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D2F56" w:rsidRPr="00C807FA" w:rsidRDefault="00ED2F56" w:rsidP="00ED2F56">
      <w:pPr>
        <w:spacing w:line="276" w:lineRule="auto"/>
        <w:jc w:val="center"/>
        <w:rPr>
          <w:b/>
          <w:sz w:val="40"/>
        </w:rPr>
      </w:pPr>
      <w:r w:rsidRPr="00C807FA">
        <w:rPr>
          <w:b/>
          <w:sz w:val="40"/>
        </w:rPr>
        <w:t>National Vo</w:t>
      </w:r>
      <w:r w:rsidR="00A25B83" w:rsidRPr="00C807FA">
        <w:rPr>
          <w:b/>
          <w:sz w:val="40"/>
        </w:rPr>
        <w:t xml:space="preserve">cational </w:t>
      </w:r>
      <w:r w:rsidR="00D654B7" w:rsidRPr="00C807FA">
        <w:rPr>
          <w:b/>
          <w:sz w:val="40"/>
        </w:rPr>
        <w:t>Certificate</w:t>
      </w:r>
      <w:r w:rsidR="00A25B83" w:rsidRPr="00C807FA">
        <w:rPr>
          <w:b/>
          <w:sz w:val="40"/>
        </w:rPr>
        <w:t xml:space="preserve"> level – </w:t>
      </w:r>
      <w:r w:rsidR="00D654B7" w:rsidRPr="00C807FA">
        <w:rPr>
          <w:b/>
          <w:sz w:val="40"/>
        </w:rPr>
        <w:t xml:space="preserve">1 &amp; </w:t>
      </w:r>
      <w:r w:rsidR="00A25B83" w:rsidRPr="00C807FA">
        <w:rPr>
          <w:b/>
          <w:sz w:val="40"/>
        </w:rPr>
        <w:t>2</w:t>
      </w:r>
      <w:r w:rsidR="00D654B7" w:rsidRPr="00C807FA">
        <w:rPr>
          <w:b/>
          <w:sz w:val="40"/>
        </w:rPr>
        <w:t xml:space="preserve"> in</w:t>
      </w:r>
    </w:p>
    <w:p w:rsidR="00ED2F56" w:rsidRPr="00C807FA" w:rsidRDefault="00ED2F56" w:rsidP="00ED2F56">
      <w:pPr>
        <w:spacing w:line="276" w:lineRule="auto"/>
        <w:jc w:val="center"/>
        <w:rPr>
          <w:b/>
          <w:sz w:val="40"/>
        </w:rPr>
      </w:pPr>
      <w:r w:rsidRPr="00C807FA">
        <w:rPr>
          <w:b/>
          <w:sz w:val="40"/>
        </w:rPr>
        <w:t>“Robotics</w:t>
      </w:r>
      <w:r w:rsidR="00D654B7" w:rsidRPr="00C807FA">
        <w:rPr>
          <w:b/>
          <w:sz w:val="40"/>
        </w:rPr>
        <w:t xml:space="preserve"> Technology</w:t>
      </w:r>
      <w:r w:rsidRPr="00C807FA">
        <w:rPr>
          <w:b/>
          <w:sz w:val="40"/>
        </w:rPr>
        <w:t>”</w:t>
      </w:r>
    </w:p>
    <w:p w:rsidR="00D654B7" w:rsidRPr="00C807FA" w:rsidRDefault="00D654B7" w:rsidP="00ED2F56">
      <w:pPr>
        <w:spacing w:line="276" w:lineRule="auto"/>
        <w:jc w:val="center"/>
        <w:rPr>
          <w:b/>
          <w:sz w:val="40"/>
        </w:rPr>
      </w:pPr>
      <w:r w:rsidRPr="00C807FA">
        <w:rPr>
          <w:noProof/>
        </w:rPr>
        <w:drawing>
          <wp:anchor distT="0" distB="0" distL="114300" distR="114300" simplePos="0" relativeHeight="251659776" behindDoc="1" locked="0" layoutInCell="1" allowOverlap="1" wp14:anchorId="0C8BB8D9" wp14:editId="673F1A7F">
            <wp:simplePos x="0" y="0"/>
            <wp:positionH relativeFrom="column">
              <wp:posOffset>2555875</wp:posOffset>
            </wp:positionH>
            <wp:positionV relativeFrom="paragraph">
              <wp:posOffset>367665</wp:posOffset>
            </wp:positionV>
            <wp:extent cx="4529455" cy="2828290"/>
            <wp:effectExtent l="0" t="0" r="4445" b="0"/>
            <wp:wrapTight wrapText="bothSides">
              <wp:wrapPolygon edited="0">
                <wp:start x="0" y="0"/>
                <wp:lineTo x="0" y="21387"/>
                <wp:lineTo x="21530" y="21387"/>
                <wp:lineTo x="21530" y="0"/>
                <wp:lineTo x="0" y="0"/>
              </wp:wrapPolygon>
            </wp:wrapTight>
            <wp:docPr id="9" name="Picture 9" descr="Related 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elated image"/>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529455" cy="2828290"/>
                    </a:xfrm>
                    <a:prstGeom prst="rect">
                      <a:avLst/>
                    </a:prstGeom>
                    <a:noFill/>
                    <a:ln>
                      <a:noFill/>
                    </a:ln>
                  </pic:spPr>
                </pic:pic>
              </a:graphicData>
            </a:graphic>
            <wp14:sizeRelH relativeFrom="page">
              <wp14:pctWidth>0</wp14:pctWidth>
            </wp14:sizeRelH>
            <wp14:sizeRelV relativeFrom="page">
              <wp14:pctHeight>0</wp14:pctHeight>
            </wp14:sizeRelV>
          </wp:anchor>
        </w:drawing>
      </w:r>
      <w:r w:rsidRPr="00C807FA">
        <w:rPr>
          <w:b/>
          <w:sz w:val="36"/>
          <w:szCs w:val="36"/>
        </w:rPr>
        <w:t>(Robotics Operator)</w:t>
      </w:r>
    </w:p>
    <w:p w:rsidR="006403B8" w:rsidRPr="00C807FA" w:rsidRDefault="006403B8" w:rsidP="006403B8">
      <w:pPr>
        <w:spacing w:line="276" w:lineRule="auto"/>
        <w:jc w:val="center"/>
        <w:rPr>
          <w:b/>
          <w:sz w:val="36"/>
          <w:szCs w:val="44"/>
        </w:rPr>
      </w:pPr>
    </w:p>
    <w:p w:rsidR="00ED2F56" w:rsidRPr="00C807FA" w:rsidRDefault="00ED2F56" w:rsidP="00A644D6">
      <w:pPr>
        <w:spacing w:after="0" w:line="240" w:lineRule="auto"/>
        <w:jc w:val="center"/>
        <w:rPr>
          <w:b/>
          <w:sz w:val="36"/>
          <w:szCs w:val="44"/>
        </w:rPr>
      </w:pPr>
    </w:p>
    <w:p w:rsidR="00ED2F56" w:rsidRPr="00C807FA" w:rsidRDefault="00ED2F56" w:rsidP="00A644D6">
      <w:pPr>
        <w:spacing w:after="0" w:line="240" w:lineRule="auto"/>
        <w:jc w:val="center"/>
        <w:rPr>
          <w:b/>
          <w:sz w:val="36"/>
          <w:szCs w:val="44"/>
        </w:rPr>
      </w:pPr>
    </w:p>
    <w:p w:rsidR="00ED2F56" w:rsidRPr="00C807FA" w:rsidRDefault="00ED2F56" w:rsidP="00A644D6">
      <w:pPr>
        <w:spacing w:after="0" w:line="240" w:lineRule="auto"/>
        <w:jc w:val="center"/>
        <w:rPr>
          <w:b/>
          <w:sz w:val="36"/>
          <w:szCs w:val="44"/>
        </w:rPr>
      </w:pPr>
    </w:p>
    <w:p w:rsidR="00ED2F56" w:rsidRPr="00C807FA" w:rsidRDefault="00ED2F56" w:rsidP="00A644D6">
      <w:pPr>
        <w:spacing w:after="0" w:line="240" w:lineRule="auto"/>
        <w:jc w:val="center"/>
        <w:rPr>
          <w:b/>
          <w:sz w:val="36"/>
          <w:szCs w:val="44"/>
        </w:rPr>
      </w:pPr>
    </w:p>
    <w:p w:rsidR="00ED2F56" w:rsidRPr="00C807FA" w:rsidRDefault="00ED2F56" w:rsidP="00A644D6">
      <w:pPr>
        <w:spacing w:after="0" w:line="240" w:lineRule="auto"/>
        <w:jc w:val="center"/>
        <w:rPr>
          <w:b/>
          <w:sz w:val="36"/>
          <w:szCs w:val="44"/>
        </w:rPr>
      </w:pPr>
    </w:p>
    <w:p w:rsidR="00ED2F56" w:rsidRPr="00C807FA" w:rsidRDefault="00ED2F56" w:rsidP="00A644D6">
      <w:pPr>
        <w:spacing w:after="0" w:line="240" w:lineRule="auto"/>
        <w:jc w:val="center"/>
        <w:rPr>
          <w:b/>
          <w:sz w:val="36"/>
          <w:szCs w:val="44"/>
        </w:rPr>
      </w:pPr>
    </w:p>
    <w:p w:rsidR="00ED2F56" w:rsidRPr="00C807FA" w:rsidRDefault="00ED2F56" w:rsidP="00A644D6">
      <w:pPr>
        <w:spacing w:after="0" w:line="240" w:lineRule="auto"/>
        <w:jc w:val="center"/>
        <w:rPr>
          <w:b/>
          <w:sz w:val="36"/>
          <w:szCs w:val="44"/>
        </w:rPr>
      </w:pPr>
    </w:p>
    <w:p w:rsidR="00ED2F56" w:rsidRPr="00C807FA" w:rsidRDefault="00ED2F56" w:rsidP="00A644D6">
      <w:pPr>
        <w:spacing w:after="0" w:line="240" w:lineRule="auto"/>
        <w:jc w:val="center"/>
        <w:rPr>
          <w:b/>
          <w:sz w:val="36"/>
          <w:szCs w:val="44"/>
        </w:rPr>
      </w:pPr>
    </w:p>
    <w:p w:rsidR="00ED2F56" w:rsidRPr="00C807FA" w:rsidRDefault="00ED2F56" w:rsidP="00A644D6">
      <w:pPr>
        <w:spacing w:after="0" w:line="240" w:lineRule="auto"/>
        <w:jc w:val="center"/>
        <w:rPr>
          <w:b/>
          <w:sz w:val="36"/>
          <w:szCs w:val="44"/>
        </w:rPr>
      </w:pPr>
    </w:p>
    <w:p w:rsidR="00A644D6" w:rsidRPr="00C807FA" w:rsidRDefault="00A644D6" w:rsidP="00D654B7">
      <w:pPr>
        <w:spacing w:after="0" w:line="240" w:lineRule="auto"/>
        <w:jc w:val="center"/>
        <w:rPr>
          <w:b/>
          <w:sz w:val="36"/>
          <w:szCs w:val="44"/>
        </w:rPr>
      </w:pPr>
      <w:r w:rsidRPr="00C807FA">
        <w:rPr>
          <w:b/>
          <w:sz w:val="36"/>
          <w:szCs w:val="44"/>
        </w:rPr>
        <w:t>(Curriculum)</w:t>
      </w:r>
    </w:p>
    <w:p w:rsidR="006403B8" w:rsidRPr="00C807FA" w:rsidRDefault="006403B8" w:rsidP="00176BF9">
      <w:pPr>
        <w:spacing w:after="0" w:line="240" w:lineRule="auto"/>
        <w:jc w:val="center"/>
        <w:rPr>
          <w:b/>
          <w:sz w:val="36"/>
          <w:szCs w:val="44"/>
        </w:rPr>
      </w:pPr>
      <w:r w:rsidRPr="00C807FA">
        <w:rPr>
          <w:b/>
          <w:sz w:val="36"/>
          <w:szCs w:val="44"/>
        </w:rPr>
        <w:t xml:space="preserve">National Vocational </w:t>
      </w:r>
      <w:r w:rsidR="00C807FA">
        <w:rPr>
          <w:b/>
          <w:sz w:val="36"/>
          <w:szCs w:val="44"/>
        </w:rPr>
        <w:t>and</w:t>
      </w:r>
      <w:r w:rsidRPr="00C807FA">
        <w:rPr>
          <w:b/>
          <w:sz w:val="36"/>
          <w:szCs w:val="44"/>
        </w:rPr>
        <w:t xml:space="preserve"> Technical Training Commission (NAVTTC)</w:t>
      </w:r>
    </w:p>
    <w:p w:rsidR="006403B8" w:rsidRPr="00C807FA" w:rsidRDefault="006403B8" w:rsidP="006403B8">
      <w:pPr>
        <w:spacing w:line="276" w:lineRule="auto"/>
        <w:jc w:val="center"/>
        <w:rPr>
          <w:b/>
          <w:sz w:val="36"/>
          <w:szCs w:val="44"/>
        </w:rPr>
      </w:pPr>
      <w:r w:rsidRPr="00C807FA">
        <w:rPr>
          <w:b/>
          <w:sz w:val="36"/>
          <w:szCs w:val="44"/>
        </w:rPr>
        <w:t>Government of Pakistan</w:t>
      </w:r>
    </w:p>
    <w:p w:rsidR="00B4653C" w:rsidRPr="00C807FA" w:rsidRDefault="001106E1" w:rsidP="00B4653C">
      <w:pPr>
        <w:spacing w:after="0" w:line="276" w:lineRule="auto"/>
        <w:ind w:left="0" w:firstLine="0"/>
        <w:jc w:val="center"/>
        <w:rPr>
          <w:highlight w:val="yellow"/>
        </w:rPr>
      </w:pPr>
      <w:r w:rsidRPr="00C807FA">
        <w:rPr>
          <w:rFonts w:eastAsia="Calibri"/>
          <w:noProof/>
        </w:rPr>
        <w:lastRenderedPageBreak/>
        <mc:AlternateContent>
          <mc:Choice Requires="wpg">
            <w:drawing>
              <wp:anchor distT="0" distB="0" distL="114300" distR="114300" simplePos="0" relativeHeight="251656704" behindDoc="0" locked="0" layoutInCell="1" allowOverlap="1" wp14:anchorId="7EC66AA1" wp14:editId="1CF5A936">
                <wp:simplePos x="0" y="0"/>
                <wp:positionH relativeFrom="page">
                  <wp:posOffset>914400</wp:posOffset>
                </wp:positionH>
                <wp:positionV relativeFrom="page">
                  <wp:posOffset>6649720</wp:posOffset>
                </wp:positionV>
                <wp:extent cx="1880870" cy="207645"/>
                <wp:effectExtent l="0" t="0" r="0" b="0"/>
                <wp:wrapTopAndBottom/>
                <wp:docPr id="101440" name="Group 10144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880870" cy="207645"/>
                          <a:chOff x="914400" y="6649975"/>
                          <a:chExt cx="1880863" cy="207921"/>
                        </a:xfrm>
                      </wpg:grpSpPr>
                      <wps:wsp>
                        <wps:cNvPr id="10" name="Rectangle 10"/>
                        <wps:cNvSpPr/>
                        <wps:spPr>
                          <a:xfrm>
                            <a:off x="914400" y="6649975"/>
                            <a:ext cx="51809" cy="207921"/>
                          </a:xfrm>
                          <a:prstGeom prst="rect">
                            <a:avLst/>
                          </a:prstGeom>
                          <a:ln>
                            <a:noFill/>
                          </a:ln>
                        </wps:spPr>
                        <wps:txbx>
                          <w:txbxContent>
                            <w:p w:rsidR="00C807FA" w:rsidRDefault="00C807FA">
                              <w:pPr>
                                <w:spacing w:after="0" w:line="276" w:lineRule="auto"/>
                                <w:ind w:left="0" w:firstLine="0"/>
                                <w:jc w:val="left"/>
                              </w:pPr>
                            </w:p>
                          </w:txbxContent>
                        </wps:txbx>
                        <wps:bodyPr horzOverflow="overflow" lIns="0" tIns="0" rIns="0" bIns="0" rtlCol="0">
                          <a:noAutofit/>
                        </wps:bodyPr>
                      </wps:wsp>
                      <wps:wsp>
                        <wps:cNvPr id="11" name="Rectangle 11"/>
                        <wps:cNvSpPr/>
                        <wps:spPr>
                          <a:xfrm>
                            <a:off x="2743454" y="6649975"/>
                            <a:ext cx="51809" cy="207921"/>
                          </a:xfrm>
                          <a:prstGeom prst="rect">
                            <a:avLst/>
                          </a:prstGeom>
                          <a:ln>
                            <a:noFill/>
                          </a:ln>
                        </wps:spPr>
                        <wps:txbx>
                          <w:txbxContent>
                            <w:p w:rsidR="00C807FA" w:rsidRDefault="00C807FA">
                              <w:pPr>
                                <w:spacing w:after="0" w:line="276" w:lineRule="auto"/>
                                <w:ind w:left="0" w:firstLine="0"/>
                                <w:jc w:val="left"/>
                              </w:pPr>
                            </w:p>
                          </w:txbxContent>
                        </wps:txbx>
                        <wps:bodyPr horzOverflow="overflow" lIns="0" tIns="0" rIns="0" bIns="0" rtlCol="0">
                          <a:noAutofit/>
                        </wps:bodyPr>
                      </wps:wsp>
                    </wpg:wgp>
                  </a:graphicData>
                </a:graphic>
                <wp14:sizeRelH relativeFrom="margin">
                  <wp14:pctWidth>0</wp14:pctWidth>
                </wp14:sizeRelH>
                <wp14:sizeRelV relativeFrom="margin">
                  <wp14:pctHeight>0</wp14:pctHeight>
                </wp14:sizeRelV>
              </wp:anchor>
            </w:drawing>
          </mc:Choice>
          <mc:Fallback>
            <w:pict>
              <v:group w14:anchorId="7EC66AA1" id="Group 101440" o:spid="_x0000_s1026" style="position:absolute;left:0;text-align:left;margin-left:1in;margin-top:523.6pt;width:148.1pt;height:16.35pt;z-index:251656704;mso-position-horizontal-relative:page;mso-position-vertical-relative:page;mso-width-relative:margin;mso-height-relative:margin" coordorigin="9144,66499" coordsize="18808,20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">
                <v:rect id="Rectangle 10" o:spid="_x0000_s1027" style="position:absolute;left:9144;top:66499;width:518;height:20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" filled="f" stroked="f">
                  <v:textbox inset="0,0,0,0">
                    <w:txbxContent>
                      <w:p w:rsidR="00C807FA" w:rsidRDefault="00C807FA">
                        <w:pPr>
                          <w:spacing w:after="0" w:line="276" w:lineRule="auto"/>
                          <w:ind w:left="0" w:firstLine="0"/>
                          <w:jc w:val="left"/>
                        </w:pPr>
                      </w:p>
                    </w:txbxContent>
                  </v:textbox>
                </v:rect>
                <v:rect id="Rectangle 11" o:spid="_x0000_s1028" style="position:absolute;left:27434;top:66499;width:518;height:20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" filled="f" stroked="f">
                  <v:textbox inset="0,0,0,0">
                    <w:txbxContent>
                      <w:p w:rsidR="00C807FA" w:rsidRDefault="00C807FA">
                        <w:pPr>
                          <w:spacing w:after="0" w:line="276" w:lineRule="auto"/>
                          <w:ind w:left="0" w:firstLine="0"/>
                          <w:jc w:val="left"/>
                        </w:pPr>
                      </w:p>
                    </w:txbxContent>
                  </v:textbox>
                </v:rect>
                <w10:wrap type="topAndBottom" anchorx="page" anchory="page"/>
              </v:group>
            </w:pict>
          </mc:Fallback>
        </mc:AlternateContent>
      </w:r>
    </w:p>
    <w:sdt>
      <w:sdtPr>
        <w:rPr>
          <w:highlight w:val="yellow"/>
        </w:rPr>
        <w:id w:val="655415960"/>
        <w:docPartObj>
          <w:docPartGallery w:val="Table of Contents"/>
        </w:docPartObj>
      </w:sdtPr>
      <w:sdtEndPr/>
      <w:sdtContent>
        <w:p w:rsidR="00F60559" w:rsidRPr="00C807FA" w:rsidRDefault="00336FE8" w:rsidP="0020022C">
          <w:pPr>
            <w:spacing w:after="160" w:line="240" w:lineRule="auto"/>
            <w:ind w:left="0" w:firstLine="0"/>
            <w:jc w:val="left"/>
          </w:pPr>
          <w:r w:rsidRPr="00C807FA">
            <w:rPr>
              <w:rFonts w:eastAsia="Cambria"/>
              <w:b/>
              <w:color w:val="365F91"/>
              <w:sz w:val="28"/>
            </w:rPr>
            <w:t>Table of Contents</w:t>
          </w:r>
        </w:p>
        <w:p w:rsidR="000220E3" w:rsidRDefault="00D47FC9">
          <w:pPr>
            <w:pStyle w:val="TOC1"/>
            <w:tabs>
              <w:tab w:val="left" w:pos="660"/>
              <w:tab w:val="right" w:leader="dot" w:pos="15061"/>
            </w:tabs>
            <w:rPr>
              <w:rFonts w:asciiTheme="minorHAnsi" w:eastAsiaTheme="minorEastAsia" w:hAnsiTheme="minorHAnsi" w:cstheme="minorBidi"/>
              <w:noProof/>
              <w:color w:val="auto"/>
            </w:rPr>
          </w:pPr>
          <w:r w:rsidRPr="00C807FA">
            <w:rPr>
              <w:highlight w:val="yellow"/>
            </w:rPr>
            <w:fldChar w:fldCharType="begin"/>
          </w:r>
          <w:r w:rsidR="00336FE8" w:rsidRPr="00C807FA">
            <w:rPr>
              <w:highlight w:val="yellow"/>
            </w:rPr>
            <w:instrText xml:space="preserve"> TOC \o "1-2" \h \z \u </w:instrText>
          </w:r>
          <w:r w:rsidRPr="00C807FA">
            <w:rPr>
              <w:highlight w:val="yellow"/>
            </w:rPr>
            <w:fldChar w:fldCharType="separate"/>
          </w:r>
          <w:bookmarkStart w:id="0" w:name="_GoBack"/>
          <w:bookmarkEnd w:id="0"/>
          <w:r w:rsidR="000220E3" w:rsidRPr="00EA7BF5">
            <w:rPr>
              <w:rStyle w:val="Hyperlink"/>
              <w:noProof/>
            </w:rPr>
            <w:fldChar w:fldCharType="begin"/>
          </w:r>
          <w:r w:rsidR="000220E3" w:rsidRPr="00EA7BF5">
            <w:rPr>
              <w:rStyle w:val="Hyperlink"/>
              <w:noProof/>
            </w:rPr>
            <w:instrText xml:space="preserve"> </w:instrText>
          </w:r>
          <w:r w:rsidR="000220E3">
            <w:rPr>
              <w:noProof/>
            </w:rPr>
            <w:instrText>HYPERLINK \l "_Toc114480352"</w:instrText>
          </w:r>
          <w:r w:rsidR="000220E3" w:rsidRPr="00EA7BF5">
            <w:rPr>
              <w:rStyle w:val="Hyperlink"/>
              <w:noProof/>
            </w:rPr>
            <w:instrText xml:space="preserve"> </w:instrText>
          </w:r>
          <w:r w:rsidR="000220E3" w:rsidRPr="00EA7BF5">
            <w:rPr>
              <w:rStyle w:val="Hyperlink"/>
              <w:noProof/>
            </w:rPr>
          </w:r>
          <w:r w:rsidR="000220E3" w:rsidRPr="00EA7BF5">
            <w:rPr>
              <w:rStyle w:val="Hyperlink"/>
              <w:noProof/>
            </w:rPr>
            <w:fldChar w:fldCharType="separate"/>
          </w:r>
          <w:r w:rsidR="000220E3" w:rsidRPr="00EA7BF5">
            <w:rPr>
              <w:rStyle w:val="Hyperlink"/>
              <w:noProof/>
            </w:rPr>
            <w:t xml:space="preserve">1. </w:t>
          </w:r>
          <w:r w:rsidR="000220E3">
            <w:rPr>
              <w:rFonts w:asciiTheme="minorHAnsi" w:eastAsiaTheme="minorEastAsia" w:hAnsiTheme="minorHAnsi" w:cstheme="minorBidi"/>
              <w:noProof/>
              <w:color w:val="auto"/>
            </w:rPr>
            <w:tab/>
          </w:r>
          <w:r w:rsidR="000220E3" w:rsidRPr="00EA7BF5">
            <w:rPr>
              <w:rStyle w:val="Hyperlink"/>
              <w:rFonts w:eastAsia="Times New Roman"/>
              <w:noProof/>
              <w:lang w:val="en-AU"/>
            </w:rPr>
            <w:t>Introduction</w:t>
          </w:r>
          <w:r w:rsidR="000220E3">
            <w:rPr>
              <w:noProof/>
              <w:webHidden/>
            </w:rPr>
            <w:tab/>
          </w:r>
          <w:r w:rsidR="000220E3">
            <w:rPr>
              <w:noProof/>
              <w:webHidden/>
            </w:rPr>
            <w:fldChar w:fldCharType="begin"/>
          </w:r>
          <w:r w:rsidR="000220E3">
            <w:rPr>
              <w:noProof/>
              <w:webHidden/>
            </w:rPr>
            <w:instrText xml:space="preserve"> PAGEREF _Toc114480352 \h </w:instrText>
          </w:r>
          <w:r w:rsidR="000220E3">
            <w:rPr>
              <w:noProof/>
              <w:webHidden/>
            </w:rPr>
          </w:r>
          <w:r w:rsidR="000220E3">
            <w:rPr>
              <w:noProof/>
              <w:webHidden/>
            </w:rPr>
            <w:fldChar w:fldCharType="separate"/>
          </w:r>
          <w:r w:rsidR="000220E3">
            <w:rPr>
              <w:noProof/>
              <w:webHidden/>
            </w:rPr>
            <w:t>1</w:t>
          </w:r>
          <w:r w:rsidR="000220E3">
            <w:rPr>
              <w:noProof/>
              <w:webHidden/>
            </w:rPr>
            <w:fldChar w:fldCharType="end"/>
          </w:r>
          <w:r w:rsidR="000220E3" w:rsidRPr="00EA7BF5">
            <w:rPr>
              <w:rStyle w:val="Hyperlink"/>
              <w:noProof/>
            </w:rPr>
            <w:fldChar w:fldCharType="end"/>
          </w:r>
        </w:p>
        <w:p w:rsidR="000220E3" w:rsidRDefault="000220E3">
          <w:pPr>
            <w:pStyle w:val="TOC2"/>
            <w:tabs>
              <w:tab w:val="left" w:pos="880"/>
              <w:tab w:val="right" w:leader="dot" w:pos="15061"/>
            </w:tabs>
            <w:rPr>
              <w:rFonts w:asciiTheme="minorHAnsi" w:eastAsiaTheme="minorEastAsia" w:hAnsiTheme="minorHAnsi" w:cstheme="minorBidi"/>
              <w:noProof/>
              <w:color w:val="auto"/>
            </w:rPr>
          </w:pPr>
          <w:hyperlink w:anchor="_Toc114480353" w:history="1">
            <w:r w:rsidRPr="00EA7BF5">
              <w:rPr>
                <w:rStyle w:val="Hyperlink"/>
                <w:noProof/>
              </w:rPr>
              <w:t>1.1.</w:t>
            </w:r>
            <w:r>
              <w:rPr>
                <w:rFonts w:asciiTheme="minorHAnsi" w:eastAsiaTheme="minorEastAsia" w:hAnsiTheme="minorHAnsi" w:cstheme="minorBidi"/>
                <w:noProof/>
                <w:color w:val="auto"/>
              </w:rPr>
              <w:tab/>
            </w:r>
            <w:r w:rsidRPr="00EA7BF5">
              <w:rPr>
                <w:rStyle w:val="Hyperlink"/>
                <w:bCs/>
                <w:noProof/>
              </w:rPr>
              <w:t>Purpose of the training program</w:t>
            </w:r>
            <w:r w:rsidRPr="00EA7BF5">
              <w:rPr>
                <w:rStyle w:val="Hyperlink"/>
                <w:noProof/>
              </w:rPr>
              <w:t>:</w:t>
            </w:r>
            <w:r>
              <w:rPr>
                <w:noProof/>
                <w:webHidden/>
              </w:rPr>
              <w:tab/>
            </w:r>
            <w:r>
              <w:rPr>
                <w:noProof/>
                <w:webHidden/>
              </w:rPr>
              <w:fldChar w:fldCharType="begin"/>
            </w:r>
            <w:r>
              <w:rPr>
                <w:noProof/>
                <w:webHidden/>
              </w:rPr>
              <w:instrText xml:space="preserve"> PAGEREF _Toc114480353 \h </w:instrText>
            </w:r>
            <w:r>
              <w:rPr>
                <w:noProof/>
                <w:webHidden/>
              </w:rPr>
            </w:r>
            <w:r>
              <w:rPr>
                <w:noProof/>
                <w:webHidden/>
              </w:rPr>
              <w:fldChar w:fldCharType="separate"/>
            </w:r>
            <w:r>
              <w:rPr>
                <w:noProof/>
                <w:webHidden/>
              </w:rPr>
              <w:t>1</w:t>
            </w:r>
            <w:r>
              <w:rPr>
                <w:noProof/>
                <w:webHidden/>
              </w:rPr>
              <w:fldChar w:fldCharType="end"/>
            </w:r>
          </w:hyperlink>
        </w:p>
        <w:p w:rsidR="000220E3" w:rsidRDefault="000220E3">
          <w:pPr>
            <w:pStyle w:val="TOC2"/>
            <w:tabs>
              <w:tab w:val="left" w:pos="880"/>
              <w:tab w:val="right" w:leader="dot" w:pos="15061"/>
            </w:tabs>
            <w:rPr>
              <w:rFonts w:asciiTheme="minorHAnsi" w:eastAsiaTheme="minorEastAsia" w:hAnsiTheme="minorHAnsi" w:cstheme="minorBidi"/>
              <w:noProof/>
              <w:color w:val="auto"/>
            </w:rPr>
          </w:pPr>
          <w:hyperlink w:anchor="_Toc114480354" w:history="1">
            <w:r w:rsidRPr="00EA7BF5">
              <w:rPr>
                <w:rStyle w:val="Hyperlink"/>
                <w:b/>
                <w:noProof/>
              </w:rPr>
              <w:t>1.2.</w:t>
            </w:r>
            <w:r>
              <w:rPr>
                <w:rFonts w:asciiTheme="minorHAnsi" w:eastAsiaTheme="minorEastAsia" w:hAnsiTheme="minorHAnsi" w:cstheme="minorBidi"/>
                <w:noProof/>
                <w:color w:val="auto"/>
              </w:rPr>
              <w:tab/>
            </w:r>
            <w:r w:rsidRPr="00EA7BF5">
              <w:rPr>
                <w:rStyle w:val="Hyperlink"/>
                <w:b/>
                <w:noProof/>
              </w:rPr>
              <w:t>Overall objectives of training program:</w:t>
            </w:r>
            <w:r>
              <w:rPr>
                <w:noProof/>
                <w:webHidden/>
              </w:rPr>
              <w:tab/>
            </w:r>
            <w:r>
              <w:rPr>
                <w:noProof/>
                <w:webHidden/>
              </w:rPr>
              <w:fldChar w:fldCharType="begin"/>
            </w:r>
            <w:r>
              <w:rPr>
                <w:noProof/>
                <w:webHidden/>
              </w:rPr>
              <w:instrText xml:space="preserve"> PAGEREF _Toc114480354 \h </w:instrText>
            </w:r>
            <w:r>
              <w:rPr>
                <w:noProof/>
                <w:webHidden/>
              </w:rPr>
            </w:r>
            <w:r>
              <w:rPr>
                <w:noProof/>
                <w:webHidden/>
              </w:rPr>
              <w:fldChar w:fldCharType="separate"/>
            </w:r>
            <w:r>
              <w:rPr>
                <w:noProof/>
                <w:webHidden/>
              </w:rPr>
              <w:t>2</w:t>
            </w:r>
            <w:r>
              <w:rPr>
                <w:noProof/>
                <w:webHidden/>
              </w:rPr>
              <w:fldChar w:fldCharType="end"/>
            </w:r>
          </w:hyperlink>
        </w:p>
        <w:p w:rsidR="000220E3" w:rsidRDefault="000220E3">
          <w:pPr>
            <w:pStyle w:val="TOC2"/>
            <w:tabs>
              <w:tab w:val="left" w:pos="880"/>
              <w:tab w:val="right" w:leader="dot" w:pos="15061"/>
            </w:tabs>
            <w:rPr>
              <w:rFonts w:asciiTheme="minorHAnsi" w:eastAsiaTheme="minorEastAsia" w:hAnsiTheme="minorHAnsi" w:cstheme="minorBidi"/>
              <w:noProof/>
              <w:color w:val="auto"/>
            </w:rPr>
          </w:pPr>
          <w:hyperlink w:anchor="_Toc114480355" w:history="1">
            <w:r w:rsidRPr="00EA7BF5">
              <w:rPr>
                <w:rStyle w:val="Hyperlink"/>
                <w:noProof/>
              </w:rPr>
              <w:t>1.3.</w:t>
            </w:r>
            <w:r>
              <w:rPr>
                <w:rFonts w:asciiTheme="minorHAnsi" w:eastAsiaTheme="minorEastAsia" w:hAnsiTheme="minorHAnsi" w:cstheme="minorBidi"/>
                <w:noProof/>
                <w:color w:val="auto"/>
              </w:rPr>
              <w:tab/>
            </w:r>
            <w:r w:rsidRPr="00EA7BF5">
              <w:rPr>
                <w:rStyle w:val="Hyperlink"/>
                <w:noProof/>
              </w:rPr>
              <w:t>Competencies to be gained after completion of course:</w:t>
            </w:r>
            <w:r>
              <w:rPr>
                <w:noProof/>
                <w:webHidden/>
              </w:rPr>
              <w:tab/>
            </w:r>
            <w:r>
              <w:rPr>
                <w:noProof/>
                <w:webHidden/>
              </w:rPr>
              <w:fldChar w:fldCharType="begin"/>
            </w:r>
            <w:r>
              <w:rPr>
                <w:noProof/>
                <w:webHidden/>
              </w:rPr>
              <w:instrText xml:space="preserve"> PAGEREF _Toc114480355 \h </w:instrText>
            </w:r>
            <w:r>
              <w:rPr>
                <w:noProof/>
                <w:webHidden/>
              </w:rPr>
            </w:r>
            <w:r>
              <w:rPr>
                <w:noProof/>
                <w:webHidden/>
              </w:rPr>
              <w:fldChar w:fldCharType="separate"/>
            </w:r>
            <w:r>
              <w:rPr>
                <w:noProof/>
                <w:webHidden/>
              </w:rPr>
              <w:t>3</w:t>
            </w:r>
            <w:r>
              <w:rPr>
                <w:noProof/>
                <w:webHidden/>
              </w:rPr>
              <w:fldChar w:fldCharType="end"/>
            </w:r>
          </w:hyperlink>
        </w:p>
        <w:p w:rsidR="000220E3" w:rsidRDefault="000220E3">
          <w:pPr>
            <w:pStyle w:val="TOC2"/>
            <w:tabs>
              <w:tab w:val="left" w:pos="880"/>
              <w:tab w:val="right" w:leader="dot" w:pos="15061"/>
            </w:tabs>
            <w:rPr>
              <w:rFonts w:asciiTheme="minorHAnsi" w:eastAsiaTheme="minorEastAsia" w:hAnsiTheme="minorHAnsi" w:cstheme="minorBidi"/>
              <w:noProof/>
              <w:color w:val="auto"/>
            </w:rPr>
          </w:pPr>
          <w:hyperlink w:anchor="_Toc114480356" w:history="1">
            <w:r w:rsidRPr="00EA7BF5">
              <w:rPr>
                <w:rStyle w:val="Hyperlink"/>
                <w:noProof/>
              </w:rPr>
              <w:t>1.4.</w:t>
            </w:r>
            <w:r>
              <w:rPr>
                <w:rFonts w:asciiTheme="minorHAnsi" w:eastAsiaTheme="minorEastAsia" w:hAnsiTheme="minorHAnsi" w:cstheme="minorBidi"/>
                <w:noProof/>
                <w:color w:val="auto"/>
              </w:rPr>
              <w:tab/>
            </w:r>
            <w:r w:rsidRPr="00EA7BF5">
              <w:rPr>
                <w:rStyle w:val="Hyperlink"/>
                <w:noProof/>
              </w:rPr>
              <w:t>Possible available job opportunities available immediately and later in the future</w:t>
            </w:r>
            <w:r>
              <w:rPr>
                <w:noProof/>
                <w:webHidden/>
              </w:rPr>
              <w:tab/>
            </w:r>
            <w:r>
              <w:rPr>
                <w:noProof/>
                <w:webHidden/>
              </w:rPr>
              <w:fldChar w:fldCharType="begin"/>
            </w:r>
            <w:r>
              <w:rPr>
                <w:noProof/>
                <w:webHidden/>
              </w:rPr>
              <w:instrText xml:space="preserve"> PAGEREF _Toc114480356 \h </w:instrText>
            </w:r>
            <w:r>
              <w:rPr>
                <w:noProof/>
                <w:webHidden/>
              </w:rPr>
            </w:r>
            <w:r>
              <w:rPr>
                <w:noProof/>
                <w:webHidden/>
              </w:rPr>
              <w:fldChar w:fldCharType="separate"/>
            </w:r>
            <w:r>
              <w:rPr>
                <w:noProof/>
                <w:webHidden/>
              </w:rPr>
              <w:t>4</w:t>
            </w:r>
            <w:r>
              <w:rPr>
                <w:noProof/>
                <w:webHidden/>
              </w:rPr>
              <w:fldChar w:fldCharType="end"/>
            </w:r>
          </w:hyperlink>
        </w:p>
        <w:p w:rsidR="000220E3" w:rsidRDefault="000220E3">
          <w:pPr>
            <w:pStyle w:val="TOC2"/>
            <w:tabs>
              <w:tab w:val="left" w:pos="880"/>
              <w:tab w:val="right" w:leader="dot" w:pos="15061"/>
            </w:tabs>
            <w:rPr>
              <w:rFonts w:asciiTheme="minorHAnsi" w:eastAsiaTheme="minorEastAsia" w:hAnsiTheme="minorHAnsi" w:cstheme="minorBidi"/>
              <w:noProof/>
              <w:color w:val="auto"/>
            </w:rPr>
          </w:pPr>
          <w:hyperlink w:anchor="_Toc114480357" w:history="1">
            <w:r w:rsidRPr="00EA7BF5">
              <w:rPr>
                <w:rStyle w:val="Hyperlink"/>
                <w:noProof/>
              </w:rPr>
              <w:t>1.5.</w:t>
            </w:r>
            <w:r>
              <w:rPr>
                <w:rFonts w:asciiTheme="minorHAnsi" w:eastAsiaTheme="minorEastAsia" w:hAnsiTheme="minorHAnsi" w:cstheme="minorBidi"/>
                <w:noProof/>
                <w:color w:val="auto"/>
              </w:rPr>
              <w:tab/>
            </w:r>
            <w:r w:rsidRPr="00EA7BF5">
              <w:rPr>
                <w:rStyle w:val="Hyperlink"/>
                <w:noProof/>
              </w:rPr>
              <w:t>Entry level of trainees:</w:t>
            </w:r>
            <w:r>
              <w:rPr>
                <w:noProof/>
                <w:webHidden/>
              </w:rPr>
              <w:tab/>
            </w:r>
            <w:r>
              <w:rPr>
                <w:noProof/>
                <w:webHidden/>
              </w:rPr>
              <w:fldChar w:fldCharType="begin"/>
            </w:r>
            <w:r>
              <w:rPr>
                <w:noProof/>
                <w:webHidden/>
              </w:rPr>
              <w:instrText xml:space="preserve"> PAGEREF _Toc114480357 \h </w:instrText>
            </w:r>
            <w:r>
              <w:rPr>
                <w:noProof/>
                <w:webHidden/>
              </w:rPr>
            </w:r>
            <w:r>
              <w:rPr>
                <w:noProof/>
                <w:webHidden/>
              </w:rPr>
              <w:fldChar w:fldCharType="separate"/>
            </w:r>
            <w:r>
              <w:rPr>
                <w:noProof/>
                <w:webHidden/>
              </w:rPr>
              <w:t>5</w:t>
            </w:r>
            <w:r>
              <w:rPr>
                <w:noProof/>
                <w:webHidden/>
              </w:rPr>
              <w:fldChar w:fldCharType="end"/>
            </w:r>
          </w:hyperlink>
        </w:p>
        <w:p w:rsidR="000220E3" w:rsidRDefault="000220E3">
          <w:pPr>
            <w:pStyle w:val="TOC2"/>
            <w:tabs>
              <w:tab w:val="left" w:pos="880"/>
              <w:tab w:val="right" w:leader="dot" w:pos="15061"/>
            </w:tabs>
            <w:rPr>
              <w:rFonts w:asciiTheme="minorHAnsi" w:eastAsiaTheme="minorEastAsia" w:hAnsiTheme="minorHAnsi" w:cstheme="minorBidi"/>
              <w:noProof/>
              <w:color w:val="auto"/>
            </w:rPr>
          </w:pPr>
          <w:hyperlink w:anchor="_Toc114480358" w:history="1">
            <w:r w:rsidRPr="00EA7BF5">
              <w:rPr>
                <w:rStyle w:val="Hyperlink"/>
                <w:noProof/>
                <w:highlight w:val="yellow"/>
              </w:rPr>
              <w:t>1.6.</w:t>
            </w:r>
            <w:r>
              <w:rPr>
                <w:rFonts w:asciiTheme="minorHAnsi" w:eastAsiaTheme="minorEastAsia" w:hAnsiTheme="minorHAnsi" w:cstheme="minorBidi"/>
                <w:noProof/>
                <w:color w:val="auto"/>
              </w:rPr>
              <w:tab/>
            </w:r>
            <w:r w:rsidRPr="00EA7BF5">
              <w:rPr>
                <w:rStyle w:val="Hyperlink"/>
                <w:noProof/>
                <w:highlight w:val="yellow"/>
              </w:rPr>
              <w:t>Minimum qualification of trainer/instructor:</w:t>
            </w:r>
            <w:r>
              <w:rPr>
                <w:noProof/>
                <w:webHidden/>
              </w:rPr>
              <w:tab/>
            </w:r>
            <w:r>
              <w:rPr>
                <w:noProof/>
                <w:webHidden/>
              </w:rPr>
              <w:fldChar w:fldCharType="begin"/>
            </w:r>
            <w:r>
              <w:rPr>
                <w:noProof/>
                <w:webHidden/>
              </w:rPr>
              <w:instrText xml:space="preserve"> PAGEREF _Toc114480358 \h </w:instrText>
            </w:r>
            <w:r>
              <w:rPr>
                <w:noProof/>
                <w:webHidden/>
              </w:rPr>
            </w:r>
            <w:r>
              <w:rPr>
                <w:noProof/>
                <w:webHidden/>
              </w:rPr>
              <w:fldChar w:fldCharType="separate"/>
            </w:r>
            <w:r>
              <w:rPr>
                <w:noProof/>
                <w:webHidden/>
              </w:rPr>
              <w:t>5</w:t>
            </w:r>
            <w:r>
              <w:rPr>
                <w:noProof/>
                <w:webHidden/>
              </w:rPr>
              <w:fldChar w:fldCharType="end"/>
            </w:r>
          </w:hyperlink>
        </w:p>
        <w:p w:rsidR="000220E3" w:rsidRDefault="000220E3">
          <w:pPr>
            <w:pStyle w:val="TOC2"/>
            <w:tabs>
              <w:tab w:val="left" w:pos="880"/>
              <w:tab w:val="right" w:leader="dot" w:pos="15061"/>
            </w:tabs>
            <w:rPr>
              <w:rFonts w:asciiTheme="minorHAnsi" w:eastAsiaTheme="minorEastAsia" w:hAnsiTheme="minorHAnsi" w:cstheme="minorBidi"/>
              <w:noProof/>
              <w:color w:val="auto"/>
            </w:rPr>
          </w:pPr>
          <w:hyperlink w:anchor="_Toc114480359" w:history="1">
            <w:r w:rsidRPr="00EA7BF5">
              <w:rPr>
                <w:rStyle w:val="Hyperlink"/>
                <w:noProof/>
              </w:rPr>
              <w:t>1.7.</w:t>
            </w:r>
            <w:r>
              <w:rPr>
                <w:rFonts w:asciiTheme="minorHAnsi" w:eastAsiaTheme="minorEastAsia" w:hAnsiTheme="minorHAnsi" w:cstheme="minorBidi"/>
                <w:noProof/>
                <w:color w:val="auto"/>
              </w:rPr>
              <w:tab/>
            </w:r>
            <w:r w:rsidRPr="00EA7BF5">
              <w:rPr>
                <w:rStyle w:val="Hyperlink"/>
                <w:noProof/>
              </w:rPr>
              <w:t>Recommended trainer: trainee ratio</w:t>
            </w:r>
            <w:r>
              <w:rPr>
                <w:noProof/>
                <w:webHidden/>
              </w:rPr>
              <w:tab/>
            </w:r>
            <w:r>
              <w:rPr>
                <w:noProof/>
                <w:webHidden/>
              </w:rPr>
              <w:fldChar w:fldCharType="begin"/>
            </w:r>
            <w:r>
              <w:rPr>
                <w:noProof/>
                <w:webHidden/>
              </w:rPr>
              <w:instrText xml:space="preserve"> PAGEREF _Toc114480359 \h </w:instrText>
            </w:r>
            <w:r>
              <w:rPr>
                <w:noProof/>
                <w:webHidden/>
              </w:rPr>
            </w:r>
            <w:r>
              <w:rPr>
                <w:noProof/>
                <w:webHidden/>
              </w:rPr>
              <w:fldChar w:fldCharType="separate"/>
            </w:r>
            <w:r>
              <w:rPr>
                <w:noProof/>
                <w:webHidden/>
              </w:rPr>
              <w:t>5</w:t>
            </w:r>
            <w:r>
              <w:rPr>
                <w:noProof/>
                <w:webHidden/>
              </w:rPr>
              <w:fldChar w:fldCharType="end"/>
            </w:r>
          </w:hyperlink>
        </w:p>
        <w:p w:rsidR="000220E3" w:rsidRDefault="000220E3">
          <w:pPr>
            <w:pStyle w:val="TOC2"/>
            <w:tabs>
              <w:tab w:val="left" w:pos="880"/>
              <w:tab w:val="right" w:leader="dot" w:pos="15061"/>
            </w:tabs>
            <w:rPr>
              <w:rFonts w:asciiTheme="minorHAnsi" w:eastAsiaTheme="minorEastAsia" w:hAnsiTheme="minorHAnsi" w:cstheme="minorBidi"/>
              <w:noProof/>
              <w:color w:val="auto"/>
            </w:rPr>
          </w:pPr>
          <w:hyperlink w:anchor="_Toc114480360" w:history="1">
            <w:r w:rsidRPr="00EA7BF5">
              <w:rPr>
                <w:rStyle w:val="Hyperlink"/>
                <w:noProof/>
              </w:rPr>
              <w:t>1.8.</w:t>
            </w:r>
            <w:r>
              <w:rPr>
                <w:rFonts w:asciiTheme="minorHAnsi" w:eastAsiaTheme="minorEastAsia" w:hAnsiTheme="minorHAnsi" w:cstheme="minorBidi"/>
                <w:noProof/>
                <w:color w:val="auto"/>
              </w:rPr>
              <w:tab/>
            </w:r>
            <w:r w:rsidRPr="00EA7BF5">
              <w:rPr>
                <w:rStyle w:val="Hyperlink"/>
                <w:noProof/>
              </w:rPr>
              <w:t>Medium of instruction i.e. language of instruction:</w:t>
            </w:r>
            <w:r>
              <w:rPr>
                <w:noProof/>
                <w:webHidden/>
              </w:rPr>
              <w:tab/>
            </w:r>
            <w:r>
              <w:rPr>
                <w:noProof/>
                <w:webHidden/>
              </w:rPr>
              <w:fldChar w:fldCharType="begin"/>
            </w:r>
            <w:r>
              <w:rPr>
                <w:noProof/>
                <w:webHidden/>
              </w:rPr>
              <w:instrText xml:space="preserve"> PAGEREF _Toc114480360 \h </w:instrText>
            </w:r>
            <w:r>
              <w:rPr>
                <w:noProof/>
                <w:webHidden/>
              </w:rPr>
            </w:r>
            <w:r>
              <w:rPr>
                <w:noProof/>
                <w:webHidden/>
              </w:rPr>
              <w:fldChar w:fldCharType="separate"/>
            </w:r>
            <w:r>
              <w:rPr>
                <w:noProof/>
                <w:webHidden/>
              </w:rPr>
              <w:t>5</w:t>
            </w:r>
            <w:r>
              <w:rPr>
                <w:noProof/>
                <w:webHidden/>
              </w:rPr>
              <w:fldChar w:fldCharType="end"/>
            </w:r>
          </w:hyperlink>
        </w:p>
        <w:p w:rsidR="000220E3" w:rsidRDefault="000220E3">
          <w:pPr>
            <w:pStyle w:val="TOC2"/>
            <w:tabs>
              <w:tab w:val="left" w:pos="880"/>
              <w:tab w:val="right" w:leader="dot" w:pos="15061"/>
            </w:tabs>
            <w:rPr>
              <w:rFonts w:asciiTheme="minorHAnsi" w:eastAsiaTheme="minorEastAsia" w:hAnsiTheme="minorHAnsi" w:cstheme="minorBidi"/>
              <w:noProof/>
              <w:color w:val="auto"/>
            </w:rPr>
          </w:pPr>
          <w:hyperlink w:anchor="_Toc114480361" w:history="1">
            <w:r w:rsidRPr="00EA7BF5">
              <w:rPr>
                <w:rStyle w:val="Hyperlink"/>
                <w:noProof/>
              </w:rPr>
              <w:t>1.9.</w:t>
            </w:r>
            <w:r>
              <w:rPr>
                <w:rFonts w:asciiTheme="minorHAnsi" w:eastAsiaTheme="minorEastAsia" w:hAnsiTheme="minorHAnsi" w:cstheme="minorBidi"/>
                <w:noProof/>
                <w:color w:val="auto"/>
              </w:rPr>
              <w:tab/>
            </w:r>
            <w:r w:rsidRPr="00EA7BF5">
              <w:rPr>
                <w:rStyle w:val="Hyperlink"/>
                <w:noProof/>
              </w:rPr>
              <w:t>Duration of the course (Total time, Theory &amp; Practical time):</w:t>
            </w:r>
            <w:r>
              <w:rPr>
                <w:noProof/>
                <w:webHidden/>
              </w:rPr>
              <w:tab/>
            </w:r>
            <w:r>
              <w:rPr>
                <w:noProof/>
                <w:webHidden/>
              </w:rPr>
              <w:fldChar w:fldCharType="begin"/>
            </w:r>
            <w:r>
              <w:rPr>
                <w:noProof/>
                <w:webHidden/>
              </w:rPr>
              <w:instrText xml:space="preserve"> PAGEREF _Toc114480361 \h </w:instrText>
            </w:r>
            <w:r>
              <w:rPr>
                <w:noProof/>
                <w:webHidden/>
              </w:rPr>
            </w:r>
            <w:r>
              <w:rPr>
                <w:noProof/>
                <w:webHidden/>
              </w:rPr>
              <w:fldChar w:fldCharType="separate"/>
            </w:r>
            <w:r>
              <w:rPr>
                <w:noProof/>
                <w:webHidden/>
              </w:rPr>
              <w:t>6</w:t>
            </w:r>
            <w:r>
              <w:rPr>
                <w:noProof/>
                <w:webHidden/>
              </w:rPr>
              <w:fldChar w:fldCharType="end"/>
            </w:r>
          </w:hyperlink>
        </w:p>
        <w:p w:rsidR="000220E3" w:rsidRDefault="000220E3">
          <w:pPr>
            <w:pStyle w:val="TOC2"/>
            <w:tabs>
              <w:tab w:val="left" w:pos="1100"/>
              <w:tab w:val="right" w:leader="dot" w:pos="15061"/>
            </w:tabs>
            <w:rPr>
              <w:rFonts w:asciiTheme="minorHAnsi" w:eastAsiaTheme="minorEastAsia" w:hAnsiTheme="minorHAnsi" w:cstheme="minorBidi"/>
              <w:noProof/>
              <w:color w:val="auto"/>
            </w:rPr>
          </w:pPr>
          <w:hyperlink w:anchor="_Toc114480362" w:history="1">
            <w:r w:rsidRPr="00EA7BF5">
              <w:rPr>
                <w:rStyle w:val="Hyperlink"/>
                <w:noProof/>
              </w:rPr>
              <w:t>1.10.</w:t>
            </w:r>
            <w:r>
              <w:rPr>
                <w:rFonts w:asciiTheme="minorHAnsi" w:eastAsiaTheme="minorEastAsia" w:hAnsiTheme="minorHAnsi" w:cstheme="minorBidi"/>
                <w:noProof/>
                <w:color w:val="auto"/>
              </w:rPr>
              <w:tab/>
            </w:r>
            <w:r w:rsidRPr="00EA7BF5">
              <w:rPr>
                <w:rStyle w:val="Hyperlink"/>
                <w:noProof/>
              </w:rPr>
              <w:t>Description and structure of the course</w:t>
            </w:r>
            <w:r>
              <w:rPr>
                <w:noProof/>
                <w:webHidden/>
              </w:rPr>
              <w:tab/>
            </w:r>
            <w:r>
              <w:rPr>
                <w:noProof/>
                <w:webHidden/>
              </w:rPr>
              <w:fldChar w:fldCharType="begin"/>
            </w:r>
            <w:r>
              <w:rPr>
                <w:noProof/>
                <w:webHidden/>
              </w:rPr>
              <w:instrText xml:space="preserve"> PAGEREF _Toc114480362 \h </w:instrText>
            </w:r>
            <w:r>
              <w:rPr>
                <w:noProof/>
                <w:webHidden/>
              </w:rPr>
            </w:r>
            <w:r>
              <w:rPr>
                <w:noProof/>
                <w:webHidden/>
              </w:rPr>
              <w:fldChar w:fldCharType="separate"/>
            </w:r>
            <w:r>
              <w:rPr>
                <w:noProof/>
                <w:webHidden/>
              </w:rPr>
              <w:t>7</w:t>
            </w:r>
            <w:r>
              <w:rPr>
                <w:noProof/>
                <w:webHidden/>
              </w:rPr>
              <w:fldChar w:fldCharType="end"/>
            </w:r>
          </w:hyperlink>
        </w:p>
        <w:p w:rsidR="000220E3" w:rsidRDefault="000220E3">
          <w:pPr>
            <w:pStyle w:val="TOC1"/>
            <w:tabs>
              <w:tab w:val="left" w:pos="440"/>
              <w:tab w:val="right" w:leader="dot" w:pos="15061"/>
            </w:tabs>
            <w:rPr>
              <w:rFonts w:asciiTheme="minorHAnsi" w:eastAsiaTheme="minorEastAsia" w:hAnsiTheme="minorHAnsi" w:cstheme="minorBidi"/>
              <w:noProof/>
              <w:color w:val="auto"/>
            </w:rPr>
          </w:pPr>
          <w:hyperlink w:anchor="_Toc114480363" w:history="1">
            <w:r w:rsidRPr="00EA7BF5">
              <w:rPr>
                <w:rStyle w:val="Hyperlink"/>
                <w:noProof/>
              </w:rPr>
              <w:t>2.</w:t>
            </w:r>
            <w:r>
              <w:rPr>
                <w:rFonts w:asciiTheme="minorHAnsi" w:eastAsiaTheme="minorEastAsia" w:hAnsiTheme="minorHAnsi" w:cstheme="minorBidi"/>
                <w:noProof/>
                <w:color w:val="auto"/>
              </w:rPr>
              <w:tab/>
            </w:r>
            <w:r w:rsidRPr="00EA7BF5">
              <w:rPr>
                <w:rStyle w:val="Hyperlink"/>
                <w:noProof/>
              </w:rPr>
              <w:t>Overview of the Curriculum for Robotics Technology:</w:t>
            </w:r>
            <w:r>
              <w:rPr>
                <w:noProof/>
                <w:webHidden/>
              </w:rPr>
              <w:tab/>
            </w:r>
            <w:r>
              <w:rPr>
                <w:noProof/>
                <w:webHidden/>
              </w:rPr>
              <w:fldChar w:fldCharType="begin"/>
            </w:r>
            <w:r>
              <w:rPr>
                <w:noProof/>
                <w:webHidden/>
              </w:rPr>
              <w:instrText xml:space="preserve"> PAGEREF _Toc114480363 \h </w:instrText>
            </w:r>
            <w:r>
              <w:rPr>
                <w:noProof/>
                <w:webHidden/>
              </w:rPr>
            </w:r>
            <w:r>
              <w:rPr>
                <w:noProof/>
                <w:webHidden/>
              </w:rPr>
              <w:fldChar w:fldCharType="separate"/>
            </w:r>
            <w:r>
              <w:rPr>
                <w:noProof/>
                <w:webHidden/>
              </w:rPr>
              <w:t>8</w:t>
            </w:r>
            <w:r>
              <w:rPr>
                <w:noProof/>
                <w:webHidden/>
              </w:rPr>
              <w:fldChar w:fldCharType="end"/>
            </w:r>
          </w:hyperlink>
        </w:p>
        <w:p w:rsidR="000220E3" w:rsidRDefault="000220E3">
          <w:pPr>
            <w:pStyle w:val="TOC1"/>
            <w:tabs>
              <w:tab w:val="left" w:pos="660"/>
              <w:tab w:val="right" w:leader="dot" w:pos="15061"/>
            </w:tabs>
            <w:rPr>
              <w:rFonts w:asciiTheme="minorHAnsi" w:eastAsiaTheme="minorEastAsia" w:hAnsiTheme="minorHAnsi" w:cstheme="minorBidi"/>
              <w:noProof/>
              <w:color w:val="auto"/>
            </w:rPr>
          </w:pPr>
          <w:hyperlink w:anchor="_Toc114480364" w:history="1">
            <w:r w:rsidRPr="00EA7BF5">
              <w:rPr>
                <w:rStyle w:val="Hyperlink"/>
                <w:noProof/>
              </w:rPr>
              <w:t>A-</w:t>
            </w:r>
            <w:r>
              <w:rPr>
                <w:rFonts w:asciiTheme="minorHAnsi" w:eastAsiaTheme="minorEastAsia" w:hAnsiTheme="minorHAnsi" w:cstheme="minorBidi"/>
                <w:noProof/>
                <w:color w:val="auto"/>
              </w:rPr>
              <w:tab/>
            </w:r>
            <w:r w:rsidRPr="00EA7BF5">
              <w:rPr>
                <w:rStyle w:val="Hyperlink"/>
                <w:noProof/>
              </w:rPr>
              <w:t>Maintain Occupational Health and Safety:</w:t>
            </w:r>
            <w:r>
              <w:rPr>
                <w:noProof/>
                <w:webHidden/>
              </w:rPr>
              <w:tab/>
            </w:r>
            <w:r>
              <w:rPr>
                <w:noProof/>
                <w:webHidden/>
              </w:rPr>
              <w:fldChar w:fldCharType="begin"/>
            </w:r>
            <w:r>
              <w:rPr>
                <w:noProof/>
                <w:webHidden/>
              </w:rPr>
              <w:instrText xml:space="preserve"> PAGEREF _Toc114480364 \h </w:instrText>
            </w:r>
            <w:r>
              <w:rPr>
                <w:noProof/>
                <w:webHidden/>
              </w:rPr>
            </w:r>
            <w:r>
              <w:rPr>
                <w:noProof/>
                <w:webHidden/>
              </w:rPr>
              <w:fldChar w:fldCharType="separate"/>
            </w:r>
            <w:r>
              <w:rPr>
                <w:noProof/>
                <w:webHidden/>
              </w:rPr>
              <w:t>16</w:t>
            </w:r>
            <w:r>
              <w:rPr>
                <w:noProof/>
                <w:webHidden/>
              </w:rPr>
              <w:fldChar w:fldCharType="end"/>
            </w:r>
          </w:hyperlink>
        </w:p>
        <w:p w:rsidR="000220E3" w:rsidRDefault="000220E3">
          <w:pPr>
            <w:pStyle w:val="TOC2"/>
            <w:tabs>
              <w:tab w:val="right" w:leader="dot" w:pos="15061"/>
            </w:tabs>
            <w:rPr>
              <w:rFonts w:asciiTheme="minorHAnsi" w:eastAsiaTheme="minorEastAsia" w:hAnsiTheme="minorHAnsi" w:cstheme="minorBidi"/>
              <w:noProof/>
              <w:color w:val="auto"/>
            </w:rPr>
          </w:pPr>
          <w:hyperlink w:anchor="_Toc114480365" w:history="1">
            <w:r w:rsidRPr="00EA7BF5">
              <w:rPr>
                <w:rStyle w:val="Hyperlink"/>
                <w:rFonts w:eastAsia="Times New Roman"/>
                <w:noProof/>
              </w:rPr>
              <w:t>0714E&amp;A2:  Adopt Safety regulations</w:t>
            </w:r>
            <w:r>
              <w:rPr>
                <w:noProof/>
                <w:webHidden/>
              </w:rPr>
              <w:tab/>
            </w:r>
            <w:r>
              <w:rPr>
                <w:noProof/>
                <w:webHidden/>
              </w:rPr>
              <w:fldChar w:fldCharType="begin"/>
            </w:r>
            <w:r>
              <w:rPr>
                <w:noProof/>
                <w:webHidden/>
              </w:rPr>
              <w:instrText xml:space="preserve"> PAGEREF _Toc114480365 \h </w:instrText>
            </w:r>
            <w:r>
              <w:rPr>
                <w:noProof/>
                <w:webHidden/>
              </w:rPr>
            </w:r>
            <w:r>
              <w:rPr>
                <w:noProof/>
                <w:webHidden/>
              </w:rPr>
              <w:fldChar w:fldCharType="separate"/>
            </w:r>
            <w:r>
              <w:rPr>
                <w:noProof/>
                <w:webHidden/>
              </w:rPr>
              <w:t>16</w:t>
            </w:r>
            <w:r>
              <w:rPr>
                <w:noProof/>
                <w:webHidden/>
              </w:rPr>
              <w:fldChar w:fldCharType="end"/>
            </w:r>
          </w:hyperlink>
        </w:p>
        <w:p w:rsidR="000220E3" w:rsidRDefault="000220E3">
          <w:pPr>
            <w:pStyle w:val="TOC2"/>
            <w:tabs>
              <w:tab w:val="right" w:leader="dot" w:pos="15061"/>
            </w:tabs>
            <w:rPr>
              <w:rFonts w:asciiTheme="minorHAnsi" w:eastAsiaTheme="minorEastAsia" w:hAnsiTheme="minorHAnsi" w:cstheme="minorBidi"/>
              <w:noProof/>
              <w:color w:val="auto"/>
            </w:rPr>
          </w:pPr>
          <w:hyperlink w:anchor="_Toc114480366" w:history="1">
            <w:r w:rsidRPr="00EA7BF5">
              <w:rPr>
                <w:rStyle w:val="Hyperlink"/>
                <w:rFonts w:eastAsia="Times New Roman"/>
                <w:noProof/>
              </w:rPr>
              <w:t>0714E&amp;A3:  Develop professionalism</w:t>
            </w:r>
            <w:r>
              <w:rPr>
                <w:noProof/>
                <w:webHidden/>
              </w:rPr>
              <w:tab/>
            </w:r>
            <w:r>
              <w:rPr>
                <w:noProof/>
                <w:webHidden/>
              </w:rPr>
              <w:fldChar w:fldCharType="begin"/>
            </w:r>
            <w:r>
              <w:rPr>
                <w:noProof/>
                <w:webHidden/>
              </w:rPr>
              <w:instrText xml:space="preserve"> PAGEREF _Toc114480366 \h </w:instrText>
            </w:r>
            <w:r>
              <w:rPr>
                <w:noProof/>
                <w:webHidden/>
              </w:rPr>
            </w:r>
            <w:r>
              <w:rPr>
                <w:noProof/>
                <w:webHidden/>
              </w:rPr>
              <w:fldChar w:fldCharType="separate"/>
            </w:r>
            <w:r>
              <w:rPr>
                <w:noProof/>
                <w:webHidden/>
              </w:rPr>
              <w:t>23</w:t>
            </w:r>
            <w:r>
              <w:rPr>
                <w:noProof/>
                <w:webHidden/>
              </w:rPr>
              <w:fldChar w:fldCharType="end"/>
            </w:r>
          </w:hyperlink>
        </w:p>
        <w:p w:rsidR="000220E3" w:rsidRDefault="000220E3">
          <w:pPr>
            <w:pStyle w:val="TOC1"/>
            <w:tabs>
              <w:tab w:val="left" w:pos="660"/>
              <w:tab w:val="right" w:leader="dot" w:pos="15061"/>
            </w:tabs>
            <w:rPr>
              <w:rFonts w:asciiTheme="minorHAnsi" w:eastAsiaTheme="minorEastAsia" w:hAnsiTheme="minorHAnsi" w:cstheme="minorBidi"/>
              <w:noProof/>
              <w:color w:val="auto"/>
            </w:rPr>
          </w:pPr>
          <w:hyperlink w:anchor="_Toc114480367" w:history="1">
            <w:r w:rsidRPr="00EA7BF5">
              <w:rPr>
                <w:rStyle w:val="Hyperlink"/>
                <w:noProof/>
              </w:rPr>
              <w:t>B-</w:t>
            </w:r>
            <w:r>
              <w:rPr>
                <w:rFonts w:asciiTheme="minorHAnsi" w:eastAsiaTheme="minorEastAsia" w:hAnsiTheme="minorHAnsi" w:cstheme="minorBidi"/>
                <w:noProof/>
                <w:color w:val="auto"/>
              </w:rPr>
              <w:tab/>
            </w:r>
            <w:r w:rsidRPr="00EA7BF5">
              <w:rPr>
                <w:rStyle w:val="Hyperlink"/>
                <w:noProof/>
              </w:rPr>
              <w:t>Basic Electrical Wiring (Single Phase):</w:t>
            </w:r>
            <w:r>
              <w:rPr>
                <w:noProof/>
                <w:webHidden/>
              </w:rPr>
              <w:tab/>
            </w:r>
            <w:r>
              <w:rPr>
                <w:noProof/>
                <w:webHidden/>
              </w:rPr>
              <w:fldChar w:fldCharType="begin"/>
            </w:r>
            <w:r>
              <w:rPr>
                <w:noProof/>
                <w:webHidden/>
              </w:rPr>
              <w:instrText xml:space="preserve"> PAGEREF _Toc114480367 \h </w:instrText>
            </w:r>
            <w:r>
              <w:rPr>
                <w:noProof/>
                <w:webHidden/>
              </w:rPr>
            </w:r>
            <w:r>
              <w:rPr>
                <w:noProof/>
                <w:webHidden/>
              </w:rPr>
              <w:fldChar w:fldCharType="separate"/>
            </w:r>
            <w:r>
              <w:rPr>
                <w:noProof/>
                <w:webHidden/>
              </w:rPr>
              <w:t>31</w:t>
            </w:r>
            <w:r>
              <w:rPr>
                <w:noProof/>
                <w:webHidden/>
              </w:rPr>
              <w:fldChar w:fldCharType="end"/>
            </w:r>
          </w:hyperlink>
        </w:p>
        <w:p w:rsidR="000220E3" w:rsidRDefault="000220E3">
          <w:pPr>
            <w:pStyle w:val="TOC2"/>
            <w:tabs>
              <w:tab w:val="right" w:leader="dot" w:pos="15061"/>
            </w:tabs>
            <w:rPr>
              <w:rFonts w:asciiTheme="minorHAnsi" w:eastAsiaTheme="minorEastAsia" w:hAnsiTheme="minorHAnsi" w:cstheme="minorBidi"/>
              <w:noProof/>
              <w:color w:val="auto"/>
            </w:rPr>
          </w:pPr>
          <w:hyperlink w:anchor="_Toc114480368" w:history="1">
            <w:r w:rsidRPr="00EA7BF5">
              <w:rPr>
                <w:rStyle w:val="Hyperlink"/>
                <w:noProof/>
              </w:rPr>
              <w:t>0714E&amp;A8:  Maintain Tools &amp; Equipment.</w:t>
            </w:r>
            <w:r>
              <w:rPr>
                <w:noProof/>
                <w:webHidden/>
              </w:rPr>
              <w:tab/>
            </w:r>
            <w:r>
              <w:rPr>
                <w:noProof/>
                <w:webHidden/>
              </w:rPr>
              <w:fldChar w:fldCharType="begin"/>
            </w:r>
            <w:r>
              <w:rPr>
                <w:noProof/>
                <w:webHidden/>
              </w:rPr>
              <w:instrText xml:space="preserve"> PAGEREF _Toc114480368 \h </w:instrText>
            </w:r>
            <w:r>
              <w:rPr>
                <w:noProof/>
                <w:webHidden/>
              </w:rPr>
            </w:r>
            <w:r>
              <w:rPr>
                <w:noProof/>
                <w:webHidden/>
              </w:rPr>
              <w:fldChar w:fldCharType="separate"/>
            </w:r>
            <w:r>
              <w:rPr>
                <w:noProof/>
                <w:webHidden/>
              </w:rPr>
              <w:t>31</w:t>
            </w:r>
            <w:r>
              <w:rPr>
                <w:noProof/>
                <w:webHidden/>
              </w:rPr>
              <w:fldChar w:fldCharType="end"/>
            </w:r>
          </w:hyperlink>
        </w:p>
        <w:p w:rsidR="000220E3" w:rsidRDefault="000220E3">
          <w:pPr>
            <w:pStyle w:val="TOC2"/>
            <w:tabs>
              <w:tab w:val="right" w:leader="dot" w:pos="15061"/>
            </w:tabs>
            <w:rPr>
              <w:rFonts w:asciiTheme="minorHAnsi" w:eastAsiaTheme="minorEastAsia" w:hAnsiTheme="minorHAnsi" w:cstheme="minorBidi"/>
              <w:noProof/>
              <w:color w:val="auto"/>
            </w:rPr>
          </w:pPr>
          <w:hyperlink w:anchor="_Toc114480369" w:history="1">
            <w:r w:rsidRPr="00EA7BF5">
              <w:rPr>
                <w:rStyle w:val="Hyperlink"/>
                <w:noProof/>
              </w:rPr>
              <w:t>0714E&amp;A9:  Make Cable/Wire Joints</w:t>
            </w:r>
            <w:r>
              <w:rPr>
                <w:noProof/>
                <w:webHidden/>
              </w:rPr>
              <w:tab/>
            </w:r>
            <w:r>
              <w:rPr>
                <w:noProof/>
                <w:webHidden/>
              </w:rPr>
              <w:fldChar w:fldCharType="begin"/>
            </w:r>
            <w:r>
              <w:rPr>
                <w:noProof/>
                <w:webHidden/>
              </w:rPr>
              <w:instrText xml:space="preserve"> PAGEREF _Toc114480369 \h </w:instrText>
            </w:r>
            <w:r>
              <w:rPr>
                <w:noProof/>
                <w:webHidden/>
              </w:rPr>
            </w:r>
            <w:r>
              <w:rPr>
                <w:noProof/>
                <w:webHidden/>
              </w:rPr>
              <w:fldChar w:fldCharType="separate"/>
            </w:r>
            <w:r>
              <w:rPr>
                <w:noProof/>
                <w:webHidden/>
              </w:rPr>
              <w:t>34</w:t>
            </w:r>
            <w:r>
              <w:rPr>
                <w:noProof/>
                <w:webHidden/>
              </w:rPr>
              <w:fldChar w:fldCharType="end"/>
            </w:r>
          </w:hyperlink>
        </w:p>
        <w:p w:rsidR="000220E3" w:rsidRDefault="000220E3">
          <w:pPr>
            <w:pStyle w:val="TOC2"/>
            <w:tabs>
              <w:tab w:val="left" w:pos="1760"/>
              <w:tab w:val="right" w:leader="dot" w:pos="15061"/>
            </w:tabs>
            <w:rPr>
              <w:rFonts w:asciiTheme="minorHAnsi" w:eastAsiaTheme="minorEastAsia" w:hAnsiTheme="minorHAnsi" w:cstheme="minorBidi"/>
              <w:noProof/>
              <w:color w:val="auto"/>
            </w:rPr>
          </w:pPr>
          <w:hyperlink w:anchor="_Toc114480370" w:history="1">
            <w:r w:rsidRPr="00EA7BF5">
              <w:rPr>
                <w:rStyle w:val="Hyperlink"/>
                <w:noProof/>
              </w:rPr>
              <w:t>0714E&amp;A10:</w:t>
            </w:r>
            <w:r>
              <w:rPr>
                <w:rFonts w:asciiTheme="minorHAnsi" w:eastAsiaTheme="minorEastAsia" w:hAnsiTheme="minorHAnsi" w:cstheme="minorBidi"/>
                <w:noProof/>
                <w:color w:val="auto"/>
              </w:rPr>
              <w:tab/>
            </w:r>
            <w:r w:rsidRPr="00EA7BF5">
              <w:rPr>
                <w:rStyle w:val="Hyperlink"/>
                <w:noProof/>
              </w:rPr>
              <w:t xml:space="preserve"> Prepare and Install Distribution Boards</w:t>
            </w:r>
            <w:r>
              <w:rPr>
                <w:noProof/>
                <w:webHidden/>
              </w:rPr>
              <w:tab/>
            </w:r>
            <w:r>
              <w:rPr>
                <w:noProof/>
                <w:webHidden/>
              </w:rPr>
              <w:fldChar w:fldCharType="begin"/>
            </w:r>
            <w:r>
              <w:rPr>
                <w:noProof/>
                <w:webHidden/>
              </w:rPr>
              <w:instrText xml:space="preserve"> PAGEREF _Toc114480370 \h </w:instrText>
            </w:r>
            <w:r>
              <w:rPr>
                <w:noProof/>
                <w:webHidden/>
              </w:rPr>
            </w:r>
            <w:r>
              <w:rPr>
                <w:noProof/>
                <w:webHidden/>
              </w:rPr>
              <w:fldChar w:fldCharType="separate"/>
            </w:r>
            <w:r>
              <w:rPr>
                <w:noProof/>
                <w:webHidden/>
              </w:rPr>
              <w:t>37</w:t>
            </w:r>
            <w:r>
              <w:rPr>
                <w:noProof/>
                <w:webHidden/>
              </w:rPr>
              <w:fldChar w:fldCharType="end"/>
            </w:r>
          </w:hyperlink>
        </w:p>
        <w:p w:rsidR="000220E3" w:rsidRDefault="000220E3">
          <w:pPr>
            <w:pStyle w:val="TOC2"/>
            <w:tabs>
              <w:tab w:val="right" w:leader="dot" w:pos="15061"/>
            </w:tabs>
            <w:rPr>
              <w:rFonts w:asciiTheme="minorHAnsi" w:eastAsiaTheme="minorEastAsia" w:hAnsiTheme="minorHAnsi" w:cstheme="minorBidi"/>
              <w:noProof/>
              <w:color w:val="auto"/>
            </w:rPr>
          </w:pPr>
          <w:hyperlink w:anchor="_Toc114480371" w:history="1">
            <w:r w:rsidRPr="00EA7BF5">
              <w:rPr>
                <w:rStyle w:val="Hyperlink"/>
                <w:noProof/>
              </w:rPr>
              <w:t>0714E&amp;A11:  Carryout Basic Electrical Installation</w:t>
            </w:r>
            <w:r>
              <w:rPr>
                <w:noProof/>
                <w:webHidden/>
              </w:rPr>
              <w:tab/>
            </w:r>
            <w:r>
              <w:rPr>
                <w:noProof/>
                <w:webHidden/>
              </w:rPr>
              <w:fldChar w:fldCharType="begin"/>
            </w:r>
            <w:r>
              <w:rPr>
                <w:noProof/>
                <w:webHidden/>
              </w:rPr>
              <w:instrText xml:space="preserve"> PAGEREF _Toc114480371 \h </w:instrText>
            </w:r>
            <w:r>
              <w:rPr>
                <w:noProof/>
                <w:webHidden/>
              </w:rPr>
            </w:r>
            <w:r>
              <w:rPr>
                <w:noProof/>
                <w:webHidden/>
              </w:rPr>
              <w:fldChar w:fldCharType="separate"/>
            </w:r>
            <w:r>
              <w:rPr>
                <w:noProof/>
                <w:webHidden/>
              </w:rPr>
              <w:t>40</w:t>
            </w:r>
            <w:r>
              <w:rPr>
                <w:noProof/>
                <w:webHidden/>
              </w:rPr>
              <w:fldChar w:fldCharType="end"/>
            </w:r>
          </w:hyperlink>
        </w:p>
        <w:p w:rsidR="000220E3" w:rsidRDefault="000220E3">
          <w:pPr>
            <w:pStyle w:val="TOC2"/>
            <w:tabs>
              <w:tab w:val="right" w:leader="dot" w:pos="15061"/>
            </w:tabs>
            <w:rPr>
              <w:rFonts w:asciiTheme="minorHAnsi" w:eastAsiaTheme="minorEastAsia" w:hAnsiTheme="minorHAnsi" w:cstheme="minorBidi"/>
              <w:noProof/>
              <w:color w:val="auto"/>
            </w:rPr>
          </w:pPr>
          <w:hyperlink w:anchor="_Toc114480372" w:history="1">
            <w:r w:rsidRPr="00EA7BF5">
              <w:rPr>
                <w:rStyle w:val="Hyperlink"/>
                <w:noProof/>
              </w:rPr>
              <w:t>0714E&amp;A12:  Install Simple Electrical Wiring</w:t>
            </w:r>
            <w:r>
              <w:rPr>
                <w:noProof/>
                <w:webHidden/>
              </w:rPr>
              <w:tab/>
            </w:r>
            <w:r>
              <w:rPr>
                <w:noProof/>
                <w:webHidden/>
              </w:rPr>
              <w:fldChar w:fldCharType="begin"/>
            </w:r>
            <w:r>
              <w:rPr>
                <w:noProof/>
                <w:webHidden/>
              </w:rPr>
              <w:instrText xml:space="preserve"> PAGEREF _Toc114480372 \h </w:instrText>
            </w:r>
            <w:r>
              <w:rPr>
                <w:noProof/>
                <w:webHidden/>
              </w:rPr>
            </w:r>
            <w:r>
              <w:rPr>
                <w:noProof/>
                <w:webHidden/>
              </w:rPr>
              <w:fldChar w:fldCharType="separate"/>
            </w:r>
            <w:r>
              <w:rPr>
                <w:noProof/>
                <w:webHidden/>
              </w:rPr>
              <w:t>43</w:t>
            </w:r>
            <w:r>
              <w:rPr>
                <w:noProof/>
                <w:webHidden/>
              </w:rPr>
              <w:fldChar w:fldCharType="end"/>
            </w:r>
          </w:hyperlink>
        </w:p>
        <w:p w:rsidR="000220E3" w:rsidRDefault="000220E3">
          <w:pPr>
            <w:pStyle w:val="TOC2"/>
            <w:tabs>
              <w:tab w:val="right" w:leader="dot" w:pos="15061"/>
            </w:tabs>
            <w:rPr>
              <w:rFonts w:asciiTheme="minorHAnsi" w:eastAsiaTheme="minorEastAsia" w:hAnsiTheme="minorHAnsi" w:cstheme="minorBidi"/>
              <w:noProof/>
              <w:color w:val="auto"/>
            </w:rPr>
          </w:pPr>
          <w:hyperlink w:anchor="_Toc114480373" w:history="1">
            <w:r w:rsidRPr="00EA7BF5">
              <w:rPr>
                <w:rStyle w:val="Hyperlink"/>
                <w:noProof/>
              </w:rPr>
              <w:t>0714E&amp;A13:  Perform</w:t>
            </w:r>
            <w:r w:rsidRPr="00EA7BF5">
              <w:rPr>
                <w:rStyle w:val="Hyperlink"/>
                <w:noProof/>
                <w:lang w:val="en-AU"/>
              </w:rPr>
              <w:t xml:space="preserve"> Testing of Electrical Wiring</w:t>
            </w:r>
            <w:r>
              <w:rPr>
                <w:noProof/>
                <w:webHidden/>
              </w:rPr>
              <w:tab/>
            </w:r>
            <w:r>
              <w:rPr>
                <w:noProof/>
                <w:webHidden/>
              </w:rPr>
              <w:fldChar w:fldCharType="begin"/>
            </w:r>
            <w:r>
              <w:rPr>
                <w:noProof/>
                <w:webHidden/>
              </w:rPr>
              <w:instrText xml:space="preserve"> PAGEREF _Toc114480373 \h </w:instrText>
            </w:r>
            <w:r>
              <w:rPr>
                <w:noProof/>
                <w:webHidden/>
              </w:rPr>
            </w:r>
            <w:r>
              <w:rPr>
                <w:noProof/>
                <w:webHidden/>
              </w:rPr>
              <w:fldChar w:fldCharType="separate"/>
            </w:r>
            <w:r>
              <w:rPr>
                <w:noProof/>
                <w:webHidden/>
              </w:rPr>
              <w:t>48</w:t>
            </w:r>
            <w:r>
              <w:rPr>
                <w:noProof/>
                <w:webHidden/>
              </w:rPr>
              <w:fldChar w:fldCharType="end"/>
            </w:r>
          </w:hyperlink>
        </w:p>
        <w:p w:rsidR="000220E3" w:rsidRDefault="000220E3">
          <w:pPr>
            <w:pStyle w:val="TOC2"/>
            <w:tabs>
              <w:tab w:val="right" w:leader="dot" w:pos="15061"/>
            </w:tabs>
            <w:rPr>
              <w:rFonts w:asciiTheme="minorHAnsi" w:eastAsiaTheme="minorEastAsia" w:hAnsiTheme="minorHAnsi" w:cstheme="minorBidi"/>
              <w:noProof/>
              <w:color w:val="auto"/>
            </w:rPr>
          </w:pPr>
          <w:hyperlink w:anchor="_Toc114480374" w:history="1">
            <w:r w:rsidRPr="00EA7BF5">
              <w:rPr>
                <w:rStyle w:val="Hyperlink"/>
                <w:noProof/>
              </w:rPr>
              <w:t>0714E&amp;A14:  Repair/ Maintenance of Electrical Installations</w:t>
            </w:r>
            <w:r>
              <w:rPr>
                <w:noProof/>
                <w:webHidden/>
              </w:rPr>
              <w:tab/>
            </w:r>
            <w:r>
              <w:rPr>
                <w:noProof/>
                <w:webHidden/>
              </w:rPr>
              <w:fldChar w:fldCharType="begin"/>
            </w:r>
            <w:r>
              <w:rPr>
                <w:noProof/>
                <w:webHidden/>
              </w:rPr>
              <w:instrText xml:space="preserve"> PAGEREF _Toc114480374 \h </w:instrText>
            </w:r>
            <w:r>
              <w:rPr>
                <w:noProof/>
                <w:webHidden/>
              </w:rPr>
            </w:r>
            <w:r>
              <w:rPr>
                <w:noProof/>
                <w:webHidden/>
              </w:rPr>
              <w:fldChar w:fldCharType="separate"/>
            </w:r>
            <w:r>
              <w:rPr>
                <w:noProof/>
                <w:webHidden/>
              </w:rPr>
              <w:t>53</w:t>
            </w:r>
            <w:r>
              <w:rPr>
                <w:noProof/>
                <w:webHidden/>
              </w:rPr>
              <w:fldChar w:fldCharType="end"/>
            </w:r>
          </w:hyperlink>
        </w:p>
        <w:p w:rsidR="000220E3" w:rsidRDefault="000220E3">
          <w:pPr>
            <w:pStyle w:val="TOC2"/>
            <w:tabs>
              <w:tab w:val="right" w:leader="dot" w:pos="15061"/>
            </w:tabs>
            <w:rPr>
              <w:rFonts w:asciiTheme="minorHAnsi" w:eastAsiaTheme="minorEastAsia" w:hAnsiTheme="minorHAnsi" w:cstheme="minorBidi"/>
              <w:noProof/>
              <w:color w:val="auto"/>
            </w:rPr>
          </w:pPr>
          <w:hyperlink w:anchor="_Toc114480375" w:history="1">
            <w:r w:rsidRPr="00EA7BF5">
              <w:rPr>
                <w:rStyle w:val="Hyperlink"/>
                <w:noProof/>
              </w:rPr>
              <w:t>0714E&amp;A15:  Carry Out Electrical Planning and Estimation</w:t>
            </w:r>
            <w:r>
              <w:rPr>
                <w:noProof/>
                <w:webHidden/>
              </w:rPr>
              <w:tab/>
            </w:r>
            <w:r>
              <w:rPr>
                <w:noProof/>
                <w:webHidden/>
              </w:rPr>
              <w:fldChar w:fldCharType="begin"/>
            </w:r>
            <w:r>
              <w:rPr>
                <w:noProof/>
                <w:webHidden/>
              </w:rPr>
              <w:instrText xml:space="preserve"> PAGEREF _Toc114480375 \h </w:instrText>
            </w:r>
            <w:r>
              <w:rPr>
                <w:noProof/>
                <w:webHidden/>
              </w:rPr>
            </w:r>
            <w:r>
              <w:rPr>
                <w:noProof/>
                <w:webHidden/>
              </w:rPr>
              <w:fldChar w:fldCharType="separate"/>
            </w:r>
            <w:r>
              <w:rPr>
                <w:noProof/>
                <w:webHidden/>
              </w:rPr>
              <w:t>55</w:t>
            </w:r>
            <w:r>
              <w:rPr>
                <w:noProof/>
                <w:webHidden/>
              </w:rPr>
              <w:fldChar w:fldCharType="end"/>
            </w:r>
          </w:hyperlink>
        </w:p>
        <w:p w:rsidR="000220E3" w:rsidRDefault="000220E3">
          <w:pPr>
            <w:pStyle w:val="TOC1"/>
            <w:tabs>
              <w:tab w:val="left" w:pos="660"/>
              <w:tab w:val="right" w:leader="dot" w:pos="15061"/>
            </w:tabs>
            <w:rPr>
              <w:rFonts w:asciiTheme="minorHAnsi" w:eastAsiaTheme="minorEastAsia" w:hAnsiTheme="minorHAnsi" w:cstheme="minorBidi"/>
              <w:noProof/>
              <w:color w:val="auto"/>
            </w:rPr>
          </w:pPr>
          <w:hyperlink w:anchor="_Toc114480376" w:history="1">
            <w:r w:rsidRPr="00EA7BF5">
              <w:rPr>
                <w:rStyle w:val="Hyperlink"/>
                <w:noProof/>
              </w:rPr>
              <w:t>C-</w:t>
            </w:r>
            <w:r>
              <w:rPr>
                <w:rFonts w:asciiTheme="minorHAnsi" w:eastAsiaTheme="minorEastAsia" w:hAnsiTheme="minorHAnsi" w:cstheme="minorBidi"/>
                <w:noProof/>
                <w:color w:val="auto"/>
              </w:rPr>
              <w:tab/>
            </w:r>
            <w:r w:rsidRPr="00EA7BF5">
              <w:rPr>
                <w:rStyle w:val="Hyperlink"/>
                <w:noProof/>
              </w:rPr>
              <w:t>Basic Workshop Practice:</w:t>
            </w:r>
            <w:r>
              <w:rPr>
                <w:noProof/>
                <w:webHidden/>
              </w:rPr>
              <w:tab/>
            </w:r>
            <w:r>
              <w:rPr>
                <w:noProof/>
                <w:webHidden/>
              </w:rPr>
              <w:fldChar w:fldCharType="begin"/>
            </w:r>
            <w:r>
              <w:rPr>
                <w:noProof/>
                <w:webHidden/>
              </w:rPr>
              <w:instrText xml:space="preserve"> PAGEREF _Toc114480376 \h </w:instrText>
            </w:r>
            <w:r>
              <w:rPr>
                <w:noProof/>
                <w:webHidden/>
              </w:rPr>
            </w:r>
            <w:r>
              <w:rPr>
                <w:noProof/>
                <w:webHidden/>
              </w:rPr>
              <w:fldChar w:fldCharType="separate"/>
            </w:r>
            <w:r>
              <w:rPr>
                <w:noProof/>
                <w:webHidden/>
              </w:rPr>
              <w:t>59</w:t>
            </w:r>
            <w:r>
              <w:rPr>
                <w:noProof/>
                <w:webHidden/>
              </w:rPr>
              <w:fldChar w:fldCharType="end"/>
            </w:r>
          </w:hyperlink>
        </w:p>
        <w:p w:rsidR="000220E3" w:rsidRDefault="000220E3">
          <w:pPr>
            <w:pStyle w:val="TOC2"/>
            <w:tabs>
              <w:tab w:val="right" w:leader="dot" w:pos="15061"/>
            </w:tabs>
            <w:rPr>
              <w:rFonts w:asciiTheme="minorHAnsi" w:eastAsiaTheme="minorEastAsia" w:hAnsiTheme="minorHAnsi" w:cstheme="minorBidi"/>
              <w:noProof/>
              <w:color w:val="auto"/>
            </w:rPr>
          </w:pPr>
          <w:hyperlink w:anchor="_Toc114480377" w:history="1">
            <w:r w:rsidRPr="00EA7BF5">
              <w:rPr>
                <w:rStyle w:val="Hyperlink"/>
                <w:noProof/>
              </w:rPr>
              <w:t>0714E&amp;A12:  Perform Metal/Bench Work</w:t>
            </w:r>
            <w:r>
              <w:rPr>
                <w:noProof/>
                <w:webHidden/>
              </w:rPr>
              <w:tab/>
            </w:r>
            <w:r>
              <w:rPr>
                <w:noProof/>
                <w:webHidden/>
              </w:rPr>
              <w:fldChar w:fldCharType="begin"/>
            </w:r>
            <w:r>
              <w:rPr>
                <w:noProof/>
                <w:webHidden/>
              </w:rPr>
              <w:instrText xml:space="preserve"> PAGEREF _Toc114480377 \h </w:instrText>
            </w:r>
            <w:r>
              <w:rPr>
                <w:noProof/>
                <w:webHidden/>
              </w:rPr>
            </w:r>
            <w:r>
              <w:rPr>
                <w:noProof/>
                <w:webHidden/>
              </w:rPr>
              <w:fldChar w:fldCharType="separate"/>
            </w:r>
            <w:r>
              <w:rPr>
                <w:noProof/>
                <w:webHidden/>
              </w:rPr>
              <w:t>59</w:t>
            </w:r>
            <w:r>
              <w:rPr>
                <w:noProof/>
                <w:webHidden/>
              </w:rPr>
              <w:fldChar w:fldCharType="end"/>
            </w:r>
          </w:hyperlink>
        </w:p>
        <w:p w:rsidR="000220E3" w:rsidRDefault="000220E3">
          <w:pPr>
            <w:pStyle w:val="TOC2"/>
            <w:tabs>
              <w:tab w:val="right" w:leader="dot" w:pos="15061"/>
            </w:tabs>
            <w:rPr>
              <w:rFonts w:asciiTheme="minorHAnsi" w:eastAsiaTheme="minorEastAsia" w:hAnsiTheme="minorHAnsi" w:cstheme="minorBidi"/>
              <w:noProof/>
              <w:color w:val="auto"/>
            </w:rPr>
          </w:pPr>
          <w:hyperlink w:anchor="_Toc114480378" w:history="1">
            <w:r w:rsidRPr="00EA7BF5">
              <w:rPr>
                <w:rStyle w:val="Hyperlink"/>
                <w:noProof/>
              </w:rPr>
              <w:t>0714E&amp;A13:  Demonstrate general machining</w:t>
            </w:r>
            <w:r>
              <w:rPr>
                <w:noProof/>
                <w:webHidden/>
              </w:rPr>
              <w:tab/>
            </w:r>
            <w:r>
              <w:rPr>
                <w:noProof/>
                <w:webHidden/>
              </w:rPr>
              <w:fldChar w:fldCharType="begin"/>
            </w:r>
            <w:r>
              <w:rPr>
                <w:noProof/>
                <w:webHidden/>
              </w:rPr>
              <w:instrText xml:space="preserve"> PAGEREF _Toc114480378 \h </w:instrText>
            </w:r>
            <w:r>
              <w:rPr>
                <w:noProof/>
                <w:webHidden/>
              </w:rPr>
            </w:r>
            <w:r>
              <w:rPr>
                <w:noProof/>
                <w:webHidden/>
              </w:rPr>
              <w:fldChar w:fldCharType="separate"/>
            </w:r>
            <w:r>
              <w:rPr>
                <w:noProof/>
                <w:webHidden/>
              </w:rPr>
              <w:t>72</w:t>
            </w:r>
            <w:r>
              <w:rPr>
                <w:noProof/>
                <w:webHidden/>
              </w:rPr>
              <w:fldChar w:fldCharType="end"/>
            </w:r>
          </w:hyperlink>
        </w:p>
        <w:p w:rsidR="000220E3" w:rsidRDefault="000220E3">
          <w:pPr>
            <w:pStyle w:val="TOC2"/>
            <w:tabs>
              <w:tab w:val="right" w:leader="dot" w:pos="15061"/>
            </w:tabs>
            <w:rPr>
              <w:rFonts w:asciiTheme="minorHAnsi" w:eastAsiaTheme="minorEastAsia" w:hAnsiTheme="minorHAnsi" w:cstheme="minorBidi"/>
              <w:noProof/>
              <w:color w:val="auto"/>
            </w:rPr>
          </w:pPr>
          <w:hyperlink w:anchor="_Toc114480379" w:history="1">
            <w:r w:rsidRPr="00EA7BF5">
              <w:rPr>
                <w:rStyle w:val="Hyperlink"/>
                <w:noProof/>
              </w:rPr>
              <w:t>0714E&amp;A14:  Perform cutting on Metal Circular/Power Heck Saw</w:t>
            </w:r>
            <w:r>
              <w:rPr>
                <w:noProof/>
                <w:webHidden/>
              </w:rPr>
              <w:tab/>
            </w:r>
            <w:r>
              <w:rPr>
                <w:noProof/>
                <w:webHidden/>
              </w:rPr>
              <w:fldChar w:fldCharType="begin"/>
            </w:r>
            <w:r>
              <w:rPr>
                <w:noProof/>
                <w:webHidden/>
              </w:rPr>
              <w:instrText xml:space="preserve"> PAGEREF _Toc114480379 \h </w:instrText>
            </w:r>
            <w:r>
              <w:rPr>
                <w:noProof/>
                <w:webHidden/>
              </w:rPr>
            </w:r>
            <w:r>
              <w:rPr>
                <w:noProof/>
                <w:webHidden/>
              </w:rPr>
              <w:fldChar w:fldCharType="separate"/>
            </w:r>
            <w:r>
              <w:rPr>
                <w:noProof/>
                <w:webHidden/>
              </w:rPr>
              <w:t>81</w:t>
            </w:r>
            <w:r>
              <w:rPr>
                <w:noProof/>
                <w:webHidden/>
              </w:rPr>
              <w:fldChar w:fldCharType="end"/>
            </w:r>
          </w:hyperlink>
        </w:p>
        <w:p w:rsidR="000220E3" w:rsidRDefault="000220E3">
          <w:pPr>
            <w:pStyle w:val="TOC2"/>
            <w:tabs>
              <w:tab w:val="right" w:leader="dot" w:pos="15061"/>
            </w:tabs>
            <w:rPr>
              <w:rFonts w:asciiTheme="minorHAnsi" w:eastAsiaTheme="minorEastAsia" w:hAnsiTheme="minorHAnsi" w:cstheme="minorBidi"/>
              <w:noProof/>
              <w:color w:val="auto"/>
            </w:rPr>
          </w:pPr>
          <w:hyperlink w:anchor="_Toc114480380" w:history="1">
            <w:r w:rsidRPr="00EA7BF5">
              <w:rPr>
                <w:rStyle w:val="Hyperlink"/>
                <w:noProof/>
              </w:rPr>
              <w:t>0714E&amp;A15:  Perform Basic Lathe Machine Operations</w:t>
            </w:r>
            <w:r>
              <w:rPr>
                <w:noProof/>
                <w:webHidden/>
              </w:rPr>
              <w:tab/>
            </w:r>
            <w:r>
              <w:rPr>
                <w:noProof/>
                <w:webHidden/>
              </w:rPr>
              <w:fldChar w:fldCharType="begin"/>
            </w:r>
            <w:r>
              <w:rPr>
                <w:noProof/>
                <w:webHidden/>
              </w:rPr>
              <w:instrText xml:space="preserve"> PAGEREF _Toc114480380 \h </w:instrText>
            </w:r>
            <w:r>
              <w:rPr>
                <w:noProof/>
                <w:webHidden/>
              </w:rPr>
            </w:r>
            <w:r>
              <w:rPr>
                <w:noProof/>
                <w:webHidden/>
              </w:rPr>
              <w:fldChar w:fldCharType="separate"/>
            </w:r>
            <w:r>
              <w:rPr>
                <w:noProof/>
                <w:webHidden/>
              </w:rPr>
              <w:t>86</w:t>
            </w:r>
            <w:r>
              <w:rPr>
                <w:noProof/>
                <w:webHidden/>
              </w:rPr>
              <w:fldChar w:fldCharType="end"/>
            </w:r>
          </w:hyperlink>
        </w:p>
        <w:p w:rsidR="000220E3" w:rsidRDefault="000220E3">
          <w:pPr>
            <w:pStyle w:val="TOC2"/>
            <w:tabs>
              <w:tab w:val="right" w:leader="dot" w:pos="15061"/>
            </w:tabs>
            <w:rPr>
              <w:rFonts w:asciiTheme="minorHAnsi" w:eastAsiaTheme="minorEastAsia" w:hAnsiTheme="minorHAnsi" w:cstheme="minorBidi"/>
              <w:noProof/>
              <w:color w:val="auto"/>
            </w:rPr>
          </w:pPr>
          <w:hyperlink w:anchor="_Toc114480381" w:history="1">
            <w:r w:rsidRPr="00EA7BF5">
              <w:rPr>
                <w:rStyle w:val="Hyperlink"/>
                <w:noProof/>
              </w:rPr>
              <w:t>0714E&amp;A16:  Perform Drilling Machine Operations</w:t>
            </w:r>
            <w:r>
              <w:rPr>
                <w:noProof/>
                <w:webHidden/>
              </w:rPr>
              <w:tab/>
            </w:r>
            <w:r>
              <w:rPr>
                <w:noProof/>
                <w:webHidden/>
              </w:rPr>
              <w:fldChar w:fldCharType="begin"/>
            </w:r>
            <w:r>
              <w:rPr>
                <w:noProof/>
                <w:webHidden/>
              </w:rPr>
              <w:instrText xml:space="preserve"> PAGEREF _Toc114480381 \h </w:instrText>
            </w:r>
            <w:r>
              <w:rPr>
                <w:noProof/>
                <w:webHidden/>
              </w:rPr>
            </w:r>
            <w:r>
              <w:rPr>
                <w:noProof/>
                <w:webHidden/>
              </w:rPr>
              <w:fldChar w:fldCharType="separate"/>
            </w:r>
            <w:r>
              <w:rPr>
                <w:noProof/>
                <w:webHidden/>
              </w:rPr>
              <w:t>108</w:t>
            </w:r>
            <w:r>
              <w:rPr>
                <w:noProof/>
                <w:webHidden/>
              </w:rPr>
              <w:fldChar w:fldCharType="end"/>
            </w:r>
          </w:hyperlink>
        </w:p>
        <w:p w:rsidR="000220E3" w:rsidRDefault="000220E3">
          <w:pPr>
            <w:pStyle w:val="TOC2"/>
            <w:tabs>
              <w:tab w:val="right" w:leader="dot" w:pos="15061"/>
            </w:tabs>
            <w:rPr>
              <w:rFonts w:asciiTheme="minorHAnsi" w:eastAsiaTheme="minorEastAsia" w:hAnsiTheme="minorHAnsi" w:cstheme="minorBidi"/>
              <w:noProof/>
              <w:color w:val="auto"/>
            </w:rPr>
          </w:pPr>
          <w:hyperlink w:anchor="_Toc114480382" w:history="1">
            <w:r w:rsidRPr="00EA7BF5">
              <w:rPr>
                <w:rStyle w:val="Hyperlink"/>
                <w:noProof/>
              </w:rPr>
              <w:t>0714E&amp;A17:  Perform Milling Operations</w:t>
            </w:r>
            <w:r>
              <w:rPr>
                <w:noProof/>
                <w:webHidden/>
              </w:rPr>
              <w:tab/>
            </w:r>
            <w:r>
              <w:rPr>
                <w:noProof/>
                <w:webHidden/>
              </w:rPr>
              <w:fldChar w:fldCharType="begin"/>
            </w:r>
            <w:r>
              <w:rPr>
                <w:noProof/>
                <w:webHidden/>
              </w:rPr>
              <w:instrText xml:space="preserve"> PAGEREF _Toc114480382 \h </w:instrText>
            </w:r>
            <w:r>
              <w:rPr>
                <w:noProof/>
                <w:webHidden/>
              </w:rPr>
            </w:r>
            <w:r>
              <w:rPr>
                <w:noProof/>
                <w:webHidden/>
              </w:rPr>
              <w:fldChar w:fldCharType="separate"/>
            </w:r>
            <w:r>
              <w:rPr>
                <w:noProof/>
                <w:webHidden/>
              </w:rPr>
              <w:t>115</w:t>
            </w:r>
            <w:r>
              <w:rPr>
                <w:noProof/>
                <w:webHidden/>
              </w:rPr>
              <w:fldChar w:fldCharType="end"/>
            </w:r>
          </w:hyperlink>
        </w:p>
        <w:p w:rsidR="000220E3" w:rsidRDefault="000220E3">
          <w:pPr>
            <w:pStyle w:val="TOC1"/>
            <w:tabs>
              <w:tab w:val="left" w:pos="660"/>
              <w:tab w:val="right" w:leader="dot" w:pos="15061"/>
            </w:tabs>
            <w:rPr>
              <w:rFonts w:asciiTheme="minorHAnsi" w:eastAsiaTheme="minorEastAsia" w:hAnsiTheme="minorHAnsi" w:cstheme="minorBidi"/>
              <w:noProof/>
              <w:color w:val="auto"/>
            </w:rPr>
          </w:pPr>
          <w:hyperlink w:anchor="_Toc114480383" w:history="1">
            <w:r w:rsidRPr="00EA7BF5">
              <w:rPr>
                <w:rStyle w:val="Hyperlink"/>
                <w:noProof/>
              </w:rPr>
              <w:t>D-</w:t>
            </w:r>
            <w:r>
              <w:rPr>
                <w:rFonts w:asciiTheme="minorHAnsi" w:eastAsiaTheme="minorEastAsia" w:hAnsiTheme="minorHAnsi" w:cstheme="minorBidi"/>
                <w:noProof/>
                <w:color w:val="auto"/>
              </w:rPr>
              <w:tab/>
            </w:r>
            <w:r w:rsidRPr="00EA7BF5">
              <w:rPr>
                <w:rStyle w:val="Hyperlink"/>
                <w:noProof/>
              </w:rPr>
              <w:t>Welding:</w:t>
            </w:r>
            <w:r>
              <w:rPr>
                <w:noProof/>
                <w:webHidden/>
              </w:rPr>
              <w:tab/>
            </w:r>
            <w:r>
              <w:rPr>
                <w:noProof/>
                <w:webHidden/>
              </w:rPr>
              <w:fldChar w:fldCharType="begin"/>
            </w:r>
            <w:r>
              <w:rPr>
                <w:noProof/>
                <w:webHidden/>
              </w:rPr>
              <w:instrText xml:space="preserve"> PAGEREF _Toc114480383 \h </w:instrText>
            </w:r>
            <w:r>
              <w:rPr>
                <w:noProof/>
                <w:webHidden/>
              </w:rPr>
            </w:r>
            <w:r>
              <w:rPr>
                <w:noProof/>
                <w:webHidden/>
              </w:rPr>
              <w:fldChar w:fldCharType="separate"/>
            </w:r>
            <w:r>
              <w:rPr>
                <w:noProof/>
                <w:webHidden/>
              </w:rPr>
              <w:t>141</w:t>
            </w:r>
            <w:r>
              <w:rPr>
                <w:noProof/>
                <w:webHidden/>
              </w:rPr>
              <w:fldChar w:fldCharType="end"/>
            </w:r>
          </w:hyperlink>
        </w:p>
        <w:p w:rsidR="000220E3" w:rsidRDefault="000220E3">
          <w:pPr>
            <w:pStyle w:val="TOC2"/>
            <w:tabs>
              <w:tab w:val="right" w:leader="dot" w:pos="15061"/>
            </w:tabs>
            <w:rPr>
              <w:rFonts w:asciiTheme="minorHAnsi" w:eastAsiaTheme="minorEastAsia" w:hAnsiTheme="minorHAnsi" w:cstheme="minorBidi"/>
              <w:noProof/>
              <w:color w:val="auto"/>
            </w:rPr>
          </w:pPr>
          <w:hyperlink w:anchor="_Toc114480384" w:history="1">
            <w:r w:rsidRPr="00EA7BF5">
              <w:rPr>
                <w:rStyle w:val="Hyperlink"/>
                <w:noProof/>
              </w:rPr>
              <w:t>0714E&amp;A18:  Interpret Drawing and Execute to Fabricate Parts</w:t>
            </w:r>
            <w:r>
              <w:rPr>
                <w:noProof/>
                <w:webHidden/>
              </w:rPr>
              <w:tab/>
            </w:r>
            <w:r>
              <w:rPr>
                <w:noProof/>
                <w:webHidden/>
              </w:rPr>
              <w:fldChar w:fldCharType="begin"/>
            </w:r>
            <w:r>
              <w:rPr>
                <w:noProof/>
                <w:webHidden/>
              </w:rPr>
              <w:instrText xml:space="preserve"> PAGEREF _Toc114480384 \h </w:instrText>
            </w:r>
            <w:r>
              <w:rPr>
                <w:noProof/>
                <w:webHidden/>
              </w:rPr>
            </w:r>
            <w:r>
              <w:rPr>
                <w:noProof/>
                <w:webHidden/>
              </w:rPr>
              <w:fldChar w:fldCharType="separate"/>
            </w:r>
            <w:r>
              <w:rPr>
                <w:noProof/>
                <w:webHidden/>
              </w:rPr>
              <w:t>141</w:t>
            </w:r>
            <w:r>
              <w:rPr>
                <w:noProof/>
                <w:webHidden/>
              </w:rPr>
              <w:fldChar w:fldCharType="end"/>
            </w:r>
          </w:hyperlink>
        </w:p>
        <w:p w:rsidR="000220E3" w:rsidRDefault="000220E3">
          <w:pPr>
            <w:pStyle w:val="TOC2"/>
            <w:tabs>
              <w:tab w:val="right" w:leader="dot" w:pos="15061"/>
            </w:tabs>
            <w:rPr>
              <w:rFonts w:asciiTheme="minorHAnsi" w:eastAsiaTheme="minorEastAsia" w:hAnsiTheme="minorHAnsi" w:cstheme="minorBidi"/>
              <w:noProof/>
              <w:color w:val="auto"/>
            </w:rPr>
          </w:pPr>
          <w:hyperlink w:anchor="_Toc114480385" w:history="1">
            <w:r w:rsidRPr="00EA7BF5">
              <w:rPr>
                <w:rStyle w:val="Hyperlink"/>
                <w:noProof/>
              </w:rPr>
              <w:t>0714E&amp;A19:  Perform Pre-Welding Operations</w:t>
            </w:r>
            <w:r>
              <w:rPr>
                <w:noProof/>
                <w:webHidden/>
              </w:rPr>
              <w:tab/>
            </w:r>
            <w:r>
              <w:rPr>
                <w:noProof/>
                <w:webHidden/>
              </w:rPr>
              <w:fldChar w:fldCharType="begin"/>
            </w:r>
            <w:r>
              <w:rPr>
                <w:noProof/>
                <w:webHidden/>
              </w:rPr>
              <w:instrText xml:space="preserve"> PAGEREF _Toc114480385 \h </w:instrText>
            </w:r>
            <w:r>
              <w:rPr>
                <w:noProof/>
                <w:webHidden/>
              </w:rPr>
            </w:r>
            <w:r>
              <w:rPr>
                <w:noProof/>
                <w:webHidden/>
              </w:rPr>
              <w:fldChar w:fldCharType="separate"/>
            </w:r>
            <w:r>
              <w:rPr>
                <w:noProof/>
                <w:webHidden/>
              </w:rPr>
              <w:t>147</w:t>
            </w:r>
            <w:r>
              <w:rPr>
                <w:noProof/>
                <w:webHidden/>
              </w:rPr>
              <w:fldChar w:fldCharType="end"/>
            </w:r>
          </w:hyperlink>
        </w:p>
        <w:p w:rsidR="000220E3" w:rsidRDefault="000220E3">
          <w:pPr>
            <w:pStyle w:val="TOC2"/>
            <w:tabs>
              <w:tab w:val="right" w:leader="dot" w:pos="15061"/>
            </w:tabs>
            <w:rPr>
              <w:rFonts w:asciiTheme="minorHAnsi" w:eastAsiaTheme="minorEastAsia" w:hAnsiTheme="minorHAnsi" w:cstheme="minorBidi"/>
              <w:noProof/>
              <w:color w:val="auto"/>
            </w:rPr>
          </w:pPr>
          <w:hyperlink w:anchor="_Toc114480386" w:history="1">
            <w:r w:rsidRPr="00EA7BF5">
              <w:rPr>
                <w:rStyle w:val="Hyperlink"/>
                <w:noProof/>
              </w:rPr>
              <w:t>0714E&amp;A20:  Evaluate the Use of Hand and Power Tools</w:t>
            </w:r>
            <w:r>
              <w:rPr>
                <w:noProof/>
                <w:webHidden/>
              </w:rPr>
              <w:tab/>
            </w:r>
            <w:r>
              <w:rPr>
                <w:noProof/>
                <w:webHidden/>
              </w:rPr>
              <w:fldChar w:fldCharType="begin"/>
            </w:r>
            <w:r>
              <w:rPr>
                <w:noProof/>
                <w:webHidden/>
              </w:rPr>
              <w:instrText xml:space="preserve"> PAGEREF _Toc114480386 \h </w:instrText>
            </w:r>
            <w:r>
              <w:rPr>
                <w:noProof/>
                <w:webHidden/>
              </w:rPr>
            </w:r>
            <w:r>
              <w:rPr>
                <w:noProof/>
                <w:webHidden/>
              </w:rPr>
              <w:fldChar w:fldCharType="separate"/>
            </w:r>
            <w:r>
              <w:rPr>
                <w:noProof/>
                <w:webHidden/>
              </w:rPr>
              <w:t>155</w:t>
            </w:r>
            <w:r>
              <w:rPr>
                <w:noProof/>
                <w:webHidden/>
              </w:rPr>
              <w:fldChar w:fldCharType="end"/>
            </w:r>
          </w:hyperlink>
        </w:p>
        <w:p w:rsidR="000220E3" w:rsidRDefault="000220E3">
          <w:pPr>
            <w:pStyle w:val="TOC2"/>
            <w:tabs>
              <w:tab w:val="right" w:leader="dot" w:pos="15061"/>
            </w:tabs>
            <w:rPr>
              <w:rFonts w:asciiTheme="minorHAnsi" w:eastAsiaTheme="minorEastAsia" w:hAnsiTheme="minorHAnsi" w:cstheme="minorBidi"/>
              <w:noProof/>
              <w:color w:val="auto"/>
            </w:rPr>
          </w:pPr>
          <w:hyperlink w:anchor="_Toc114480387" w:history="1">
            <w:r w:rsidRPr="00EA7BF5">
              <w:rPr>
                <w:rStyle w:val="Hyperlink"/>
                <w:noProof/>
              </w:rPr>
              <w:t>0714E&amp;A21:  Perform Oxy Acetylene Welding</w:t>
            </w:r>
            <w:r>
              <w:rPr>
                <w:noProof/>
                <w:webHidden/>
              </w:rPr>
              <w:tab/>
            </w:r>
            <w:r>
              <w:rPr>
                <w:noProof/>
                <w:webHidden/>
              </w:rPr>
              <w:fldChar w:fldCharType="begin"/>
            </w:r>
            <w:r>
              <w:rPr>
                <w:noProof/>
                <w:webHidden/>
              </w:rPr>
              <w:instrText xml:space="preserve"> PAGEREF _Toc114480387 \h </w:instrText>
            </w:r>
            <w:r>
              <w:rPr>
                <w:noProof/>
                <w:webHidden/>
              </w:rPr>
            </w:r>
            <w:r>
              <w:rPr>
                <w:noProof/>
                <w:webHidden/>
              </w:rPr>
              <w:fldChar w:fldCharType="separate"/>
            </w:r>
            <w:r>
              <w:rPr>
                <w:noProof/>
                <w:webHidden/>
              </w:rPr>
              <w:t>158</w:t>
            </w:r>
            <w:r>
              <w:rPr>
                <w:noProof/>
                <w:webHidden/>
              </w:rPr>
              <w:fldChar w:fldCharType="end"/>
            </w:r>
          </w:hyperlink>
        </w:p>
        <w:p w:rsidR="000220E3" w:rsidRDefault="000220E3">
          <w:pPr>
            <w:pStyle w:val="TOC2"/>
            <w:tabs>
              <w:tab w:val="right" w:leader="dot" w:pos="15061"/>
            </w:tabs>
            <w:rPr>
              <w:rFonts w:asciiTheme="minorHAnsi" w:eastAsiaTheme="minorEastAsia" w:hAnsiTheme="minorHAnsi" w:cstheme="minorBidi"/>
              <w:noProof/>
              <w:color w:val="auto"/>
            </w:rPr>
          </w:pPr>
          <w:hyperlink w:anchor="_Toc114480388" w:history="1">
            <w:r w:rsidRPr="00EA7BF5">
              <w:rPr>
                <w:rStyle w:val="Hyperlink"/>
                <w:noProof/>
              </w:rPr>
              <w:t>0714E&amp;A22:  Perform Soldering and Brazing Operations</w:t>
            </w:r>
            <w:r>
              <w:rPr>
                <w:noProof/>
                <w:webHidden/>
              </w:rPr>
              <w:tab/>
            </w:r>
            <w:r>
              <w:rPr>
                <w:noProof/>
                <w:webHidden/>
              </w:rPr>
              <w:fldChar w:fldCharType="begin"/>
            </w:r>
            <w:r>
              <w:rPr>
                <w:noProof/>
                <w:webHidden/>
              </w:rPr>
              <w:instrText xml:space="preserve"> PAGEREF _Toc114480388 \h </w:instrText>
            </w:r>
            <w:r>
              <w:rPr>
                <w:noProof/>
                <w:webHidden/>
              </w:rPr>
            </w:r>
            <w:r>
              <w:rPr>
                <w:noProof/>
                <w:webHidden/>
              </w:rPr>
              <w:fldChar w:fldCharType="separate"/>
            </w:r>
            <w:r>
              <w:rPr>
                <w:noProof/>
                <w:webHidden/>
              </w:rPr>
              <w:t>164</w:t>
            </w:r>
            <w:r>
              <w:rPr>
                <w:noProof/>
                <w:webHidden/>
              </w:rPr>
              <w:fldChar w:fldCharType="end"/>
            </w:r>
          </w:hyperlink>
        </w:p>
        <w:p w:rsidR="000220E3" w:rsidRDefault="000220E3">
          <w:pPr>
            <w:pStyle w:val="TOC1"/>
            <w:tabs>
              <w:tab w:val="right" w:leader="dot" w:pos="15061"/>
            </w:tabs>
            <w:rPr>
              <w:rFonts w:asciiTheme="minorHAnsi" w:eastAsiaTheme="minorEastAsia" w:hAnsiTheme="minorHAnsi" w:cstheme="minorBidi"/>
              <w:noProof/>
              <w:color w:val="auto"/>
            </w:rPr>
          </w:pPr>
          <w:hyperlink w:anchor="_Toc114480389" w:history="1">
            <w:r w:rsidRPr="00EA7BF5">
              <w:rPr>
                <w:rStyle w:val="Hyperlink"/>
                <w:noProof/>
              </w:rPr>
              <w:t>List of Tools and Equipments:</w:t>
            </w:r>
            <w:r>
              <w:rPr>
                <w:noProof/>
                <w:webHidden/>
              </w:rPr>
              <w:tab/>
            </w:r>
            <w:r>
              <w:rPr>
                <w:noProof/>
                <w:webHidden/>
              </w:rPr>
              <w:fldChar w:fldCharType="begin"/>
            </w:r>
            <w:r>
              <w:rPr>
                <w:noProof/>
                <w:webHidden/>
              </w:rPr>
              <w:instrText xml:space="preserve"> PAGEREF _Toc114480389 \h </w:instrText>
            </w:r>
            <w:r>
              <w:rPr>
                <w:noProof/>
                <w:webHidden/>
              </w:rPr>
            </w:r>
            <w:r>
              <w:rPr>
                <w:noProof/>
                <w:webHidden/>
              </w:rPr>
              <w:fldChar w:fldCharType="separate"/>
            </w:r>
            <w:r>
              <w:rPr>
                <w:noProof/>
                <w:webHidden/>
              </w:rPr>
              <w:t>169</w:t>
            </w:r>
            <w:r>
              <w:rPr>
                <w:noProof/>
                <w:webHidden/>
              </w:rPr>
              <w:fldChar w:fldCharType="end"/>
            </w:r>
          </w:hyperlink>
        </w:p>
        <w:p w:rsidR="000220E3" w:rsidRDefault="000220E3">
          <w:pPr>
            <w:pStyle w:val="TOC1"/>
            <w:tabs>
              <w:tab w:val="left" w:pos="440"/>
              <w:tab w:val="right" w:leader="dot" w:pos="15061"/>
            </w:tabs>
            <w:rPr>
              <w:rFonts w:asciiTheme="minorHAnsi" w:eastAsiaTheme="minorEastAsia" w:hAnsiTheme="minorHAnsi" w:cstheme="minorBidi"/>
              <w:noProof/>
              <w:color w:val="auto"/>
            </w:rPr>
          </w:pPr>
          <w:hyperlink w:anchor="_Toc114480390" w:history="1">
            <w:r w:rsidRPr="00EA7BF5">
              <w:rPr>
                <w:rStyle w:val="Hyperlink"/>
                <w:noProof/>
              </w:rPr>
              <w:t>6.</w:t>
            </w:r>
            <w:r>
              <w:rPr>
                <w:rFonts w:asciiTheme="minorHAnsi" w:eastAsiaTheme="minorEastAsia" w:hAnsiTheme="minorHAnsi" w:cstheme="minorBidi"/>
                <w:noProof/>
                <w:color w:val="auto"/>
              </w:rPr>
              <w:tab/>
            </w:r>
            <w:r w:rsidRPr="00EA7BF5">
              <w:rPr>
                <w:rStyle w:val="Hyperlink"/>
                <w:noProof/>
              </w:rPr>
              <w:t>Members of the Curriculum Development Committee</w:t>
            </w:r>
            <w:r>
              <w:rPr>
                <w:noProof/>
                <w:webHidden/>
              </w:rPr>
              <w:tab/>
            </w:r>
            <w:r>
              <w:rPr>
                <w:noProof/>
                <w:webHidden/>
              </w:rPr>
              <w:fldChar w:fldCharType="begin"/>
            </w:r>
            <w:r>
              <w:rPr>
                <w:noProof/>
                <w:webHidden/>
              </w:rPr>
              <w:instrText xml:space="preserve"> PAGEREF _Toc114480390 \h </w:instrText>
            </w:r>
            <w:r>
              <w:rPr>
                <w:noProof/>
                <w:webHidden/>
              </w:rPr>
            </w:r>
            <w:r>
              <w:rPr>
                <w:noProof/>
                <w:webHidden/>
              </w:rPr>
              <w:fldChar w:fldCharType="separate"/>
            </w:r>
            <w:r>
              <w:rPr>
                <w:noProof/>
                <w:webHidden/>
              </w:rPr>
              <w:t>180</w:t>
            </w:r>
            <w:r>
              <w:rPr>
                <w:noProof/>
                <w:webHidden/>
              </w:rPr>
              <w:fldChar w:fldCharType="end"/>
            </w:r>
          </w:hyperlink>
        </w:p>
        <w:p w:rsidR="00F60559" w:rsidRPr="00C807FA" w:rsidRDefault="00D47FC9" w:rsidP="0020022C">
          <w:pPr>
            <w:tabs>
              <w:tab w:val="right" w:leader="dot" w:pos="15071"/>
            </w:tabs>
            <w:spacing w:after="0"/>
            <w:rPr>
              <w:highlight w:val="yellow"/>
            </w:rPr>
          </w:pPr>
          <w:r w:rsidRPr="00C807FA">
            <w:rPr>
              <w:highlight w:val="yellow"/>
            </w:rPr>
            <w:fldChar w:fldCharType="end"/>
          </w:r>
        </w:p>
      </w:sdtContent>
    </w:sdt>
    <w:p w:rsidR="00F60559" w:rsidRPr="00C807FA" w:rsidRDefault="00F60559">
      <w:pPr>
        <w:spacing w:after="155" w:line="240" w:lineRule="auto"/>
        <w:ind w:left="0" w:firstLine="0"/>
        <w:jc w:val="left"/>
        <w:rPr>
          <w:highlight w:val="yellow"/>
        </w:rPr>
      </w:pPr>
    </w:p>
    <w:p w:rsidR="00F60559" w:rsidRPr="00C807FA" w:rsidRDefault="00F60559" w:rsidP="00337FE5">
      <w:pPr>
        <w:spacing w:after="2345" w:line="240" w:lineRule="auto"/>
        <w:ind w:left="0" w:firstLine="0"/>
        <w:jc w:val="left"/>
        <w:rPr>
          <w:highlight w:val="yellow"/>
        </w:rPr>
      </w:pPr>
    </w:p>
    <w:p w:rsidR="00F60559" w:rsidRPr="00C807FA" w:rsidRDefault="00F60559">
      <w:pPr>
        <w:rPr>
          <w:highlight w:val="yellow"/>
        </w:rPr>
        <w:sectPr w:rsidR="00F60559" w:rsidRPr="00C807FA" w:rsidSect="005C32C6">
          <w:headerReference w:type="default" r:id="rId9"/>
          <w:footerReference w:type="even" r:id="rId10"/>
          <w:footerReference w:type="default" r:id="rId11"/>
          <w:footerReference w:type="first" r:id="rId12"/>
          <w:footnotePr>
            <w:numRestart w:val="eachPage"/>
          </w:footnotePr>
          <w:pgSz w:w="16834" w:h="11909" w:orient="landscape"/>
          <w:pgMar w:top="1246" w:right="899" w:bottom="867" w:left="864" w:header="432" w:footer="432" w:gutter="0"/>
          <w:cols w:space="720"/>
          <w:docGrid w:linePitch="299"/>
        </w:sectPr>
      </w:pPr>
    </w:p>
    <w:p w:rsidR="00F60559" w:rsidRPr="00C807FA" w:rsidRDefault="0020022C">
      <w:pPr>
        <w:pStyle w:val="Heading1"/>
        <w:rPr>
          <w:rFonts w:eastAsia="Times New Roman"/>
          <w:color w:val="auto"/>
          <w:sz w:val="28"/>
          <w:szCs w:val="28"/>
          <w:lang w:val="en-AU"/>
        </w:rPr>
      </w:pPr>
      <w:bookmarkStart w:id="1" w:name="_Toc114480352"/>
      <w:r w:rsidRPr="00C807FA">
        <w:rPr>
          <w:szCs w:val="28"/>
        </w:rPr>
        <w:lastRenderedPageBreak/>
        <w:t xml:space="preserve">1. </w:t>
      </w:r>
      <w:r w:rsidRPr="00C807FA">
        <w:rPr>
          <w:sz w:val="28"/>
          <w:szCs w:val="28"/>
        </w:rPr>
        <w:tab/>
      </w:r>
      <w:r w:rsidRPr="00C807FA">
        <w:rPr>
          <w:rFonts w:eastAsia="Times New Roman"/>
          <w:color w:val="auto"/>
          <w:szCs w:val="24"/>
          <w:lang w:val="en-AU"/>
        </w:rPr>
        <w:t>Introduction</w:t>
      </w:r>
      <w:bookmarkEnd w:id="1"/>
    </w:p>
    <w:p w:rsidR="00ED2F56" w:rsidRPr="00C807FA" w:rsidRDefault="00ED2F56" w:rsidP="00ED2F56">
      <w:pPr>
        <w:spacing w:line="240" w:lineRule="auto"/>
      </w:pPr>
      <w:r w:rsidRPr="00C807FA">
        <w:t xml:space="preserve">This qualification gives an introduction to robotics so that the student will have the competence to design </w:t>
      </w:r>
      <w:r w:rsidR="00C807FA">
        <w:t>and</w:t>
      </w:r>
      <w:r w:rsidRPr="00C807FA">
        <w:t xml:space="preserve"> implement robotic systems. This is done by presenting relevant topics from geometry, kinematics, dynamics, control systems, </w:t>
      </w:r>
      <w:r w:rsidR="00C807FA">
        <w:t>and</w:t>
      </w:r>
      <w:r w:rsidRPr="00C807FA">
        <w:t xml:space="preserve"> computer vision. Python programming is an important part of the course to ensure that the student acquires skills in kinematics </w:t>
      </w:r>
      <w:r w:rsidR="00C807FA">
        <w:t>and</w:t>
      </w:r>
      <w:r w:rsidRPr="00C807FA">
        <w:t xml:space="preserve"> computer vision. Systems for robot control using computer vision </w:t>
      </w:r>
      <w:r w:rsidR="00C807FA">
        <w:t>and</w:t>
      </w:r>
      <w:r w:rsidRPr="00C807FA">
        <w:t xml:space="preserve"> contact force sensors will be presented.</w:t>
      </w:r>
    </w:p>
    <w:p w:rsidR="00ED2F56" w:rsidRPr="00C807FA" w:rsidRDefault="00ED2F56" w:rsidP="00ED2F56">
      <w:pPr>
        <w:spacing w:line="240" w:lineRule="auto"/>
      </w:pPr>
      <w:r w:rsidRPr="00C807FA">
        <w:t>Students will gain h</w:t>
      </w:r>
      <w:r w:rsidR="00C807FA">
        <w:t>and</w:t>
      </w:r>
      <w:r w:rsidRPr="00C807FA">
        <w:t xml:space="preserve">s on experience in robotic assembling, synchronization with system, repair &amp; maintenance along with the some fabrication </w:t>
      </w:r>
      <w:r w:rsidR="00C807FA">
        <w:t>and</w:t>
      </w:r>
      <w:r w:rsidRPr="00C807FA">
        <w:t xml:space="preserve"> machining work.</w:t>
      </w:r>
      <w:r w:rsidRPr="00C807FA">
        <w:tab/>
      </w:r>
    </w:p>
    <w:p w:rsidR="00ED2F56" w:rsidRPr="00C807FA" w:rsidRDefault="00ED2F56" w:rsidP="00ED2F56">
      <w:pPr>
        <w:spacing w:line="240" w:lineRule="auto"/>
      </w:pPr>
      <w:r w:rsidRPr="00C807FA">
        <w:t xml:space="preserve">The National Skills Strategy (NSS) aims at achieving a paradigm shift from time-bound   </w:t>
      </w:r>
      <w:r w:rsidR="00C807FA">
        <w:t>and</w:t>
      </w:r>
      <w:r w:rsidRPr="00C807FA">
        <w:t xml:space="preserve"> supply led to competency-based </w:t>
      </w:r>
      <w:r w:rsidR="00C807FA">
        <w:t>and</w:t>
      </w:r>
      <w:r w:rsidRPr="00C807FA">
        <w:t xml:space="preserve"> dem</w:t>
      </w:r>
      <w:r w:rsidR="00C807FA">
        <w:t>and</w:t>
      </w:r>
      <w:r w:rsidRPr="00C807FA">
        <w:t xml:space="preserve"> driven training in Pakistan. Competency-based training approach focuses on the demonstration of actual skills required in the workplace/industry. To achieve this strategy, NAVTTC in collaboration with GIZ is involved in the development process of CBT program to ensure competent skilled labor in dem</w:t>
      </w:r>
      <w:r w:rsidR="00C807FA">
        <w:t>and</w:t>
      </w:r>
      <w:r w:rsidRPr="00C807FA">
        <w:t xml:space="preserve"> driven vocational trades.</w:t>
      </w:r>
    </w:p>
    <w:p w:rsidR="00ED2F56" w:rsidRPr="00C807FA" w:rsidRDefault="00ED2F56" w:rsidP="00ED2F56">
      <w:pPr>
        <w:spacing w:line="360" w:lineRule="auto"/>
      </w:pPr>
      <w:r w:rsidRPr="00C807FA">
        <w:t xml:space="preserve">National Vocational Qualification Framework (NVQF) as designed in consultation with the stakeholders including academia, researchers, industry, chambers </w:t>
      </w:r>
      <w:r w:rsidR="00C807FA">
        <w:t>and</w:t>
      </w:r>
      <w:r w:rsidRPr="00C807FA">
        <w:t xml:space="preserve"> TEVTAs. Its aim is to identify knowledge &amp; skills required for a qualification, determine equivalence, provide guidelines for Recognition of Prior Learning (RPL) </w:t>
      </w:r>
      <w:r w:rsidR="00C807FA">
        <w:t>and</w:t>
      </w:r>
      <w:r w:rsidRPr="00C807FA">
        <w:t xml:space="preserve"> assure quality of training. NVQF designed for the Vertical </w:t>
      </w:r>
      <w:r w:rsidR="00C807FA">
        <w:t>and</w:t>
      </w:r>
      <w:r w:rsidRPr="00C807FA">
        <w:t xml:space="preserve"> horizontal progression for learners, recognition of qualification, meeting with the national </w:t>
      </w:r>
      <w:r w:rsidR="00C807FA">
        <w:t>and</w:t>
      </w:r>
      <w:r w:rsidRPr="00C807FA">
        <w:t xml:space="preserve"> international st</w:t>
      </w:r>
      <w:r w:rsidR="00C807FA">
        <w:t>and</w:t>
      </w:r>
      <w:r w:rsidRPr="00C807FA">
        <w:t xml:space="preserve">ards, facilitate conversion of informal training to formal training through RPL, improvement in quality of training </w:t>
      </w:r>
      <w:r w:rsidR="00C807FA">
        <w:t>and</w:t>
      </w:r>
      <w:r w:rsidRPr="00C807FA">
        <w:t xml:space="preserve"> increased options for learners for selecting training programs in different trades. Competency St</w:t>
      </w:r>
      <w:r w:rsidR="00C807FA">
        <w:t>and</w:t>
      </w:r>
      <w:r w:rsidRPr="00C807FA">
        <w:t xml:space="preserve">ards are performance specification that identify the knowledge </w:t>
      </w:r>
      <w:r w:rsidR="00C807FA">
        <w:t>and</w:t>
      </w:r>
      <w:r w:rsidRPr="00C807FA">
        <w:t xml:space="preserve"> competencies an individual need to succeed in the workplace.</w:t>
      </w:r>
    </w:p>
    <w:p w:rsidR="00ED2F56" w:rsidRPr="00C807FA" w:rsidRDefault="00ED2F56" w:rsidP="00ED2F56">
      <w:pPr>
        <w:autoSpaceDE w:val="0"/>
        <w:autoSpaceDN w:val="0"/>
        <w:adjustRightInd w:val="0"/>
        <w:spacing w:after="240" w:line="360" w:lineRule="auto"/>
        <w:rPr>
          <w:color w:val="000000" w:themeColor="text1"/>
          <w:lang w:val="en-GB"/>
        </w:rPr>
      </w:pPr>
      <w:r w:rsidRPr="00C807FA">
        <w:rPr>
          <w:color w:val="000000" w:themeColor="text1"/>
          <w:lang w:val="en-GB"/>
        </w:rPr>
        <w:t>The National Competency St</w:t>
      </w:r>
      <w:r w:rsidR="00C807FA">
        <w:rPr>
          <w:color w:val="000000" w:themeColor="text1"/>
          <w:lang w:val="en-GB"/>
        </w:rPr>
        <w:t>and</w:t>
      </w:r>
      <w:r w:rsidRPr="00C807FA">
        <w:rPr>
          <w:color w:val="000000" w:themeColor="text1"/>
          <w:lang w:val="en-GB"/>
        </w:rPr>
        <w:t>ards could be used as a referral document for the development of curriculum to be used by training institutions.</w:t>
      </w:r>
    </w:p>
    <w:p w:rsidR="003E697C" w:rsidRPr="00C807FA" w:rsidRDefault="00822702" w:rsidP="00A46D2D">
      <w:pPr>
        <w:pStyle w:val="Heading2"/>
        <w:numPr>
          <w:ilvl w:val="1"/>
          <w:numId w:val="14"/>
        </w:numPr>
      </w:pPr>
      <w:r w:rsidRPr="00C807FA">
        <w:rPr>
          <w:bCs/>
        </w:rPr>
        <w:tab/>
      </w:r>
      <w:bookmarkStart w:id="2" w:name="_Toc114480353"/>
      <w:r w:rsidRPr="00C807FA">
        <w:rPr>
          <w:bCs/>
        </w:rPr>
        <w:t>P</w:t>
      </w:r>
      <w:r w:rsidR="003E697C" w:rsidRPr="00C807FA">
        <w:rPr>
          <w:bCs/>
        </w:rPr>
        <w:t>urpose of the training program</w:t>
      </w:r>
      <w:r w:rsidRPr="00C807FA">
        <w:t>:</w:t>
      </w:r>
      <w:bookmarkEnd w:id="2"/>
    </w:p>
    <w:p w:rsidR="00ED2F56" w:rsidRPr="00C807FA" w:rsidRDefault="00ED2F56" w:rsidP="00ED2F56">
      <w:pPr>
        <w:spacing w:line="240" w:lineRule="auto"/>
      </w:pPr>
      <w:bookmarkStart w:id="3" w:name="_Toc10034007"/>
      <w:bookmarkStart w:id="4" w:name="_Toc10047455"/>
      <w:bookmarkStart w:id="5" w:name="_Toc10048297"/>
      <w:bookmarkStart w:id="6" w:name="_Toc10111691"/>
      <w:r w:rsidRPr="00C807FA">
        <w:t>This qualification will help in the designing the robotic systems. The c</w:t>
      </w:r>
      <w:r w:rsidR="00C807FA">
        <w:t>and</w:t>
      </w:r>
      <w:r w:rsidRPr="00C807FA">
        <w:t>idate will be able to perform fundamental operations of robotic logic functions, systems, underst</w:t>
      </w:r>
      <w:r w:rsidR="00C807FA">
        <w:t>and</w:t>
      </w:r>
      <w:r w:rsidRPr="00C807FA">
        <w:t xml:space="preserve"> the concepts of various digital systems, their functions </w:t>
      </w:r>
      <w:r w:rsidR="00C807FA">
        <w:t>and</w:t>
      </w:r>
      <w:r w:rsidRPr="00C807FA">
        <w:t xml:space="preserve"> designs, grasp concepts of various memory structures, register counter </w:t>
      </w:r>
      <w:r w:rsidR="00C807FA">
        <w:t>and</w:t>
      </w:r>
      <w:r w:rsidRPr="00C807FA">
        <w:t xml:space="preserve"> their integration with various digital system </w:t>
      </w:r>
      <w:r w:rsidR="00C807FA">
        <w:t>and</w:t>
      </w:r>
      <w:r w:rsidRPr="00C807FA">
        <w:t xml:space="preserve"> there troubleshooting. This qualification will help c</w:t>
      </w:r>
      <w:r w:rsidR="00C807FA">
        <w:t>and</w:t>
      </w:r>
      <w:r w:rsidRPr="00C807FA">
        <w:t xml:space="preserve">idate to assembling, synchronization </w:t>
      </w:r>
      <w:r w:rsidR="00C807FA">
        <w:t>and</w:t>
      </w:r>
      <w:r w:rsidRPr="00C807FA">
        <w:t xml:space="preserve"> construct the robotic system, identify </w:t>
      </w:r>
      <w:r w:rsidR="00C807FA">
        <w:t>and</w:t>
      </w:r>
      <w:r w:rsidRPr="00C807FA">
        <w:t xml:space="preserve"> implement certain robotic components, elaborate linkage between the components </w:t>
      </w:r>
      <w:r w:rsidR="00C807FA">
        <w:t>and</w:t>
      </w:r>
      <w:r w:rsidRPr="00C807FA">
        <w:t xml:space="preserve"> their industrial workability&amp; maintenance of various robotic devices.</w:t>
      </w:r>
      <w:bookmarkEnd w:id="3"/>
      <w:bookmarkEnd w:id="4"/>
      <w:bookmarkEnd w:id="5"/>
      <w:bookmarkEnd w:id="6"/>
    </w:p>
    <w:p w:rsidR="00ED2F56" w:rsidRPr="00C807FA" w:rsidRDefault="00ED2F56" w:rsidP="00ED2F56">
      <w:pPr>
        <w:spacing w:line="360" w:lineRule="auto"/>
        <w:ind w:left="360" w:firstLine="0"/>
      </w:pPr>
      <w:r w:rsidRPr="00C807FA">
        <w:lastRenderedPageBreak/>
        <w:t>This course enables the youth with</w:t>
      </w:r>
      <w:r w:rsidRPr="00C807FA">
        <w:rPr>
          <w:rStyle w:val="fontstyle01"/>
          <w:rFonts w:ascii="Arial" w:hAnsi="Arial"/>
        </w:rPr>
        <w:t xml:space="preserve"> </w:t>
      </w:r>
      <w:r w:rsidRPr="00C807FA">
        <w:t xml:space="preserve">greater employment opportunities </w:t>
      </w:r>
      <w:r w:rsidR="00C807FA">
        <w:t>and</w:t>
      </w:r>
      <w:r w:rsidRPr="00C807FA">
        <w:t xml:space="preserve"> entrepreneurial skills</w:t>
      </w:r>
      <w:r w:rsidRPr="00C807FA">
        <w:rPr>
          <w:rStyle w:val="fontstyle01"/>
          <w:rFonts w:ascii="Arial" w:hAnsi="Arial"/>
        </w:rPr>
        <w:t>.</w:t>
      </w:r>
    </w:p>
    <w:p w:rsidR="003E697C" w:rsidRPr="00C807FA" w:rsidRDefault="003E697C" w:rsidP="00A46D2D">
      <w:pPr>
        <w:pStyle w:val="ListParagraph"/>
        <w:numPr>
          <w:ilvl w:val="1"/>
          <w:numId w:val="14"/>
        </w:numPr>
        <w:autoSpaceDE w:val="0"/>
        <w:autoSpaceDN w:val="0"/>
        <w:adjustRightInd w:val="0"/>
        <w:spacing w:line="240" w:lineRule="auto"/>
        <w:outlineLvl w:val="1"/>
        <w:rPr>
          <w:b/>
        </w:rPr>
      </w:pPr>
      <w:r w:rsidRPr="00C807FA">
        <w:rPr>
          <w:b/>
        </w:rPr>
        <w:tab/>
      </w:r>
      <w:bookmarkStart w:id="7" w:name="_Toc114480354"/>
      <w:r w:rsidRPr="00C807FA">
        <w:rPr>
          <w:b/>
          <w:sz w:val="24"/>
        </w:rPr>
        <w:t>Overall objectives of training program</w:t>
      </w:r>
      <w:r w:rsidR="00E8156E" w:rsidRPr="00C807FA">
        <w:rPr>
          <w:b/>
          <w:sz w:val="24"/>
        </w:rPr>
        <w:t>:</w:t>
      </w:r>
      <w:bookmarkEnd w:id="7"/>
    </w:p>
    <w:p w:rsidR="00ED2F56" w:rsidRPr="00C807FA" w:rsidRDefault="00ED2F56" w:rsidP="00ED2F56">
      <w:pPr>
        <w:ind w:left="360" w:firstLine="0"/>
      </w:pPr>
      <w:r w:rsidRPr="00C807FA">
        <w:t xml:space="preserve">The overall objective of the </w:t>
      </w:r>
      <w:r w:rsidR="008201A3" w:rsidRPr="00C807FA">
        <w:t>Robotics</w:t>
      </w:r>
      <w:r w:rsidRPr="00C807FA">
        <w:t xml:space="preserve"> </w:t>
      </w:r>
      <w:r w:rsidR="008201A3" w:rsidRPr="00C807FA">
        <w:t>program is</w:t>
      </w:r>
      <w:r w:rsidRPr="00C807FA">
        <w:t xml:space="preserve"> to enable students to:</w:t>
      </w:r>
    </w:p>
    <w:p w:rsidR="00AB2D4D" w:rsidRPr="00C807FA" w:rsidRDefault="003E697C" w:rsidP="00ED2F56">
      <w:pPr>
        <w:pStyle w:val="Default"/>
        <w:tabs>
          <w:tab w:val="left" w:pos="990"/>
        </w:tabs>
        <w:spacing w:line="360" w:lineRule="auto"/>
        <w:ind w:left="360"/>
        <w:jc w:val="both"/>
        <w:rPr>
          <w:rFonts w:ascii="Arial" w:hAnsi="Arial" w:cs="Arial"/>
          <w:color w:val="auto"/>
          <w:sz w:val="22"/>
          <w:szCs w:val="22"/>
        </w:rPr>
      </w:pPr>
      <w:r w:rsidRPr="00C807FA">
        <w:rPr>
          <w:rFonts w:ascii="Arial" w:hAnsi="Arial" w:cs="Arial"/>
          <w:color w:val="auto"/>
          <w:sz w:val="22"/>
          <w:szCs w:val="22"/>
        </w:rPr>
        <w:t xml:space="preserve">The </w:t>
      </w:r>
      <w:r w:rsidR="008201A3" w:rsidRPr="00C807FA">
        <w:rPr>
          <w:rFonts w:ascii="Arial" w:hAnsi="Arial" w:cs="Arial"/>
          <w:color w:val="auto"/>
          <w:sz w:val="22"/>
          <w:szCs w:val="22"/>
        </w:rPr>
        <w:t>Robotics technology</w:t>
      </w:r>
      <w:r w:rsidR="00AB2D4D" w:rsidRPr="00C807FA">
        <w:rPr>
          <w:rFonts w:ascii="Arial" w:hAnsi="Arial" w:cs="Arial"/>
          <w:color w:val="auto"/>
          <w:sz w:val="22"/>
          <w:szCs w:val="22"/>
        </w:rPr>
        <w:t xml:space="preserve"> qualification</w:t>
      </w:r>
      <w:r w:rsidRPr="00C807FA">
        <w:rPr>
          <w:rFonts w:ascii="Arial" w:hAnsi="Arial" w:cs="Arial"/>
          <w:color w:val="auto"/>
          <w:sz w:val="22"/>
          <w:szCs w:val="22"/>
        </w:rPr>
        <w:t xml:space="preserve"> </w:t>
      </w:r>
      <w:r w:rsidR="00631568" w:rsidRPr="00C807FA">
        <w:rPr>
          <w:rFonts w:ascii="Arial" w:hAnsi="Arial" w:cs="Arial"/>
          <w:color w:val="auto"/>
          <w:sz w:val="22"/>
          <w:szCs w:val="22"/>
        </w:rPr>
        <w:t xml:space="preserve">consists of </w:t>
      </w:r>
      <w:r w:rsidRPr="00C807FA">
        <w:rPr>
          <w:rFonts w:ascii="Arial" w:hAnsi="Arial" w:cs="Arial"/>
          <w:color w:val="auto"/>
          <w:sz w:val="22"/>
          <w:szCs w:val="22"/>
        </w:rPr>
        <w:t xml:space="preserve">level </w:t>
      </w:r>
      <w:r w:rsidR="008201A3" w:rsidRPr="00C807FA">
        <w:rPr>
          <w:rFonts w:ascii="Arial" w:hAnsi="Arial" w:cs="Arial"/>
          <w:color w:val="auto"/>
          <w:sz w:val="22"/>
          <w:szCs w:val="22"/>
        </w:rPr>
        <w:t>2</w:t>
      </w:r>
      <w:r w:rsidRPr="00C807FA">
        <w:rPr>
          <w:rFonts w:ascii="Arial" w:hAnsi="Arial" w:cs="Arial"/>
          <w:color w:val="auto"/>
          <w:sz w:val="22"/>
          <w:szCs w:val="22"/>
        </w:rPr>
        <w:t>-</w:t>
      </w:r>
      <w:r w:rsidR="008201A3" w:rsidRPr="00C807FA">
        <w:rPr>
          <w:rFonts w:ascii="Arial" w:hAnsi="Arial" w:cs="Arial"/>
          <w:color w:val="auto"/>
          <w:sz w:val="22"/>
          <w:szCs w:val="22"/>
        </w:rPr>
        <w:t>5</w:t>
      </w:r>
      <w:r w:rsidRPr="00C807FA">
        <w:rPr>
          <w:rFonts w:ascii="Arial" w:hAnsi="Arial" w:cs="Arial"/>
          <w:color w:val="auto"/>
          <w:sz w:val="22"/>
          <w:szCs w:val="22"/>
        </w:rPr>
        <w:t xml:space="preserve"> theoretical </w:t>
      </w:r>
      <w:r w:rsidR="00C807FA">
        <w:rPr>
          <w:rFonts w:ascii="Arial" w:hAnsi="Arial" w:cs="Arial"/>
          <w:color w:val="auto"/>
          <w:sz w:val="22"/>
          <w:szCs w:val="22"/>
        </w:rPr>
        <w:t>and</w:t>
      </w:r>
      <w:r w:rsidRPr="00C807FA">
        <w:rPr>
          <w:rFonts w:ascii="Arial" w:hAnsi="Arial" w:cs="Arial"/>
          <w:color w:val="auto"/>
          <w:sz w:val="22"/>
          <w:szCs w:val="22"/>
        </w:rPr>
        <w:t xml:space="preserve"> practical </w:t>
      </w:r>
      <w:r w:rsidR="00631568" w:rsidRPr="00C807FA">
        <w:rPr>
          <w:rFonts w:ascii="Arial" w:hAnsi="Arial" w:cs="Arial"/>
          <w:color w:val="auto"/>
          <w:sz w:val="22"/>
          <w:szCs w:val="22"/>
        </w:rPr>
        <w:t xml:space="preserve">competences, which </w:t>
      </w:r>
      <w:r w:rsidR="00631568" w:rsidRPr="00C807FA">
        <w:rPr>
          <w:rFonts w:ascii="Arial" w:hAnsi="Arial" w:cs="Arial"/>
          <w:sz w:val="22"/>
        </w:rPr>
        <w:t>enabling trainee to</w:t>
      </w:r>
      <w:r w:rsidR="00631568" w:rsidRPr="00C807FA">
        <w:rPr>
          <w:rFonts w:ascii="Arial" w:hAnsi="Arial" w:cs="Arial"/>
          <w:color w:val="auto"/>
          <w:sz w:val="20"/>
          <w:szCs w:val="22"/>
        </w:rPr>
        <w:t xml:space="preserve"> </w:t>
      </w:r>
      <w:r w:rsidR="00AB2D4D" w:rsidRPr="00C807FA">
        <w:rPr>
          <w:rFonts w:ascii="Arial" w:hAnsi="Arial" w:cs="Arial"/>
          <w:color w:val="auto"/>
          <w:sz w:val="22"/>
          <w:szCs w:val="22"/>
        </w:rPr>
        <w:t xml:space="preserve">learn operational techniques of </w:t>
      </w:r>
      <w:r w:rsidR="008201A3" w:rsidRPr="00C807FA">
        <w:rPr>
          <w:rFonts w:ascii="Arial" w:hAnsi="Arial" w:cs="Arial"/>
          <w:color w:val="auto"/>
          <w:sz w:val="22"/>
          <w:szCs w:val="22"/>
        </w:rPr>
        <w:t>Robotics technology</w:t>
      </w:r>
      <w:r w:rsidR="00AB2D4D" w:rsidRPr="00C807FA">
        <w:rPr>
          <w:rFonts w:ascii="Arial" w:hAnsi="Arial" w:cs="Arial"/>
          <w:color w:val="auto"/>
          <w:sz w:val="22"/>
          <w:szCs w:val="22"/>
        </w:rPr>
        <w:t>.</w:t>
      </w:r>
    </w:p>
    <w:p w:rsidR="003E697C" w:rsidRPr="00C807FA" w:rsidRDefault="003E697C" w:rsidP="00ED2F56">
      <w:pPr>
        <w:pStyle w:val="Default"/>
        <w:tabs>
          <w:tab w:val="left" w:pos="990"/>
        </w:tabs>
        <w:spacing w:line="360" w:lineRule="auto"/>
        <w:ind w:left="360"/>
        <w:jc w:val="both"/>
        <w:rPr>
          <w:rFonts w:ascii="Arial" w:hAnsi="Arial" w:cs="Arial"/>
          <w:color w:val="auto"/>
          <w:sz w:val="22"/>
          <w:szCs w:val="22"/>
        </w:rPr>
      </w:pPr>
      <w:r w:rsidRPr="00C807FA">
        <w:rPr>
          <w:rFonts w:ascii="Arial" w:hAnsi="Arial" w:cs="Arial"/>
          <w:color w:val="auto"/>
          <w:sz w:val="22"/>
          <w:szCs w:val="22"/>
        </w:rPr>
        <w:t xml:space="preserve"> The main objectives of the </w:t>
      </w:r>
      <w:r w:rsidR="00A02DB2" w:rsidRPr="00C807FA">
        <w:rPr>
          <w:rFonts w:ascii="Arial" w:hAnsi="Arial" w:cs="Arial"/>
          <w:sz w:val="22"/>
        </w:rPr>
        <w:t>Robotics</w:t>
      </w:r>
      <w:r w:rsidR="00A02DB2" w:rsidRPr="00C807FA">
        <w:rPr>
          <w:rFonts w:ascii="Arial" w:hAnsi="Arial" w:cs="Arial"/>
          <w:color w:val="auto"/>
          <w:sz w:val="22"/>
          <w:szCs w:val="22"/>
        </w:rPr>
        <w:t xml:space="preserve"> </w:t>
      </w:r>
      <w:r w:rsidRPr="00C807FA">
        <w:rPr>
          <w:rFonts w:ascii="Arial" w:hAnsi="Arial" w:cs="Arial"/>
          <w:color w:val="auto"/>
          <w:sz w:val="22"/>
          <w:szCs w:val="22"/>
        </w:rPr>
        <w:t>qualification are as follows:</w:t>
      </w:r>
    </w:p>
    <w:p w:rsidR="001B195B" w:rsidRPr="00C807FA" w:rsidRDefault="001B195B" w:rsidP="00AE1C21">
      <w:pPr>
        <w:pStyle w:val="TOC1"/>
        <w:numPr>
          <w:ilvl w:val="0"/>
          <w:numId w:val="2"/>
        </w:numPr>
        <w:tabs>
          <w:tab w:val="left" w:pos="990"/>
        </w:tabs>
        <w:spacing w:after="0" w:line="360" w:lineRule="auto"/>
        <w:ind w:left="1530" w:right="0" w:hanging="720"/>
        <w:jc w:val="left"/>
        <w:rPr>
          <w:rFonts w:eastAsia="Times New Roman"/>
          <w:bCs/>
          <w:color w:val="auto"/>
        </w:rPr>
      </w:pPr>
      <w:r w:rsidRPr="00C807FA">
        <w:rPr>
          <w:rFonts w:eastAsia="Times New Roman"/>
          <w:bCs/>
          <w:color w:val="auto"/>
        </w:rPr>
        <w:t xml:space="preserve">Maintain Occupational Health </w:t>
      </w:r>
      <w:r w:rsidR="00C807FA">
        <w:rPr>
          <w:rFonts w:eastAsia="Times New Roman"/>
          <w:bCs/>
          <w:color w:val="auto"/>
        </w:rPr>
        <w:t>and</w:t>
      </w:r>
      <w:r w:rsidRPr="00C807FA">
        <w:rPr>
          <w:rFonts w:eastAsia="Times New Roman"/>
          <w:bCs/>
          <w:color w:val="auto"/>
        </w:rPr>
        <w:t xml:space="preserve"> Safety</w:t>
      </w:r>
    </w:p>
    <w:p w:rsidR="00AB71B2" w:rsidRPr="00C807FA" w:rsidRDefault="008201A3" w:rsidP="00AE1C21">
      <w:pPr>
        <w:pStyle w:val="TOC1"/>
        <w:numPr>
          <w:ilvl w:val="0"/>
          <w:numId w:val="2"/>
        </w:numPr>
        <w:tabs>
          <w:tab w:val="left" w:pos="990"/>
        </w:tabs>
        <w:spacing w:after="0" w:line="360" w:lineRule="auto"/>
        <w:ind w:left="1530" w:right="0" w:hanging="720"/>
        <w:jc w:val="left"/>
        <w:rPr>
          <w:color w:val="auto"/>
        </w:rPr>
      </w:pPr>
      <w:r w:rsidRPr="00C807FA">
        <w:rPr>
          <w:rFonts w:eastAsia="Times New Roman"/>
          <w:bCs/>
          <w:color w:val="auto"/>
        </w:rPr>
        <w:t>Basic Electrical Wiring (Single Phase)</w:t>
      </w:r>
    </w:p>
    <w:p w:rsidR="008201A3" w:rsidRPr="00C807FA" w:rsidRDefault="008201A3" w:rsidP="00AE1C21">
      <w:pPr>
        <w:pStyle w:val="TOC1"/>
        <w:numPr>
          <w:ilvl w:val="0"/>
          <w:numId w:val="2"/>
        </w:numPr>
        <w:tabs>
          <w:tab w:val="left" w:pos="990"/>
        </w:tabs>
        <w:spacing w:after="0" w:line="360" w:lineRule="auto"/>
        <w:ind w:left="1530" w:right="0" w:hanging="720"/>
        <w:jc w:val="left"/>
        <w:rPr>
          <w:color w:val="auto"/>
        </w:rPr>
      </w:pPr>
      <w:r w:rsidRPr="00C807FA">
        <w:rPr>
          <w:rFonts w:eastAsia="Times New Roman"/>
          <w:bCs/>
          <w:color w:val="auto"/>
        </w:rPr>
        <w:t>Basic Workshop Practices</w:t>
      </w:r>
      <w:r w:rsidRPr="00C807FA">
        <w:rPr>
          <w:color w:val="auto"/>
        </w:rPr>
        <w:t xml:space="preserve"> </w:t>
      </w:r>
    </w:p>
    <w:p w:rsidR="008201A3" w:rsidRPr="00C807FA" w:rsidRDefault="008201A3" w:rsidP="00AE1C21">
      <w:pPr>
        <w:pStyle w:val="TOC1"/>
        <w:numPr>
          <w:ilvl w:val="0"/>
          <w:numId w:val="2"/>
        </w:numPr>
        <w:tabs>
          <w:tab w:val="left" w:pos="990"/>
        </w:tabs>
        <w:spacing w:after="0" w:line="360" w:lineRule="auto"/>
        <w:ind w:left="1530" w:right="0" w:hanging="720"/>
        <w:jc w:val="left"/>
        <w:rPr>
          <w:color w:val="auto"/>
        </w:rPr>
      </w:pPr>
      <w:r w:rsidRPr="00C807FA">
        <w:rPr>
          <w:rFonts w:eastAsia="Times New Roman"/>
          <w:bCs/>
          <w:color w:val="auto"/>
        </w:rPr>
        <w:t>Welding</w:t>
      </w:r>
      <w:r w:rsidRPr="00C807FA">
        <w:rPr>
          <w:color w:val="auto"/>
        </w:rPr>
        <w:t xml:space="preserve"> </w:t>
      </w:r>
    </w:p>
    <w:p w:rsidR="008201A3" w:rsidRPr="00C807FA" w:rsidRDefault="008201A3" w:rsidP="00AE1C21">
      <w:pPr>
        <w:pStyle w:val="TOC1"/>
        <w:numPr>
          <w:ilvl w:val="0"/>
          <w:numId w:val="2"/>
        </w:numPr>
        <w:tabs>
          <w:tab w:val="left" w:pos="990"/>
        </w:tabs>
        <w:spacing w:after="0" w:line="360" w:lineRule="auto"/>
        <w:ind w:left="1530" w:right="0" w:hanging="720"/>
        <w:jc w:val="left"/>
        <w:rPr>
          <w:color w:val="auto"/>
        </w:rPr>
      </w:pPr>
      <w:r w:rsidRPr="00C807FA">
        <w:rPr>
          <w:rFonts w:eastAsia="Times New Roman"/>
          <w:bCs/>
          <w:color w:val="auto"/>
        </w:rPr>
        <w:t>Digital Skills</w:t>
      </w:r>
      <w:r w:rsidRPr="00C807FA">
        <w:rPr>
          <w:color w:val="auto"/>
        </w:rPr>
        <w:t xml:space="preserve"> </w:t>
      </w:r>
    </w:p>
    <w:p w:rsidR="00A02DB2" w:rsidRPr="00C807FA" w:rsidRDefault="00A02DB2" w:rsidP="00AE1C21">
      <w:pPr>
        <w:pStyle w:val="TOC1"/>
        <w:numPr>
          <w:ilvl w:val="0"/>
          <w:numId w:val="2"/>
        </w:numPr>
        <w:tabs>
          <w:tab w:val="left" w:pos="990"/>
        </w:tabs>
        <w:spacing w:after="0" w:line="360" w:lineRule="auto"/>
        <w:ind w:left="1530" w:right="0" w:hanging="720"/>
        <w:jc w:val="left"/>
        <w:rPr>
          <w:color w:val="auto"/>
        </w:rPr>
      </w:pPr>
      <w:r w:rsidRPr="00C807FA">
        <w:rPr>
          <w:rFonts w:eastAsia="Times New Roman"/>
          <w:bCs/>
          <w:color w:val="auto"/>
        </w:rPr>
        <w:t>Metrology</w:t>
      </w:r>
      <w:r w:rsidRPr="00C807FA">
        <w:rPr>
          <w:color w:val="auto"/>
        </w:rPr>
        <w:t xml:space="preserve"> </w:t>
      </w:r>
    </w:p>
    <w:p w:rsidR="00A02DB2" w:rsidRPr="00C807FA" w:rsidRDefault="00A02DB2" w:rsidP="00AE1C21">
      <w:pPr>
        <w:pStyle w:val="TOC1"/>
        <w:numPr>
          <w:ilvl w:val="0"/>
          <w:numId w:val="2"/>
        </w:numPr>
        <w:tabs>
          <w:tab w:val="left" w:pos="990"/>
        </w:tabs>
        <w:spacing w:after="0" w:line="360" w:lineRule="auto"/>
        <w:ind w:left="1530" w:right="0" w:hanging="720"/>
        <w:jc w:val="left"/>
        <w:rPr>
          <w:color w:val="auto"/>
        </w:rPr>
      </w:pPr>
      <w:r w:rsidRPr="00C807FA">
        <w:rPr>
          <w:rFonts w:eastAsia="Times New Roman"/>
          <w:bCs/>
          <w:color w:val="auto"/>
        </w:rPr>
        <w:t>Basic Electrical Engineering</w:t>
      </w:r>
      <w:r w:rsidRPr="00C807FA">
        <w:rPr>
          <w:color w:val="auto"/>
        </w:rPr>
        <w:t xml:space="preserve"> </w:t>
      </w:r>
    </w:p>
    <w:p w:rsidR="00A02DB2" w:rsidRPr="00C807FA" w:rsidRDefault="00A02DB2" w:rsidP="00AE1C21">
      <w:pPr>
        <w:pStyle w:val="TOC1"/>
        <w:numPr>
          <w:ilvl w:val="0"/>
          <w:numId w:val="2"/>
        </w:numPr>
        <w:tabs>
          <w:tab w:val="left" w:pos="990"/>
        </w:tabs>
        <w:spacing w:after="0" w:line="360" w:lineRule="auto"/>
        <w:ind w:left="1530" w:right="0" w:hanging="720"/>
        <w:jc w:val="left"/>
        <w:rPr>
          <w:color w:val="auto"/>
        </w:rPr>
      </w:pPr>
      <w:r w:rsidRPr="00C807FA">
        <w:rPr>
          <w:rFonts w:eastAsia="Times New Roman"/>
          <w:bCs/>
          <w:color w:val="auto"/>
        </w:rPr>
        <w:t>Basic Electronics (Analog)</w:t>
      </w:r>
    </w:p>
    <w:p w:rsidR="00AB71B2" w:rsidRPr="00C807FA" w:rsidRDefault="00A02DB2" w:rsidP="00AE1C21">
      <w:pPr>
        <w:pStyle w:val="TOC1"/>
        <w:numPr>
          <w:ilvl w:val="0"/>
          <w:numId w:val="2"/>
        </w:numPr>
        <w:tabs>
          <w:tab w:val="left" w:pos="990"/>
        </w:tabs>
        <w:spacing w:after="0" w:line="360" w:lineRule="auto"/>
        <w:ind w:left="1530" w:right="0" w:hanging="720"/>
        <w:jc w:val="left"/>
        <w:rPr>
          <w:color w:val="auto"/>
        </w:rPr>
      </w:pPr>
      <w:r w:rsidRPr="00C807FA">
        <w:rPr>
          <w:rFonts w:eastAsia="Times New Roman"/>
          <w:bCs/>
          <w:color w:val="auto"/>
        </w:rPr>
        <w:t>Engineering Drawing</w:t>
      </w:r>
      <w:r w:rsidR="00AB71B2" w:rsidRPr="00C807FA">
        <w:rPr>
          <w:color w:val="auto"/>
        </w:rPr>
        <w:t xml:space="preserve"> </w:t>
      </w:r>
    </w:p>
    <w:p w:rsidR="00A02DB2" w:rsidRPr="00C807FA" w:rsidRDefault="00A02DB2" w:rsidP="00AE1C21">
      <w:pPr>
        <w:pStyle w:val="TOC1"/>
        <w:numPr>
          <w:ilvl w:val="0"/>
          <w:numId w:val="2"/>
        </w:numPr>
        <w:tabs>
          <w:tab w:val="left" w:pos="990"/>
        </w:tabs>
        <w:spacing w:after="0" w:line="360" w:lineRule="auto"/>
        <w:ind w:left="1530" w:right="0" w:hanging="720"/>
        <w:jc w:val="left"/>
        <w:rPr>
          <w:color w:val="auto"/>
        </w:rPr>
      </w:pPr>
      <w:r w:rsidRPr="00C807FA">
        <w:rPr>
          <w:rFonts w:eastAsia="Times New Roman"/>
          <w:bCs/>
          <w:color w:val="auto"/>
        </w:rPr>
        <w:t>Robotic Programming</w:t>
      </w:r>
      <w:r w:rsidRPr="00C807FA">
        <w:rPr>
          <w:color w:val="auto"/>
        </w:rPr>
        <w:t xml:space="preserve"> (Basic)</w:t>
      </w:r>
    </w:p>
    <w:p w:rsidR="00A02DB2" w:rsidRPr="00C807FA" w:rsidRDefault="00A02DB2" w:rsidP="00AE1C21">
      <w:pPr>
        <w:pStyle w:val="TOC1"/>
        <w:numPr>
          <w:ilvl w:val="0"/>
          <w:numId w:val="2"/>
        </w:numPr>
        <w:tabs>
          <w:tab w:val="left" w:pos="990"/>
        </w:tabs>
        <w:spacing w:after="0" w:line="360" w:lineRule="auto"/>
        <w:ind w:left="1530" w:right="0" w:hanging="720"/>
        <w:jc w:val="left"/>
        <w:rPr>
          <w:color w:val="auto"/>
        </w:rPr>
      </w:pPr>
      <w:r w:rsidRPr="00C807FA">
        <w:rPr>
          <w:rFonts w:eastAsia="Times New Roman"/>
          <w:bCs/>
          <w:color w:val="auto"/>
        </w:rPr>
        <w:t>Soft Skills</w:t>
      </w:r>
      <w:r w:rsidRPr="00C807FA">
        <w:rPr>
          <w:color w:val="auto"/>
        </w:rPr>
        <w:t xml:space="preserve"> </w:t>
      </w:r>
    </w:p>
    <w:p w:rsidR="00A02DB2" w:rsidRPr="00C807FA" w:rsidRDefault="00A02DB2" w:rsidP="00AE1C21">
      <w:pPr>
        <w:pStyle w:val="TOC1"/>
        <w:numPr>
          <w:ilvl w:val="0"/>
          <w:numId w:val="2"/>
        </w:numPr>
        <w:tabs>
          <w:tab w:val="left" w:pos="990"/>
        </w:tabs>
        <w:spacing w:after="0" w:line="360" w:lineRule="auto"/>
        <w:ind w:left="1530" w:right="0" w:hanging="720"/>
        <w:jc w:val="left"/>
        <w:rPr>
          <w:color w:val="auto"/>
        </w:rPr>
      </w:pPr>
      <w:r w:rsidRPr="00C807FA">
        <w:rPr>
          <w:rFonts w:eastAsia="Times New Roman"/>
          <w:bCs/>
          <w:color w:val="auto"/>
        </w:rPr>
        <w:t>Digital Electronics</w:t>
      </w:r>
      <w:r w:rsidRPr="00C807FA">
        <w:rPr>
          <w:color w:val="auto"/>
        </w:rPr>
        <w:t xml:space="preserve"> </w:t>
      </w:r>
    </w:p>
    <w:p w:rsidR="00A02DB2" w:rsidRPr="00C807FA" w:rsidRDefault="00A02DB2" w:rsidP="00AE1C21">
      <w:pPr>
        <w:pStyle w:val="TOC1"/>
        <w:numPr>
          <w:ilvl w:val="0"/>
          <w:numId w:val="2"/>
        </w:numPr>
        <w:tabs>
          <w:tab w:val="left" w:pos="990"/>
        </w:tabs>
        <w:spacing w:after="0" w:line="360" w:lineRule="auto"/>
        <w:ind w:left="1530" w:right="0" w:hanging="720"/>
        <w:jc w:val="left"/>
        <w:rPr>
          <w:color w:val="auto"/>
        </w:rPr>
      </w:pPr>
      <w:r w:rsidRPr="00C807FA">
        <w:rPr>
          <w:rFonts w:eastAsia="Times New Roman"/>
          <w:bCs/>
          <w:color w:val="auto"/>
        </w:rPr>
        <w:t xml:space="preserve">AC &amp; DC machines (Motor </w:t>
      </w:r>
      <w:r w:rsidR="00C807FA">
        <w:rPr>
          <w:rFonts w:eastAsia="Times New Roman"/>
          <w:bCs/>
          <w:color w:val="auto"/>
        </w:rPr>
        <w:t>and</w:t>
      </w:r>
      <w:r w:rsidRPr="00C807FA">
        <w:rPr>
          <w:rFonts w:eastAsia="Times New Roman"/>
          <w:bCs/>
          <w:color w:val="auto"/>
        </w:rPr>
        <w:t xml:space="preserve"> Generator)</w:t>
      </w:r>
    </w:p>
    <w:p w:rsidR="00A02DB2" w:rsidRPr="00C807FA" w:rsidRDefault="00A02DB2" w:rsidP="00AE1C21">
      <w:pPr>
        <w:pStyle w:val="TOC1"/>
        <w:numPr>
          <w:ilvl w:val="0"/>
          <w:numId w:val="2"/>
        </w:numPr>
        <w:tabs>
          <w:tab w:val="left" w:pos="990"/>
        </w:tabs>
        <w:spacing w:after="0" w:line="360" w:lineRule="auto"/>
        <w:ind w:left="1530" w:right="0" w:hanging="720"/>
        <w:jc w:val="left"/>
      </w:pPr>
      <w:r w:rsidRPr="00C807FA">
        <w:rPr>
          <w:rFonts w:eastAsia="Times New Roman"/>
          <w:bCs/>
        </w:rPr>
        <w:t>Robotic Programming (Object Oriented)</w:t>
      </w:r>
    </w:p>
    <w:p w:rsidR="00A02DB2" w:rsidRPr="00C807FA" w:rsidRDefault="00A02DB2" w:rsidP="00AE1C21">
      <w:pPr>
        <w:pStyle w:val="ListParagraph"/>
        <w:numPr>
          <w:ilvl w:val="0"/>
          <w:numId w:val="2"/>
        </w:numPr>
        <w:tabs>
          <w:tab w:val="left" w:pos="990"/>
        </w:tabs>
        <w:spacing w:after="0" w:line="360" w:lineRule="auto"/>
        <w:ind w:left="1530" w:hanging="720"/>
        <w:jc w:val="left"/>
      </w:pPr>
      <w:r w:rsidRPr="00C807FA">
        <w:rPr>
          <w:rFonts w:eastAsia="Times New Roman"/>
          <w:bCs/>
        </w:rPr>
        <w:t>Robotic System</w:t>
      </w:r>
      <w:r w:rsidRPr="00C807FA">
        <w:t xml:space="preserve"> </w:t>
      </w:r>
    </w:p>
    <w:p w:rsidR="00AB71B2" w:rsidRPr="00C807FA" w:rsidRDefault="00A02DB2" w:rsidP="00AE1C21">
      <w:pPr>
        <w:pStyle w:val="ListParagraph"/>
        <w:numPr>
          <w:ilvl w:val="0"/>
          <w:numId w:val="2"/>
        </w:numPr>
        <w:tabs>
          <w:tab w:val="left" w:pos="990"/>
        </w:tabs>
        <w:spacing w:after="0" w:line="360" w:lineRule="auto"/>
        <w:ind w:left="1530" w:hanging="720"/>
        <w:jc w:val="left"/>
      </w:pPr>
      <w:r w:rsidRPr="00C807FA">
        <w:rPr>
          <w:rFonts w:eastAsia="Times New Roman"/>
          <w:bCs/>
        </w:rPr>
        <w:lastRenderedPageBreak/>
        <w:t>Robotic Maintenance Technician</w:t>
      </w:r>
    </w:p>
    <w:p w:rsidR="00A02DB2" w:rsidRPr="00C807FA" w:rsidRDefault="00A02DB2" w:rsidP="00AE1C21">
      <w:pPr>
        <w:pStyle w:val="ListParagraph"/>
        <w:numPr>
          <w:ilvl w:val="0"/>
          <w:numId w:val="2"/>
        </w:numPr>
        <w:tabs>
          <w:tab w:val="left" w:pos="990"/>
        </w:tabs>
        <w:spacing w:after="0" w:line="360" w:lineRule="auto"/>
        <w:ind w:left="1530" w:hanging="720"/>
        <w:jc w:val="left"/>
      </w:pPr>
      <w:r w:rsidRPr="00C807FA">
        <w:rPr>
          <w:rFonts w:eastAsia="Times New Roman"/>
          <w:bCs/>
        </w:rPr>
        <w:t>Machine &amp; Mechanisms</w:t>
      </w:r>
    </w:p>
    <w:p w:rsidR="00A02DB2" w:rsidRPr="00C807FA" w:rsidRDefault="00A02DB2" w:rsidP="00AE1C21">
      <w:pPr>
        <w:pStyle w:val="ListParagraph"/>
        <w:numPr>
          <w:ilvl w:val="0"/>
          <w:numId w:val="2"/>
        </w:numPr>
        <w:tabs>
          <w:tab w:val="left" w:pos="990"/>
        </w:tabs>
        <w:spacing w:after="0" w:line="360" w:lineRule="auto"/>
        <w:ind w:left="1530" w:hanging="720"/>
        <w:jc w:val="left"/>
      </w:pPr>
      <w:r w:rsidRPr="00C807FA">
        <w:rPr>
          <w:rFonts w:eastAsia="Times New Roman"/>
          <w:bCs/>
        </w:rPr>
        <w:t>Robotic Programming (Advance)</w:t>
      </w:r>
    </w:p>
    <w:p w:rsidR="00A02DB2" w:rsidRPr="00C807FA" w:rsidRDefault="00A02DB2" w:rsidP="00AE1C21">
      <w:pPr>
        <w:pStyle w:val="ListParagraph"/>
        <w:numPr>
          <w:ilvl w:val="0"/>
          <w:numId w:val="2"/>
        </w:numPr>
        <w:tabs>
          <w:tab w:val="left" w:pos="990"/>
        </w:tabs>
        <w:spacing w:after="0" w:line="360" w:lineRule="auto"/>
        <w:ind w:left="1530" w:hanging="720"/>
        <w:jc w:val="left"/>
      </w:pPr>
      <w:r w:rsidRPr="00C807FA">
        <w:rPr>
          <w:rFonts w:eastAsia="Times New Roman"/>
          <w:bCs/>
        </w:rPr>
        <w:t>Robotic System Evaluation</w:t>
      </w:r>
    </w:p>
    <w:p w:rsidR="00A02DB2" w:rsidRPr="00C807FA" w:rsidRDefault="00A02DB2" w:rsidP="00AE1C21">
      <w:pPr>
        <w:pStyle w:val="ListParagraph"/>
        <w:numPr>
          <w:ilvl w:val="0"/>
          <w:numId w:val="2"/>
        </w:numPr>
        <w:tabs>
          <w:tab w:val="left" w:pos="990"/>
        </w:tabs>
        <w:spacing w:after="0" w:line="360" w:lineRule="auto"/>
        <w:ind w:left="1530" w:hanging="720"/>
        <w:jc w:val="left"/>
      </w:pPr>
      <w:r w:rsidRPr="00C807FA">
        <w:rPr>
          <w:rFonts w:eastAsia="Times New Roman"/>
          <w:bCs/>
        </w:rPr>
        <w:t>Robotic Application</w:t>
      </w:r>
    </w:p>
    <w:p w:rsidR="00A02DB2" w:rsidRPr="00C807FA" w:rsidRDefault="00A02DB2" w:rsidP="00AE1C21">
      <w:pPr>
        <w:pStyle w:val="ListParagraph"/>
        <w:numPr>
          <w:ilvl w:val="0"/>
          <w:numId w:val="2"/>
        </w:numPr>
        <w:tabs>
          <w:tab w:val="left" w:pos="990"/>
        </w:tabs>
        <w:spacing w:after="0" w:line="360" w:lineRule="auto"/>
        <w:ind w:left="1530" w:hanging="720"/>
        <w:jc w:val="left"/>
      </w:pPr>
      <w:r w:rsidRPr="00C807FA">
        <w:rPr>
          <w:rFonts w:eastAsia="Times New Roman"/>
          <w:bCs/>
        </w:rPr>
        <w:t>Industrial Electronics</w:t>
      </w:r>
    </w:p>
    <w:p w:rsidR="00A02DB2" w:rsidRPr="00C807FA" w:rsidRDefault="00A02DB2" w:rsidP="00AE1C21">
      <w:pPr>
        <w:pStyle w:val="ListParagraph"/>
        <w:numPr>
          <w:ilvl w:val="0"/>
          <w:numId w:val="2"/>
        </w:numPr>
        <w:tabs>
          <w:tab w:val="left" w:pos="990"/>
        </w:tabs>
        <w:spacing w:after="0" w:line="360" w:lineRule="auto"/>
        <w:ind w:left="1530" w:hanging="720"/>
        <w:jc w:val="left"/>
      </w:pPr>
      <w:r w:rsidRPr="00C807FA">
        <w:rPr>
          <w:rFonts w:eastAsia="Times New Roman"/>
          <w:bCs/>
        </w:rPr>
        <w:t>Hydraulic &amp; Pneumatic Machinery</w:t>
      </w:r>
    </w:p>
    <w:p w:rsidR="00A02DB2" w:rsidRPr="00C807FA" w:rsidRDefault="00A02DB2" w:rsidP="00AE1C21">
      <w:pPr>
        <w:pStyle w:val="ListParagraph"/>
        <w:numPr>
          <w:ilvl w:val="0"/>
          <w:numId w:val="2"/>
        </w:numPr>
        <w:tabs>
          <w:tab w:val="left" w:pos="990"/>
        </w:tabs>
        <w:spacing w:after="0" w:line="360" w:lineRule="auto"/>
        <w:ind w:left="1530" w:hanging="720"/>
        <w:jc w:val="left"/>
      </w:pPr>
      <w:r w:rsidRPr="00C807FA">
        <w:rPr>
          <w:rFonts w:eastAsia="Times New Roman"/>
          <w:bCs/>
        </w:rPr>
        <w:t>Develop Entrepreneur Skills</w:t>
      </w:r>
    </w:p>
    <w:p w:rsidR="00A02DB2" w:rsidRPr="00C807FA" w:rsidRDefault="00A02DB2" w:rsidP="00A02DB2">
      <w:pPr>
        <w:tabs>
          <w:tab w:val="left" w:pos="990"/>
        </w:tabs>
        <w:spacing w:after="0" w:line="360" w:lineRule="auto"/>
        <w:ind w:left="810" w:firstLine="0"/>
        <w:jc w:val="left"/>
      </w:pPr>
    </w:p>
    <w:p w:rsidR="00822702" w:rsidRPr="00C807FA" w:rsidRDefault="009947E0" w:rsidP="00A46D2D">
      <w:pPr>
        <w:pStyle w:val="Heading2"/>
        <w:numPr>
          <w:ilvl w:val="1"/>
          <w:numId w:val="14"/>
        </w:numPr>
        <w:rPr>
          <w:sz w:val="22"/>
        </w:rPr>
      </w:pPr>
      <w:r w:rsidRPr="00C807FA">
        <w:rPr>
          <w:sz w:val="22"/>
        </w:rPr>
        <w:tab/>
      </w:r>
      <w:bookmarkStart w:id="8" w:name="_Toc114480355"/>
      <w:r w:rsidR="000664A6" w:rsidRPr="00C807FA">
        <w:rPr>
          <w:sz w:val="28"/>
        </w:rPr>
        <w:t>Competencies to be gained after completion of course</w:t>
      </w:r>
      <w:r w:rsidR="00E8156E" w:rsidRPr="00C807FA">
        <w:rPr>
          <w:sz w:val="28"/>
        </w:rPr>
        <w:t>:</w:t>
      </w:r>
      <w:bookmarkEnd w:id="8"/>
    </w:p>
    <w:p w:rsidR="00322BE4" w:rsidRPr="00C807FA" w:rsidRDefault="00322BE4" w:rsidP="00EB45FE">
      <w:pPr>
        <w:ind w:firstLine="350"/>
      </w:pPr>
      <w:r w:rsidRPr="00C807FA">
        <w:t>At the end of the course, the trainee has attained the following competencies:</w:t>
      </w:r>
    </w:p>
    <w:p w:rsidR="00623C4B" w:rsidRPr="00C807FA" w:rsidRDefault="00AB71B2" w:rsidP="00D568E2">
      <w:pPr>
        <w:pStyle w:val="TOC1"/>
        <w:spacing w:after="0" w:line="360" w:lineRule="auto"/>
        <w:ind w:right="0"/>
        <w:jc w:val="left"/>
        <w:rPr>
          <w:b/>
          <w:sz w:val="24"/>
        </w:rPr>
      </w:pPr>
      <w:r w:rsidRPr="00C807FA">
        <w:rPr>
          <w:b/>
          <w:sz w:val="24"/>
        </w:rPr>
        <w:t xml:space="preserve">National </w:t>
      </w:r>
      <w:r w:rsidR="0007373C" w:rsidRPr="00C807FA">
        <w:rPr>
          <w:b/>
          <w:sz w:val="24"/>
        </w:rPr>
        <w:t xml:space="preserve">Qualification </w:t>
      </w:r>
      <w:r w:rsidR="001D085E" w:rsidRPr="00C807FA">
        <w:rPr>
          <w:b/>
          <w:sz w:val="24"/>
        </w:rPr>
        <w:t>in Robotics</w:t>
      </w:r>
      <w:r w:rsidR="00322BE4" w:rsidRPr="00C807FA">
        <w:rPr>
          <w:b/>
          <w:sz w:val="24"/>
        </w:rPr>
        <w:t xml:space="preserve"> </w:t>
      </w:r>
      <w:r w:rsidR="0007373C" w:rsidRPr="00C807FA">
        <w:rPr>
          <w:b/>
          <w:sz w:val="24"/>
        </w:rPr>
        <w:t xml:space="preserve">Technology </w:t>
      </w:r>
      <w:r w:rsidR="001D085E" w:rsidRPr="00C807FA">
        <w:rPr>
          <w:b/>
          <w:sz w:val="24"/>
        </w:rPr>
        <w:t>level 2</w:t>
      </w:r>
      <w:r w:rsidR="00322BE4" w:rsidRPr="00C807FA">
        <w:rPr>
          <w:b/>
          <w:sz w:val="24"/>
        </w:rPr>
        <w:t>.</w:t>
      </w:r>
    </w:p>
    <w:p w:rsidR="00322BE4" w:rsidRPr="00C807FA" w:rsidRDefault="001B195B" w:rsidP="00A46D2D">
      <w:pPr>
        <w:pStyle w:val="ListParagraph"/>
        <w:numPr>
          <w:ilvl w:val="0"/>
          <w:numId w:val="48"/>
        </w:numPr>
        <w:spacing w:line="276" w:lineRule="auto"/>
        <w:rPr>
          <w:rFonts w:eastAsia="Times New Roman"/>
          <w:color w:val="auto"/>
        </w:rPr>
      </w:pPr>
      <w:r w:rsidRPr="00C807FA">
        <w:rPr>
          <w:rFonts w:eastAsia="Times New Roman"/>
          <w:color w:val="auto"/>
        </w:rPr>
        <w:t>Maintain</w:t>
      </w:r>
      <w:r w:rsidR="00322BE4" w:rsidRPr="00C807FA">
        <w:rPr>
          <w:rFonts w:eastAsia="Times New Roman"/>
          <w:color w:val="auto"/>
        </w:rPr>
        <w:t xml:space="preserve"> Health </w:t>
      </w:r>
      <w:r w:rsidR="00C807FA">
        <w:rPr>
          <w:rFonts w:eastAsia="Times New Roman"/>
          <w:color w:val="auto"/>
        </w:rPr>
        <w:t>and</w:t>
      </w:r>
      <w:r w:rsidR="00322BE4" w:rsidRPr="00C807FA">
        <w:rPr>
          <w:rFonts w:eastAsia="Times New Roman"/>
          <w:color w:val="auto"/>
        </w:rPr>
        <w:t xml:space="preserve"> Safety</w:t>
      </w:r>
    </w:p>
    <w:p w:rsidR="00B716A7" w:rsidRPr="00C807FA" w:rsidRDefault="00B716A7" w:rsidP="00A46D2D">
      <w:pPr>
        <w:pStyle w:val="ListParagraph"/>
        <w:numPr>
          <w:ilvl w:val="0"/>
          <w:numId w:val="48"/>
        </w:numPr>
        <w:spacing w:line="276" w:lineRule="auto"/>
        <w:rPr>
          <w:color w:val="auto"/>
        </w:rPr>
      </w:pPr>
      <w:r w:rsidRPr="00C807FA">
        <w:rPr>
          <w:rFonts w:eastAsia="Times New Roman"/>
          <w:color w:val="auto"/>
        </w:rPr>
        <w:t>Perform Safety Practices at Workplace</w:t>
      </w:r>
    </w:p>
    <w:p w:rsidR="00322BE4" w:rsidRPr="00C807FA" w:rsidRDefault="00322BE4" w:rsidP="00A46D2D">
      <w:pPr>
        <w:pStyle w:val="ListParagraph"/>
        <w:numPr>
          <w:ilvl w:val="0"/>
          <w:numId w:val="48"/>
        </w:numPr>
        <w:spacing w:line="276" w:lineRule="auto"/>
        <w:rPr>
          <w:color w:val="auto"/>
        </w:rPr>
      </w:pPr>
      <w:r w:rsidRPr="00C807FA">
        <w:rPr>
          <w:rFonts w:eastAsia="Times New Roman"/>
          <w:color w:val="auto"/>
        </w:rPr>
        <w:t>Develop Professionalism.</w:t>
      </w:r>
    </w:p>
    <w:p w:rsidR="00322BE4" w:rsidRPr="00C807FA" w:rsidRDefault="0007373C" w:rsidP="00A46D2D">
      <w:pPr>
        <w:pStyle w:val="ListParagraph"/>
        <w:numPr>
          <w:ilvl w:val="0"/>
          <w:numId w:val="48"/>
        </w:numPr>
        <w:spacing w:line="276" w:lineRule="auto"/>
        <w:rPr>
          <w:color w:val="auto"/>
        </w:rPr>
      </w:pPr>
      <w:r w:rsidRPr="00C807FA">
        <w:rPr>
          <w:rFonts w:eastAsia="Times New Roman"/>
          <w:color w:val="auto"/>
        </w:rPr>
        <w:t>Maintain Tools &amp; Equipment.</w:t>
      </w:r>
    </w:p>
    <w:p w:rsidR="0007373C" w:rsidRPr="00C807FA" w:rsidRDefault="0007373C" w:rsidP="00A46D2D">
      <w:pPr>
        <w:pStyle w:val="ListParagraph"/>
        <w:numPr>
          <w:ilvl w:val="0"/>
          <w:numId w:val="48"/>
        </w:numPr>
        <w:spacing w:line="276" w:lineRule="auto"/>
        <w:rPr>
          <w:color w:val="auto"/>
        </w:rPr>
      </w:pPr>
      <w:r w:rsidRPr="00C807FA">
        <w:rPr>
          <w:rFonts w:eastAsia="Times New Roman"/>
          <w:color w:val="auto"/>
        </w:rPr>
        <w:t>Make Cable/Wire Joints</w:t>
      </w:r>
    </w:p>
    <w:p w:rsidR="0007373C" w:rsidRPr="00C807FA" w:rsidRDefault="0007373C" w:rsidP="00A46D2D">
      <w:pPr>
        <w:pStyle w:val="ListParagraph"/>
        <w:numPr>
          <w:ilvl w:val="0"/>
          <w:numId w:val="48"/>
        </w:numPr>
        <w:spacing w:line="276" w:lineRule="auto"/>
        <w:rPr>
          <w:color w:val="auto"/>
        </w:rPr>
      </w:pPr>
      <w:r w:rsidRPr="00C807FA">
        <w:rPr>
          <w:rFonts w:eastAsia="Times New Roman"/>
          <w:color w:val="auto"/>
        </w:rPr>
        <w:t xml:space="preserve">Prepare </w:t>
      </w:r>
      <w:r w:rsidR="00C807FA">
        <w:rPr>
          <w:rFonts w:eastAsia="Times New Roman"/>
          <w:color w:val="auto"/>
        </w:rPr>
        <w:t>and</w:t>
      </w:r>
      <w:r w:rsidRPr="00C807FA">
        <w:rPr>
          <w:rFonts w:eastAsia="Times New Roman"/>
          <w:color w:val="auto"/>
        </w:rPr>
        <w:t xml:space="preserve"> Install Distribution Boards</w:t>
      </w:r>
    </w:p>
    <w:p w:rsidR="0007373C" w:rsidRPr="00C807FA" w:rsidRDefault="0007373C" w:rsidP="00A46D2D">
      <w:pPr>
        <w:pStyle w:val="ListParagraph"/>
        <w:numPr>
          <w:ilvl w:val="0"/>
          <w:numId w:val="48"/>
        </w:numPr>
        <w:spacing w:line="276" w:lineRule="auto"/>
        <w:rPr>
          <w:color w:val="auto"/>
        </w:rPr>
      </w:pPr>
      <w:r w:rsidRPr="00C807FA">
        <w:rPr>
          <w:rFonts w:eastAsia="Times New Roman"/>
          <w:color w:val="auto"/>
        </w:rPr>
        <w:t>Carryout Basic Electrical Installation</w:t>
      </w:r>
    </w:p>
    <w:p w:rsidR="0007373C" w:rsidRPr="00C807FA" w:rsidRDefault="0007373C" w:rsidP="00A46D2D">
      <w:pPr>
        <w:pStyle w:val="ListParagraph"/>
        <w:numPr>
          <w:ilvl w:val="0"/>
          <w:numId w:val="48"/>
        </w:numPr>
        <w:spacing w:line="276" w:lineRule="auto"/>
        <w:rPr>
          <w:color w:val="auto"/>
        </w:rPr>
      </w:pPr>
      <w:r w:rsidRPr="00C807FA">
        <w:rPr>
          <w:rFonts w:eastAsia="Times New Roman"/>
          <w:color w:val="auto"/>
        </w:rPr>
        <w:t>Install Simple Electrical Wiring</w:t>
      </w:r>
    </w:p>
    <w:p w:rsidR="0007373C" w:rsidRPr="00C807FA" w:rsidRDefault="0007373C" w:rsidP="00A46D2D">
      <w:pPr>
        <w:pStyle w:val="ListParagraph"/>
        <w:numPr>
          <w:ilvl w:val="0"/>
          <w:numId w:val="48"/>
        </w:numPr>
        <w:spacing w:line="276" w:lineRule="auto"/>
        <w:rPr>
          <w:color w:val="auto"/>
        </w:rPr>
      </w:pPr>
      <w:r w:rsidRPr="00C807FA">
        <w:rPr>
          <w:rFonts w:eastAsia="Times New Roman"/>
          <w:color w:val="auto"/>
        </w:rPr>
        <w:t>Perform Testing of Electrical Wiring</w:t>
      </w:r>
    </w:p>
    <w:p w:rsidR="0007373C" w:rsidRPr="00C807FA" w:rsidRDefault="0007373C" w:rsidP="00A46D2D">
      <w:pPr>
        <w:pStyle w:val="ListParagraph"/>
        <w:numPr>
          <w:ilvl w:val="0"/>
          <w:numId w:val="48"/>
        </w:numPr>
        <w:spacing w:line="276" w:lineRule="auto"/>
        <w:rPr>
          <w:color w:val="auto"/>
        </w:rPr>
      </w:pPr>
      <w:r w:rsidRPr="00C807FA">
        <w:rPr>
          <w:rFonts w:eastAsia="Times New Roman"/>
          <w:color w:val="auto"/>
        </w:rPr>
        <w:t>Repair/ Maintenance of Electrical Installations</w:t>
      </w:r>
    </w:p>
    <w:p w:rsidR="0007373C" w:rsidRPr="00C807FA" w:rsidRDefault="0007373C" w:rsidP="00A46D2D">
      <w:pPr>
        <w:pStyle w:val="ListParagraph"/>
        <w:numPr>
          <w:ilvl w:val="0"/>
          <w:numId w:val="48"/>
        </w:numPr>
        <w:spacing w:line="276" w:lineRule="auto"/>
        <w:rPr>
          <w:color w:val="auto"/>
        </w:rPr>
      </w:pPr>
      <w:r w:rsidRPr="00C807FA">
        <w:rPr>
          <w:rFonts w:eastAsia="Times New Roman"/>
          <w:color w:val="auto"/>
        </w:rPr>
        <w:t xml:space="preserve">Carryout Electrical planning </w:t>
      </w:r>
      <w:r w:rsidR="00C807FA">
        <w:rPr>
          <w:rFonts w:eastAsia="Times New Roman"/>
          <w:color w:val="auto"/>
        </w:rPr>
        <w:t>and</w:t>
      </w:r>
      <w:r w:rsidRPr="00C807FA">
        <w:rPr>
          <w:rFonts w:eastAsia="Times New Roman"/>
          <w:color w:val="auto"/>
        </w:rPr>
        <w:t xml:space="preserve"> Installation</w:t>
      </w:r>
    </w:p>
    <w:p w:rsidR="0007373C" w:rsidRPr="00C807FA" w:rsidRDefault="0007373C" w:rsidP="00A46D2D">
      <w:pPr>
        <w:pStyle w:val="ListParagraph"/>
        <w:numPr>
          <w:ilvl w:val="0"/>
          <w:numId w:val="48"/>
        </w:numPr>
        <w:spacing w:line="276" w:lineRule="auto"/>
        <w:rPr>
          <w:color w:val="auto"/>
        </w:rPr>
      </w:pPr>
      <w:r w:rsidRPr="00C807FA">
        <w:rPr>
          <w:rFonts w:eastAsia="Times New Roman"/>
          <w:color w:val="auto"/>
        </w:rPr>
        <w:t>Perform Metal/Bench Work</w:t>
      </w:r>
    </w:p>
    <w:p w:rsidR="0007373C" w:rsidRPr="00C807FA" w:rsidRDefault="0007373C" w:rsidP="00A46D2D">
      <w:pPr>
        <w:pStyle w:val="ListParagraph"/>
        <w:numPr>
          <w:ilvl w:val="0"/>
          <w:numId w:val="48"/>
        </w:numPr>
        <w:spacing w:line="276" w:lineRule="auto"/>
        <w:rPr>
          <w:color w:val="auto"/>
        </w:rPr>
      </w:pPr>
      <w:r w:rsidRPr="00C807FA">
        <w:rPr>
          <w:rFonts w:eastAsia="Times New Roman"/>
          <w:color w:val="auto"/>
        </w:rPr>
        <w:t>Demonstrate general machining</w:t>
      </w:r>
    </w:p>
    <w:p w:rsidR="0007373C" w:rsidRPr="00C807FA" w:rsidRDefault="0007373C" w:rsidP="00A46D2D">
      <w:pPr>
        <w:pStyle w:val="ListParagraph"/>
        <w:numPr>
          <w:ilvl w:val="0"/>
          <w:numId w:val="48"/>
        </w:numPr>
        <w:spacing w:line="276" w:lineRule="auto"/>
        <w:rPr>
          <w:color w:val="auto"/>
        </w:rPr>
      </w:pPr>
      <w:r w:rsidRPr="00C807FA">
        <w:rPr>
          <w:rFonts w:eastAsia="Times New Roman"/>
          <w:color w:val="auto"/>
        </w:rPr>
        <w:lastRenderedPageBreak/>
        <w:t>Perform cutting on Metal Circular/Power Heck Saw</w:t>
      </w:r>
    </w:p>
    <w:p w:rsidR="0007373C" w:rsidRPr="00C807FA" w:rsidRDefault="0007373C" w:rsidP="00A46D2D">
      <w:pPr>
        <w:pStyle w:val="ListParagraph"/>
        <w:numPr>
          <w:ilvl w:val="0"/>
          <w:numId w:val="48"/>
        </w:numPr>
        <w:spacing w:line="276" w:lineRule="auto"/>
        <w:rPr>
          <w:color w:val="auto"/>
        </w:rPr>
      </w:pPr>
      <w:r w:rsidRPr="00C807FA">
        <w:rPr>
          <w:rFonts w:eastAsia="Times New Roman"/>
          <w:color w:val="auto"/>
        </w:rPr>
        <w:t>Perform Basic Lathe Machine Operations</w:t>
      </w:r>
    </w:p>
    <w:p w:rsidR="0007373C" w:rsidRPr="00C807FA" w:rsidRDefault="0007373C" w:rsidP="00A46D2D">
      <w:pPr>
        <w:pStyle w:val="ListParagraph"/>
        <w:numPr>
          <w:ilvl w:val="0"/>
          <w:numId w:val="48"/>
        </w:numPr>
        <w:spacing w:line="276" w:lineRule="auto"/>
        <w:rPr>
          <w:color w:val="auto"/>
        </w:rPr>
      </w:pPr>
      <w:r w:rsidRPr="00C807FA">
        <w:rPr>
          <w:rFonts w:eastAsia="Times New Roman"/>
          <w:color w:val="auto"/>
        </w:rPr>
        <w:t>Perform Drilling Machine Operations</w:t>
      </w:r>
    </w:p>
    <w:p w:rsidR="0007373C" w:rsidRPr="00C807FA" w:rsidRDefault="0007373C" w:rsidP="00A46D2D">
      <w:pPr>
        <w:pStyle w:val="ListParagraph"/>
        <w:numPr>
          <w:ilvl w:val="0"/>
          <w:numId w:val="48"/>
        </w:numPr>
        <w:spacing w:line="276" w:lineRule="auto"/>
        <w:rPr>
          <w:color w:val="auto"/>
        </w:rPr>
      </w:pPr>
      <w:r w:rsidRPr="00C807FA">
        <w:rPr>
          <w:rFonts w:eastAsia="Times New Roman"/>
          <w:color w:val="auto"/>
        </w:rPr>
        <w:t>Perform Milling Operations</w:t>
      </w:r>
    </w:p>
    <w:p w:rsidR="0007373C" w:rsidRPr="00C807FA" w:rsidRDefault="0007373C" w:rsidP="00A46D2D">
      <w:pPr>
        <w:pStyle w:val="ListParagraph"/>
        <w:numPr>
          <w:ilvl w:val="0"/>
          <w:numId w:val="48"/>
        </w:numPr>
        <w:spacing w:line="276" w:lineRule="auto"/>
        <w:rPr>
          <w:color w:val="auto"/>
        </w:rPr>
      </w:pPr>
      <w:r w:rsidRPr="00C807FA">
        <w:rPr>
          <w:rFonts w:eastAsia="Times New Roman"/>
          <w:color w:val="auto"/>
        </w:rPr>
        <w:t xml:space="preserve">Interpret Drawing </w:t>
      </w:r>
      <w:r w:rsidR="00C807FA">
        <w:rPr>
          <w:rFonts w:eastAsia="Times New Roman"/>
          <w:color w:val="auto"/>
        </w:rPr>
        <w:t>and</w:t>
      </w:r>
      <w:r w:rsidRPr="00C807FA">
        <w:rPr>
          <w:rFonts w:eastAsia="Times New Roman"/>
          <w:color w:val="auto"/>
        </w:rPr>
        <w:t xml:space="preserve"> Execute to Fabricate Parts</w:t>
      </w:r>
    </w:p>
    <w:p w:rsidR="0007373C" w:rsidRPr="00C807FA" w:rsidRDefault="0007373C" w:rsidP="00A46D2D">
      <w:pPr>
        <w:pStyle w:val="ListParagraph"/>
        <w:numPr>
          <w:ilvl w:val="0"/>
          <w:numId w:val="48"/>
        </w:numPr>
        <w:spacing w:line="276" w:lineRule="auto"/>
        <w:rPr>
          <w:color w:val="auto"/>
        </w:rPr>
      </w:pPr>
      <w:r w:rsidRPr="00C807FA">
        <w:rPr>
          <w:rFonts w:eastAsia="Times New Roman"/>
          <w:color w:val="auto"/>
        </w:rPr>
        <w:t>Perform Pre-Welding Operations</w:t>
      </w:r>
    </w:p>
    <w:p w:rsidR="0007373C" w:rsidRPr="00C807FA" w:rsidRDefault="0007373C" w:rsidP="00A46D2D">
      <w:pPr>
        <w:pStyle w:val="ListParagraph"/>
        <w:numPr>
          <w:ilvl w:val="0"/>
          <w:numId w:val="48"/>
        </w:numPr>
        <w:spacing w:line="276" w:lineRule="auto"/>
        <w:rPr>
          <w:color w:val="auto"/>
        </w:rPr>
      </w:pPr>
      <w:r w:rsidRPr="00C807FA">
        <w:rPr>
          <w:rFonts w:eastAsia="Times New Roman"/>
          <w:color w:val="auto"/>
        </w:rPr>
        <w:t>Evaluate the Use of H</w:t>
      </w:r>
      <w:r w:rsidR="00C807FA">
        <w:rPr>
          <w:rFonts w:eastAsia="Times New Roman"/>
          <w:color w:val="auto"/>
        </w:rPr>
        <w:t>and</w:t>
      </w:r>
      <w:r w:rsidRPr="00C807FA">
        <w:rPr>
          <w:rFonts w:eastAsia="Times New Roman"/>
          <w:color w:val="auto"/>
        </w:rPr>
        <w:t xml:space="preserve"> </w:t>
      </w:r>
      <w:r w:rsidR="00C807FA">
        <w:rPr>
          <w:rFonts w:eastAsia="Times New Roman"/>
          <w:color w:val="auto"/>
        </w:rPr>
        <w:t>and</w:t>
      </w:r>
      <w:r w:rsidRPr="00C807FA">
        <w:rPr>
          <w:rFonts w:eastAsia="Times New Roman"/>
          <w:color w:val="auto"/>
        </w:rPr>
        <w:t xml:space="preserve"> Power Tools</w:t>
      </w:r>
    </w:p>
    <w:p w:rsidR="0007373C" w:rsidRPr="00C807FA" w:rsidRDefault="0007373C" w:rsidP="00A46D2D">
      <w:pPr>
        <w:pStyle w:val="ListParagraph"/>
        <w:numPr>
          <w:ilvl w:val="0"/>
          <w:numId w:val="48"/>
        </w:numPr>
        <w:spacing w:line="276" w:lineRule="auto"/>
        <w:rPr>
          <w:color w:val="auto"/>
        </w:rPr>
      </w:pPr>
      <w:r w:rsidRPr="00C807FA">
        <w:rPr>
          <w:rFonts w:eastAsia="Times New Roman"/>
          <w:color w:val="auto"/>
        </w:rPr>
        <w:t>Perform Oxy Acetylene Welding</w:t>
      </w:r>
    </w:p>
    <w:p w:rsidR="00E31136" w:rsidRPr="00C807FA" w:rsidRDefault="0007373C" w:rsidP="001D085E">
      <w:pPr>
        <w:pStyle w:val="ListParagraph"/>
        <w:numPr>
          <w:ilvl w:val="0"/>
          <w:numId w:val="48"/>
        </w:numPr>
        <w:spacing w:line="276" w:lineRule="auto"/>
        <w:rPr>
          <w:color w:val="auto"/>
        </w:rPr>
      </w:pPr>
      <w:r w:rsidRPr="00C807FA">
        <w:rPr>
          <w:rFonts w:eastAsia="Times New Roman"/>
          <w:color w:val="auto"/>
        </w:rPr>
        <w:t xml:space="preserve">Perform Soldering </w:t>
      </w:r>
      <w:r w:rsidR="00C807FA">
        <w:rPr>
          <w:rFonts w:eastAsia="Times New Roman"/>
          <w:color w:val="auto"/>
        </w:rPr>
        <w:t>and</w:t>
      </w:r>
      <w:r w:rsidRPr="00C807FA">
        <w:rPr>
          <w:rFonts w:eastAsia="Times New Roman"/>
          <w:color w:val="auto"/>
        </w:rPr>
        <w:t xml:space="preserve"> Brazing Operations</w:t>
      </w:r>
      <w:bookmarkStart w:id="9" w:name="_Toc529422668"/>
      <w:bookmarkStart w:id="10" w:name="_Toc10029757"/>
      <w:bookmarkStart w:id="11" w:name="_Toc23934157"/>
    </w:p>
    <w:p w:rsidR="008A5865" w:rsidRPr="00C807FA" w:rsidRDefault="008A5865" w:rsidP="00A46D2D">
      <w:pPr>
        <w:pStyle w:val="Heading2"/>
        <w:numPr>
          <w:ilvl w:val="1"/>
          <w:numId w:val="14"/>
        </w:numPr>
        <w:rPr>
          <w:sz w:val="22"/>
        </w:rPr>
      </w:pPr>
      <w:bookmarkStart w:id="12" w:name="_Toc114480356"/>
      <w:bookmarkEnd w:id="9"/>
      <w:bookmarkEnd w:id="10"/>
      <w:bookmarkEnd w:id="11"/>
      <w:r w:rsidRPr="00C807FA">
        <w:t xml:space="preserve">Possible available job opportunities available immediately </w:t>
      </w:r>
      <w:r w:rsidR="00C807FA">
        <w:t>and</w:t>
      </w:r>
      <w:r w:rsidRPr="00C807FA">
        <w:t xml:space="preserve"> later in the future</w:t>
      </w:r>
      <w:bookmarkEnd w:id="12"/>
      <w:r w:rsidRPr="00C807FA">
        <w:rPr>
          <w:sz w:val="22"/>
        </w:rPr>
        <w:t xml:space="preserve"> </w:t>
      </w:r>
    </w:p>
    <w:p w:rsidR="008A5865" w:rsidRPr="00C807FA" w:rsidRDefault="008A5865" w:rsidP="008A5865">
      <w:pPr>
        <w:pStyle w:val="Normal2"/>
        <w:ind w:left="0"/>
      </w:pPr>
      <w:r w:rsidRPr="00C807FA">
        <w:t>Skilled personnel in the field of Robotics technology usually get hired in areas pertaining to the light</w:t>
      </w:r>
      <w:r w:rsidR="001C182A" w:rsidRPr="00C807FA">
        <w:t>, medium</w:t>
      </w:r>
      <w:r w:rsidRPr="00C807FA">
        <w:t xml:space="preserve"> </w:t>
      </w:r>
      <w:r w:rsidR="00C807FA">
        <w:t>and</w:t>
      </w:r>
      <w:r w:rsidRPr="00C807FA">
        <w:t xml:space="preserve"> heavy engineering sector. They can become: </w:t>
      </w:r>
    </w:p>
    <w:p w:rsidR="008A5865" w:rsidRPr="00C807FA" w:rsidRDefault="008A5865" w:rsidP="00A46D2D">
      <w:pPr>
        <w:pStyle w:val="ListParagraph"/>
        <w:numPr>
          <w:ilvl w:val="0"/>
          <w:numId w:val="47"/>
        </w:numPr>
        <w:spacing w:after="160" w:line="259" w:lineRule="auto"/>
        <w:ind w:left="1440"/>
        <w:jc w:val="left"/>
      </w:pPr>
      <w:r w:rsidRPr="00C807FA">
        <w:t>Robotic system supervisor</w:t>
      </w:r>
    </w:p>
    <w:p w:rsidR="008A5865" w:rsidRPr="00C807FA" w:rsidRDefault="008A5865" w:rsidP="00A46D2D">
      <w:pPr>
        <w:pStyle w:val="ListParagraph"/>
        <w:numPr>
          <w:ilvl w:val="0"/>
          <w:numId w:val="47"/>
        </w:numPr>
        <w:spacing w:after="160" w:line="259" w:lineRule="auto"/>
        <w:ind w:left="1440"/>
        <w:jc w:val="left"/>
      </w:pPr>
      <w:r w:rsidRPr="00C807FA">
        <w:t>Robot service technician</w:t>
      </w:r>
    </w:p>
    <w:p w:rsidR="008A5865" w:rsidRPr="00C807FA" w:rsidRDefault="008A5865" w:rsidP="00A46D2D">
      <w:pPr>
        <w:pStyle w:val="ListParagraph"/>
        <w:numPr>
          <w:ilvl w:val="0"/>
          <w:numId w:val="47"/>
        </w:numPr>
        <w:spacing w:after="160" w:line="259" w:lineRule="auto"/>
        <w:ind w:left="1440"/>
        <w:jc w:val="left"/>
      </w:pPr>
      <w:r w:rsidRPr="00C807FA">
        <w:t xml:space="preserve"> Associate Robot programmer</w:t>
      </w:r>
    </w:p>
    <w:p w:rsidR="008A5865" w:rsidRPr="00C807FA" w:rsidRDefault="008A5865" w:rsidP="00A46D2D">
      <w:pPr>
        <w:pStyle w:val="ListParagraph"/>
        <w:numPr>
          <w:ilvl w:val="0"/>
          <w:numId w:val="47"/>
        </w:numPr>
        <w:spacing w:after="160" w:line="259" w:lineRule="auto"/>
        <w:ind w:left="1440"/>
        <w:jc w:val="left"/>
      </w:pPr>
      <w:r w:rsidRPr="00C807FA">
        <w:t>Robot installation technician</w:t>
      </w:r>
    </w:p>
    <w:p w:rsidR="008A5865" w:rsidRPr="00C807FA" w:rsidRDefault="008A5865" w:rsidP="00A46D2D">
      <w:pPr>
        <w:pStyle w:val="ListParagraph"/>
        <w:numPr>
          <w:ilvl w:val="0"/>
          <w:numId w:val="47"/>
        </w:numPr>
        <w:spacing w:after="160" w:line="259" w:lineRule="auto"/>
        <w:ind w:left="1440"/>
        <w:jc w:val="left"/>
      </w:pPr>
      <w:r w:rsidRPr="00C807FA">
        <w:t>Robotic System operator</w:t>
      </w:r>
    </w:p>
    <w:p w:rsidR="008A5865" w:rsidRPr="00C807FA" w:rsidRDefault="008A5865" w:rsidP="00A46D2D">
      <w:pPr>
        <w:pStyle w:val="ListParagraph"/>
        <w:numPr>
          <w:ilvl w:val="0"/>
          <w:numId w:val="47"/>
        </w:numPr>
        <w:spacing w:after="160" w:line="259" w:lineRule="auto"/>
        <w:ind w:left="1440"/>
        <w:jc w:val="left"/>
      </w:pPr>
      <w:r w:rsidRPr="00C807FA">
        <w:t xml:space="preserve">Lead </w:t>
      </w:r>
      <w:r w:rsidR="00AA3F40" w:rsidRPr="00C807FA">
        <w:t xml:space="preserve">Robotic </w:t>
      </w:r>
      <w:r w:rsidRPr="00C807FA">
        <w:t>Technician</w:t>
      </w:r>
    </w:p>
    <w:p w:rsidR="008A5865" w:rsidRPr="00C807FA" w:rsidRDefault="008A5865" w:rsidP="00A46D2D">
      <w:pPr>
        <w:pStyle w:val="ListParagraph"/>
        <w:numPr>
          <w:ilvl w:val="0"/>
          <w:numId w:val="47"/>
        </w:numPr>
        <w:spacing w:after="160" w:line="259" w:lineRule="auto"/>
        <w:ind w:left="1440"/>
        <w:jc w:val="left"/>
      </w:pPr>
      <w:r w:rsidRPr="00C807FA">
        <w:t xml:space="preserve">Entrepreneur </w:t>
      </w:r>
    </w:p>
    <w:p w:rsidR="008A5865" w:rsidRPr="00C807FA" w:rsidRDefault="008A5865" w:rsidP="00A46D2D">
      <w:pPr>
        <w:pStyle w:val="ListParagraph"/>
        <w:numPr>
          <w:ilvl w:val="0"/>
          <w:numId w:val="47"/>
        </w:numPr>
        <w:spacing w:after="160" w:line="259" w:lineRule="auto"/>
        <w:ind w:left="1440"/>
        <w:jc w:val="left"/>
      </w:pPr>
      <w:r w:rsidRPr="00C807FA">
        <w:t>Instructor</w:t>
      </w:r>
      <w:r w:rsidR="00BA6E7A" w:rsidRPr="00C807FA">
        <w:t>/trainer (Level 4)</w:t>
      </w:r>
    </w:p>
    <w:p w:rsidR="008A5865" w:rsidRPr="00C807FA" w:rsidRDefault="008A5865" w:rsidP="00A46D2D">
      <w:pPr>
        <w:pStyle w:val="ListParagraph"/>
        <w:numPr>
          <w:ilvl w:val="0"/>
          <w:numId w:val="47"/>
        </w:numPr>
        <w:spacing w:after="160" w:line="259" w:lineRule="auto"/>
        <w:ind w:left="1440"/>
        <w:jc w:val="left"/>
      </w:pPr>
      <w:r w:rsidRPr="00C807FA">
        <w:t xml:space="preserve">Associate </w:t>
      </w:r>
      <w:r w:rsidR="00AA3F40" w:rsidRPr="00C807FA">
        <w:t>Robotic</w:t>
      </w:r>
      <w:r w:rsidRPr="00C807FA">
        <w:t xml:space="preserve"> Engineer</w:t>
      </w:r>
    </w:p>
    <w:p w:rsidR="008A5865" w:rsidRPr="00C807FA" w:rsidRDefault="008A5865" w:rsidP="008A5865">
      <w:pPr>
        <w:pStyle w:val="Normal2"/>
        <w:ind w:left="0"/>
      </w:pPr>
      <w:r w:rsidRPr="00C807FA">
        <w:t xml:space="preserve">Some experienced personnel in the field of </w:t>
      </w:r>
      <w:r w:rsidR="00AA3F40" w:rsidRPr="00C807FA">
        <w:t>Robotics technology</w:t>
      </w:r>
      <w:r w:rsidRPr="00C807FA">
        <w:t xml:space="preserve"> achieve a high level of salaries. There are good prospects for travel both within Pakistan </w:t>
      </w:r>
      <w:r w:rsidR="00C807FA">
        <w:t>and</w:t>
      </w:r>
      <w:r w:rsidRPr="00C807FA">
        <w:t xml:space="preserve"> abroad. The employment outlook in this occupation will be influenced by a wide variety of factors including:</w:t>
      </w:r>
    </w:p>
    <w:p w:rsidR="008A5865" w:rsidRPr="00C807FA" w:rsidRDefault="008A5865" w:rsidP="00A46D2D">
      <w:pPr>
        <w:pStyle w:val="ListParagraph"/>
        <w:numPr>
          <w:ilvl w:val="0"/>
          <w:numId w:val="47"/>
        </w:numPr>
        <w:spacing w:after="160" w:line="259" w:lineRule="auto"/>
        <w:ind w:left="1440"/>
        <w:jc w:val="left"/>
      </w:pPr>
      <w:r w:rsidRPr="00C807FA">
        <w:t xml:space="preserve">Trends </w:t>
      </w:r>
      <w:r w:rsidR="00C807FA">
        <w:t>and</w:t>
      </w:r>
      <w:r w:rsidRPr="00C807FA">
        <w:t xml:space="preserve"> events affecting overall employment (especially in the </w:t>
      </w:r>
      <w:r w:rsidR="00AA3F40" w:rsidRPr="00C807FA">
        <w:t>manufacturing</w:t>
      </w:r>
      <w:r w:rsidRPr="00C807FA">
        <w:t xml:space="preserve"> industry) </w:t>
      </w:r>
    </w:p>
    <w:p w:rsidR="008A5865" w:rsidRPr="00C807FA" w:rsidRDefault="008A5865" w:rsidP="00A46D2D">
      <w:pPr>
        <w:pStyle w:val="ListParagraph"/>
        <w:numPr>
          <w:ilvl w:val="0"/>
          <w:numId w:val="47"/>
        </w:numPr>
        <w:spacing w:after="160" w:line="259" w:lineRule="auto"/>
        <w:ind w:left="1440"/>
        <w:jc w:val="left"/>
      </w:pPr>
      <w:r w:rsidRPr="00C807FA">
        <w:t>Location in Pakistan</w:t>
      </w:r>
    </w:p>
    <w:p w:rsidR="008A5865" w:rsidRPr="00C807FA" w:rsidRDefault="008A5865" w:rsidP="00A46D2D">
      <w:pPr>
        <w:pStyle w:val="ListParagraph"/>
        <w:numPr>
          <w:ilvl w:val="0"/>
          <w:numId w:val="47"/>
        </w:numPr>
        <w:spacing w:after="160" w:line="259" w:lineRule="auto"/>
        <w:ind w:left="1440"/>
        <w:jc w:val="left"/>
      </w:pPr>
      <w:r w:rsidRPr="00C807FA">
        <w:t xml:space="preserve">Employment turnover (work opportunities generated by people leaving existing positions) </w:t>
      </w:r>
    </w:p>
    <w:p w:rsidR="008A5865" w:rsidRPr="00C807FA" w:rsidRDefault="008A5865" w:rsidP="00A46D2D">
      <w:pPr>
        <w:pStyle w:val="ListParagraph"/>
        <w:numPr>
          <w:ilvl w:val="0"/>
          <w:numId w:val="47"/>
        </w:numPr>
        <w:spacing w:after="160" w:line="259" w:lineRule="auto"/>
        <w:ind w:left="1440"/>
        <w:jc w:val="left"/>
      </w:pPr>
      <w:r w:rsidRPr="00C807FA">
        <w:lastRenderedPageBreak/>
        <w:t xml:space="preserve">Occupational growth (work opportunities resulting from the creation of new positions that never existed before) </w:t>
      </w:r>
    </w:p>
    <w:p w:rsidR="008A5865" w:rsidRPr="00C807FA" w:rsidRDefault="008A5865" w:rsidP="00A46D2D">
      <w:pPr>
        <w:pStyle w:val="ListParagraph"/>
        <w:numPr>
          <w:ilvl w:val="0"/>
          <w:numId w:val="47"/>
        </w:numPr>
        <w:spacing w:after="160" w:line="259" w:lineRule="auto"/>
        <w:ind w:left="1440"/>
        <w:jc w:val="left"/>
      </w:pPr>
      <w:r w:rsidRPr="00C807FA">
        <w:t>Size of the industry</w:t>
      </w:r>
    </w:p>
    <w:p w:rsidR="008A5865" w:rsidRPr="00C807FA" w:rsidRDefault="008A5865" w:rsidP="00A46D2D">
      <w:pPr>
        <w:pStyle w:val="ListParagraph"/>
        <w:numPr>
          <w:ilvl w:val="0"/>
          <w:numId w:val="47"/>
        </w:numPr>
        <w:spacing w:after="160" w:line="259" w:lineRule="auto"/>
        <w:ind w:left="1440"/>
        <w:jc w:val="left"/>
      </w:pPr>
      <w:r w:rsidRPr="00C807FA">
        <w:t xml:space="preserve">Flexibility of the applicant (concerning location </w:t>
      </w:r>
      <w:r w:rsidR="00C807FA">
        <w:t>and</w:t>
      </w:r>
      <w:r w:rsidRPr="00C807FA">
        <w:t xml:space="preserve"> schedule of work)</w:t>
      </w:r>
    </w:p>
    <w:p w:rsidR="008A5865" w:rsidRPr="00C807FA" w:rsidRDefault="008A5865" w:rsidP="008A5865">
      <w:pPr>
        <w:pStyle w:val="Heading2"/>
        <w:ind w:left="707" w:firstLine="0"/>
        <w:rPr>
          <w:sz w:val="22"/>
        </w:rPr>
      </w:pPr>
    </w:p>
    <w:p w:rsidR="00A04CFD" w:rsidRPr="00C807FA" w:rsidRDefault="008A5865" w:rsidP="00A46D2D">
      <w:pPr>
        <w:pStyle w:val="Heading2"/>
        <w:numPr>
          <w:ilvl w:val="1"/>
          <w:numId w:val="14"/>
        </w:numPr>
      </w:pPr>
      <w:bookmarkStart w:id="13" w:name="_Toc114480357"/>
      <w:r w:rsidRPr="00C807FA">
        <w:t>Entry</w:t>
      </w:r>
      <w:r w:rsidR="00A04CFD" w:rsidRPr="00C807FA">
        <w:t xml:space="preserve"> level of trainees</w:t>
      </w:r>
      <w:r w:rsidR="0037368D" w:rsidRPr="00C807FA">
        <w:t>:</w:t>
      </w:r>
      <w:bookmarkEnd w:id="13"/>
    </w:p>
    <w:p w:rsidR="00AB71B2" w:rsidRPr="00C807FA" w:rsidRDefault="00AB71B2" w:rsidP="00AB71B2">
      <w:pPr>
        <w:jc w:val="left"/>
        <w:rPr>
          <w:bCs/>
          <w:lang w:val="en-AU"/>
        </w:rPr>
      </w:pPr>
      <w:r w:rsidRPr="00C807FA">
        <w:rPr>
          <w:bCs/>
          <w:lang w:val="en-AU"/>
        </w:rPr>
        <w:t>The entry for Nationa</w:t>
      </w:r>
      <w:r w:rsidR="00345F70" w:rsidRPr="00C807FA">
        <w:rPr>
          <w:bCs/>
          <w:lang w:val="en-AU"/>
        </w:rPr>
        <w:t>l Vocational Certificate level 2</w:t>
      </w:r>
      <w:r w:rsidRPr="00C807FA">
        <w:rPr>
          <w:bCs/>
          <w:lang w:val="en-AU"/>
        </w:rPr>
        <w:t>-</w:t>
      </w:r>
      <w:r w:rsidR="00345F70" w:rsidRPr="00C807FA">
        <w:rPr>
          <w:bCs/>
          <w:lang w:val="en-AU"/>
        </w:rPr>
        <w:t>5</w:t>
      </w:r>
      <w:r w:rsidRPr="00C807FA">
        <w:rPr>
          <w:bCs/>
          <w:lang w:val="en-AU"/>
        </w:rPr>
        <w:t xml:space="preserve">, in </w:t>
      </w:r>
      <w:r w:rsidR="00345F70" w:rsidRPr="00C807FA">
        <w:rPr>
          <w:bCs/>
          <w:lang w:val="en-AU"/>
        </w:rPr>
        <w:t>“Robotics Technology</w:t>
      </w:r>
      <w:r w:rsidRPr="00C807FA">
        <w:rPr>
          <w:bCs/>
          <w:lang w:val="en-AU"/>
        </w:rPr>
        <w:t>” are given below:</w:t>
      </w:r>
    </w:p>
    <w:tbl>
      <w:tblPr>
        <w:tblStyle w:val="TableGrid0"/>
        <w:tblW w:w="14940" w:type="dxa"/>
        <w:tblInd w:w="85" w:type="dxa"/>
        <w:tblLook w:val="04A0" w:firstRow="1" w:lastRow="0" w:firstColumn="1" w:lastColumn="0" w:noHBand="0" w:noVBand="1"/>
      </w:tblPr>
      <w:tblGrid>
        <w:gridCol w:w="5220"/>
        <w:gridCol w:w="9720"/>
      </w:tblGrid>
      <w:tr w:rsidR="00362570" w:rsidRPr="00C807FA" w:rsidTr="00AB71B2">
        <w:trPr>
          <w:trHeight w:val="375"/>
          <w:tblHeader/>
        </w:trPr>
        <w:tc>
          <w:tcPr>
            <w:tcW w:w="5220" w:type="dxa"/>
            <w:shd w:val="clear" w:color="auto" w:fill="BFBFBF" w:themeFill="background1" w:themeFillShade="BF"/>
            <w:vAlign w:val="center"/>
          </w:tcPr>
          <w:p w:rsidR="00362570" w:rsidRPr="00C807FA" w:rsidRDefault="00362570" w:rsidP="00C322B5">
            <w:pPr>
              <w:spacing w:after="0"/>
              <w:jc w:val="center"/>
              <w:rPr>
                <w:b/>
              </w:rPr>
            </w:pPr>
            <w:r w:rsidRPr="00C807FA">
              <w:rPr>
                <w:b/>
              </w:rPr>
              <w:t>Title</w:t>
            </w:r>
          </w:p>
        </w:tc>
        <w:tc>
          <w:tcPr>
            <w:tcW w:w="9720" w:type="dxa"/>
            <w:tcBorders>
              <w:right w:val="single" w:sz="4" w:space="0" w:color="auto"/>
            </w:tcBorders>
            <w:shd w:val="clear" w:color="auto" w:fill="BFBFBF" w:themeFill="background1" w:themeFillShade="BF"/>
            <w:vAlign w:val="center"/>
          </w:tcPr>
          <w:p w:rsidR="00362570" w:rsidRPr="00C807FA" w:rsidRDefault="00362570" w:rsidP="00C322B5">
            <w:pPr>
              <w:spacing w:after="0"/>
              <w:jc w:val="center"/>
              <w:rPr>
                <w:b/>
              </w:rPr>
            </w:pPr>
            <w:r w:rsidRPr="00C807FA">
              <w:rPr>
                <w:b/>
              </w:rPr>
              <w:t>Entry requirements</w:t>
            </w:r>
          </w:p>
        </w:tc>
      </w:tr>
      <w:tr w:rsidR="00820060" w:rsidRPr="00C807FA" w:rsidTr="00820060">
        <w:trPr>
          <w:trHeight w:val="1007"/>
        </w:trPr>
        <w:tc>
          <w:tcPr>
            <w:tcW w:w="5220" w:type="dxa"/>
            <w:vAlign w:val="center"/>
          </w:tcPr>
          <w:p w:rsidR="00820060" w:rsidRPr="00C807FA" w:rsidRDefault="00820060" w:rsidP="00820060">
            <w:pPr>
              <w:spacing w:after="0" w:line="276" w:lineRule="auto"/>
              <w:ind w:left="0" w:firstLine="0"/>
              <w:jc w:val="left"/>
            </w:pPr>
            <w:r w:rsidRPr="00C807FA">
              <w:rPr>
                <w:color w:val="auto"/>
              </w:rPr>
              <w:t>National Vocational Certificate level  2, in Robotics Technology</w:t>
            </w:r>
          </w:p>
        </w:tc>
        <w:tc>
          <w:tcPr>
            <w:tcW w:w="9720" w:type="dxa"/>
            <w:tcBorders>
              <w:right w:val="single" w:sz="4" w:space="0" w:color="auto"/>
            </w:tcBorders>
            <w:vAlign w:val="center"/>
          </w:tcPr>
          <w:p w:rsidR="00820060" w:rsidRPr="00C807FA" w:rsidRDefault="00820060" w:rsidP="00820060">
            <w:pPr>
              <w:tabs>
                <w:tab w:val="left" w:pos="177"/>
              </w:tabs>
              <w:spacing w:after="0" w:line="276" w:lineRule="auto"/>
              <w:ind w:left="0" w:firstLine="0"/>
              <w:jc w:val="left"/>
              <w:rPr>
                <w:bCs/>
              </w:rPr>
            </w:pPr>
            <w:r w:rsidRPr="00C807FA">
              <w:rPr>
                <w:bCs/>
              </w:rPr>
              <w:t>Entry for assessment for this qualification is open. However, entry into formal training institutes, based on this qualification is c</w:t>
            </w:r>
            <w:r w:rsidR="00C807FA">
              <w:rPr>
                <w:bCs/>
              </w:rPr>
              <w:t>and</w:t>
            </w:r>
            <w:r w:rsidRPr="00C807FA">
              <w:rPr>
                <w:bCs/>
              </w:rPr>
              <w:t xml:space="preserve">idate having </w:t>
            </w:r>
            <w:r w:rsidRPr="00C807FA">
              <w:rPr>
                <w:b/>
                <w:bCs/>
              </w:rPr>
              <w:t xml:space="preserve">Secondary level (8 grade) </w:t>
            </w:r>
            <w:r w:rsidR="00C807FA">
              <w:rPr>
                <w:bCs/>
              </w:rPr>
              <w:t>and</w:t>
            </w:r>
            <w:r w:rsidRPr="00C807FA">
              <w:rPr>
                <w:bCs/>
              </w:rPr>
              <w:t xml:space="preserve"> or </w:t>
            </w:r>
            <w:r w:rsidRPr="00C807FA">
              <w:rPr>
                <w:b/>
                <w:bCs/>
              </w:rPr>
              <w:t>National Vocational Certificate level 1.</w:t>
            </w:r>
          </w:p>
        </w:tc>
      </w:tr>
    </w:tbl>
    <w:p w:rsidR="007F1AF9" w:rsidRPr="00C807FA" w:rsidRDefault="007F1AF9" w:rsidP="00B72B48">
      <w:pPr>
        <w:pStyle w:val="Heading2"/>
        <w:rPr>
          <w:sz w:val="22"/>
        </w:rPr>
      </w:pPr>
    </w:p>
    <w:p w:rsidR="00A04CFD" w:rsidRPr="00C807FA" w:rsidRDefault="00A04CFD" w:rsidP="00A46D2D">
      <w:pPr>
        <w:pStyle w:val="Heading2"/>
        <w:numPr>
          <w:ilvl w:val="1"/>
          <w:numId w:val="14"/>
        </w:numPr>
        <w:rPr>
          <w:szCs w:val="24"/>
          <w:highlight w:val="yellow"/>
        </w:rPr>
      </w:pPr>
      <w:r w:rsidRPr="00C807FA">
        <w:rPr>
          <w:sz w:val="22"/>
        </w:rPr>
        <w:tab/>
      </w:r>
      <w:bookmarkStart w:id="14" w:name="_Toc114480358"/>
      <w:r w:rsidRPr="00C807FA">
        <w:rPr>
          <w:szCs w:val="24"/>
          <w:highlight w:val="yellow"/>
        </w:rPr>
        <w:t xml:space="preserve">Minimum qualification </w:t>
      </w:r>
      <w:r w:rsidR="005B7B0B" w:rsidRPr="00C807FA">
        <w:rPr>
          <w:szCs w:val="24"/>
          <w:highlight w:val="yellow"/>
        </w:rPr>
        <w:t>of trainer</w:t>
      </w:r>
      <w:r w:rsidR="00BA6E7A" w:rsidRPr="00C807FA">
        <w:rPr>
          <w:szCs w:val="24"/>
          <w:highlight w:val="yellow"/>
        </w:rPr>
        <w:t>/instructor</w:t>
      </w:r>
      <w:r w:rsidR="0037368D" w:rsidRPr="00C807FA">
        <w:rPr>
          <w:szCs w:val="24"/>
          <w:highlight w:val="yellow"/>
        </w:rPr>
        <w:t>:</w:t>
      </w:r>
      <w:bookmarkEnd w:id="14"/>
    </w:p>
    <w:p w:rsidR="00623C4B" w:rsidRPr="00C807FA" w:rsidRDefault="00A04CFD" w:rsidP="00A46D2D">
      <w:pPr>
        <w:pStyle w:val="ListParagraph"/>
        <w:numPr>
          <w:ilvl w:val="2"/>
          <w:numId w:val="15"/>
        </w:numPr>
        <w:spacing w:after="0" w:line="360" w:lineRule="auto"/>
        <w:rPr>
          <w:highlight w:val="yellow"/>
        </w:rPr>
      </w:pPr>
      <w:r w:rsidRPr="00C807FA">
        <w:rPr>
          <w:highlight w:val="yellow"/>
        </w:rPr>
        <w:t xml:space="preserve">Must be a holder of </w:t>
      </w:r>
      <w:r w:rsidR="00BA6E7A" w:rsidRPr="00C807FA">
        <w:rPr>
          <w:highlight w:val="yellow"/>
        </w:rPr>
        <w:t>Bachelor of Technology</w:t>
      </w:r>
      <w:r w:rsidRPr="00C807FA">
        <w:rPr>
          <w:highlight w:val="yellow"/>
        </w:rPr>
        <w:t xml:space="preserve"> </w:t>
      </w:r>
      <w:r w:rsidR="00BA6E7A" w:rsidRPr="00C807FA">
        <w:rPr>
          <w:highlight w:val="yellow"/>
        </w:rPr>
        <w:t xml:space="preserve">in Electronics (With three years of experience) </w:t>
      </w:r>
      <w:r w:rsidRPr="00C807FA">
        <w:rPr>
          <w:highlight w:val="yellow"/>
        </w:rPr>
        <w:t xml:space="preserve">or </w:t>
      </w:r>
      <w:r w:rsidR="00BA6E7A" w:rsidRPr="00C807FA">
        <w:rPr>
          <w:highlight w:val="yellow"/>
        </w:rPr>
        <w:t>Bachelor of Engineering</w:t>
      </w:r>
      <w:r w:rsidRPr="00C807FA">
        <w:rPr>
          <w:highlight w:val="yellow"/>
        </w:rPr>
        <w:t xml:space="preserve"> </w:t>
      </w:r>
      <w:r w:rsidR="00BA6E7A" w:rsidRPr="00C807FA">
        <w:rPr>
          <w:highlight w:val="yellow"/>
        </w:rPr>
        <w:t>in Electronics or Robotics (with one years of experience).</w:t>
      </w:r>
    </w:p>
    <w:p w:rsidR="00623C4B" w:rsidRPr="00C807FA" w:rsidRDefault="00A04CFD" w:rsidP="00A46D2D">
      <w:pPr>
        <w:pStyle w:val="ListParagraph"/>
        <w:numPr>
          <w:ilvl w:val="2"/>
          <w:numId w:val="15"/>
        </w:numPr>
        <w:spacing w:after="0" w:line="360" w:lineRule="auto"/>
        <w:rPr>
          <w:highlight w:val="yellow"/>
        </w:rPr>
      </w:pPr>
      <w:r w:rsidRPr="00C807FA">
        <w:rPr>
          <w:highlight w:val="yellow"/>
        </w:rPr>
        <w:t xml:space="preserve">Must be able to communicate effectively both orally </w:t>
      </w:r>
      <w:r w:rsidR="00C807FA">
        <w:rPr>
          <w:highlight w:val="yellow"/>
        </w:rPr>
        <w:t>and</w:t>
      </w:r>
      <w:r w:rsidRPr="00C807FA">
        <w:rPr>
          <w:highlight w:val="yellow"/>
        </w:rPr>
        <w:t xml:space="preserve"> in written form.</w:t>
      </w:r>
    </w:p>
    <w:p w:rsidR="00BA6E7A" w:rsidRPr="00C807FA" w:rsidRDefault="00BA6E7A" w:rsidP="00A46D2D">
      <w:pPr>
        <w:pStyle w:val="ListParagraph"/>
        <w:numPr>
          <w:ilvl w:val="2"/>
          <w:numId w:val="15"/>
        </w:numPr>
        <w:spacing w:after="0" w:line="360" w:lineRule="auto"/>
        <w:rPr>
          <w:highlight w:val="yellow"/>
        </w:rPr>
      </w:pPr>
      <w:r w:rsidRPr="00C807FA">
        <w:rPr>
          <w:highlight w:val="yellow"/>
        </w:rPr>
        <w:t>Must be able to perform all competences, given in Robotics Technology Level 5.</w:t>
      </w:r>
    </w:p>
    <w:p w:rsidR="00623C4B" w:rsidRPr="00C807FA" w:rsidRDefault="00623C4B" w:rsidP="00BA6E7A">
      <w:pPr>
        <w:spacing w:after="0" w:line="360" w:lineRule="auto"/>
        <w:ind w:left="0" w:firstLine="0"/>
      </w:pPr>
    </w:p>
    <w:p w:rsidR="00BA6E7A" w:rsidRPr="00C807FA" w:rsidRDefault="00BA6E7A" w:rsidP="00A46D2D">
      <w:pPr>
        <w:pStyle w:val="Heading2"/>
        <w:numPr>
          <w:ilvl w:val="1"/>
          <w:numId w:val="14"/>
        </w:numPr>
        <w:rPr>
          <w:sz w:val="22"/>
        </w:rPr>
      </w:pPr>
      <w:bookmarkStart w:id="15" w:name="_Toc529422671"/>
      <w:bookmarkStart w:id="16" w:name="_Toc10029760"/>
      <w:bookmarkStart w:id="17" w:name="_Toc23934160"/>
      <w:bookmarkStart w:id="18" w:name="_Toc114480359"/>
      <w:r w:rsidRPr="00C807FA">
        <w:t>Recommended trainer: trainee ratio</w:t>
      </w:r>
      <w:bookmarkEnd w:id="15"/>
      <w:bookmarkEnd w:id="16"/>
      <w:bookmarkEnd w:id="17"/>
      <w:bookmarkEnd w:id="18"/>
    </w:p>
    <w:p w:rsidR="00BA6E7A" w:rsidRPr="00C807FA" w:rsidRDefault="00BA6E7A" w:rsidP="00BA6E7A">
      <w:pPr>
        <w:pStyle w:val="Normal2"/>
      </w:pPr>
      <w:r w:rsidRPr="00C807FA">
        <w:t xml:space="preserve">The recommended maximum trainer: trainee ratio for this program is </w:t>
      </w:r>
      <w:r w:rsidRPr="00C807FA">
        <w:rPr>
          <w:highlight w:val="yellow"/>
        </w:rPr>
        <w:t>1 trainer for 20</w:t>
      </w:r>
      <w:r w:rsidR="00345F70" w:rsidRPr="00C807FA">
        <w:rPr>
          <w:highlight w:val="yellow"/>
        </w:rPr>
        <w:t xml:space="preserve"> to 25</w:t>
      </w:r>
      <w:r w:rsidRPr="00C807FA">
        <w:rPr>
          <w:highlight w:val="yellow"/>
        </w:rPr>
        <w:t xml:space="preserve"> trainees</w:t>
      </w:r>
      <w:r w:rsidR="00345F70" w:rsidRPr="00C807FA">
        <w:t>.</w:t>
      </w:r>
    </w:p>
    <w:p w:rsidR="00BA6E7A" w:rsidRPr="00C807FA" w:rsidRDefault="00BA6E7A" w:rsidP="00BA6E7A">
      <w:pPr>
        <w:pStyle w:val="Normal2"/>
      </w:pPr>
    </w:p>
    <w:p w:rsidR="00BA6E7A" w:rsidRPr="00C807FA" w:rsidRDefault="00BA6E7A" w:rsidP="00A46D2D">
      <w:pPr>
        <w:pStyle w:val="Heading2"/>
        <w:numPr>
          <w:ilvl w:val="1"/>
          <w:numId w:val="14"/>
        </w:numPr>
      </w:pPr>
      <w:bookmarkStart w:id="19" w:name="_Toc114480360"/>
      <w:r w:rsidRPr="00C807FA">
        <w:t>Medium of instruction</w:t>
      </w:r>
      <w:r w:rsidR="00EB45FE" w:rsidRPr="00C807FA">
        <w:t xml:space="preserve"> i.e. language of instruction</w:t>
      </w:r>
      <w:r w:rsidRPr="00C807FA">
        <w:t>:</w:t>
      </w:r>
      <w:bookmarkEnd w:id="19"/>
    </w:p>
    <w:p w:rsidR="00EB45FE" w:rsidRPr="00C807FA" w:rsidRDefault="00EB45FE" w:rsidP="00EB45FE">
      <w:pPr>
        <w:pStyle w:val="Normal2"/>
        <w:ind w:left="390" w:firstLine="317"/>
      </w:pPr>
      <w:r w:rsidRPr="00C807FA">
        <w:t>Instructions will be in Urdu/ English/ Local language.</w:t>
      </w:r>
    </w:p>
    <w:p w:rsidR="00BA6E7A" w:rsidRPr="00C807FA" w:rsidRDefault="00BA6E7A" w:rsidP="007F2EE3">
      <w:pPr>
        <w:spacing w:after="0"/>
        <w:ind w:left="1077" w:firstLine="363"/>
      </w:pPr>
    </w:p>
    <w:p w:rsidR="00A04CFD" w:rsidRPr="00C807FA" w:rsidRDefault="00A04CFD" w:rsidP="00A46D2D">
      <w:pPr>
        <w:pStyle w:val="Heading2"/>
        <w:numPr>
          <w:ilvl w:val="1"/>
          <w:numId w:val="14"/>
        </w:numPr>
      </w:pPr>
      <w:r w:rsidRPr="00C807FA">
        <w:rPr>
          <w:sz w:val="22"/>
        </w:rPr>
        <w:tab/>
      </w:r>
      <w:bookmarkStart w:id="20" w:name="_Toc114480361"/>
      <w:r w:rsidRPr="00C807FA">
        <w:t>Duration of the course</w:t>
      </w:r>
      <w:r w:rsidR="00EB45FE" w:rsidRPr="00C807FA">
        <w:t xml:space="preserve"> (Total time, Theory &amp; Practical time)</w:t>
      </w:r>
      <w:r w:rsidRPr="00C807FA">
        <w:t>:</w:t>
      </w:r>
      <w:bookmarkEnd w:id="20"/>
    </w:p>
    <w:p w:rsidR="00EB45FE" w:rsidRPr="00C807FA" w:rsidRDefault="00EB45FE" w:rsidP="00EB45FE">
      <w:pPr>
        <w:pStyle w:val="Normal2"/>
        <w:spacing w:line="240" w:lineRule="auto"/>
        <w:ind w:left="707"/>
      </w:pPr>
      <w:r w:rsidRPr="00C807FA">
        <w:t xml:space="preserve">This curriculum comprises 23 modules. The recommended delivery time is </w:t>
      </w:r>
      <w:r w:rsidR="00671B10" w:rsidRPr="00C807FA">
        <w:t>3</w:t>
      </w:r>
      <w:r w:rsidR="009B5D65" w:rsidRPr="00C807FA">
        <w:t>989</w:t>
      </w:r>
      <w:r w:rsidRPr="00C807FA">
        <w:t xml:space="preserve"> hours. Delivery of the course could therefore be full time, 5</w:t>
      </w:r>
      <w:r w:rsidR="001C182A" w:rsidRPr="00C807FA">
        <w:t>or 6</w:t>
      </w:r>
      <w:r w:rsidRPr="00C807FA">
        <w:t xml:space="preserve"> days a week, for </w:t>
      </w:r>
      <w:r w:rsidR="00671B10" w:rsidRPr="00C807FA">
        <w:t>3 years</w:t>
      </w:r>
      <w:r w:rsidRPr="00C807FA">
        <w:t xml:space="preserve">. Training providers are at liberty to develop other models of delivery, including part-time </w:t>
      </w:r>
      <w:r w:rsidR="00C807FA">
        <w:t>and</w:t>
      </w:r>
      <w:r w:rsidRPr="00C807FA">
        <w:t xml:space="preserve"> evening delivery.</w:t>
      </w:r>
    </w:p>
    <w:p w:rsidR="00A04CFD" w:rsidRPr="00C807FA" w:rsidRDefault="00A04CFD" w:rsidP="00671B10">
      <w:pPr>
        <w:spacing w:after="119" w:line="360" w:lineRule="auto"/>
        <w:ind w:firstLine="350"/>
      </w:pPr>
      <w:r w:rsidRPr="00C807FA">
        <w:t xml:space="preserve">The distribution of contact hours is given below: </w:t>
      </w:r>
    </w:p>
    <w:p w:rsidR="00A04CFD" w:rsidRPr="00C807FA" w:rsidRDefault="00A04CFD" w:rsidP="00EB45FE">
      <w:pPr>
        <w:spacing w:after="0" w:line="360" w:lineRule="auto"/>
        <w:ind w:firstLine="350"/>
        <w:rPr>
          <w:b/>
          <w:bCs/>
          <w:highlight w:val="yellow"/>
        </w:rPr>
      </w:pPr>
      <w:r w:rsidRPr="00C807FA">
        <w:rPr>
          <w:b/>
        </w:rPr>
        <w:t>Total</w:t>
      </w:r>
      <w:r w:rsidR="00F75F66" w:rsidRPr="00C807FA">
        <w:rPr>
          <w:b/>
        </w:rPr>
        <w:tab/>
      </w:r>
      <w:r w:rsidR="00F75F66" w:rsidRPr="00C807FA">
        <w:rPr>
          <w:b/>
        </w:rPr>
        <w:tab/>
      </w:r>
      <w:r w:rsidR="00767AF8" w:rsidRPr="00C807FA">
        <w:rPr>
          <w:b/>
        </w:rPr>
        <w:t>-</w:t>
      </w:r>
      <w:r w:rsidR="00767AF8" w:rsidRPr="00C807FA">
        <w:rPr>
          <w:b/>
        </w:rPr>
        <w:tab/>
      </w:r>
      <w:r w:rsidR="009B5D65" w:rsidRPr="00C807FA">
        <w:rPr>
          <w:b/>
          <w:bCs/>
        </w:rPr>
        <w:t>3989</w:t>
      </w:r>
      <w:r w:rsidRPr="00C807FA">
        <w:rPr>
          <w:b/>
          <w:bCs/>
        </w:rPr>
        <w:t xml:space="preserve"> h</w:t>
      </w:r>
      <w:r w:rsidR="00F75F66" w:rsidRPr="00C807FA">
        <w:rPr>
          <w:b/>
          <w:bCs/>
        </w:rPr>
        <w:t>ou</w:t>
      </w:r>
      <w:r w:rsidRPr="00C807FA">
        <w:rPr>
          <w:b/>
          <w:bCs/>
        </w:rPr>
        <w:t xml:space="preserve">rs. </w:t>
      </w:r>
    </w:p>
    <w:p w:rsidR="00A04CFD" w:rsidRPr="00C807FA" w:rsidRDefault="00F75F66" w:rsidP="00EB45FE">
      <w:pPr>
        <w:spacing w:after="0" w:line="360" w:lineRule="auto"/>
        <w:ind w:firstLine="350"/>
        <w:rPr>
          <w:b/>
          <w:bCs/>
        </w:rPr>
      </w:pPr>
      <w:r w:rsidRPr="00C807FA">
        <w:rPr>
          <w:b/>
          <w:bCs/>
        </w:rPr>
        <w:t>Theory</w:t>
      </w:r>
      <w:r w:rsidRPr="00C807FA">
        <w:rPr>
          <w:b/>
          <w:bCs/>
        </w:rPr>
        <w:tab/>
      </w:r>
      <w:r w:rsidR="00767AF8" w:rsidRPr="00C807FA">
        <w:rPr>
          <w:b/>
          <w:bCs/>
        </w:rPr>
        <w:t>-</w:t>
      </w:r>
      <w:r w:rsidR="00767AF8" w:rsidRPr="00C807FA">
        <w:rPr>
          <w:b/>
          <w:bCs/>
        </w:rPr>
        <w:tab/>
      </w:r>
      <w:r w:rsidR="009B5D65" w:rsidRPr="00C807FA">
        <w:rPr>
          <w:b/>
          <w:bCs/>
        </w:rPr>
        <w:t>1118</w:t>
      </w:r>
      <w:r w:rsidR="00767AF8" w:rsidRPr="00C807FA">
        <w:rPr>
          <w:b/>
          <w:bCs/>
        </w:rPr>
        <w:t xml:space="preserve"> </w:t>
      </w:r>
      <w:r w:rsidR="00C2201B" w:rsidRPr="00C807FA">
        <w:rPr>
          <w:b/>
          <w:bCs/>
        </w:rPr>
        <w:t>h</w:t>
      </w:r>
      <w:r w:rsidRPr="00C807FA">
        <w:rPr>
          <w:b/>
          <w:bCs/>
        </w:rPr>
        <w:t>ou</w:t>
      </w:r>
      <w:r w:rsidR="00C2201B" w:rsidRPr="00C807FA">
        <w:rPr>
          <w:b/>
          <w:bCs/>
        </w:rPr>
        <w:t xml:space="preserve">rs </w:t>
      </w:r>
      <w:r w:rsidR="00A04CFD" w:rsidRPr="00C807FA">
        <w:rPr>
          <w:b/>
          <w:bCs/>
        </w:rPr>
        <w:t>(</w:t>
      </w:r>
      <w:r w:rsidR="00177654" w:rsidRPr="00C807FA">
        <w:rPr>
          <w:b/>
          <w:bCs/>
        </w:rPr>
        <w:t>2</w:t>
      </w:r>
      <w:r w:rsidR="00671B10" w:rsidRPr="00C807FA">
        <w:rPr>
          <w:b/>
          <w:bCs/>
        </w:rPr>
        <w:t>8</w:t>
      </w:r>
      <w:r w:rsidR="00177654" w:rsidRPr="00C807FA">
        <w:rPr>
          <w:b/>
          <w:bCs/>
        </w:rPr>
        <w:t>%</w:t>
      </w:r>
      <w:r w:rsidR="00A04CFD" w:rsidRPr="00C807FA">
        <w:rPr>
          <w:b/>
          <w:bCs/>
        </w:rPr>
        <w:t xml:space="preserve">) </w:t>
      </w:r>
    </w:p>
    <w:p w:rsidR="007F2EE3" w:rsidRPr="00C807FA" w:rsidRDefault="00A04CFD" w:rsidP="00EB45FE">
      <w:pPr>
        <w:spacing w:after="0" w:line="360" w:lineRule="auto"/>
        <w:ind w:firstLine="350"/>
        <w:rPr>
          <w:b/>
          <w:bCs/>
        </w:rPr>
      </w:pPr>
      <w:r w:rsidRPr="00C807FA">
        <w:rPr>
          <w:b/>
          <w:bCs/>
        </w:rPr>
        <w:t>Practical</w:t>
      </w:r>
      <w:r w:rsidR="00F75F66" w:rsidRPr="00C807FA">
        <w:rPr>
          <w:b/>
          <w:bCs/>
        </w:rPr>
        <w:tab/>
      </w:r>
      <w:r w:rsidR="00767AF8" w:rsidRPr="00C807FA">
        <w:rPr>
          <w:b/>
          <w:bCs/>
        </w:rPr>
        <w:t>-</w:t>
      </w:r>
      <w:r w:rsidR="00767AF8" w:rsidRPr="00C807FA">
        <w:rPr>
          <w:b/>
          <w:bCs/>
        </w:rPr>
        <w:tab/>
      </w:r>
      <w:r w:rsidR="009B5D65" w:rsidRPr="00C807FA">
        <w:rPr>
          <w:b/>
          <w:bCs/>
        </w:rPr>
        <w:t>2871</w:t>
      </w:r>
      <w:r w:rsidR="00C2201B" w:rsidRPr="00C807FA">
        <w:rPr>
          <w:b/>
          <w:bCs/>
        </w:rPr>
        <w:t xml:space="preserve"> h</w:t>
      </w:r>
      <w:r w:rsidR="00F75F66" w:rsidRPr="00C807FA">
        <w:rPr>
          <w:b/>
          <w:bCs/>
        </w:rPr>
        <w:t>ou</w:t>
      </w:r>
      <w:r w:rsidR="00C2201B" w:rsidRPr="00C807FA">
        <w:rPr>
          <w:b/>
          <w:bCs/>
        </w:rPr>
        <w:t>rs</w:t>
      </w:r>
      <w:r w:rsidRPr="00C807FA">
        <w:rPr>
          <w:b/>
          <w:bCs/>
        </w:rPr>
        <w:t xml:space="preserve"> (</w:t>
      </w:r>
      <w:r w:rsidR="00177654" w:rsidRPr="00C807FA">
        <w:rPr>
          <w:b/>
          <w:bCs/>
        </w:rPr>
        <w:t>7</w:t>
      </w:r>
      <w:r w:rsidR="00671B10" w:rsidRPr="00C807FA">
        <w:rPr>
          <w:b/>
          <w:bCs/>
        </w:rPr>
        <w:t>2</w:t>
      </w:r>
      <w:r w:rsidR="00177654" w:rsidRPr="00C807FA">
        <w:rPr>
          <w:b/>
          <w:bCs/>
        </w:rPr>
        <w:t>%</w:t>
      </w:r>
      <w:r w:rsidR="00F75F66" w:rsidRPr="00C807FA">
        <w:rPr>
          <w:b/>
          <w:bCs/>
        </w:rPr>
        <w:t>)</w:t>
      </w:r>
    </w:p>
    <w:p w:rsidR="00177654" w:rsidRPr="00C807FA" w:rsidRDefault="00177654" w:rsidP="00B51608">
      <w:pPr>
        <w:spacing w:after="160" w:line="360" w:lineRule="auto"/>
        <w:ind w:left="0" w:firstLine="0"/>
        <w:jc w:val="left"/>
        <w:rPr>
          <w:b/>
          <w:bCs/>
        </w:rPr>
      </w:pPr>
      <w:r w:rsidRPr="00C807FA">
        <w:rPr>
          <w:b/>
          <w:bCs/>
        </w:rPr>
        <w:br w:type="page"/>
      </w:r>
    </w:p>
    <w:p w:rsidR="00F60559" w:rsidRPr="00C807FA" w:rsidRDefault="00336FE8" w:rsidP="00A46D2D">
      <w:pPr>
        <w:pStyle w:val="Heading2"/>
        <w:numPr>
          <w:ilvl w:val="1"/>
          <w:numId w:val="14"/>
        </w:numPr>
        <w:rPr>
          <w:sz w:val="22"/>
        </w:rPr>
      </w:pPr>
      <w:r w:rsidRPr="00C807FA">
        <w:rPr>
          <w:sz w:val="22"/>
        </w:rPr>
        <w:lastRenderedPageBreak/>
        <w:tab/>
      </w:r>
      <w:bookmarkStart w:id="21" w:name="_Toc114480362"/>
      <w:r w:rsidRPr="00C807FA">
        <w:rPr>
          <w:sz w:val="22"/>
        </w:rPr>
        <w:t xml:space="preserve">Description </w:t>
      </w:r>
      <w:r w:rsidR="00C807FA">
        <w:rPr>
          <w:sz w:val="22"/>
        </w:rPr>
        <w:t>and</w:t>
      </w:r>
      <w:r w:rsidRPr="00C807FA">
        <w:rPr>
          <w:sz w:val="22"/>
        </w:rPr>
        <w:t xml:space="preserve"> structure of the course</w:t>
      </w:r>
      <w:bookmarkEnd w:id="21"/>
    </w:p>
    <w:p w:rsidR="006049F1" w:rsidRPr="00C807FA" w:rsidRDefault="00336FE8" w:rsidP="007F1AF9">
      <w:pPr>
        <w:spacing w:after="0" w:line="240" w:lineRule="auto"/>
        <w:ind w:left="2" w:firstLine="0"/>
        <w:jc w:val="left"/>
        <w:rPr>
          <w:sz w:val="24"/>
        </w:rPr>
      </w:pPr>
      <w:r w:rsidRPr="00C807FA">
        <w:rPr>
          <w:sz w:val="24"/>
        </w:rPr>
        <w:t>Following is the structure of the course:</w:t>
      </w:r>
    </w:p>
    <w:p w:rsidR="00177654" w:rsidRPr="00C807FA" w:rsidRDefault="00177654" w:rsidP="007F1AF9">
      <w:pPr>
        <w:spacing w:after="0" w:line="240" w:lineRule="auto"/>
        <w:ind w:left="2" w:firstLine="0"/>
        <w:jc w:val="left"/>
        <w:rPr>
          <w:sz w:val="24"/>
        </w:rPr>
      </w:pPr>
    </w:p>
    <w:tbl>
      <w:tblPr>
        <w:tblW w:w="15480" w:type="dxa"/>
        <w:tblInd w:w="93" w:type="dxa"/>
        <w:tblLook w:val="04A0" w:firstRow="1" w:lastRow="0" w:firstColumn="1" w:lastColumn="0" w:noHBand="0" w:noVBand="1"/>
      </w:tblPr>
      <w:tblGrid>
        <w:gridCol w:w="9780"/>
        <w:gridCol w:w="1400"/>
        <w:gridCol w:w="1232"/>
        <w:gridCol w:w="857"/>
        <w:gridCol w:w="857"/>
        <w:gridCol w:w="742"/>
        <w:gridCol w:w="1140"/>
      </w:tblGrid>
      <w:tr w:rsidR="00A92382" w:rsidRPr="00C807FA" w:rsidTr="00A92382">
        <w:trPr>
          <w:trHeight w:val="645"/>
        </w:trPr>
        <w:tc>
          <w:tcPr>
            <w:tcW w:w="9780" w:type="dxa"/>
            <w:vMerge w:val="restart"/>
            <w:tcBorders>
              <w:top w:val="single" w:sz="12" w:space="0" w:color="auto"/>
              <w:left w:val="single" w:sz="12" w:space="0" w:color="auto"/>
              <w:bottom w:val="single" w:sz="12" w:space="0" w:color="000000"/>
              <w:right w:val="single" w:sz="12" w:space="0" w:color="auto"/>
            </w:tcBorders>
            <w:shd w:val="clear" w:color="auto" w:fill="auto"/>
            <w:vAlign w:val="center"/>
            <w:hideMark/>
          </w:tcPr>
          <w:p w:rsidR="00A92382" w:rsidRPr="00C807FA" w:rsidRDefault="00A92382" w:rsidP="00A92382">
            <w:pPr>
              <w:spacing w:after="0" w:line="240" w:lineRule="auto"/>
              <w:ind w:left="0" w:firstLine="0"/>
              <w:jc w:val="center"/>
              <w:rPr>
                <w:rFonts w:eastAsia="Times New Roman"/>
                <w:b/>
                <w:bCs/>
              </w:rPr>
            </w:pPr>
            <w:r w:rsidRPr="00C807FA">
              <w:rPr>
                <w:rFonts w:eastAsia="Times New Roman"/>
                <w:b/>
                <w:bCs/>
              </w:rPr>
              <w:t>Competency St</w:t>
            </w:r>
            <w:r w:rsidR="00C807FA">
              <w:rPr>
                <w:rFonts w:eastAsia="Times New Roman"/>
                <w:b/>
                <w:bCs/>
              </w:rPr>
              <w:t>and</w:t>
            </w:r>
            <w:r w:rsidRPr="00C807FA">
              <w:rPr>
                <w:rFonts w:eastAsia="Times New Roman"/>
                <w:b/>
                <w:bCs/>
              </w:rPr>
              <w:t>ards</w:t>
            </w:r>
          </w:p>
        </w:tc>
        <w:tc>
          <w:tcPr>
            <w:tcW w:w="1400" w:type="dxa"/>
            <w:tcBorders>
              <w:top w:val="single" w:sz="12" w:space="0" w:color="auto"/>
              <w:left w:val="nil"/>
              <w:bottom w:val="single" w:sz="12" w:space="0" w:color="auto"/>
              <w:right w:val="single" w:sz="12" w:space="0" w:color="auto"/>
            </w:tcBorders>
            <w:shd w:val="clear" w:color="auto" w:fill="auto"/>
            <w:vAlign w:val="center"/>
            <w:hideMark/>
          </w:tcPr>
          <w:p w:rsidR="00A92382" w:rsidRPr="00C807FA" w:rsidRDefault="00A92382" w:rsidP="00A92382">
            <w:pPr>
              <w:spacing w:after="0" w:line="240" w:lineRule="auto"/>
              <w:ind w:left="0" w:firstLine="0"/>
              <w:jc w:val="center"/>
              <w:rPr>
                <w:rFonts w:eastAsia="Times New Roman"/>
                <w:b/>
                <w:bCs/>
              </w:rPr>
            </w:pPr>
            <w:r w:rsidRPr="00C807FA">
              <w:rPr>
                <w:rFonts w:eastAsia="Times New Roman"/>
                <w:b/>
                <w:bCs/>
              </w:rPr>
              <w:t>NVQF Level</w:t>
            </w:r>
          </w:p>
        </w:tc>
        <w:tc>
          <w:tcPr>
            <w:tcW w:w="1120" w:type="dxa"/>
            <w:vMerge w:val="restart"/>
            <w:tcBorders>
              <w:top w:val="single" w:sz="12" w:space="0" w:color="auto"/>
              <w:left w:val="single" w:sz="12" w:space="0" w:color="auto"/>
              <w:bottom w:val="single" w:sz="12" w:space="0" w:color="000000"/>
              <w:right w:val="single" w:sz="12" w:space="0" w:color="auto"/>
            </w:tcBorders>
            <w:shd w:val="clear" w:color="auto" w:fill="auto"/>
            <w:vAlign w:val="center"/>
            <w:hideMark/>
          </w:tcPr>
          <w:p w:rsidR="00A92382" w:rsidRPr="00C807FA" w:rsidRDefault="00A92382" w:rsidP="00A92382">
            <w:pPr>
              <w:spacing w:after="0" w:line="240" w:lineRule="auto"/>
              <w:ind w:left="0" w:firstLine="0"/>
              <w:jc w:val="center"/>
              <w:rPr>
                <w:rFonts w:eastAsia="Times New Roman"/>
                <w:b/>
                <w:bCs/>
              </w:rPr>
            </w:pPr>
            <w:r w:rsidRPr="00C807FA">
              <w:rPr>
                <w:rFonts w:eastAsia="Times New Roman"/>
                <w:b/>
                <w:bCs/>
              </w:rPr>
              <w:t>Category</w:t>
            </w:r>
          </w:p>
        </w:tc>
        <w:tc>
          <w:tcPr>
            <w:tcW w:w="2040" w:type="dxa"/>
            <w:gridSpan w:val="3"/>
            <w:tcBorders>
              <w:top w:val="single" w:sz="12" w:space="0" w:color="auto"/>
              <w:left w:val="nil"/>
              <w:bottom w:val="single" w:sz="12" w:space="0" w:color="auto"/>
              <w:right w:val="single" w:sz="12" w:space="0" w:color="000000"/>
            </w:tcBorders>
            <w:shd w:val="clear" w:color="auto" w:fill="auto"/>
            <w:vAlign w:val="center"/>
            <w:hideMark/>
          </w:tcPr>
          <w:p w:rsidR="00A92382" w:rsidRPr="00C807FA" w:rsidRDefault="00A92382" w:rsidP="00A92382">
            <w:pPr>
              <w:spacing w:after="0" w:line="240" w:lineRule="auto"/>
              <w:ind w:left="0" w:firstLine="0"/>
              <w:jc w:val="center"/>
              <w:rPr>
                <w:rFonts w:eastAsia="Times New Roman"/>
                <w:b/>
                <w:bCs/>
                <w:sz w:val="20"/>
                <w:szCs w:val="20"/>
              </w:rPr>
            </w:pPr>
            <w:r w:rsidRPr="00C807FA">
              <w:rPr>
                <w:rFonts w:eastAsia="Times New Roman"/>
                <w:b/>
                <w:bCs/>
                <w:sz w:val="20"/>
                <w:szCs w:val="20"/>
              </w:rPr>
              <w:t>Estimated Contact Hours</w:t>
            </w:r>
          </w:p>
        </w:tc>
        <w:tc>
          <w:tcPr>
            <w:tcW w:w="1140" w:type="dxa"/>
            <w:vMerge w:val="restart"/>
            <w:tcBorders>
              <w:top w:val="single" w:sz="12" w:space="0" w:color="auto"/>
              <w:left w:val="single" w:sz="12" w:space="0" w:color="auto"/>
              <w:bottom w:val="single" w:sz="12" w:space="0" w:color="000000"/>
              <w:right w:val="single" w:sz="12" w:space="0" w:color="auto"/>
            </w:tcBorders>
            <w:shd w:val="clear" w:color="auto" w:fill="auto"/>
            <w:vAlign w:val="center"/>
            <w:hideMark/>
          </w:tcPr>
          <w:p w:rsidR="00A92382" w:rsidRPr="00C807FA" w:rsidRDefault="00A92382" w:rsidP="00A92382">
            <w:pPr>
              <w:spacing w:after="0" w:line="240" w:lineRule="auto"/>
              <w:ind w:left="0" w:firstLine="0"/>
              <w:jc w:val="center"/>
              <w:rPr>
                <w:rFonts w:eastAsia="Times New Roman"/>
                <w:b/>
                <w:bCs/>
              </w:rPr>
            </w:pPr>
            <w:r w:rsidRPr="00C807FA">
              <w:rPr>
                <w:rFonts w:eastAsia="Times New Roman"/>
                <w:b/>
                <w:bCs/>
              </w:rPr>
              <w:t>Credit Hr.</w:t>
            </w:r>
          </w:p>
        </w:tc>
      </w:tr>
      <w:tr w:rsidR="00A92382" w:rsidRPr="00C807FA" w:rsidTr="00A92382">
        <w:trPr>
          <w:trHeight w:val="330"/>
        </w:trPr>
        <w:tc>
          <w:tcPr>
            <w:tcW w:w="9780" w:type="dxa"/>
            <w:vMerge/>
            <w:tcBorders>
              <w:top w:val="single" w:sz="12" w:space="0" w:color="auto"/>
              <w:left w:val="single" w:sz="12" w:space="0" w:color="auto"/>
              <w:bottom w:val="single" w:sz="12" w:space="0" w:color="000000"/>
              <w:right w:val="single" w:sz="12" w:space="0" w:color="auto"/>
            </w:tcBorders>
            <w:vAlign w:val="center"/>
            <w:hideMark/>
          </w:tcPr>
          <w:p w:rsidR="00A92382" w:rsidRPr="00C807FA" w:rsidRDefault="00A92382" w:rsidP="00A92382">
            <w:pPr>
              <w:spacing w:after="0" w:line="240" w:lineRule="auto"/>
              <w:ind w:left="0" w:firstLine="0"/>
              <w:jc w:val="left"/>
              <w:rPr>
                <w:rFonts w:eastAsia="Times New Roman"/>
                <w:b/>
                <w:bCs/>
              </w:rPr>
            </w:pPr>
          </w:p>
        </w:tc>
        <w:tc>
          <w:tcPr>
            <w:tcW w:w="1400" w:type="dxa"/>
            <w:tcBorders>
              <w:top w:val="nil"/>
              <w:left w:val="nil"/>
              <w:bottom w:val="single" w:sz="12" w:space="0" w:color="auto"/>
              <w:right w:val="single" w:sz="12" w:space="0" w:color="auto"/>
            </w:tcBorders>
            <w:shd w:val="clear" w:color="auto" w:fill="auto"/>
            <w:vAlign w:val="center"/>
            <w:hideMark/>
          </w:tcPr>
          <w:p w:rsidR="00A92382" w:rsidRPr="00C807FA" w:rsidRDefault="00A92382" w:rsidP="00A92382">
            <w:pPr>
              <w:spacing w:after="0" w:line="240" w:lineRule="auto"/>
              <w:ind w:left="0" w:firstLine="0"/>
              <w:jc w:val="center"/>
              <w:rPr>
                <w:rFonts w:eastAsia="Times New Roman"/>
                <w:b/>
                <w:bCs/>
              </w:rPr>
            </w:pPr>
            <w:r w:rsidRPr="00C807FA">
              <w:rPr>
                <w:rFonts w:eastAsia="Times New Roman"/>
                <w:b/>
                <w:bCs/>
              </w:rPr>
              <w:t> </w:t>
            </w:r>
          </w:p>
        </w:tc>
        <w:tc>
          <w:tcPr>
            <w:tcW w:w="1120" w:type="dxa"/>
            <w:vMerge/>
            <w:tcBorders>
              <w:top w:val="single" w:sz="12" w:space="0" w:color="auto"/>
              <w:left w:val="single" w:sz="12" w:space="0" w:color="auto"/>
              <w:bottom w:val="single" w:sz="12" w:space="0" w:color="000000"/>
              <w:right w:val="single" w:sz="12" w:space="0" w:color="auto"/>
            </w:tcBorders>
            <w:vAlign w:val="center"/>
            <w:hideMark/>
          </w:tcPr>
          <w:p w:rsidR="00A92382" w:rsidRPr="00C807FA" w:rsidRDefault="00A92382" w:rsidP="00A92382">
            <w:pPr>
              <w:spacing w:after="0" w:line="240" w:lineRule="auto"/>
              <w:ind w:left="0" w:firstLine="0"/>
              <w:jc w:val="left"/>
              <w:rPr>
                <w:rFonts w:eastAsia="Times New Roman"/>
                <w:b/>
                <w:bCs/>
              </w:rPr>
            </w:pPr>
          </w:p>
        </w:tc>
        <w:tc>
          <w:tcPr>
            <w:tcW w:w="700" w:type="dxa"/>
            <w:tcBorders>
              <w:top w:val="nil"/>
              <w:left w:val="nil"/>
              <w:bottom w:val="single" w:sz="12" w:space="0" w:color="auto"/>
              <w:right w:val="single" w:sz="12" w:space="0" w:color="auto"/>
            </w:tcBorders>
            <w:shd w:val="clear" w:color="auto" w:fill="auto"/>
            <w:vAlign w:val="center"/>
            <w:hideMark/>
          </w:tcPr>
          <w:p w:rsidR="00A92382" w:rsidRPr="00C807FA" w:rsidRDefault="00A92382" w:rsidP="00A92382">
            <w:pPr>
              <w:spacing w:after="0" w:line="240" w:lineRule="auto"/>
              <w:ind w:left="0" w:firstLine="0"/>
              <w:jc w:val="center"/>
              <w:rPr>
                <w:rFonts w:eastAsia="Times New Roman"/>
                <w:b/>
                <w:bCs/>
              </w:rPr>
            </w:pPr>
            <w:r w:rsidRPr="00C807FA">
              <w:rPr>
                <w:rFonts w:eastAsia="Times New Roman"/>
                <w:b/>
                <w:bCs/>
              </w:rPr>
              <w:t>Th</w:t>
            </w:r>
          </w:p>
        </w:tc>
        <w:tc>
          <w:tcPr>
            <w:tcW w:w="700" w:type="dxa"/>
            <w:tcBorders>
              <w:top w:val="nil"/>
              <w:left w:val="nil"/>
              <w:bottom w:val="single" w:sz="12" w:space="0" w:color="auto"/>
              <w:right w:val="single" w:sz="12" w:space="0" w:color="auto"/>
            </w:tcBorders>
            <w:shd w:val="clear" w:color="auto" w:fill="auto"/>
            <w:vAlign w:val="center"/>
            <w:hideMark/>
          </w:tcPr>
          <w:p w:rsidR="00A92382" w:rsidRPr="00C807FA" w:rsidRDefault="00A92382" w:rsidP="00A92382">
            <w:pPr>
              <w:spacing w:after="0" w:line="240" w:lineRule="auto"/>
              <w:ind w:left="0" w:firstLine="0"/>
              <w:jc w:val="center"/>
              <w:rPr>
                <w:rFonts w:eastAsia="Times New Roman"/>
                <w:b/>
                <w:bCs/>
              </w:rPr>
            </w:pPr>
            <w:r w:rsidRPr="00C807FA">
              <w:rPr>
                <w:rFonts w:eastAsia="Times New Roman"/>
                <w:b/>
                <w:bCs/>
              </w:rPr>
              <w:t>Pr</w:t>
            </w:r>
          </w:p>
        </w:tc>
        <w:tc>
          <w:tcPr>
            <w:tcW w:w="640" w:type="dxa"/>
            <w:tcBorders>
              <w:top w:val="nil"/>
              <w:left w:val="nil"/>
              <w:bottom w:val="single" w:sz="12" w:space="0" w:color="auto"/>
              <w:right w:val="single" w:sz="12" w:space="0" w:color="auto"/>
            </w:tcBorders>
            <w:shd w:val="clear" w:color="auto" w:fill="auto"/>
            <w:vAlign w:val="center"/>
            <w:hideMark/>
          </w:tcPr>
          <w:p w:rsidR="00A92382" w:rsidRPr="00C807FA" w:rsidRDefault="00A92382" w:rsidP="00A92382">
            <w:pPr>
              <w:spacing w:after="0" w:line="240" w:lineRule="auto"/>
              <w:ind w:left="0" w:firstLine="0"/>
              <w:jc w:val="center"/>
              <w:rPr>
                <w:rFonts w:eastAsia="Times New Roman"/>
                <w:b/>
                <w:bCs/>
              </w:rPr>
            </w:pPr>
            <w:r w:rsidRPr="00C807FA">
              <w:rPr>
                <w:rFonts w:eastAsia="Times New Roman"/>
                <w:b/>
                <w:bCs/>
              </w:rPr>
              <w:t>Total</w:t>
            </w:r>
          </w:p>
        </w:tc>
        <w:tc>
          <w:tcPr>
            <w:tcW w:w="1140" w:type="dxa"/>
            <w:vMerge/>
            <w:tcBorders>
              <w:top w:val="single" w:sz="12" w:space="0" w:color="auto"/>
              <w:left w:val="single" w:sz="12" w:space="0" w:color="auto"/>
              <w:bottom w:val="single" w:sz="12" w:space="0" w:color="000000"/>
              <w:right w:val="single" w:sz="12" w:space="0" w:color="auto"/>
            </w:tcBorders>
            <w:vAlign w:val="center"/>
            <w:hideMark/>
          </w:tcPr>
          <w:p w:rsidR="00A92382" w:rsidRPr="00C807FA" w:rsidRDefault="00A92382" w:rsidP="00A92382">
            <w:pPr>
              <w:spacing w:after="0" w:line="240" w:lineRule="auto"/>
              <w:ind w:left="0" w:firstLine="0"/>
              <w:jc w:val="left"/>
              <w:rPr>
                <w:rFonts w:eastAsia="Times New Roman"/>
                <w:b/>
                <w:bCs/>
              </w:rPr>
            </w:pPr>
          </w:p>
        </w:tc>
      </w:tr>
      <w:tr w:rsidR="00A92382" w:rsidRPr="00C807FA" w:rsidTr="00A92382">
        <w:trPr>
          <w:trHeight w:val="495"/>
        </w:trPr>
        <w:tc>
          <w:tcPr>
            <w:tcW w:w="15480" w:type="dxa"/>
            <w:gridSpan w:val="7"/>
            <w:tcBorders>
              <w:top w:val="single" w:sz="12" w:space="0" w:color="auto"/>
              <w:left w:val="single" w:sz="12" w:space="0" w:color="auto"/>
              <w:bottom w:val="single" w:sz="12" w:space="0" w:color="auto"/>
              <w:right w:val="single" w:sz="12" w:space="0" w:color="000000"/>
            </w:tcBorders>
            <w:shd w:val="clear" w:color="000000" w:fill="0070C0"/>
            <w:vAlign w:val="center"/>
            <w:hideMark/>
          </w:tcPr>
          <w:p w:rsidR="00A92382" w:rsidRPr="00C807FA" w:rsidRDefault="00A92382" w:rsidP="00A92382">
            <w:pPr>
              <w:spacing w:after="0" w:line="240" w:lineRule="auto"/>
              <w:ind w:left="0" w:firstLine="0"/>
              <w:jc w:val="center"/>
              <w:rPr>
                <w:rFonts w:eastAsia="Times New Roman"/>
                <w:b/>
                <w:bCs/>
                <w:sz w:val="36"/>
                <w:szCs w:val="36"/>
              </w:rPr>
            </w:pPr>
            <w:r w:rsidRPr="00C807FA">
              <w:rPr>
                <w:rFonts w:eastAsia="Times New Roman"/>
                <w:b/>
                <w:bCs/>
                <w:sz w:val="36"/>
                <w:szCs w:val="36"/>
              </w:rPr>
              <w:t>Level 2</w:t>
            </w:r>
          </w:p>
        </w:tc>
      </w:tr>
      <w:tr w:rsidR="00A92382" w:rsidRPr="00C807FA" w:rsidTr="00A92382">
        <w:trPr>
          <w:trHeight w:val="330"/>
        </w:trPr>
        <w:tc>
          <w:tcPr>
            <w:tcW w:w="9780" w:type="dxa"/>
            <w:tcBorders>
              <w:top w:val="nil"/>
              <w:left w:val="single" w:sz="12" w:space="0" w:color="auto"/>
              <w:bottom w:val="single" w:sz="12" w:space="0" w:color="auto"/>
              <w:right w:val="single" w:sz="12" w:space="0" w:color="auto"/>
            </w:tcBorders>
            <w:shd w:val="clear" w:color="auto" w:fill="auto"/>
            <w:vAlign w:val="center"/>
            <w:hideMark/>
          </w:tcPr>
          <w:p w:rsidR="00A92382" w:rsidRPr="00C807FA" w:rsidRDefault="00A92382" w:rsidP="00A92382">
            <w:pPr>
              <w:spacing w:after="0" w:line="240" w:lineRule="auto"/>
              <w:ind w:left="0" w:firstLine="0"/>
              <w:jc w:val="center"/>
              <w:rPr>
                <w:rFonts w:eastAsia="Times New Roman"/>
                <w:b/>
                <w:bCs/>
                <w:color w:val="4F81BD"/>
              </w:rPr>
            </w:pPr>
            <w:r w:rsidRPr="00C807FA">
              <w:rPr>
                <w:rFonts w:eastAsia="Times New Roman"/>
                <w:b/>
                <w:bCs/>
                <w:color w:val="4F81BD"/>
              </w:rPr>
              <w:t>Safety Supervisor</w:t>
            </w:r>
          </w:p>
        </w:tc>
        <w:tc>
          <w:tcPr>
            <w:tcW w:w="1400" w:type="dxa"/>
            <w:tcBorders>
              <w:top w:val="nil"/>
              <w:left w:val="nil"/>
              <w:bottom w:val="single" w:sz="12" w:space="0" w:color="auto"/>
              <w:right w:val="single" w:sz="12" w:space="0" w:color="auto"/>
            </w:tcBorders>
            <w:shd w:val="clear" w:color="auto" w:fill="auto"/>
            <w:vAlign w:val="center"/>
            <w:hideMark/>
          </w:tcPr>
          <w:p w:rsidR="00A92382" w:rsidRPr="00C807FA" w:rsidRDefault="00A92382" w:rsidP="00A92382">
            <w:pPr>
              <w:spacing w:after="0" w:line="240" w:lineRule="auto"/>
              <w:ind w:left="0" w:firstLine="0"/>
              <w:jc w:val="center"/>
              <w:rPr>
                <w:rFonts w:eastAsia="Times New Roman"/>
                <w:b/>
                <w:bCs/>
              </w:rPr>
            </w:pPr>
            <w:r w:rsidRPr="00C807FA">
              <w:rPr>
                <w:rFonts w:eastAsia="Times New Roman"/>
                <w:b/>
                <w:bCs/>
              </w:rPr>
              <w:t> </w:t>
            </w:r>
          </w:p>
        </w:tc>
        <w:tc>
          <w:tcPr>
            <w:tcW w:w="1120" w:type="dxa"/>
            <w:tcBorders>
              <w:top w:val="nil"/>
              <w:left w:val="nil"/>
              <w:bottom w:val="single" w:sz="12" w:space="0" w:color="auto"/>
              <w:right w:val="single" w:sz="12" w:space="0" w:color="auto"/>
            </w:tcBorders>
            <w:shd w:val="clear" w:color="auto" w:fill="auto"/>
            <w:vAlign w:val="center"/>
            <w:hideMark/>
          </w:tcPr>
          <w:p w:rsidR="00A92382" w:rsidRPr="00C807FA" w:rsidRDefault="00A92382" w:rsidP="00A92382">
            <w:pPr>
              <w:spacing w:after="0" w:line="240" w:lineRule="auto"/>
              <w:ind w:left="0" w:firstLine="0"/>
              <w:jc w:val="center"/>
              <w:rPr>
                <w:rFonts w:eastAsia="Times New Roman"/>
                <w:b/>
                <w:bCs/>
              </w:rPr>
            </w:pPr>
            <w:r w:rsidRPr="00C807FA">
              <w:rPr>
                <w:rFonts w:eastAsia="Times New Roman"/>
                <w:b/>
                <w:bCs/>
              </w:rPr>
              <w:t> </w:t>
            </w:r>
          </w:p>
        </w:tc>
        <w:tc>
          <w:tcPr>
            <w:tcW w:w="700" w:type="dxa"/>
            <w:tcBorders>
              <w:top w:val="nil"/>
              <w:left w:val="nil"/>
              <w:bottom w:val="single" w:sz="12" w:space="0" w:color="auto"/>
              <w:right w:val="single" w:sz="12" w:space="0" w:color="auto"/>
            </w:tcBorders>
            <w:shd w:val="clear" w:color="auto" w:fill="auto"/>
            <w:vAlign w:val="center"/>
            <w:hideMark/>
          </w:tcPr>
          <w:p w:rsidR="00A92382" w:rsidRPr="00C807FA" w:rsidRDefault="00A92382" w:rsidP="00A92382">
            <w:pPr>
              <w:spacing w:after="0" w:line="240" w:lineRule="auto"/>
              <w:ind w:left="0" w:firstLine="0"/>
              <w:jc w:val="center"/>
              <w:rPr>
                <w:rFonts w:eastAsia="Times New Roman"/>
                <w:b/>
                <w:bCs/>
              </w:rPr>
            </w:pPr>
            <w:r w:rsidRPr="00C807FA">
              <w:rPr>
                <w:rFonts w:eastAsia="Times New Roman"/>
                <w:b/>
                <w:bCs/>
              </w:rPr>
              <w:t> </w:t>
            </w:r>
          </w:p>
        </w:tc>
        <w:tc>
          <w:tcPr>
            <w:tcW w:w="700" w:type="dxa"/>
            <w:tcBorders>
              <w:top w:val="nil"/>
              <w:left w:val="nil"/>
              <w:bottom w:val="single" w:sz="12" w:space="0" w:color="auto"/>
              <w:right w:val="single" w:sz="12" w:space="0" w:color="auto"/>
            </w:tcBorders>
            <w:shd w:val="clear" w:color="auto" w:fill="auto"/>
            <w:vAlign w:val="center"/>
            <w:hideMark/>
          </w:tcPr>
          <w:p w:rsidR="00A92382" w:rsidRPr="00C807FA" w:rsidRDefault="00A92382" w:rsidP="00A92382">
            <w:pPr>
              <w:spacing w:after="0" w:line="240" w:lineRule="auto"/>
              <w:ind w:left="0" w:firstLine="0"/>
              <w:jc w:val="center"/>
              <w:rPr>
                <w:rFonts w:eastAsia="Times New Roman"/>
                <w:b/>
                <w:bCs/>
              </w:rPr>
            </w:pPr>
            <w:r w:rsidRPr="00C807FA">
              <w:rPr>
                <w:rFonts w:eastAsia="Times New Roman"/>
                <w:b/>
                <w:bCs/>
              </w:rPr>
              <w:t> </w:t>
            </w:r>
          </w:p>
        </w:tc>
        <w:tc>
          <w:tcPr>
            <w:tcW w:w="640" w:type="dxa"/>
            <w:tcBorders>
              <w:top w:val="nil"/>
              <w:left w:val="nil"/>
              <w:bottom w:val="single" w:sz="12" w:space="0" w:color="auto"/>
              <w:right w:val="single" w:sz="12" w:space="0" w:color="auto"/>
            </w:tcBorders>
            <w:shd w:val="clear" w:color="auto" w:fill="auto"/>
            <w:vAlign w:val="center"/>
            <w:hideMark/>
          </w:tcPr>
          <w:p w:rsidR="00A92382" w:rsidRPr="00C807FA" w:rsidRDefault="00A92382" w:rsidP="00A92382">
            <w:pPr>
              <w:spacing w:after="0" w:line="240" w:lineRule="auto"/>
              <w:ind w:left="0" w:firstLine="0"/>
              <w:jc w:val="center"/>
              <w:rPr>
                <w:rFonts w:eastAsia="Times New Roman"/>
                <w:b/>
                <w:bCs/>
              </w:rPr>
            </w:pPr>
            <w:r w:rsidRPr="00C807FA">
              <w:rPr>
                <w:rFonts w:eastAsia="Times New Roman"/>
                <w:b/>
                <w:bCs/>
              </w:rPr>
              <w:t> </w:t>
            </w:r>
          </w:p>
        </w:tc>
        <w:tc>
          <w:tcPr>
            <w:tcW w:w="1140" w:type="dxa"/>
            <w:tcBorders>
              <w:top w:val="nil"/>
              <w:left w:val="nil"/>
              <w:bottom w:val="single" w:sz="12" w:space="0" w:color="auto"/>
              <w:right w:val="single" w:sz="12" w:space="0" w:color="auto"/>
            </w:tcBorders>
            <w:shd w:val="clear" w:color="auto" w:fill="auto"/>
            <w:vAlign w:val="center"/>
            <w:hideMark/>
          </w:tcPr>
          <w:p w:rsidR="00A92382" w:rsidRPr="00C807FA" w:rsidRDefault="00A92382" w:rsidP="00A92382">
            <w:pPr>
              <w:spacing w:after="0" w:line="240" w:lineRule="auto"/>
              <w:ind w:left="0" w:firstLine="0"/>
              <w:jc w:val="center"/>
              <w:rPr>
                <w:rFonts w:eastAsia="Times New Roman"/>
                <w:b/>
                <w:bCs/>
              </w:rPr>
            </w:pPr>
            <w:r w:rsidRPr="00C807FA">
              <w:rPr>
                <w:rFonts w:eastAsia="Times New Roman"/>
                <w:b/>
                <w:bCs/>
              </w:rPr>
              <w:t> </w:t>
            </w:r>
          </w:p>
        </w:tc>
      </w:tr>
      <w:tr w:rsidR="00A92382" w:rsidRPr="00C807FA" w:rsidTr="00A92382">
        <w:trPr>
          <w:trHeight w:val="330"/>
        </w:trPr>
        <w:tc>
          <w:tcPr>
            <w:tcW w:w="9780" w:type="dxa"/>
            <w:tcBorders>
              <w:top w:val="nil"/>
              <w:left w:val="single" w:sz="12" w:space="0" w:color="auto"/>
              <w:bottom w:val="single" w:sz="12" w:space="0" w:color="auto"/>
              <w:right w:val="single" w:sz="12" w:space="0" w:color="auto"/>
            </w:tcBorders>
            <w:shd w:val="clear" w:color="auto" w:fill="auto"/>
            <w:noWrap/>
            <w:vAlign w:val="center"/>
            <w:hideMark/>
          </w:tcPr>
          <w:p w:rsidR="00A92382" w:rsidRPr="00C807FA" w:rsidRDefault="00A92382" w:rsidP="00A92382">
            <w:pPr>
              <w:spacing w:after="0" w:line="240" w:lineRule="auto"/>
              <w:ind w:left="0" w:firstLine="0"/>
              <w:jc w:val="left"/>
              <w:rPr>
                <w:rFonts w:eastAsia="Times New Roman"/>
                <w:color w:val="0070C0"/>
              </w:rPr>
            </w:pPr>
            <w:r w:rsidRPr="00C807FA">
              <w:rPr>
                <w:rFonts w:eastAsia="Times New Roman"/>
                <w:color w:val="0070C0"/>
              </w:rPr>
              <w:t xml:space="preserve">Maintain Occupational Health </w:t>
            </w:r>
            <w:r w:rsidR="00C807FA">
              <w:rPr>
                <w:rFonts w:eastAsia="Times New Roman"/>
                <w:color w:val="0070C0"/>
              </w:rPr>
              <w:t>and</w:t>
            </w:r>
            <w:r w:rsidRPr="00C807FA">
              <w:rPr>
                <w:rFonts w:eastAsia="Times New Roman"/>
                <w:color w:val="0070C0"/>
              </w:rPr>
              <w:t xml:space="preserve"> Safety</w:t>
            </w:r>
          </w:p>
        </w:tc>
        <w:tc>
          <w:tcPr>
            <w:tcW w:w="1400" w:type="dxa"/>
            <w:tcBorders>
              <w:top w:val="nil"/>
              <w:left w:val="nil"/>
              <w:bottom w:val="single" w:sz="12" w:space="0" w:color="auto"/>
              <w:right w:val="single" w:sz="12" w:space="0" w:color="auto"/>
            </w:tcBorders>
            <w:shd w:val="clear" w:color="auto" w:fill="auto"/>
            <w:noWrap/>
            <w:vAlign w:val="center"/>
            <w:hideMark/>
          </w:tcPr>
          <w:p w:rsidR="00A92382" w:rsidRPr="00C807FA" w:rsidRDefault="00A92382" w:rsidP="00A92382">
            <w:pPr>
              <w:spacing w:after="0" w:line="240" w:lineRule="auto"/>
              <w:ind w:left="0" w:firstLine="0"/>
              <w:jc w:val="center"/>
              <w:rPr>
                <w:rFonts w:eastAsia="Times New Roman"/>
                <w:color w:val="0070C0"/>
              </w:rPr>
            </w:pPr>
            <w:r w:rsidRPr="00C807FA">
              <w:rPr>
                <w:rFonts w:eastAsia="Times New Roman"/>
                <w:color w:val="0070C0"/>
              </w:rPr>
              <w:t>Level 2</w:t>
            </w:r>
          </w:p>
        </w:tc>
        <w:tc>
          <w:tcPr>
            <w:tcW w:w="1120" w:type="dxa"/>
            <w:tcBorders>
              <w:top w:val="nil"/>
              <w:left w:val="nil"/>
              <w:bottom w:val="single" w:sz="12" w:space="0" w:color="auto"/>
              <w:right w:val="single" w:sz="12" w:space="0" w:color="auto"/>
            </w:tcBorders>
            <w:shd w:val="clear" w:color="auto" w:fill="auto"/>
            <w:noWrap/>
            <w:vAlign w:val="center"/>
            <w:hideMark/>
          </w:tcPr>
          <w:p w:rsidR="00A92382" w:rsidRPr="00C807FA" w:rsidRDefault="00A92382" w:rsidP="00A92382">
            <w:pPr>
              <w:spacing w:after="0" w:line="240" w:lineRule="auto"/>
              <w:ind w:left="0" w:firstLine="0"/>
              <w:jc w:val="center"/>
              <w:rPr>
                <w:rFonts w:eastAsia="Times New Roman"/>
                <w:color w:val="0070C0"/>
              </w:rPr>
            </w:pPr>
            <w:r w:rsidRPr="00C807FA">
              <w:rPr>
                <w:rFonts w:eastAsia="Times New Roman"/>
                <w:color w:val="0070C0"/>
              </w:rPr>
              <w:t>Functional</w:t>
            </w:r>
          </w:p>
        </w:tc>
        <w:tc>
          <w:tcPr>
            <w:tcW w:w="700" w:type="dxa"/>
            <w:tcBorders>
              <w:top w:val="nil"/>
              <w:left w:val="nil"/>
              <w:bottom w:val="single" w:sz="12" w:space="0" w:color="auto"/>
              <w:right w:val="single" w:sz="12" w:space="0" w:color="auto"/>
            </w:tcBorders>
            <w:shd w:val="clear" w:color="auto" w:fill="auto"/>
            <w:noWrap/>
            <w:vAlign w:val="center"/>
            <w:hideMark/>
          </w:tcPr>
          <w:p w:rsidR="00A92382" w:rsidRPr="00C807FA" w:rsidRDefault="00A92382" w:rsidP="00A92382">
            <w:pPr>
              <w:spacing w:after="0" w:line="240" w:lineRule="auto"/>
              <w:ind w:left="0" w:firstLine="0"/>
              <w:jc w:val="center"/>
              <w:rPr>
                <w:rFonts w:eastAsia="Times New Roman"/>
                <w:color w:val="0070C0"/>
              </w:rPr>
            </w:pPr>
            <w:r w:rsidRPr="00C807FA">
              <w:rPr>
                <w:rFonts w:eastAsia="Times New Roman"/>
                <w:color w:val="0070C0"/>
              </w:rPr>
              <w:t>7</w:t>
            </w:r>
          </w:p>
        </w:tc>
        <w:tc>
          <w:tcPr>
            <w:tcW w:w="700" w:type="dxa"/>
            <w:tcBorders>
              <w:top w:val="nil"/>
              <w:left w:val="nil"/>
              <w:bottom w:val="single" w:sz="12" w:space="0" w:color="auto"/>
              <w:right w:val="single" w:sz="12" w:space="0" w:color="auto"/>
            </w:tcBorders>
            <w:shd w:val="clear" w:color="auto" w:fill="auto"/>
            <w:noWrap/>
            <w:vAlign w:val="center"/>
            <w:hideMark/>
          </w:tcPr>
          <w:p w:rsidR="00A92382" w:rsidRPr="00C807FA" w:rsidRDefault="00A92382" w:rsidP="00A92382">
            <w:pPr>
              <w:spacing w:after="0" w:line="240" w:lineRule="auto"/>
              <w:ind w:left="0" w:firstLine="0"/>
              <w:jc w:val="center"/>
              <w:rPr>
                <w:rFonts w:eastAsia="Times New Roman"/>
                <w:color w:val="0070C0"/>
              </w:rPr>
            </w:pPr>
            <w:r w:rsidRPr="00C807FA">
              <w:rPr>
                <w:rFonts w:eastAsia="Times New Roman"/>
                <w:color w:val="0070C0"/>
              </w:rPr>
              <w:t>21</w:t>
            </w:r>
          </w:p>
        </w:tc>
        <w:tc>
          <w:tcPr>
            <w:tcW w:w="640" w:type="dxa"/>
            <w:tcBorders>
              <w:top w:val="nil"/>
              <w:left w:val="nil"/>
              <w:bottom w:val="single" w:sz="12" w:space="0" w:color="auto"/>
              <w:right w:val="single" w:sz="12" w:space="0" w:color="auto"/>
            </w:tcBorders>
            <w:shd w:val="clear" w:color="auto" w:fill="auto"/>
            <w:noWrap/>
            <w:vAlign w:val="center"/>
            <w:hideMark/>
          </w:tcPr>
          <w:p w:rsidR="00A92382" w:rsidRPr="00C807FA" w:rsidRDefault="00A92382" w:rsidP="00A92382">
            <w:pPr>
              <w:spacing w:after="0" w:line="240" w:lineRule="auto"/>
              <w:ind w:left="0" w:firstLine="0"/>
              <w:jc w:val="center"/>
              <w:rPr>
                <w:rFonts w:eastAsia="Times New Roman"/>
                <w:color w:val="0070C0"/>
              </w:rPr>
            </w:pPr>
            <w:r w:rsidRPr="00C807FA">
              <w:rPr>
                <w:rFonts w:eastAsia="Times New Roman"/>
                <w:color w:val="0070C0"/>
              </w:rPr>
              <w:t>28</w:t>
            </w:r>
          </w:p>
        </w:tc>
        <w:tc>
          <w:tcPr>
            <w:tcW w:w="1140" w:type="dxa"/>
            <w:tcBorders>
              <w:top w:val="nil"/>
              <w:left w:val="nil"/>
              <w:bottom w:val="single" w:sz="12" w:space="0" w:color="auto"/>
              <w:right w:val="single" w:sz="12" w:space="0" w:color="auto"/>
            </w:tcBorders>
            <w:shd w:val="clear" w:color="auto" w:fill="auto"/>
            <w:noWrap/>
            <w:vAlign w:val="center"/>
            <w:hideMark/>
          </w:tcPr>
          <w:p w:rsidR="00A92382" w:rsidRPr="00C807FA" w:rsidRDefault="00A92382" w:rsidP="00A92382">
            <w:pPr>
              <w:spacing w:after="0" w:line="240" w:lineRule="auto"/>
              <w:ind w:left="0" w:firstLine="0"/>
              <w:jc w:val="center"/>
              <w:rPr>
                <w:rFonts w:eastAsia="Times New Roman"/>
                <w:color w:val="0070C0"/>
              </w:rPr>
            </w:pPr>
            <w:r w:rsidRPr="00C807FA">
              <w:rPr>
                <w:rFonts w:eastAsia="Times New Roman"/>
                <w:color w:val="0070C0"/>
              </w:rPr>
              <w:t>2.8</w:t>
            </w:r>
          </w:p>
        </w:tc>
      </w:tr>
      <w:tr w:rsidR="00A92382" w:rsidRPr="00C807FA" w:rsidTr="00A92382">
        <w:trPr>
          <w:trHeight w:val="330"/>
        </w:trPr>
        <w:tc>
          <w:tcPr>
            <w:tcW w:w="9780" w:type="dxa"/>
            <w:tcBorders>
              <w:top w:val="nil"/>
              <w:left w:val="single" w:sz="12" w:space="0" w:color="auto"/>
              <w:bottom w:val="single" w:sz="12" w:space="0" w:color="auto"/>
              <w:right w:val="single" w:sz="12" w:space="0" w:color="auto"/>
            </w:tcBorders>
            <w:shd w:val="clear" w:color="auto" w:fill="auto"/>
            <w:noWrap/>
            <w:vAlign w:val="center"/>
            <w:hideMark/>
          </w:tcPr>
          <w:p w:rsidR="00A92382" w:rsidRPr="00C807FA" w:rsidRDefault="00A92382" w:rsidP="00A92382">
            <w:pPr>
              <w:spacing w:after="0" w:line="240" w:lineRule="auto"/>
              <w:ind w:left="0" w:firstLine="0"/>
              <w:jc w:val="left"/>
              <w:rPr>
                <w:rFonts w:eastAsia="Times New Roman"/>
                <w:color w:val="0070C0"/>
              </w:rPr>
            </w:pPr>
            <w:r w:rsidRPr="00C807FA">
              <w:rPr>
                <w:rFonts w:eastAsia="Times New Roman"/>
                <w:color w:val="0070C0"/>
              </w:rPr>
              <w:t xml:space="preserve">Adopt Safety Regulations, </w:t>
            </w:r>
            <w:r w:rsidR="00C807FA">
              <w:rPr>
                <w:rFonts w:eastAsia="Times New Roman"/>
                <w:color w:val="0070C0"/>
              </w:rPr>
              <w:t xml:space="preserve"> Labor</w:t>
            </w:r>
            <w:r w:rsidRPr="00C807FA">
              <w:rPr>
                <w:rFonts w:eastAsia="Times New Roman"/>
                <w:color w:val="0070C0"/>
              </w:rPr>
              <w:t xml:space="preserve"> Protection Laws, Environmental Protection Laws at Workplace</w:t>
            </w:r>
          </w:p>
        </w:tc>
        <w:tc>
          <w:tcPr>
            <w:tcW w:w="1400" w:type="dxa"/>
            <w:tcBorders>
              <w:top w:val="nil"/>
              <w:left w:val="nil"/>
              <w:bottom w:val="single" w:sz="12" w:space="0" w:color="auto"/>
              <w:right w:val="single" w:sz="12" w:space="0" w:color="auto"/>
            </w:tcBorders>
            <w:shd w:val="clear" w:color="auto" w:fill="auto"/>
            <w:noWrap/>
            <w:vAlign w:val="center"/>
            <w:hideMark/>
          </w:tcPr>
          <w:p w:rsidR="00A92382" w:rsidRPr="00C807FA" w:rsidRDefault="00A92382" w:rsidP="00A92382">
            <w:pPr>
              <w:spacing w:after="0" w:line="240" w:lineRule="auto"/>
              <w:ind w:left="0" w:firstLine="0"/>
              <w:jc w:val="center"/>
              <w:rPr>
                <w:rFonts w:eastAsia="Times New Roman"/>
                <w:color w:val="0070C0"/>
              </w:rPr>
            </w:pPr>
            <w:r w:rsidRPr="00C807FA">
              <w:rPr>
                <w:rFonts w:eastAsia="Times New Roman"/>
                <w:color w:val="0070C0"/>
              </w:rPr>
              <w:t>Level 2</w:t>
            </w:r>
          </w:p>
        </w:tc>
        <w:tc>
          <w:tcPr>
            <w:tcW w:w="1120" w:type="dxa"/>
            <w:tcBorders>
              <w:top w:val="nil"/>
              <w:left w:val="nil"/>
              <w:bottom w:val="single" w:sz="12" w:space="0" w:color="auto"/>
              <w:right w:val="single" w:sz="12" w:space="0" w:color="auto"/>
            </w:tcBorders>
            <w:shd w:val="clear" w:color="auto" w:fill="auto"/>
            <w:noWrap/>
            <w:vAlign w:val="center"/>
            <w:hideMark/>
          </w:tcPr>
          <w:p w:rsidR="00A92382" w:rsidRPr="00C807FA" w:rsidRDefault="00A92382" w:rsidP="00A92382">
            <w:pPr>
              <w:spacing w:after="0" w:line="240" w:lineRule="auto"/>
              <w:ind w:left="0" w:firstLine="0"/>
              <w:jc w:val="center"/>
              <w:rPr>
                <w:rFonts w:eastAsia="Times New Roman"/>
                <w:color w:val="0070C0"/>
              </w:rPr>
            </w:pPr>
            <w:r w:rsidRPr="00C807FA">
              <w:rPr>
                <w:rFonts w:eastAsia="Times New Roman"/>
                <w:color w:val="0070C0"/>
              </w:rPr>
              <w:t>Functional</w:t>
            </w:r>
          </w:p>
        </w:tc>
        <w:tc>
          <w:tcPr>
            <w:tcW w:w="700" w:type="dxa"/>
            <w:tcBorders>
              <w:top w:val="nil"/>
              <w:left w:val="nil"/>
              <w:bottom w:val="single" w:sz="12" w:space="0" w:color="auto"/>
              <w:right w:val="single" w:sz="12" w:space="0" w:color="auto"/>
            </w:tcBorders>
            <w:shd w:val="clear" w:color="auto" w:fill="auto"/>
            <w:noWrap/>
            <w:vAlign w:val="center"/>
            <w:hideMark/>
          </w:tcPr>
          <w:p w:rsidR="00A92382" w:rsidRPr="00C807FA" w:rsidRDefault="00A92382" w:rsidP="00A92382">
            <w:pPr>
              <w:spacing w:after="0" w:line="240" w:lineRule="auto"/>
              <w:ind w:left="0" w:firstLine="0"/>
              <w:jc w:val="center"/>
              <w:rPr>
                <w:rFonts w:eastAsia="Times New Roman"/>
                <w:color w:val="0070C0"/>
              </w:rPr>
            </w:pPr>
            <w:r w:rsidRPr="00C807FA">
              <w:rPr>
                <w:rFonts w:eastAsia="Times New Roman"/>
                <w:color w:val="0070C0"/>
              </w:rPr>
              <w:t>4</w:t>
            </w:r>
          </w:p>
        </w:tc>
        <w:tc>
          <w:tcPr>
            <w:tcW w:w="700" w:type="dxa"/>
            <w:tcBorders>
              <w:top w:val="nil"/>
              <w:left w:val="nil"/>
              <w:bottom w:val="single" w:sz="12" w:space="0" w:color="auto"/>
              <w:right w:val="single" w:sz="12" w:space="0" w:color="auto"/>
            </w:tcBorders>
            <w:shd w:val="clear" w:color="auto" w:fill="auto"/>
            <w:noWrap/>
            <w:vAlign w:val="center"/>
            <w:hideMark/>
          </w:tcPr>
          <w:p w:rsidR="00A92382" w:rsidRPr="00C807FA" w:rsidRDefault="00A92382" w:rsidP="00A92382">
            <w:pPr>
              <w:spacing w:after="0" w:line="240" w:lineRule="auto"/>
              <w:ind w:left="0" w:firstLine="0"/>
              <w:jc w:val="center"/>
              <w:rPr>
                <w:rFonts w:eastAsia="Times New Roman"/>
                <w:color w:val="0070C0"/>
              </w:rPr>
            </w:pPr>
            <w:r w:rsidRPr="00C807FA">
              <w:rPr>
                <w:rFonts w:eastAsia="Times New Roman"/>
                <w:color w:val="0070C0"/>
              </w:rPr>
              <w:t>45</w:t>
            </w:r>
          </w:p>
        </w:tc>
        <w:tc>
          <w:tcPr>
            <w:tcW w:w="640" w:type="dxa"/>
            <w:tcBorders>
              <w:top w:val="nil"/>
              <w:left w:val="nil"/>
              <w:bottom w:val="single" w:sz="12" w:space="0" w:color="auto"/>
              <w:right w:val="single" w:sz="12" w:space="0" w:color="auto"/>
            </w:tcBorders>
            <w:shd w:val="clear" w:color="auto" w:fill="auto"/>
            <w:noWrap/>
            <w:vAlign w:val="center"/>
            <w:hideMark/>
          </w:tcPr>
          <w:p w:rsidR="00A92382" w:rsidRPr="00C807FA" w:rsidRDefault="00A92382" w:rsidP="00A92382">
            <w:pPr>
              <w:spacing w:after="0" w:line="240" w:lineRule="auto"/>
              <w:ind w:left="0" w:firstLine="0"/>
              <w:jc w:val="center"/>
              <w:rPr>
                <w:rFonts w:eastAsia="Times New Roman"/>
                <w:color w:val="0070C0"/>
              </w:rPr>
            </w:pPr>
            <w:r w:rsidRPr="00C807FA">
              <w:rPr>
                <w:rFonts w:eastAsia="Times New Roman"/>
                <w:color w:val="0070C0"/>
              </w:rPr>
              <w:t>49</w:t>
            </w:r>
          </w:p>
        </w:tc>
        <w:tc>
          <w:tcPr>
            <w:tcW w:w="1140" w:type="dxa"/>
            <w:tcBorders>
              <w:top w:val="nil"/>
              <w:left w:val="nil"/>
              <w:bottom w:val="single" w:sz="12" w:space="0" w:color="auto"/>
              <w:right w:val="single" w:sz="12" w:space="0" w:color="auto"/>
            </w:tcBorders>
            <w:shd w:val="clear" w:color="auto" w:fill="auto"/>
            <w:noWrap/>
            <w:vAlign w:val="center"/>
            <w:hideMark/>
          </w:tcPr>
          <w:p w:rsidR="00A92382" w:rsidRPr="00C807FA" w:rsidRDefault="00A92382" w:rsidP="00A92382">
            <w:pPr>
              <w:spacing w:after="0" w:line="240" w:lineRule="auto"/>
              <w:ind w:left="0" w:firstLine="0"/>
              <w:jc w:val="center"/>
              <w:rPr>
                <w:rFonts w:eastAsia="Times New Roman"/>
                <w:color w:val="0070C0"/>
              </w:rPr>
            </w:pPr>
            <w:r w:rsidRPr="00C807FA">
              <w:rPr>
                <w:rFonts w:eastAsia="Times New Roman"/>
                <w:color w:val="0070C0"/>
              </w:rPr>
              <w:t>4.9</w:t>
            </w:r>
          </w:p>
        </w:tc>
      </w:tr>
      <w:tr w:rsidR="00A92382" w:rsidRPr="00C807FA" w:rsidTr="00A92382">
        <w:trPr>
          <w:trHeight w:val="330"/>
        </w:trPr>
        <w:tc>
          <w:tcPr>
            <w:tcW w:w="9780" w:type="dxa"/>
            <w:tcBorders>
              <w:top w:val="nil"/>
              <w:left w:val="single" w:sz="12" w:space="0" w:color="auto"/>
              <w:bottom w:val="single" w:sz="12" w:space="0" w:color="auto"/>
              <w:right w:val="single" w:sz="12" w:space="0" w:color="auto"/>
            </w:tcBorders>
            <w:shd w:val="clear" w:color="auto" w:fill="auto"/>
            <w:noWrap/>
            <w:vAlign w:val="center"/>
            <w:hideMark/>
          </w:tcPr>
          <w:p w:rsidR="00A92382" w:rsidRPr="00C807FA" w:rsidRDefault="00A92382" w:rsidP="00A92382">
            <w:pPr>
              <w:spacing w:after="0" w:line="240" w:lineRule="auto"/>
              <w:ind w:left="0" w:firstLine="0"/>
              <w:jc w:val="left"/>
              <w:rPr>
                <w:rFonts w:eastAsia="Times New Roman"/>
                <w:color w:val="0070C0"/>
              </w:rPr>
            </w:pPr>
            <w:r w:rsidRPr="00C807FA">
              <w:rPr>
                <w:rFonts w:eastAsia="Times New Roman"/>
                <w:color w:val="0070C0"/>
              </w:rPr>
              <w:t>Develop Professionalism.</w:t>
            </w:r>
          </w:p>
        </w:tc>
        <w:tc>
          <w:tcPr>
            <w:tcW w:w="1400" w:type="dxa"/>
            <w:tcBorders>
              <w:top w:val="nil"/>
              <w:left w:val="nil"/>
              <w:bottom w:val="single" w:sz="12" w:space="0" w:color="auto"/>
              <w:right w:val="single" w:sz="12" w:space="0" w:color="auto"/>
            </w:tcBorders>
            <w:shd w:val="clear" w:color="auto" w:fill="auto"/>
            <w:noWrap/>
            <w:vAlign w:val="center"/>
            <w:hideMark/>
          </w:tcPr>
          <w:p w:rsidR="00A92382" w:rsidRPr="00C807FA" w:rsidRDefault="00A92382" w:rsidP="00A92382">
            <w:pPr>
              <w:spacing w:after="0" w:line="240" w:lineRule="auto"/>
              <w:ind w:left="0" w:firstLine="0"/>
              <w:jc w:val="center"/>
              <w:rPr>
                <w:rFonts w:eastAsia="Times New Roman"/>
                <w:color w:val="0070C0"/>
              </w:rPr>
            </w:pPr>
            <w:r w:rsidRPr="00C807FA">
              <w:rPr>
                <w:rFonts w:eastAsia="Times New Roman"/>
                <w:color w:val="0070C0"/>
              </w:rPr>
              <w:t>Level 2</w:t>
            </w:r>
          </w:p>
        </w:tc>
        <w:tc>
          <w:tcPr>
            <w:tcW w:w="1120" w:type="dxa"/>
            <w:tcBorders>
              <w:top w:val="nil"/>
              <w:left w:val="nil"/>
              <w:bottom w:val="single" w:sz="12" w:space="0" w:color="auto"/>
              <w:right w:val="single" w:sz="12" w:space="0" w:color="auto"/>
            </w:tcBorders>
            <w:shd w:val="clear" w:color="auto" w:fill="auto"/>
            <w:noWrap/>
            <w:vAlign w:val="center"/>
            <w:hideMark/>
          </w:tcPr>
          <w:p w:rsidR="00A92382" w:rsidRPr="00C807FA" w:rsidRDefault="00A92382" w:rsidP="00A92382">
            <w:pPr>
              <w:spacing w:after="0" w:line="240" w:lineRule="auto"/>
              <w:ind w:left="0" w:firstLine="0"/>
              <w:jc w:val="center"/>
              <w:rPr>
                <w:rFonts w:eastAsia="Times New Roman"/>
                <w:color w:val="0070C0"/>
              </w:rPr>
            </w:pPr>
            <w:r w:rsidRPr="00C807FA">
              <w:rPr>
                <w:rFonts w:eastAsia="Times New Roman"/>
                <w:color w:val="0070C0"/>
              </w:rPr>
              <w:t>Functional</w:t>
            </w:r>
          </w:p>
        </w:tc>
        <w:tc>
          <w:tcPr>
            <w:tcW w:w="700" w:type="dxa"/>
            <w:tcBorders>
              <w:top w:val="nil"/>
              <w:left w:val="nil"/>
              <w:bottom w:val="single" w:sz="12" w:space="0" w:color="auto"/>
              <w:right w:val="single" w:sz="12" w:space="0" w:color="auto"/>
            </w:tcBorders>
            <w:shd w:val="clear" w:color="auto" w:fill="auto"/>
            <w:noWrap/>
            <w:vAlign w:val="center"/>
            <w:hideMark/>
          </w:tcPr>
          <w:p w:rsidR="00A92382" w:rsidRPr="00C807FA" w:rsidRDefault="00A92382" w:rsidP="00A92382">
            <w:pPr>
              <w:spacing w:after="0" w:line="240" w:lineRule="auto"/>
              <w:ind w:left="0" w:firstLine="0"/>
              <w:jc w:val="center"/>
              <w:rPr>
                <w:rFonts w:eastAsia="Times New Roman"/>
                <w:color w:val="0070C0"/>
              </w:rPr>
            </w:pPr>
            <w:r w:rsidRPr="00C807FA">
              <w:rPr>
                <w:rFonts w:eastAsia="Times New Roman"/>
                <w:color w:val="0070C0"/>
              </w:rPr>
              <w:t>4</w:t>
            </w:r>
          </w:p>
        </w:tc>
        <w:tc>
          <w:tcPr>
            <w:tcW w:w="700" w:type="dxa"/>
            <w:tcBorders>
              <w:top w:val="nil"/>
              <w:left w:val="nil"/>
              <w:bottom w:val="single" w:sz="12" w:space="0" w:color="auto"/>
              <w:right w:val="single" w:sz="12" w:space="0" w:color="auto"/>
            </w:tcBorders>
            <w:shd w:val="clear" w:color="auto" w:fill="auto"/>
            <w:noWrap/>
            <w:vAlign w:val="center"/>
            <w:hideMark/>
          </w:tcPr>
          <w:p w:rsidR="00A92382" w:rsidRPr="00C807FA" w:rsidRDefault="00A92382" w:rsidP="00A92382">
            <w:pPr>
              <w:spacing w:after="0" w:line="240" w:lineRule="auto"/>
              <w:ind w:left="0" w:firstLine="0"/>
              <w:jc w:val="center"/>
              <w:rPr>
                <w:rFonts w:eastAsia="Times New Roman"/>
                <w:color w:val="0070C0"/>
              </w:rPr>
            </w:pPr>
            <w:r w:rsidRPr="00C807FA">
              <w:rPr>
                <w:rFonts w:eastAsia="Times New Roman"/>
                <w:color w:val="0070C0"/>
              </w:rPr>
              <w:t>45</w:t>
            </w:r>
          </w:p>
        </w:tc>
        <w:tc>
          <w:tcPr>
            <w:tcW w:w="640" w:type="dxa"/>
            <w:tcBorders>
              <w:top w:val="nil"/>
              <w:left w:val="nil"/>
              <w:bottom w:val="single" w:sz="12" w:space="0" w:color="auto"/>
              <w:right w:val="single" w:sz="12" w:space="0" w:color="auto"/>
            </w:tcBorders>
            <w:shd w:val="clear" w:color="auto" w:fill="auto"/>
            <w:noWrap/>
            <w:vAlign w:val="center"/>
            <w:hideMark/>
          </w:tcPr>
          <w:p w:rsidR="00A92382" w:rsidRPr="00C807FA" w:rsidRDefault="00A92382" w:rsidP="00A92382">
            <w:pPr>
              <w:spacing w:after="0" w:line="240" w:lineRule="auto"/>
              <w:ind w:left="0" w:firstLine="0"/>
              <w:jc w:val="center"/>
              <w:rPr>
                <w:rFonts w:eastAsia="Times New Roman"/>
                <w:color w:val="0070C0"/>
              </w:rPr>
            </w:pPr>
            <w:r w:rsidRPr="00C807FA">
              <w:rPr>
                <w:rFonts w:eastAsia="Times New Roman"/>
                <w:color w:val="0070C0"/>
              </w:rPr>
              <w:t>49</w:t>
            </w:r>
          </w:p>
        </w:tc>
        <w:tc>
          <w:tcPr>
            <w:tcW w:w="1140" w:type="dxa"/>
            <w:tcBorders>
              <w:top w:val="nil"/>
              <w:left w:val="nil"/>
              <w:bottom w:val="single" w:sz="12" w:space="0" w:color="auto"/>
              <w:right w:val="single" w:sz="12" w:space="0" w:color="auto"/>
            </w:tcBorders>
            <w:shd w:val="clear" w:color="auto" w:fill="auto"/>
            <w:noWrap/>
            <w:vAlign w:val="center"/>
            <w:hideMark/>
          </w:tcPr>
          <w:p w:rsidR="00A92382" w:rsidRPr="00C807FA" w:rsidRDefault="00A92382" w:rsidP="00A92382">
            <w:pPr>
              <w:spacing w:after="0" w:line="240" w:lineRule="auto"/>
              <w:ind w:left="0" w:firstLine="0"/>
              <w:jc w:val="center"/>
              <w:rPr>
                <w:rFonts w:eastAsia="Times New Roman"/>
                <w:color w:val="0070C0"/>
              </w:rPr>
            </w:pPr>
            <w:r w:rsidRPr="00C807FA">
              <w:rPr>
                <w:rFonts w:eastAsia="Times New Roman"/>
                <w:color w:val="0070C0"/>
              </w:rPr>
              <w:t>4.9</w:t>
            </w:r>
          </w:p>
        </w:tc>
      </w:tr>
      <w:tr w:rsidR="00A92382" w:rsidRPr="00C807FA" w:rsidTr="00A92382">
        <w:trPr>
          <w:trHeight w:val="330"/>
        </w:trPr>
        <w:tc>
          <w:tcPr>
            <w:tcW w:w="9780" w:type="dxa"/>
            <w:tcBorders>
              <w:top w:val="nil"/>
              <w:left w:val="single" w:sz="12" w:space="0" w:color="auto"/>
              <w:bottom w:val="single" w:sz="12" w:space="0" w:color="auto"/>
              <w:right w:val="single" w:sz="12" w:space="0" w:color="auto"/>
            </w:tcBorders>
            <w:shd w:val="clear" w:color="auto" w:fill="auto"/>
            <w:vAlign w:val="center"/>
            <w:hideMark/>
          </w:tcPr>
          <w:p w:rsidR="00A92382" w:rsidRPr="00C807FA" w:rsidRDefault="00A92382" w:rsidP="00A92382">
            <w:pPr>
              <w:spacing w:after="0" w:line="240" w:lineRule="auto"/>
              <w:ind w:left="0" w:firstLine="0"/>
              <w:jc w:val="center"/>
              <w:rPr>
                <w:rFonts w:eastAsia="Times New Roman"/>
                <w:b/>
                <w:bCs/>
              </w:rPr>
            </w:pPr>
            <w:r w:rsidRPr="00C807FA">
              <w:rPr>
                <w:rFonts w:eastAsia="Times New Roman"/>
                <w:b/>
                <w:bCs/>
              </w:rPr>
              <w:t>Basic Electrical Wiring (Single Phase)</w:t>
            </w:r>
          </w:p>
        </w:tc>
        <w:tc>
          <w:tcPr>
            <w:tcW w:w="1400" w:type="dxa"/>
            <w:tcBorders>
              <w:top w:val="nil"/>
              <w:left w:val="nil"/>
              <w:bottom w:val="single" w:sz="12" w:space="0" w:color="auto"/>
              <w:right w:val="single" w:sz="12" w:space="0" w:color="auto"/>
            </w:tcBorders>
            <w:shd w:val="clear" w:color="auto" w:fill="auto"/>
            <w:vAlign w:val="center"/>
            <w:hideMark/>
          </w:tcPr>
          <w:p w:rsidR="00A92382" w:rsidRPr="00C807FA" w:rsidRDefault="00A92382" w:rsidP="00A92382">
            <w:pPr>
              <w:spacing w:after="0" w:line="240" w:lineRule="auto"/>
              <w:ind w:left="0" w:firstLine="0"/>
              <w:jc w:val="center"/>
              <w:rPr>
                <w:rFonts w:eastAsia="Times New Roman"/>
                <w:b/>
                <w:bCs/>
              </w:rPr>
            </w:pPr>
            <w:r w:rsidRPr="00C807FA">
              <w:rPr>
                <w:rFonts w:eastAsia="Times New Roman"/>
                <w:b/>
                <w:bCs/>
              </w:rPr>
              <w:t> </w:t>
            </w:r>
          </w:p>
        </w:tc>
        <w:tc>
          <w:tcPr>
            <w:tcW w:w="1120" w:type="dxa"/>
            <w:tcBorders>
              <w:top w:val="nil"/>
              <w:left w:val="nil"/>
              <w:bottom w:val="single" w:sz="12" w:space="0" w:color="auto"/>
              <w:right w:val="single" w:sz="12" w:space="0" w:color="auto"/>
            </w:tcBorders>
            <w:shd w:val="clear" w:color="auto" w:fill="auto"/>
            <w:vAlign w:val="center"/>
            <w:hideMark/>
          </w:tcPr>
          <w:p w:rsidR="00A92382" w:rsidRPr="00C807FA" w:rsidRDefault="00A92382" w:rsidP="00A92382">
            <w:pPr>
              <w:spacing w:after="0" w:line="240" w:lineRule="auto"/>
              <w:ind w:left="0" w:firstLine="0"/>
              <w:jc w:val="center"/>
              <w:rPr>
                <w:rFonts w:eastAsia="Times New Roman"/>
                <w:b/>
                <w:bCs/>
              </w:rPr>
            </w:pPr>
            <w:r w:rsidRPr="00C807FA">
              <w:rPr>
                <w:rFonts w:eastAsia="Times New Roman"/>
                <w:b/>
                <w:bCs/>
              </w:rPr>
              <w:t> </w:t>
            </w:r>
          </w:p>
        </w:tc>
        <w:tc>
          <w:tcPr>
            <w:tcW w:w="700" w:type="dxa"/>
            <w:tcBorders>
              <w:top w:val="nil"/>
              <w:left w:val="nil"/>
              <w:bottom w:val="single" w:sz="12" w:space="0" w:color="auto"/>
              <w:right w:val="single" w:sz="12" w:space="0" w:color="auto"/>
            </w:tcBorders>
            <w:shd w:val="clear" w:color="auto" w:fill="auto"/>
            <w:vAlign w:val="center"/>
            <w:hideMark/>
          </w:tcPr>
          <w:p w:rsidR="00A92382" w:rsidRPr="00C807FA" w:rsidRDefault="00A92382" w:rsidP="00A92382">
            <w:pPr>
              <w:spacing w:after="0" w:line="240" w:lineRule="auto"/>
              <w:ind w:left="0" w:firstLine="0"/>
              <w:jc w:val="center"/>
              <w:rPr>
                <w:rFonts w:eastAsia="Times New Roman"/>
                <w:b/>
                <w:bCs/>
              </w:rPr>
            </w:pPr>
            <w:r w:rsidRPr="00C807FA">
              <w:rPr>
                <w:rFonts w:eastAsia="Times New Roman"/>
                <w:b/>
                <w:bCs/>
              </w:rPr>
              <w:t> </w:t>
            </w:r>
          </w:p>
        </w:tc>
        <w:tc>
          <w:tcPr>
            <w:tcW w:w="700" w:type="dxa"/>
            <w:tcBorders>
              <w:top w:val="nil"/>
              <w:left w:val="nil"/>
              <w:bottom w:val="single" w:sz="12" w:space="0" w:color="auto"/>
              <w:right w:val="single" w:sz="12" w:space="0" w:color="auto"/>
            </w:tcBorders>
            <w:shd w:val="clear" w:color="auto" w:fill="auto"/>
            <w:vAlign w:val="center"/>
            <w:hideMark/>
          </w:tcPr>
          <w:p w:rsidR="00A92382" w:rsidRPr="00C807FA" w:rsidRDefault="00A92382" w:rsidP="00A92382">
            <w:pPr>
              <w:spacing w:after="0" w:line="240" w:lineRule="auto"/>
              <w:ind w:left="0" w:firstLine="0"/>
              <w:jc w:val="center"/>
              <w:rPr>
                <w:rFonts w:eastAsia="Times New Roman"/>
                <w:b/>
                <w:bCs/>
              </w:rPr>
            </w:pPr>
            <w:r w:rsidRPr="00C807FA">
              <w:rPr>
                <w:rFonts w:eastAsia="Times New Roman"/>
                <w:b/>
                <w:bCs/>
              </w:rPr>
              <w:t> </w:t>
            </w:r>
          </w:p>
        </w:tc>
        <w:tc>
          <w:tcPr>
            <w:tcW w:w="640" w:type="dxa"/>
            <w:tcBorders>
              <w:top w:val="nil"/>
              <w:left w:val="nil"/>
              <w:bottom w:val="single" w:sz="12" w:space="0" w:color="auto"/>
              <w:right w:val="single" w:sz="12" w:space="0" w:color="auto"/>
            </w:tcBorders>
            <w:shd w:val="clear" w:color="auto" w:fill="auto"/>
            <w:noWrap/>
            <w:vAlign w:val="center"/>
            <w:hideMark/>
          </w:tcPr>
          <w:p w:rsidR="00A92382" w:rsidRPr="00C807FA" w:rsidRDefault="00A92382" w:rsidP="00A92382">
            <w:pPr>
              <w:spacing w:after="0" w:line="240" w:lineRule="auto"/>
              <w:ind w:left="0" w:firstLine="0"/>
              <w:jc w:val="center"/>
              <w:rPr>
                <w:rFonts w:eastAsia="Times New Roman"/>
                <w:color w:val="0070C0"/>
              </w:rPr>
            </w:pPr>
            <w:r w:rsidRPr="00C807FA">
              <w:rPr>
                <w:rFonts w:eastAsia="Times New Roman"/>
                <w:color w:val="0070C0"/>
              </w:rPr>
              <w:t>0</w:t>
            </w:r>
          </w:p>
        </w:tc>
        <w:tc>
          <w:tcPr>
            <w:tcW w:w="1140" w:type="dxa"/>
            <w:tcBorders>
              <w:top w:val="nil"/>
              <w:left w:val="nil"/>
              <w:bottom w:val="single" w:sz="12" w:space="0" w:color="auto"/>
              <w:right w:val="single" w:sz="12" w:space="0" w:color="auto"/>
            </w:tcBorders>
            <w:shd w:val="clear" w:color="auto" w:fill="auto"/>
            <w:noWrap/>
            <w:vAlign w:val="center"/>
            <w:hideMark/>
          </w:tcPr>
          <w:p w:rsidR="00A92382" w:rsidRPr="00C807FA" w:rsidRDefault="00A92382" w:rsidP="00A92382">
            <w:pPr>
              <w:spacing w:after="0" w:line="240" w:lineRule="auto"/>
              <w:ind w:left="0" w:firstLine="0"/>
              <w:jc w:val="center"/>
              <w:rPr>
                <w:rFonts w:eastAsia="Times New Roman"/>
                <w:color w:val="0070C0"/>
              </w:rPr>
            </w:pPr>
            <w:r w:rsidRPr="00C807FA">
              <w:rPr>
                <w:rFonts w:eastAsia="Times New Roman"/>
                <w:color w:val="0070C0"/>
              </w:rPr>
              <w:t>0</w:t>
            </w:r>
          </w:p>
        </w:tc>
      </w:tr>
      <w:tr w:rsidR="00A92382" w:rsidRPr="00C807FA" w:rsidTr="00A92382">
        <w:trPr>
          <w:trHeight w:val="330"/>
        </w:trPr>
        <w:tc>
          <w:tcPr>
            <w:tcW w:w="9780" w:type="dxa"/>
            <w:tcBorders>
              <w:top w:val="nil"/>
              <w:left w:val="single" w:sz="12" w:space="0" w:color="auto"/>
              <w:bottom w:val="single" w:sz="12" w:space="0" w:color="auto"/>
              <w:right w:val="single" w:sz="12" w:space="0" w:color="auto"/>
            </w:tcBorders>
            <w:shd w:val="clear" w:color="auto" w:fill="auto"/>
            <w:noWrap/>
            <w:vAlign w:val="center"/>
            <w:hideMark/>
          </w:tcPr>
          <w:p w:rsidR="00A92382" w:rsidRPr="00C807FA" w:rsidRDefault="00A92382" w:rsidP="00A92382">
            <w:pPr>
              <w:spacing w:after="0" w:line="240" w:lineRule="auto"/>
              <w:ind w:left="0" w:firstLine="0"/>
              <w:jc w:val="left"/>
              <w:rPr>
                <w:rFonts w:eastAsia="Times New Roman"/>
                <w:color w:val="4F81BD"/>
              </w:rPr>
            </w:pPr>
            <w:r w:rsidRPr="00C807FA">
              <w:rPr>
                <w:rFonts w:eastAsia="Times New Roman"/>
                <w:color w:val="4F81BD"/>
              </w:rPr>
              <w:t>Maintain Tools &amp; Equipment.</w:t>
            </w:r>
          </w:p>
        </w:tc>
        <w:tc>
          <w:tcPr>
            <w:tcW w:w="1400" w:type="dxa"/>
            <w:tcBorders>
              <w:top w:val="nil"/>
              <w:left w:val="nil"/>
              <w:bottom w:val="single" w:sz="12" w:space="0" w:color="auto"/>
              <w:right w:val="single" w:sz="12" w:space="0" w:color="auto"/>
            </w:tcBorders>
            <w:shd w:val="clear" w:color="auto" w:fill="auto"/>
            <w:noWrap/>
            <w:vAlign w:val="center"/>
            <w:hideMark/>
          </w:tcPr>
          <w:p w:rsidR="00A92382" w:rsidRPr="00C807FA" w:rsidRDefault="00A92382" w:rsidP="00A92382">
            <w:pPr>
              <w:spacing w:after="0" w:line="240" w:lineRule="auto"/>
              <w:ind w:left="0" w:firstLine="0"/>
              <w:jc w:val="center"/>
              <w:rPr>
                <w:rFonts w:eastAsia="Times New Roman"/>
                <w:color w:val="0070C0"/>
              </w:rPr>
            </w:pPr>
            <w:r w:rsidRPr="00C807FA">
              <w:rPr>
                <w:rFonts w:eastAsia="Times New Roman"/>
                <w:color w:val="0070C0"/>
              </w:rPr>
              <w:t>Level 2</w:t>
            </w:r>
          </w:p>
        </w:tc>
        <w:tc>
          <w:tcPr>
            <w:tcW w:w="1120" w:type="dxa"/>
            <w:tcBorders>
              <w:top w:val="nil"/>
              <w:left w:val="nil"/>
              <w:bottom w:val="single" w:sz="12" w:space="0" w:color="auto"/>
              <w:right w:val="single" w:sz="12" w:space="0" w:color="auto"/>
            </w:tcBorders>
            <w:shd w:val="clear" w:color="auto" w:fill="auto"/>
            <w:noWrap/>
            <w:vAlign w:val="center"/>
            <w:hideMark/>
          </w:tcPr>
          <w:p w:rsidR="00A92382" w:rsidRPr="00C807FA" w:rsidRDefault="00A92382" w:rsidP="00A92382">
            <w:pPr>
              <w:spacing w:after="0" w:line="240" w:lineRule="auto"/>
              <w:ind w:left="0" w:firstLine="0"/>
              <w:jc w:val="center"/>
              <w:rPr>
                <w:rFonts w:eastAsia="Times New Roman"/>
                <w:color w:val="0070C0"/>
              </w:rPr>
            </w:pPr>
            <w:r w:rsidRPr="00C807FA">
              <w:rPr>
                <w:rFonts w:eastAsia="Times New Roman"/>
                <w:color w:val="0070C0"/>
              </w:rPr>
              <w:t>Technical</w:t>
            </w:r>
          </w:p>
        </w:tc>
        <w:tc>
          <w:tcPr>
            <w:tcW w:w="700" w:type="dxa"/>
            <w:tcBorders>
              <w:top w:val="nil"/>
              <w:left w:val="nil"/>
              <w:bottom w:val="single" w:sz="12" w:space="0" w:color="auto"/>
              <w:right w:val="single" w:sz="12" w:space="0" w:color="auto"/>
            </w:tcBorders>
            <w:shd w:val="clear" w:color="auto" w:fill="auto"/>
            <w:noWrap/>
            <w:vAlign w:val="center"/>
            <w:hideMark/>
          </w:tcPr>
          <w:p w:rsidR="00A92382" w:rsidRPr="00C807FA" w:rsidRDefault="00A92382" w:rsidP="00A92382">
            <w:pPr>
              <w:spacing w:after="0" w:line="240" w:lineRule="auto"/>
              <w:ind w:left="0" w:firstLine="0"/>
              <w:jc w:val="center"/>
              <w:rPr>
                <w:rFonts w:eastAsia="Times New Roman"/>
                <w:color w:val="0070C0"/>
              </w:rPr>
            </w:pPr>
            <w:r w:rsidRPr="00C807FA">
              <w:rPr>
                <w:rFonts w:eastAsia="Times New Roman"/>
                <w:color w:val="0070C0"/>
              </w:rPr>
              <w:t>6</w:t>
            </w:r>
          </w:p>
        </w:tc>
        <w:tc>
          <w:tcPr>
            <w:tcW w:w="700" w:type="dxa"/>
            <w:tcBorders>
              <w:top w:val="nil"/>
              <w:left w:val="nil"/>
              <w:bottom w:val="single" w:sz="12" w:space="0" w:color="auto"/>
              <w:right w:val="single" w:sz="12" w:space="0" w:color="auto"/>
            </w:tcBorders>
            <w:shd w:val="clear" w:color="auto" w:fill="auto"/>
            <w:noWrap/>
            <w:vAlign w:val="center"/>
            <w:hideMark/>
          </w:tcPr>
          <w:p w:rsidR="00A92382" w:rsidRPr="00C807FA" w:rsidRDefault="00A92382" w:rsidP="00A92382">
            <w:pPr>
              <w:spacing w:after="0" w:line="240" w:lineRule="auto"/>
              <w:ind w:left="0" w:firstLine="0"/>
              <w:jc w:val="center"/>
              <w:rPr>
                <w:rFonts w:eastAsia="Times New Roman"/>
                <w:color w:val="0070C0"/>
              </w:rPr>
            </w:pPr>
            <w:r w:rsidRPr="00C807FA">
              <w:rPr>
                <w:rFonts w:eastAsia="Times New Roman"/>
                <w:color w:val="0070C0"/>
              </w:rPr>
              <w:t>24</w:t>
            </w:r>
          </w:p>
        </w:tc>
        <w:tc>
          <w:tcPr>
            <w:tcW w:w="640" w:type="dxa"/>
            <w:tcBorders>
              <w:top w:val="nil"/>
              <w:left w:val="nil"/>
              <w:bottom w:val="single" w:sz="12" w:space="0" w:color="auto"/>
              <w:right w:val="single" w:sz="12" w:space="0" w:color="auto"/>
            </w:tcBorders>
            <w:shd w:val="clear" w:color="auto" w:fill="auto"/>
            <w:noWrap/>
            <w:vAlign w:val="center"/>
            <w:hideMark/>
          </w:tcPr>
          <w:p w:rsidR="00A92382" w:rsidRPr="00C807FA" w:rsidRDefault="00A92382" w:rsidP="00A92382">
            <w:pPr>
              <w:spacing w:after="0" w:line="240" w:lineRule="auto"/>
              <w:ind w:left="0" w:firstLine="0"/>
              <w:jc w:val="center"/>
              <w:rPr>
                <w:rFonts w:eastAsia="Times New Roman"/>
                <w:color w:val="0070C0"/>
              </w:rPr>
            </w:pPr>
            <w:r w:rsidRPr="00C807FA">
              <w:rPr>
                <w:rFonts w:eastAsia="Times New Roman"/>
                <w:color w:val="0070C0"/>
              </w:rPr>
              <w:t>30</w:t>
            </w:r>
          </w:p>
        </w:tc>
        <w:tc>
          <w:tcPr>
            <w:tcW w:w="1140" w:type="dxa"/>
            <w:tcBorders>
              <w:top w:val="nil"/>
              <w:left w:val="nil"/>
              <w:bottom w:val="single" w:sz="12" w:space="0" w:color="auto"/>
              <w:right w:val="single" w:sz="12" w:space="0" w:color="auto"/>
            </w:tcBorders>
            <w:shd w:val="clear" w:color="auto" w:fill="auto"/>
            <w:noWrap/>
            <w:vAlign w:val="center"/>
            <w:hideMark/>
          </w:tcPr>
          <w:p w:rsidR="00A92382" w:rsidRPr="00C807FA" w:rsidRDefault="00A92382" w:rsidP="00A92382">
            <w:pPr>
              <w:spacing w:after="0" w:line="240" w:lineRule="auto"/>
              <w:ind w:left="0" w:firstLine="0"/>
              <w:jc w:val="center"/>
              <w:rPr>
                <w:rFonts w:eastAsia="Times New Roman"/>
                <w:color w:val="0070C0"/>
              </w:rPr>
            </w:pPr>
            <w:r w:rsidRPr="00C807FA">
              <w:rPr>
                <w:rFonts w:eastAsia="Times New Roman"/>
                <w:color w:val="0070C0"/>
              </w:rPr>
              <w:t>3</w:t>
            </w:r>
          </w:p>
        </w:tc>
      </w:tr>
      <w:tr w:rsidR="00A92382" w:rsidRPr="00C807FA" w:rsidTr="00A92382">
        <w:trPr>
          <w:trHeight w:val="330"/>
        </w:trPr>
        <w:tc>
          <w:tcPr>
            <w:tcW w:w="9780" w:type="dxa"/>
            <w:tcBorders>
              <w:top w:val="nil"/>
              <w:left w:val="single" w:sz="12" w:space="0" w:color="auto"/>
              <w:bottom w:val="single" w:sz="12" w:space="0" w:color="auto"/>
              <w:right w:val="single" w:sz="12" w:space="0" w:color="auto"/>
            </w:tcBorders>
            <w:shd w:val="clear" w:color="auto" w:fill="auto"/>
            <w:noWrap/>
            <w:vAlign w:val="center"/>
            <w:hideMark/>
          </w:tcPr>
          <w:p w:rsidR="00A92382" w:rsidRPr="00C807FA" w:rsidRDefault="00A92382" w:rsidP="00A92382">
            <w:pPr>
              <w:spacing w:after="0" w:line="240" w:lineRule="auto"/>
              <w:ind w:left="0" w:firstLine="0"/>
              <w:jc w:val="left"/>
              <w:rPr>
                <w:rFonts w:eastAsia="Times New Roman"/>
                <w:color w:val="4F81BD"/>
              </w:rPr>
            </w:pPr>
            <w:r w:rsidRPr="00C807FA">
              <w:rPr>
                <w:rFonts w:eastAsia="Times New Roman"/>
                <w:color w:val="4F81BD"/>
              </w:rPr>
              <w:t>Make Cable/Wire Joints</w:t>
            </w:r>
          </w:p>
        </w:tc>
        <w:tc>
          <w:tcPr>
            <w:tcW w:w="1400" w:type="dxa"/>
            <w:tcBorders>
              <w:top w:val="nil"/>
              <w:left w:val="nil"/>
              <w:bottom w:val="single" w:sz="12" w:space="0" w:color="auto"/>
              <w:right w:val="single" w:sz="12" w:space="0" w:color="auto"/>
            </w:tcBorders>
            <w:shd w:val="clear" w:color="auto" w:fill="auto"/>
            <w:noWrap/>
            <w:vAlign w:val="center"/>
            <w:hideMark/>
          </w:tcPr>
          <w:p w:rsidR="00A92382" w:rsidRPr="00C807FA" w:rsidRDefault="00A92382" w:rsidP="00A92382">
            <w:pPr>
              <w:spacing w:after="0" w:line="240" w:lineRule="auto"/>
              <w:ind w:left="0" w:firstLine="0"/>
              <w:jc w:val="center"/>
              <w:rPr>
                <w:rFonts w:eastAsia="Times New Roman"/>
                <w:color w:val="0070C0"/>
              </w:rPr>
            </w:pPr>
            <w:r w:rsidRPr="00C807FA">
              <w:rPr>
                <w:rFonts w:eastAsia="Times New Roman"/>
                <w:color w:val="0070C0"/>
              </w:rPr>
              <w:t>Level 2</w:t>
            </w:r>
          </w:p>
        </w:tc>
        <w:tc>
          <w:tcPr>
            <w:tcW w:w="1120" w:type="dxa"/>
            <w:tcBorders>
              <w:top w:val="nil"/>
              <w:left w:val="nil"/>
              <w:bottom w:val="single" w:sz="12" w:space="0" w:color="auto"/>
              <w:right w:val="single" w:sz="12" w:space="0" w:color="auto"/>
            </w:tcBorders>
            <w:shd w:val="clear" w:color="auto" w:fill="auto"/>
            <w:noWrap/>
            <w:vAlign w:val="center"/>
            <w:hideMark/>
          </w:tcPr>
          <w:p w:rsidR="00A92382" w:rsidRPr="00C807FA" w:rsidRDefault="00A92382" w:rsidP="00A92382">
            <w:pPr>
              <w:spacing w:after="0" w:line="240" w:lineRule="auto"/>
              <w:ind w:left="0" w:firstLine="0"/>
              <w:jc w:val="center"/>
              <w:rPr>
                <w:rFonts w:eastAsia="Times New Roman"/>
                <w:color w:val="0070C0"/>
              </w:rPr>
            </w:pPr>
            <w:r w:rsidRPr="00C807FA">
              <w:rPr>
                <w:rFonts w:eastAsia="Times New Roman"/>
                <w:color w:val="0070C0"/>
              </w:rPr>
              <w:t>Technical</w:t>
            </w:r>
          </w:p>
        </w:tc>
        <w:tc>
          <w:tcPr>
            <w:tcW w:w="700" w:type="dxa"/>
            <w:tcBorders>
              <w:top w:val="nil"/>
              <w:left w:val="nil"/>
              <w:bottom w:val="single" w:sz="12" w:space="0" w:color="auto"/>
              <w:right w:val="single" w:sz="12" w:space="0" w:color="auto"/>
            </w:tcBorders>
            <w:shd w:val="clear" w:color="auto" w:fill="auto"/>
            <w:noWrap/>
            <w:vAlign w:val="center"/>
            <w:hideMark/>
          </w:tcPr>
          <w:p w:rsidR="00A92382" w:rsidRPr="00C807FA" w:rsidRDefault="00A92382" w:rsidP="00A92382">
            <w:pPr>
              <w:spacing w:after="0" w:line="240" w:lineRule="auto"/>
              <w:ind w:left="0" w:firstLine="0"/>
              <w:jc w:val="center"/>
              <w:rPr>
                <w:rFonts w:eastAsia="Times New Roman"/>
                <w:color w:val="0070C0"/>
              </w:rPr>
            </w:pPr>
            <w:r w:rsidRPr="00C807FA">
              <w:rPr>
                <w:rFonts w:eastAsia="Times New Roman"/>
                <w:color w:val="0070C0"/>
              </w:rPr>
              <w:t>6</w:t>
            </w:r>
          </w:p>
        </w:tc>
        <w:tc>
          <w:tcPr>
            <w:tcW w:w="700" w:type="dxa"/>
            <w:tcBorders>
              <w:top w:val="nil"/>
              <w:left w:val="nil"/>
              <w:bottom w:val="single" w:sz="12" w:space="0" w:color="auto"/>
              <w:right w:val="single" w:sz="12" w:space="0" w:color="auto"/>
            </w:tcBorders>
            <w:shd w:val="clear" w:color="auto" w:fill="auto"/>
            <w:noWrap/>
            <w:vAlign w:val="center"/>
            <w:hideMark/>
          </w:tcPr>
          <w:p w:rsidR="00A92382" w:rsidRPr="00C807FA" w:rsidRDefault="00A92382" w:rsidP="00A92382">
            <w:pPr>
              <w:spacing w:after="0" w:line="240" w:lineRule="auto"/>
              <w:ind w:left="0" w:firstLine="0"/>
              <w:jc w:val="center"/>
              <w:rPr>
                <w:rFonts w:eastAsia="Times New Roman"/>
                <w:color w:val="0070C0"/>
              </w:rPr>
            </w:pPr>
            <w:r w:rsidRPr="00C807FA">
              <w:rPr>
                <w:rFonts w:eastAsia="Times New Roman"/>
                <w:color w:val="0070C0"/>
              </w:rPr>
              <w:t>24</w:t>
            </w:r>
          </w:p>
        </w:tc>
        <w:tc>
          <w:tcPr>
            <w:tcW w:w="640" w:type="dxa"/>
            <w:tcBorders>
              <w:top w:val="nil"/>
              <w:left w:val="nil"/>
              <w:bottom w:val="single" w:sz="12" w:space="0" w:color="auto"/>
              <w:right w:val="single" w:sz="12" w:space="0" w:color="auto"/>
            </w:tcBorders>
            <w:shd w:val="clear" w:color="auto" w:fill="auto"/>
            <w:noWrap/>
            <w:vAlign w:val="center"/>
            <w:hideMark/>
          </w:tcPr>
          <w:p w:rsidR="00A92382" w:rsidRPr="00C807FA" w:rsidRDefault="00A92382" w:rsidP="00A92382">
            <w:pPr>
              <w:spacing w:after="0" w:line="240" w:lineRule="auto"/>
              <w:ind w:left="0" w:firstLine="0"/>
              <w:jc w:val="center"/>
              <w:rPr>
                <w:rFonts w:eastAsia="Times New Roman"/>
                <w:color w:val="0070C0"/>
              </w:rPr>
            </w:pPr>
            <w:r w:rsidRPr="00C807FA">
              <w:rPr>
                <w:rFonts w:eastAsia="Times New Roman"/>
                <w:color w:val="0070C0"/>
              </w:rPr>
              <w:t>30</w:t>
            </w:r>
          </w:p>
        </w:tc>
        <w:tc>
          <w:tcPr>
            <w:tcW w:w="1140" w:type="dxa"/>
            <w:tcBorders>
              <w:top w:val="nil"/>
              <w:left w:val="nil"/>
              <w:bottom w:val="single" w:sz="12" w:space="0" w:color="auto"/>
              <w:right w:val="single" w:sz="12" w:space="0" w:color="auto"/>
            </w:tcBorders>
            <w:shd w:val="clear" w:color="auto" w:fill="auto"/>
            <w:noWrap/>
            <w:vAlign w:val="center"/>
            <w:hideMark/>
          </w:tcPr>
          <w:p w:rsidR="00A92382" w:rsidRPr="00C807FA" w:rsidRDefault="00A92382" w:rsidP="00A92382">
            <w:pPr>
              <w:spacing w:after="0" w:line="240" w:lineRule="auto"/>
              <w:ind w:left="0" w:firstLine="0"/>
              <w:jc w:val="center"/>
              <w:rPr>
                <w:rFonts w:eastAsia="Times New Roman"/>
                <w:color w:val="0070C0"/>
              </w:rPr>
            </w:pPr>
            <w:r w:rsidRPr="00C807FA">
              <w:rPr>
                <w:rFonts w:eastAsia="Times New Roman"/>
                <w:color w:val="0070C0"/>
              </w:rPr>
              <w:t>3</w:t>
            </w:r>
          </w:p>
        </w:tc>
      </w:tr>
      <w:tr w:rsidR="00A92382" w:rsidRPr="00C807FA" w:rsidTr="00A92382">
        <w:trPr>
          <w:trHeight w:val="330"/>
        </w:trPr>
        <w:tc>
          <w:tcPr>
            <w:tcW w:w="9780" w:type="dxa"/>
            <w:tcBorders>
              <w:top w:val="nil"/>
              <w:left w:val="single" w:sz="12" w:space="0" w:color="auto"/>
              <w:bottom w:val="single" w:sz="12" w:space="0" w:color="auto"/>
              <w:right w:val="single" w:sz="12" w:space="0" w:color="auto"/>
            </w:tcBorders>
            <w:shd w:val="clear" w:color="auto" w:fill="auto"/>
            <w:noWrap/>
            <w:vAlign w:val="center"/>
            <w:hideMark/>
          </w:tcPr>
          <w:p w:rsidR="00A92382" w:rsidRPr="00C807FA" w:rsidRDefault="00A92382" w:rsidP="00A92382">
            <w:pPr>
              <w:spacing w:after="0" w:line="240" w:lineRule="auto"/>
              <w:ind w:left="0" w:firstLine="0"/>
              <w:jc w:val="left"/>
              <w:rPr>
                <w:rFonts w:eastAsia="Times New Roman"/>
                <w:color w:val="4F81BD"/>
              </w:rPr>
            </w:pPr>
            <w:r w:rsidRPr="00C807FA">
              <w:rPr>
                <w:rFonts w:eastAsia="Times New Roman"/>
                <w:color w:val="4F81BD"/>
              </w:rPr>
              <w:t xml:space="preserve">Prepare </w:t>
            </w:r>
            <w:r w:rsidR="00C807FA">
              <w:rPr>
                <w:rFonts w:eastAsia="Times New Roman"/>
                <w:color w:val="4F81BD"/>
              </w:rPr>
              <w:t>and</w:t>
            </w:r>
            <w:r w:rsidRPr="00C807FA">
              <w:rPr>
                <w:rFonts w:eastAsia="Times New Roman"/>
                <w:color w:val="4F81BD"/>
              </w:rPr>
              <w:t xml:space="preserve"> Install Distribution Boards</w:t>
            </w:r>
          </w:p>
        </w:tc>
        <w:tc>
          <w:tcPr>
            <w:tcW w:w="1400" w:type="dxa"/>
            <w:tcBorders>
              <w:top w:val="nil"/>
              <w:left w:val="nil"/>
              <w:bottom w:val="single" w:sz="12" w:space="0" w:color="auto"/>
              <w:right w:val="single" w:sz="12" w:space="0" w:color="auto"/>
            </w:tcBorders>
            <w:shd w:val="clear" w:color="auto" w:fill="auto"/>
            <w:noWrap/>
            <w:vAlign w:val="center"/>
            <w:hideMark/>
          </w:tcPr>
          <w:p w:rsidR="00A92382" w:rsidRPr="00C807FA" w:rsidRDefault="00A92382" w:rsidP="00A92382">
            <w:pPr>
              <w:spacing w:after="0" w:line="240" w:lineRule="auto"/>
              <w:ind w:left="0" w:firstLine="0"/>
              <w:jc w:val="center"/>
              <w:rPr>
                <w:rFonts w:eastAsia="Times New Roman"/>
                <w:color w:val="0070C0"/>
              </w:rPr>
            </w:pPr>
            <w:r w:rsidRPr="00C807FA">
              <w:rPr>
                <w:rFonts w:eastAsia="Times New Roman"/>
                <w:color w:val="0070C0"/>
              </w:rPr>
              <w:t>Level 2</w:t>
            </w:r>
          </w:p>
        </w:tc>
        <w:tc>
          <w:tcPr>
            <w:tcW w:w="1120" w:type="dxa"/>
            <w:tcBorders>
              <w:top w:val="nil"/>
              <w:left w:val="nil"/>
              <w:bottom w:val="single" w:sz="12" w:space="0" w:color="auto"/>
              <w:right w:val="single" w:sz="12" w:space="0" w:color="auto"/>
            </w:tcBorders>
            <w:shd w:val="clear" w:color="auto" w:fill="auto"/>
            <w:noWrap/>
            <w:vAlign w:val="center"/>
            <w:hideMark/>
          </w:tcPr>
          <w:p w:rsidR="00A92382" w:rsidRPr="00C807FA" w:rsidRDefault="00A92382" w:rsidP="00A92382">
            <w:pPr>
              <w:spacing w:after="0" w:line="240" w:lineRule="auto"/>
              <w:ind w:left="0" w:firstLine="0"/>
              <w:jc w:val="center"/>
              <w:rPr>
                <w:rFonts w:eastAsia="Times New Roman"/>
                <w:color w:val="0070C0"/>
              </w:rPr>
            </w:pPr>
            <w:r w:rsidRPr="00C807FA">
              <w:rPr>
                <w:rFonts w:eastAsia="Times New Roman"/>
                <w:color w:val="0070C0"/>
              </w:rPr>
              <w:t>Technical</w:t>
            </w:r>
          </w:p>
        </w:tc>
        <w:tc>
          <w:tcPr>
            <w:tcW w:w="700" w:type="dxa"/>
            <w:tcBorders>
              <w:top w:val="nil"/>
              <w:left w:val="nil"/>
              <w:bottom w:val="single" w:sz="12" w:space="0" w:color="auto"/>
              <w:right w:val="single" w:sz="12" w:space="0" w:color="auto"/>
            </w:tcBorders>
            <w:shd w:val="clear" w:color="auto" w:fill="auto"/>
            <w:noWrap/>
            <w:vAlign w:val="center"/>
            <w:hideMark/>
          </w:tcPr>
          <w:p w:rsidR="00A92382" w:rsidRPr="00C807FA" w:rsidRDefault="00A92382" w:rsidP="00A92382">
            <w:pPr>
              <w:spacing w:after="0" w:line="240" w:lineRule="auto"/>
              <w:ind w:left="0" w:firstLine="0"/>
              <w:jc w:val="center"/>
              <w:rPr>
                <w:rFonts w:eastAsia="Times New Roman"/>
                <w:color w:val="0070C0"/>
              </w:rPr>
            </w:pPr>
            <w:r w:rsidRPr="00C807FA">
              <w:rPr>
                <w:rFonts w:eastAsia="Times New Roman"/>
                <w:color w:val="0070C0"/>
              </w:rPr>
              <w:t>6</w:t>
            </w:r>
          </w:p>
        </w:tc>
        <w:tc>
          <w:tcPr>
            <w:tcW w:w="700" w:type="dxa"/>
            <w:tcBorders>
              <w:top w:val="nil"/>
              <w:left w:val="nil"/>
              <w:bottom w:val="single" w:sz="12" w:space="0" w:color="auto"/>
              <w:right w:val="single" w:sz="12" w:space="0" w:color="auto"/>
            </w:tcBorders>
            <w:shd w:val="clear" w:color="auto" w:fill="auto"/>
            <w:noWrap/>
            <w:vAlign w:val="center"/>
            <w:hideMark/>
          </w:tcPr>
          <w:p w:rsidR="00A92382" w:rsidRPr="00C807FA" w:rsidRDefault="00A92382" w:rsidP="00A92382">
            <w:pPr>
              <w:spacing w:after="0" w:line="240" w:lineRule="auto"/>
              <w:ind w:left="0" w:firstLine="0"/>
              <w:jc w:val="center"/>
              <w:rPr>
                <w:rFonts w:eastAsia="Times New Roman"/>
                <w:color w:val="0070C0"/>
              </w:rPr>
            </w:pPr>
            <w:r w:rsidRPr="00C807FA">
              <w:rPr>
                <w:rFonts w:eastAsia="Times New Roman"/>
                <w:color w:val="0070C0"/>
              </w:rPr>
              <w:t>24</w:t>
            </w:r>
          </w:p>
        </w:tc>
        <w:tc>
          <w:tcPr>
            <w:tcW w:w="640" w:type="dxa"/>
            <w:tcBorders>
              <w:top w:val="nil"/>
              <w:left w:val="nil"/>
              <w:bottom w:val="single" w:sz="12" w:space="0" w:color="auto"/>
              <w:right w:val="single" w:sz="12" w:space="0" w:color="auto"/>
            </w:tcBorders>
            <w:shd w:val="clear" w:color="auto" w:fill="auto"/>
            <w:noWrap/>
            <w:vAlign w:val="center"/>
            <w:hideMark/>
          </w:tcPr>
          <w:p w:rsidR="00A92382" w:rsidRPr="00C807FA" w:rsidRDefault="00A92382" w:rsidP="00A92382">
            <w:pPr>
              <w:spacing w:after="0" w:line="240" w:lineRule="auto"/>
              <w:ind w:left="0" w:firstLine="0"/>
              <w:jc w:val="center"/>
              <w:rPr>
                <w:rFonts w:eastAsia="Times New Roman"/>
                <w:color w:val="0070C0"/>
              </w:rPr>
            </w:pPr>
            <w:r w:rsidRPr="00C807FA">
              <w:rPr>
                <w:rFonts w:eastAsia="Times New Roman"/>
                <w:color w:val="0070C0"/>
              </w:rPr>
              <w:t>30</w:t>
            </w:r>
          </w:p>
        </w:tc>
        <w:tc>
          <w:tcPr>
            <w:tcW w:w="1140" w:type="dxa"/>
            <w:tcBorders>
              <w:top w:val="nil"/>
              <w:left w:val="nil"/>
              <w:bottom w:val="single" w:sz="12" w:space="0" w:color="auto"/>
              <w:right w:val="single" w:sz="12" w:space="0" w:color="auto"/>
            </w:tcBorders>
            <w:shd w:val="clear" w:color="auto" w:fill="auto"/>
            <w:noWrap/>
            <w:vAlign w:val="center"/>
            <w:hideMark/>
          </w:tcPr>
          <w:p w:rsidR="00A92382" w:rsidRPr="00C807FA" w:rsidRDefault="00A92382" w:rsidP="00A92382">
            <w:pPr>
              <w:spacing w:after="0" w:line="240" w:lineRule="auto"/>
              <w:ind w:left="0" w:firstLine="0"/>
              <w:jc w:val="center"/>
              <w:rPr>
                <w:rFonts w:eastAsia="Times New Roman"/>
                <w:color w:val="0070C0"/>
              </w:rPr>
            </w:pPr>
            <w:r w:rsidRPr="00C807FA">
              <w:rPr>
                <w:rFonts w:eastAsia="Times New Roman"/>
                <w:color w:val="0070C0"/>
              </w:rPr>
              <w:t>3</w:t>
            </w:r>
          </w:p>
        </w:tc>
      </w:tr>
      <w:tr w:rsidR="00A92382" w:rsidRPr="00C807FA" w:rsidTr="00A92382">
        <w:trPr>
          <w:trHeight w:val="330"/>
        </w:trPr>
        <w:tc>
          <w:tcPr>
            <w:tcW w:w="9780" w:type="dxa"/>
            <w:tcBorders>
              <w:top w:val="nil"/>
              <w:left w:val="single" w:sz="12" w:space="0" w:color="auto"/>
              <w:bottom w:val="single" w:sz="12" w:space="0" w:color="auto"/>
              <w:right w:val="single" w:sz="12" w:space="0" w:color="auto"/>
            </w:tcBorders>
            <w:shd w:val="clear" w:color="auto" w:fill="auto"/>
            <w:noWrap/>
            <w:vAlign w:val="center"/>
            <w:hideMark/>
          </w:tcPr>
          <w:p w:rsidR="00A92382" w:rsidRPr="00C807FA" w:rsidRDefault="00A92382" w:rsidP="00A92382">
            <w:pPr>
              <w:spacing w:after="0" w:line="240" w:lineRule="auto"/>
              <w:ind w:left="0" w:firstLine="0"/>
              <w:jc w:val="left"/>
              <w:rPr>
                <w:rFonts w:eastAsia="Times New Roman"/>
                <w:color w:val="4F81BD"/>
              </w:rPr>
            </w:pPr>
            <w:r w:rsidRPr="00C807FA">
              <w:rPr>
                <w:rFonts w:eastAsia="Times New Roman"/>
                <w:color w:val="4F81BD"/>
              </w:rPr>
              <w:t>Carryout Basic Electrical Installation</w:t>
            </w:r>
          </w:p>
        </w:tc>
        <w:tc>
          <w:tcPr>
            <w:tcW w:w="1400" w:type="dxa"/>
            <w:tcBorders>
              <w:top w:val="nil"/>
              <w:left w:val="nil"/>
              <w:bottom w:val="single" w:sz="12" w:space="0" w:color="auto"/>
              <w:right w:val="single" w:sz="12" w:space="0" w:color="auto"/>
            </w:tcBorders>
            <w:shd w:val="clear" w:color="auto" w:fill="auto"/>
            <w:noWrap/>
            <w:vAlign w:val="center"/>
            <w:hideMark/>
          </w:tcPr>
          <w:p w:rsidR="00A92382" w:rsidRPr="00C807FA" w:rsidRDefault="00A92382" w:rsidP="00A92382">
            <w:pPr>
              <w:spacing w:after="0" w:line="240" w:lineRule="auto"/>
              <w:ind w:left="0" w:firstLine="0"/>
              <w:jc w:val="center"/>
              <w:rPr>
                <w:rFonts w:eastAsia="Times New Roman"/>
                <w:color w:val="0070C0"/>
              </w:rPr>
            </w:pPr>
            <w:r w:rsidRPr="00C807FA">
              <w:rPr>
                <w:rFonts w:eastAsia="Times New Roman"/>
                <w:color w:val="0070C0"/>
              </w:rPr>
              <w:t>Level 2</w:t>
            </w:r>
          </w:p>
        </w:tc>
        <w:tc>
          <w:tcPr>
            <w:tcW w:w="1120" w:type="dxa"/>
            <w:tcBorders>
              <w:top w:val="nil"/>
              <w:left w:val="nil"/>
              <w:bottom w:val="single" w:sz="12" w:space="0" w:color="auto"/>
              <w:right w:val="single" w:sz="12" w:space="0" w:color="auto"/>
            </w:tcBorders>
            <w:shd w:val="clear" w:color="auto" w:fill="auto"/>
            <w:noWrap/>
            <w:vAlign w:val="center"/>
            <w:hideMark/>
          </w:tcPr>
          <w:p w:rsidR="00A92382" w:rsidRPr="00C807FA" w:rsidRDefault="00A92382" w:rsidP="00A92382">
            <w:pPr>
              <w:spacing w:after="0" w:line="240" w:lineRule="auto"/>
              <w:ind w:left="0" w:firstLine="0"/>
              <w:jc w:val="center"/>
              <w:rPr>
                <w:rFonts w:eastAsia="Times New Roman"/>
                <w:color w:val="0070C0"/>
              </w:rPr>
            </w:pPr>
            <w:r w:rsidRPr="00C807FA">
              <w:rPr>
                <w:rFonts w:eastAsia="Times New Roman"/>
                <w:color w:val="0070C0"/>
              </w:rPr>
              <w:t>Technical</w:t>
            </w:r>
          </w:p>
        </w:tc>
        <w:tc>
          <w:tcPr>
            <w:tcW w:w="700" w:type="dxa"/>
            <w:tcBorders>
              <w:top w:val="nil"/>
              <w:left w:val="nil"/>
              <w:bottom w:val="single" w:sz="12" w:space="0" w:color="auto"/>
              <w:right w:val="single" w:sz="12" w:space="0" w:color="auto"/>
            </w:tcBorders>
            <w:shd w:val="clear" w:color="auto" w:fill="auto"/>
            <w:noWrap/>
            <w:vAlign w:val="center"/>
            <w:hideMark/>
          </w:tcPr>
          <w:p w:rsidR="00A92382" w:rsidRPr="00C807FA" w:rsidRDefault="00A92382" w:rsidP="00A92382">
            <w:pPr>
              <w:spacing w:after="0" w:line="240" w:lineRule="auto"/>
              <w:ind w:left="0" w:firstLine="0"/>
              <w:jc w:val="center"/>
              <w:rPr>
                <w:rFonts w:eastAsia="Times New Roman"/>
                <w:color w:val="0070C0"/>
              </w:rPr>
            </w:pPr>
            <w:r w:rsidRPr="00C807FA">
              <w:rPr>
                <w:rFonts w:eastAsia="Times New Roman"/>
                <w:color w:val="0070C0"/>
              </w:rPr>
              <w:t>6</w:t>
            </w:r>
          </w:p>
        </w:tc>
        <w:tc>
          <w:tcPr>
            <w:tcW w:w="700" w:type="dxa"/>
            <w:tcBorders>
              <w:top w:val="nil"/>
              <w:left w:val="nil"/>
              <w:bottom w:val="single" w:sz="12" w:space="0" w:color="auto"/>
              <w:right w:val="single" w:sz="12" w:space="0" w:color="auto"/>
            </w:tcBorders>
            <w:shd w:val="clear" w:color="auto" w:fill="auto"/>
            <w:noWrap/>
            <w:vAlign w:val="center"/>
            <w:hideMark/>
          </w:tcPr>
          <w:p w:rsidR="00A92382" w:rsidRPr="00C807FA" w:rsidRDefault="00A92382" w:rsidP="00A92382">
            <w:pPr>
              <w:spacing w:after="0" w:line="240" w:lineRule="auto"/>
              <w:ind w:left="0" w:firstLine="0"/>
              <w:jc w:val="center"/>
              <w:rPr>
                <w:rFonts w:eastAsia="Times New Roman"/>
                <w:color w:val="0070C0"/>
              </w:rPr>
            </w:pPr>
            <w:r w:rsidRPr="00C807FA">
              <w:rPr>
                <w:rFonts w:eastAsia="Times New Roman"/>
                <w:color w:val="0070C0"/>
              </w:rPr>
              <w:t>24</w:t>
            </w:r>
          </w:p>
        </w:tc>
        <w:tc>
          <w:tcPr>
            <w:tcW w:w="640" w:type="dxa"/>
            <w:tcBorders>
              <w:top w:val="nil"/>
              <w:left w:val="nil"/>
              <w:bottom w:val="single" w:sz="12" w:space="0" w:color="auto"/>
              <w:right w:val="single" w:sz="12" w:space="0" w:color="auto"/>
            </w:tcBorders>
            <w:shd w:val="clear" w:color="auto" w:fill="auto"/>
            <w:noWrap/>
            <w:vAlign w:val="center"/>
            <w:hideMark/>
          </w:tcPr>
          <w:p w:rsidR="00A92382" w:rsidRPr="00C807FA" w:rsidRDefault="00A92382" w:rsidP="00A92382">
            <w:pPr>
              <w:spacing w:after="0" w:line="240" w:lineRule="auto"/>
              <w:ind w:left="0" w:firstLine="0"/>
              <w:jc w:val="center"/>
              <w:rPr>
                <w:rFonts w:eastAsia="Times New Roman"/>
                <w:color w:val="0070C0"/>
              </w:rPr>
            </w:pPr>
            <w:r w:rsidRPr="00C807FA">
              <w:rPr>
                <w:rFonts w:eastAsia="Times New Roman"/>
                <w:color w:val="0070C0"/>
              </w:rPr>
              <w:t>30</w:t>
            </w:r>
          </w:p>
        </w:tc>
        <w:tc>
          <w:tcPr>
            <w:tcW w:w="1140" w:type="dxa"/>
            <w:tcBorders>
              <w:top w:val="nil"/>
              <w:left w:val="nil"/>
              <w:bottom w:val="single" w:sz="12" w:space="0" w:color="auto"/>
              <w:right w:val="single" w:sz="12" w:space="0" w:color="auto"/>
            </w:tcBorders>
            <w:shd w:val="clear" w:color="auto" w:fill="auto"/>
            <w:noWrap/>
            <w:vAlign w:val="center"/>
            <w:hideMark/>
          </w:tcPr>
          <w:p w:rsidR="00A92382" w:rsidRPr="00C807FA" w:rsidRDefault="00A92382" w:rsidP="00A92382">
            <w:pPr>
              <w:spacing w:after="0" w:line="240" w:lineRule="auto"/>
              <w:ind w:left="0" w:firstLine="0"/>
              <w:jc w:val="center"/>
              <w:rPr>
                <w:rFonts w:eastAsia="Times New Roman"/>
                <w:color w:val="0070C0"/>
              </w:rPr>
            </w:pPr>
            <w:r w:rsidRPr="00C807FA">
              <w:rPr>
                <w:rFonts w:eastAsia="Times New Roman"/>
                <w:color w:val="0070C0"/>
              </w:rPr>
              <w:t>3</w:t>
            </w:r>
          </w:p>
        </w:tc>
      </w:tr>
      <w:tr w:rsidR="00A92382" w:rsidRPr="00C807FA" w:rsidTr="00A92382">
        <w:trPr>
          <w:trHeight w:val="330"/>
        </w:trPr>
        <w:tc>
          <w:tcPr>
            <w:tcW w:w="9780" w:type="dxa"/>
            <w:tcBorders>
              <w:top w:val="nil"/>
              <w:left w:val="single" w:sz="12" w:space="0" w:color="auto"/>
              <w:bottom w:val="single" w:sz="12" w:space="0" w:color="auto"/>
              <w:right w:val="single" w:sz="12" w:space="0" w:color="auto"/>
            </w:tcBorders>
            <w:shd w:val="clear" w:color="auto" w:fill="auto"/>
            <w:noWrap/>
            <w:vAlign w:val="center"/>
            <w:hideMark/>
          </w:tcPr>
          <w:p w:rsidR="00A92382" w:rsidRPr="00C807FA" w:rsidRDefault="00A92382" w:rsidP="00A92382">
            <w:pPr>
              <w:spacing w:after="0" w:line="240" w:lineRule="auto"/>
              <w:ind w:left="0" w:firstLine="0"/>
              <w:jc w:val="left"/>
              <w:rPr>
                <w:rFonts w:eastAsia="Times New Roman"/>
                <w:color w:val="4F81BD"/>
              </w:rPr>
            </w:pPr>
            <w:r w:rsidRPr="00C807FA">
              <w:rPr>
                <w:rFonts w:eastAsia="Times New Roman"/>
                <w:color w:val="4F81BD"/>
              </w:rPr>
              <w:t>Install Simple Electrical Wiring</w:t>
            </w:r>
          </w:p>
        </w:tc>
        <w:tc>
          <w:tcPr>
            <w:tcW w:w="1400" w:type="dxa"/>
            <w:tcBorders>
              <w:top w:val="nil"/>
              <w:left w:val="nil"/>
              <w:bottom w:val="single" w:sz="12" w:space="0" w:color="auto"/>
              <w:right w:val="single" w:sz="12" w:space="0" w:color="auto"/>
            </w:tcBorders>
            <w:shd w:val="clear" w:color="auto" w:fill="auto"/>
            <w:noWrap/>
            <w:vAlign w:val="center"/>
            <w:hideMark/>
          </w:tcPr>
          <w:p w:rsidR="00A92382" w:rsidRPr="00C807FA" w:rsidRDefault="00A92382" w:rsidP="00A92382">
            <w:pPr>
              <w:spacing w:after="0" w:line="240" w:lineRule="auto"/>
              <w:ind w:left="0" w:firstLine="0"/>
              <w:jc w:val="center"/>
              <w:rPr>
                <w:rFonts w:eastAsia="Times New Roman"/>
                <w:color w:val="0070C0"/>
              </w:rPr>
            </w:pPr>
            <w:r w:rsidRPr="00C807FA">
              <w:rPr>
                <w:rFonts w:eastAsia="Times New Roman"/>
                <w:color w:val="0070C0"/>
              </w:rPr>
              <w:t>Level 2</w:t>
            </w:r>
          </w:p>
        </w:tc>
        <w:tc>
          <w:tcPr>
            <w:tcW w:w="1120" w:type="dxa"/>
            <w:tcBorders>
              <w:top w:val="nil"/>
              <w:left w:val="nil"/>
              <w:bottom w:val="single" w:sz="12" w:space="0" w:color="auto"/>
              <w:right w:val="single" w:sz="12" w:space="0" w:color="auto"/>
            </w:tcBorders>
            <w:shd w:val="clear" w:color="auto" w:fill="auto"/>
            <w:noWrap/>
            <w:vAlign w:val="center"/>
            <w:hideMark/>
          </w:tcPr>
          <w:p w:rsidR="00A92382" w:rsidRPr="00C807FA" w:rsidRDefault="00A92382" w:rsidP="00A92382">
            <w:pPr>
              <w:spacing w:after="0" w:line="240" w:lineRule="auto"/>
              <w:ind w:left="0" w:firstLine="0"/>
              <w:jc w:val="center"/>
              <w:rPr>
                <w:rFonts w:eastAsia="Times New Roman"/>
                <w:color w:val="0070C0"/>
              </w:rPr>
            </w:pPr>
            <w:r w:rsidRPr="00C807FA">
              <w:rPr>
                <w:rFonts w:eastAsia="Times New Roman"/>
                <w:color w:val="0070C0"/>
              </w:rPr>
              <w:t>Technical</w:t>
            </w:r>
          </w:p>
        </w:tc>
        <w:tc>
          <w:tcPr>
            <w:tcW w:w="700" w:type="dxa"/>
            <w:tcBorders>
              <w:top w:val="nil"/>
              <w:left w:val="nil"/>
              <w:bottom w:val="single" w:sz="12" w:space="0" w:color="auto"/>
              <w:right w:val="single" w:sz="12" w:space="0" w:color="auto"/>
            </w:tcBorders>
            <w:shd w:val="clear" w:color="auto" w:fill="auto"/>
            <w:noWrap/>
            <w:vAlign w:val="center"/>
            <w:hideMark/>
          </w:tcPr>
          <w:p w:rsidR="00A92382" w:rsidRPr="00C807FA" w:rsidRDefault="00A92382" w:rsidP="00A92382">
            <w:pPr>
              <w:spacing w:after="0" w:line="240" w:lineRule="auto"/>
              <w:ind w:left="0" w:firstLine="0"/>
              <w:jc w:val="center"/>
              <w:rPr>
                <w:rFonts w:eastAsia="Times New Roman"/>
                <w:color w:val="0070C0"/>
              </w:rPr>
            </w:pPr>
            <w:r w:rsidRPr="00C807FA">
              <w:rPr>
                <w:rFonts w:eastAsia="Times New Roman"/>
                <w:color w:val="0070C0"/>
              </w:rPr>
              <w:t>6</w:t>
            </w:r>
          </w:p>
        </w:tc>
        <w:tc>
          <w:tcPr>
            <w:tcW w:w="700" w:type="dxa"/>
            <w:tcBorders>
              <w:top w:val="nil"/>
              <w:left w:val="nil"/>
              <w:bottom w:val="single" w:sz="12" w:space="0" w:color="auto"/>
              <w:right w:val="single" w:sz="12" w:space="0" w:color="auto"/>
            </w:tcBorders>
            <w:shd w:val="clear" w:color="auto" w:fill="auto"/>
            <w:noWrap/>
            <w:vAlign w:val="center"/>
            <w:hideMark/>
          </w:tcPr>
          <w:p w:rsidR="00A92382" w:rsidRPr="00C807FA" w:rsidRDefault="00A92382" w:rsidP="00A92382">
            <w:pPr>
              <w:spacing w:after="0" w:line="240" w:lineRule="auto"/>
              <w:ind w:left="0" w:firstLine="0"/>
              <w:jc w:val="center"/>
              <w:rPr>
                <w:rFonts w:eastAsia="Times New Roman"/>
                <w:color w:val="0070C0"/>
              </w:rPr>
            </w:pPr>
            <w:r w:rsidRPr="00C807FA">
              <w:rPr>
                <w:rFonts w:eastAsia="Times New Roman"/>
                <w:color w:val="0070C0"/>
              </w:rPr>
              <w:t>24</w:t>
            </w:r>
          </w:p>
        </w:tc>
        <w:tc>
          <w:tcPr>
            <w:tcW w:w="640" w:type="dxa"/>
            <w:tcBorders>
              <w:top w:val="nil"/>
              <w:left w:val="nil"/>
              <w:bottom w:val="single" w:sz="12" w:space="0" w:color="auto"/>
              <w:right w:val="single" w:sz="12" w:space="0" w:color="auto"/>
            </w:tcBorders>
            <w:shd w:val="clear" w:color="auto" w:fill="auto"/>
            <w:noWrap/>
            <w:vAlign w:val="center"/>
            <w:hideMark/>
          </w:tcPr>
          <w:p w:rsidR="00A92382" w:rsidRPr="00C807FA" w:rsidRDefault="00A92382" w:rsidP="00A92382">
            <w:pPr>
              <w:spacing w:after="0" w:line="240" w:lineRule="auto"/>
              <w:ind w:left="0" w:firstLine="0"/>
              <w:jc w:val="center"/>
              <w:rPr>
                <w:rFonts w:eastAsia="Times New Roman"/>
                <w:color w:val="0070C0"/>
              </w:rPr>
            </w:pPr>
            <w:r w:rsidRPr="00C807FA">
              <w:rPr>
                <w:rFonts w:eastAsia="Times New Roman"/>
                <w:color w:val="0070C0"/>
              </w:rPr>
              <w:t>30</w:t>
            </w:r>
          </w:p>
        </w:tc>
        <w:tc>
          <w:tcPr>
            <w:tcW w:w="1140" w:type="dxa"/>
            <w:tcBorders>
              <w:top w:val="nil"/>
              <w:left w:val="nil"/>
              <w:bottom w:val="single" w:sz="12" w:space="0" w:color="auto"/>
              <w:right w:val="single" w:sz="12" w:space="0" w:color="auto"/>
            </w:tcBorders>
            <w:shd w:val="clear" w:color="auto" w:fill="auto"/>
            <w:noWrap/>
            <w:vAlign w:val="center"/>
            <w:hideMark/>
          </w:tcPr>
          <w:p w:rsidR="00A92382" w:rsidRPr="00C807FA" w:rsidRDefault="00A92382" w:rsidP="00A92382">
            <w:pPr>
              <w:spacing w:after="0" w:line="240" w:lineRule="auto"/>
              <w:ind w:left="0" w:firstLine="0"/>
              <w:jc w:val="center"/>
              <w:rPr>
                <w:rFonts w:eastAsia="Times New Roman"/>
                <w:color w:val="0070C0"/>
              </w:rPr>
            </w:pPr>
            <w:r w:rsidRPr="00C807FA">
              <w:rPr>
                <w:rFonts w:eastAsia="Times New Roman"/>
                <w:color w:val="0070C0"/>
              </w:rPr>
              <w:t>3</w:t>
            </w:r>
          </w:p>
        </w:tc>
      </w:tr>
      <w:tr w:rsidR="00A92382" w:rsidRPr="00C807FA" w:rsidTr="00A92382">
        <w:trPr>
          <w:trHeight w:val="330"/>
        </w:trPr>
        <w:tc>
          <w:tcPr>
            <w:tcW w:w="9780" w:type="dxa"/>
            <w:tcBorders>
              <w:top w:val="nil"/>
              <w:left w:val="single" w:sz="12" w:space="0" w:color="auto"/>
              <w:bottom w:val="single" w:sz="12" w:space="0" w:color="auto"/>
              <w:right w:val="single" w:sz="12" w:space="0" w:color="auto"/>
            </w:tcBorders>
            <w:shd w:val="clear" w:color="auto" w:fill="auto"/>
            <w:noWrap/>
            <w:vAlign w:val="center"/>
            <w:hideMark/>
          </w:tcPr>
          <w:p w:rsidR="00A92382" w:rsidRPr="00C807FA" w:rsidRDefault="00A92382" w:rsidP="00A92382">
            <w:pPr>
              <w:spacing w:after="0" w:line="240" w:lineRule="auto"/>
              <w:ind w:left="0" w:firstLine="0"/>
              <w:jc w:val="left"/>
              <w:rPr>
                <w:rFonts w:eastAsia="Times New Roman"/>
                <w:color w:val="4F81BD"/>
              </w:rPr>
            </w:pPr>
            <w:r w:rsidRPr="00C807FA">
              <w:rPr>
                <w:rFonts w:eastAsia="Times New Roman"/>
                <w:color w:val="4F81BD"/>
              </w:rPr>
              <w:t>Perform Testing of Electrical Wiring</w:t>
            </w:r>
          </w:p>
        </w:tc>
        <w:tc>
          <w:tcPr>
            <w:tcW w:w="1400" w:type="dxa"/>
            <w:tcBorders>
              <w:top w:val="nil"/>
              <w:left w:val="nil"/>
              <w:bottom w:val="single" w:sz="12" w:space="0" w:color="auto"/>
              <w:right w:val="single" w:sz="12" w:space="0" w:color="auto"/>
            </w:tcBorders>
            <w:shd w:val="clear" w:color="auto" w:fill="auto"/>
            <w:noWrap/>
            <w:vAlign w:val="center"/>
            <w:hideMark/>
          </w:tcPr>
          <w:p w:rsidR="00A92382" w:rsidRPr="00C807FA" w:rsidRDefault="00A92382" w:rsidP="00A92382">
            <w:pPr>
              <w:spacing w:after="0" w:line="240" w:lineRule="auto"/>
              <w:ind w:left="0" w:firstLine="0"/>
              <w:jc w:val="center"/>
              <w:rPr>
                <w:rFonts w:eastAsia="Times New Roman"/>
                <w:color w:val="0070C0"/>
              </w:rPr>
            </w:pPr>
            <w:r w:rsidRPr="00C807FA">
              <w:rPr>
                <w:rFonts w:eastAsia="Times New Roman"/>
                <w:color w:val="0070C0"/>
              </w:rPr>
              <w:t>Level 2</w:t>
            </w:r>
          </w:p>
        </w:tc>
        <w:tc>
          <w:tcPr>
            <w:tcW w:w="1120" w:type="dxa"/>
            <w:tcBorders>
              <w:top w:val="nil"/>
              <w:left w:val="nil"/>
              <w:bottom w:val="single" w:sz="12" w:space="0" w:color="auto"/>
              <w:right w:val="single" w:sz="12" w:space="0" w:color="auto"/>
            </w:tcBorders>
            <w:shd w:val="clear" w:color="auto" w:fill="auto"/>
            <w:noWrap/>
            <w:vAlign w:val="center"/>
            <w:hideMark/>
          </w:tcPr>
          <w:p w:rsidR="00A92382" w:rsidRPr="00C807FA" w:rsidRDefault="00A92382" w:rsidP="00A92382">
            <w:pPr>
              <w:spacing w:after="0" w:line="240" w:lineRule="auto"/>
              <w:ind w:left="0" w:firstLine="0"/>
              <w:jc w:val="center"/>
              <w:rPr>
                <w:rFonts w:eastAsia="Times New Roman"/>
                <w:color w:val="0070C0"/>
              </w:rPr>
            </w:pPr>
            <w:r w:rsidRPr="00C807FA">
              <w:rPr>
                <w:rFonts w:eastAsia="Times New Roman"/>
                <w:color w:val="0070C0"/>
              </w:rPr>
              <w:t>Technical</w:t>
            </w:r>
          </w:p>
        </w:tc>
        <w:tc>
          <w:tcPr>
            <w:tcW w:w="700" w:type="dxa"/>
            <w:tcBorders>
              <w:top w:val="nil"/>
              <w:left w:val="nil"/>
              <w:bottom w:val="single" w:sz="12" w:space="0" w:color="auto"/>
              <w:right w:val="single" w:sz="12" w:space="0" w:color="auto"/>
            </w:tcBorders>
            <w:shd w:val="clear" w:color="auto" w:fill="auto"/>
            <w:noWrap/>
            <w:vAlign w:val="center"/>
            <w:hideMark/>
          </w:tcPr>
          <w:p w:rsidR="00A92382" w:rsidRPr="00C807FA" w:rsidRDefault="00A92382" w:rsidP="00A92382">
            <w:pPr>
              <w:spacing w:after="0" w:line="240" w:lineRule="auto"/>
              <w:ind w:left="0" w:firstLine="0"/>
              <w:jc w:val="center"/>
              <w:rPr>
                <w:rFonts w:eastAsia="Times New Roman"/>
                <w:color w:val="0070C0"/>
              </w:rPr>
            </w:pPr>
            <w:r w:rsidRPr="00C807FA">
              <w:rPr>
                <w:rFonts w:eastAsia="Times New Roman"/>
                <w:color w:val="0070C0"/>
              </w:rPr>
              <w:t>6</w:t>
            </w:r>
          </w:p>
        </w:tc>
        <w:tc>
          <w:tcPr>
            <w:tcW w:w="700" w:type="dxa"/>
            <w:tcBorders>
              <w:top w:val="nil"/>
              <w:left w:val="nil"/>
              <w:bottom w:val="single" w:sz="12" w:space="0" w:color="auto"/>
              <w:right w:val="single" w:sz="12" w:space="0" w:color="auto"/>
            </w:tcBorders>
            <w:shd w:val="clear" w:color="auto" w:fill="auto"/>
            <w:noWrap/>
            <w:vAlign w:val="center"/>
            <w:hideMark/>
          </w:tcPr>
          <w:p w:rsidR="00A92382" w:rsidRPr="00C807FA" w:rsidRDefault="00A92382" w:rsidP="00A92382">
            <w:pPr>
              <w:spacing w:after="0" w:line="240" w:lineRule="auto"/>
              <w:ind w:left="0" w:firstLine="0"/>
              <w:jc w:val="center"/>
              <w:rPr>
                <w:rFonts w:eastAsia="Times New Roman"/>
                <w:color w:val="0070C0"/>
              </w:rPr>
            </w:pPr>
            <w:r w:rsidRPr="00C807FA">
              <w:rPr>
                <w:rFonts w:eastAsia="Times New Roman"/>
                <w:color w:val="0070C0"/>
              </w:rPr>
              <w:t>24</w:t>
            </w:r>
          </w:p>
        </w:tc>
        <w:tc>
          <w:tcPr>
            <w:tcW w:w="640" w:type="dxa"/>
            <w:tcBorders>
              <w:top w:val="nil"/>
              <w:left w:val="nil"/>
              <w:bottom w:val="single" w:sz="12" w:space="0" w:color="auto"/>
              <w:right w:val="single" w:sz="12" w:space="0" w:color="auto"/>
            </w:tcBorders>
            <w:shd w:val="clear" w:color="auto" w:fill="auto"/>
            <w:noWrap/>
            <w:vAlign w:val="center"/>
            <w:hideMark/>
          </w:tcPr>
          <w:p w:rsidR="00A92382" w:rsidRPr="00C807FA" w:rsidRDefault="00A92382" w:rsidP="00A92382">
            <w:pPr>
              <w:spacing w:after="0" w:line="240" w:lineRule="auto"/>
              <w:ind w:left="0" w:firstLine="0"/>
              <w:jc w:val="center"/>
              <w:rPr>
                <w:rFonts w:eastAsia="Times New Roman"/>
                <w:color w:val="0070C0"/>
              </w:rPr>
            </w:pPr>
            <w:r w:rsidRPr="00C807FA">
              <w:rPr>
                <w:rFonts w:eastAsia="Times New Roman"/>
                <w:color w:val="0070C0"/>
              </w:rPr>
              <w:t>30</w:t>
            </w:r>
          </w:p>
        </w:tc>
        <w:tc>
          <w:tcPr>
            <w:tcW w:w="1140" w:type="dxa"/>
            <w:tcBorders>
              <w:top w:val="nil"/>
              <w:left w:val="nil"/>
              <w:bottom w:val="single" w:sz="12" w:space="0" w:color="auto"/>
              <w:right w:val="single" w:sz="12" w:space="0" w:color="auto"/>
            </w:tcBorders>
            <w:shd w:val="clear" w:color="auto" w:fill="auto"/>
            <w:noWrap/>
            <w:vAlign w:val="center"/>
            <w:hideMark/>
          </w:tcPr>
          <w:p w:rsidR="00A92382" w:rsidRPr="00C807FA" w:rsidRDefault="00A92382" w:rsidP="00A92382">
            <w:pPr>
              <w:spacing w:after="0" w:line="240" w:lineRule="auto"/>
              <w:ind w:left="0" w:firstLine="0"/>
              <w:jc w:val="center"/>
              <w:rPr>
                <w:rFonts w:eastAsia="Times New Roman"/>
                <w:color w:val="0070C0"/>
              </w:rPr>
            </w:pPr>
            <w:r w:rsidRPr="00C807FA">
              <w:rPr>
                <w:rFonts w:eastAsia="Times New Roman"/>
                <w:color w:val="0070C0"/>
              </w:rPr>
              <w:t>3</w:t>
            </w:r>
          </w:p>
        </w:tc>
      </w:tr>
      <w:tr w:rsidR="00A92382" w:rsidRPr="00C807FA" w:rsidTr="00A92382">
        <w:trPr>
          <w:trHeight w:val="330"/>
        </w:trPr>
        <w:tc>
          <w:tcPr>
            <w:tcW w:w="9780" w:type="dxa"/>
            <w:tcBorders>
              <w:top w:val="nil"/>
              <w:left w:val="single" w:sz="12" w:space="0" w:color="auto"/>
              <w:bottom w:val="single" w:sz="12" w:space="0" w:color="auto"/>
              <w:right w:val="single" w:sz="12" w:space="0" w:color="auto"/>
            </w:tcBorders>
            <w:shd w:val="clear" w:color="auto" w:fill="auto"/>
            <w:noWrap/>
            <w:vAlign w:val="center"/>
            <w:hideMark/>
          </w:tcPr>
          <w:p w:rsidR="00A92382" w:rsidRPr="00C807FA" w:rsidRDefault="00A92382" w:rsidP="00A92382">
            <w:pPr>
              <w:spacing w:after="0" w:line="240" w:lineRule="auto"/>
              <w:ind w:left="0" w:firstLine="0"/>
              <w:jc w:val="left"/>
              <w:rPr>
                <w:rFonts w:eastAsia="Times New Roman"/>
                <w:color w:val="4F81BD"/>
              </w:rPr>
            </w:pPr>
            <w:r w:rsidRPr="00C807FA">
              <w:rPr>
                <w:rFonts w:eastAsia="Times New Roman"/>
                <w:color w:val="4F81BD"/>
              </w:rPr>
              <w:t>Repair/ Maintenance of Electrical Installations</w:t>
            </w:r>
          </w:p>
        </w:tc>
        <w:tc>
          <w:tcPr>
            <w:tcW w:w="1400" w:type="dxa"/>
            <w:tcBorders>
              <w:top w:val="nil"/>
              <w:left w:val="nil"/>
              <w:bottom w:val="single" w:sz="12" w:space="0" w:color="auto"/>
              <w:right w:val="single" w:sz="12" w:space="0" w:color="auto"/>
            </w:tcBorders>
            <w:shd w:val="clear" w:color="auto" w:fill="auto"/>
            <w:noWrap/>
            <w:vAlign w:val="center"/>
            <w:hideMark/>
          </w:tcPr>
          <w:p w:rsidR="00A92382" w:rsidRPr="00C807FA" w:rsidRDefault="00A92382" w:rsidP="00A92382">
            <w:pPr>
              <w:spacing w:after="0" w:line="240" w:lineRule="auto"/>
              <w:ind w:left="0" w:firstLine="0"/>
              <w:jc w:val="center"/>
              <w:rPr>
                <w:rFonts w:eastAsia="Times New Roman"/>
                <w:color w:val="0070C0"/>
              </w:rPr>
            </w:pPr>
            <w:r w:rsidRPr="00C807FA">
              <w:rPr>
                <w:rFonts w:eastAsia="Times New Roman"/>
                <w:color w:val="0070C0"/>
              </w:rPr>
              <w:t>Level 2</w:t>
            </w:r>
          </w:p>
        </w:tc>
        <w:tc>
          <w:tcPr>
            <w:tcW w:w="1120" w:type="dxa"/>
            <w:tcBorders>
              <w:top w:val="nil"/>
              <w:left w:val="nil"/>
              <w:bottom w:val="single" w:sz="12" w:space="0" w:color="auto"/>
              <w:right w:val="single" w:sz="12" w:space="0" w:color="auto"/>
            </w:tcBorders>
            <w:shd w:val="clear" w:color="auto" w:fill="auto"/>
            <w:noWrap/>
            <w:vAlign w:val="center"/>
            <w:hideMark/>
          </w:tcPr>
          <w:p w:rsidR="00A92382" w:rsidRPr="00C807FA" w:rsidRDefault="00A92382" w:rsidP="00A92382">
            <w:pPr>
              <w:spacing w:after="0" w:line="240" w:lineRule="auto"/>
              <w:ind w:left="0" w:firstLine="0"/>
              <w:jc w:val="center"/>
              <w:rPr>
                <w:rFonts w:eastAsia="Times New Roman"/>
                <w:color w:val="0070C0"/>
              </w:rPr>
            </w:pPr>
            <w:r w:rsidRPr="00C807FA">
              <w:rPr>
                <w:rFonts w:eastAsia="Times New Roman"/>
                <w:color w:val="0070C0"/>
              </w:rPr>
              <w:t>Technical</w:t>
            </w:r>
          </w:p>
        </w:tc>
        <w:tc>
          <w:tcPr>
            <w:tcW w:w="700" w:type="dxa"/>
            <w:tcBorders>
              <w:top w:val="nil"/>
              <w:left w:val="nil"/>
              <w:bottom w:val="single" w:sz="12" w:space="0" w:color="auto"/>
              <w:right w:val="single" w:sz="12" w:space="0" w:color="auto"/>
            </w:tcBorders>
            <w:shd w:val="clear" w:color="auto" w:fill="auto"/>
            <w:noWrap/>
            <w:vAlign w:val="center"/>
            <w:hideMark/>
          </w:tcPr>
          <w:p w:rsidR="00A92382" w:rsidRPr="00C807FA" w:rsidRDefault="00A92382" w:rsidP="00A92382">
            <w:pPr>
              <w:spacing w:after="0" w:line="240" w:lineRule="auto"/>
              <w:ind w:left="0" w:firstLine="0"/>
              <w:jc w:val="center"/>
              <w:rPr>
                <w:rFonts w:eastAsia="Times New Roman"/>
                <w:color w:val="0070C0"/>
              </w:rPr>
            </w:pPr>
            <w:r w:rsidRPr="00C807FA">
              <w:rPr>
                <w:rFonts w:eastAsia="Times New Roman"/>
                <w:color w:val="0070C0"/>
              </w:rPr>
              <w:t>6</w:t>
            </w:r>
          </w:p>
        </w:tc>
        <w:tc>
          <w:tcPr>
            <w:tcW w:w="700" w:type="dxa"/>
            <w:tcBorders>
              <w:top w:val="nil"/>
              <w:left w:val="nil"/>
              <w:bottom w:val="single" w:sz="12" w:space="0" w:color="auto"/>
              <w:right w:val="single" w:sz="12" w:space="0" w:color="auto"/>
            </w:tcBorders>
            <w:shd w:val="clear" w:color="auto" w:fill="auto"/>
            <w:noWrap/>
            <w:vAlign w:val="center"/>
            <w:hideMark/>
          </w:tcPr>
          <w:p w:rsidR="00A92382" w:rsidRPr="00C807FA" w:rsidRDefault="00A92382" w:rsidP="00A92382">
            <w:pPr>
              <w:spacing w:after="0" w:line="240" w:lineRule="auto"/>
              <w:ind w:left="0" w:firstLine="0"/>
              <w:jc w:val="center"/>
              <w:rPr>
                <w:rFonts w:eastAsia="Times New Roman"/>
                <w:color w:val="0070C0"/>
              </w:rPr>
            </w:pPr>
            <w:r w:rsidRPr="00C807FA">
              <w:rPr>
                <w:rFonts w:eastAsia="Times New Roman"/>
                <w:color w:val="0070C0"/>
              </w:rPr>
              <w:t>24</w:t>
            </w:r>
          </w:p>
        </w:tc>
        <w:tc>
          <w:tcPr>
            <w:tcW w:w="640" w:type="dxa"/>
            <w:tcBorders>
              <w:top w:val="nil"/>
              <w:left w:val="nil"/>
              <w:bottom w:val="single" w:sz="12" w:space="0" w:color="auto"/>
              <w:right w:val="single" w:sz="12" w:space="0" w:color="auto"/>
            </w:tcBorders>
            <w:shd w:val="clear" w:color="auto" w:fill="auto"/>
            <w:noWrap/>
            <w:vAlign w:val="center"/>
            <w:hideMark/>
          </w:tcPr>
          <w:p w:rsidR="00A92382" w:rsidRPr="00C807FA" w:rsidRDefault="00A92382" w:rsidP="00A92382">
            <w:pPr>
              <w:spacing w:after="0" w:line="240" w:lineRule="auto"/>
              <w:ind w:left="0" w:firstLine="0"/>
              <w:jc w:val="center"/>
              <w:rPr>
                <w:rFonts w:eastAsia="Times New Roman"/>
                <w:color w:val="0070C0"/>
              </w:rPr>
            </w:pPr>
            <w:r w:rsidRPr="00C807FA">
              <w:rPr>
                <w:rFonts w:eastAsia="Times New Roman"/>
                <w:color w:val="0070C0"/>
              </w:rPr>
              <w:t>30</w:t>
            </w:r>
          </w:p>
        </w:tc>
        <w:tc>
          <w:tcPr>
            <w:tcW w:w="1140" w:type="dxa"/>
            <w:tcBorders>
              <w:top w:val="nil"/>
              <w:left w:val="nil"/>
              <w:bottom w:val="single" w:sz="12" w:space="0" w:color="auto"/>
              <w:right w:val="single" w:sz="12" w:space="0" w:color="auto"/>
            </w:tcBorders>
            <w:shd w:val="clear" w:color="auto" w:fill="auto"/>
            <w:noWrap/>
            <w:vAlign w:val="center"/>
            <w:hideMark/>
          </w:tcPr>
          <w:p w:rsidR="00A92382" w:rsidRPr="00C807FA" w:rsidRDefault="00A92382" w:rsidP="00A92382">
            <w:pPr>
              <w:spacing w:after="0" w:line="240" w:lineRule="auto"/>
              <w:ind w:left="0" w:firstLine="0"/>
              <w:jc w:val="center"/>
              <w:rPr>
                <w:rFonts w:eastAsia="Times New Roman"/>
                <w:color w:val="0070C0"/>
              </w:rPr>
            </w:pPr>
            <w:r w:rsidRPr="00C807FA">
              <w:rPr>
                <w:rFonts w:eastAsia="Times New Roman"/>
                <w:color w:val="0070C0"/>
              </w:rPr>
              <w:t>3</w:t>
            </w:r>
          </w:p>
        </w:tc>
      </w:tr>
      <w:tr w:rsidR="00A92382" w:rsidRPr="00C807FA" w:rsidTr="00A92382">
        <w:trPr>
          <w:trHeight w:val="330"/>
        </w:trPr>
        <w:tc>
          <w:tcPr>
            <w:tcW w:w="9780" w:type="dxa"/>
            <w:tcBorders>
              <w:top w:val="nil"/>
              <w:left w:val="single" w:sz="12" w:space="0" w:color="auto"/>
              <w:bottom w:val="single" w:sz="12" w:space="0" w:color="auto"/>
              <w:right w:val="single" w:sz="12" w:space="0" w:color="auto"/>
            </w:tcBorders>
            <w:shd w:val="clear" w:color="auto" w:fill="auto"/>
            <w:noWrap/>
            <w:vAlign w:val="center"/>
            <w:hideMark/>
          </w:tcPr>
          <w:p w:rsidR="00A92382" w:rsidRPr="00C807FA" w:rsidRDefault="00A92382" w:rsidP="00A92382">
            <w:pPr>
              <w:spacing w:after="0" w:line="240" w:lineRule="auto"/>
              <w:ind w:left="0" w:firstLine="0"/>
              <w:jc w:val="left"/>
              <w:rPr>
                <w:rFonts w:eastAsia="Times New Roman"/>
                <w:color w:val="4F81BD"/>
              </w:rPr>
            </w:pPr>
            <w:r w:rsidRPr="00C807FA">
              <w:rPr>
                <w:rFonts w:eastAsia="Times New Roman"/>
                <w:color w:val="4F81BD"/>
              </w:rPr>
              <w:t xml:space="preserve">Carry Out Electrical Planning </w:t>
            </w:r>
            <w:r w:rsidR="00C807FA">
              <w:rPr>
                <w:rFonts w:eastAsia="Times New Roman"/>
                <w:color w:val="4F81BD"/>
              </w:rPr>
              <w:t>and</w:t>
            </w:r>
            <w:r w:rsidRPr="00C807FA">
              <w:rPr>
                <w:rFonts w:eastAsia="Times New Roman"/>
                <w:color w:val="4F81BD"/>
              </w:rPr>
              <w:t xml:space="preserve"> Estimation</w:t>
            </w:r>
          </w:p>
        </w:tc>
        <w:tc>
          <w:tcPr>
            <w:tcW w:w="1400" w:type="dxa"/>
            <w:tcBorders>
              <w:top w:val="nil"/>
              <w:left w:val="nil"/>
              <w:bottom w:val="single" w:sz="12" w:space="0" w:color="auto"/>
              <w:right w:val="single" w:sz="12" w:space="0" w:color="auto"/>
            </w:tcBorders>
            <w:shd w:val="clear" w:color="auto" w:fill="auto"/>
            <w:noWrap/>
            <w:vAlign w:val="center"/>
            <w:hideMark/>
          </w:tcPr>
          <w:p w:rsidR="00A92382" w:rsidRPr="00C807FA" w:rsidRDefault="00A92382" w:rsidP="00A92382">
            <w:pPr>
              <w:spacing w:after="0" w:line="240" w:lineRule="auto"/>
              <w:ind w:left="0" w:firstLine="0"/>
              <w:jc w:val="center"/>
              <w:rPr>
                <w:rFonts w:eastAsia="Times New Roman"/>
                <w:color w:val="0070C0"/>
              </w:rPr>
            </w:pPr>
            <w:r w:rsidRPr="00C807FA">
              <w:rPr>
                <w:rFonts w:eastAsia="Times New Roman"/>
                <w:color w:val="0070C0"/>
              </w:rPr>
              <w:t>Level 2</w:t>
            </w:r>
          </w:p>
        </w:tc>
        <w:tc>
          <w:tcPr>
            <w:tcW w:w="1120" w:type="dxa"/>
            <w:tcBorders>
              <w:top w:val="nil"/>
              <w:left w:val="nil"/>
              <w:bottom w:val="single" w:sz="12" w:space="0" w:color="auto"/>
              <w:right w:val="single" w:sz="12" w:space="0" w:color="auto"/>
            </w:tcBorders>
            <w:shd w:val="clear" w:color="auto" w:fill="auto"/>
            <w:noWrap/>
            <w:vAlign w:val="center"/>
            <w:hideMark/>
          </w:tcPr>
          <w:p w:rsidR="00A92382" w:rsidRPr="00C807FA" w:rsidRDefault="00A92382" w:rsidP="00A92382">
            <w:pPr>
              <w:spacing w:after="0" w:line="240" w:lineRule="auto"/>
              <w:ind w:left="0" w:firstLine="0"/>
              <w:jc w:val="center"/>
              <w:rPr>
                <w:rFonts w:eastAsia="Times New Roman"/>
                <w:color w:val="0070C0"/>
              </w:rPr>
            </w:pPr>
            <w:r w:rsidRPr="00C807FA">
              <w:rPr>
                <w:rFonts w:eastAsia="Times New Roman"/>
                <w:color w:val="0070C0"/>
              </w:rPr>
              <w:t>Technical</w:t>
            </w:r>
          </w:p>
        </w:tc>
        <w:tc>
          <w:tcPr>
            <w:tcW w:w="700" w:type="dxa"/>
            <w:tcBorders>
              <w:top w:val="nil"/>
              <w:left w:val="nil"/>
              <w:bottom w:val="single" w:sz="12" w:space="0" w:color="auto"/>
              <w:right w:val="single" w:sz="12" w:space="0" w:color="auto"/>
            </w:tcBorders>
            <w:shd w:val="clear" w:color="auto" w:fill="auto"/>
            <w:noWrap/>
            <w:vAlign w:val="center"/>
            <w:hideMark/>
          </w:tcPr>
          <w:p w:rsidR="00A92382" w:rsidRPr="00C807FA" w:rsidRDefault="00A92382" w:rsidP="00A92382">
            <w:pPr>
              <w:spacing w:after="0" w:line="240" w:lineRule="auto"/>
              <w:ind w:left="0" w:firstLine="0"/>
              <w:jc w:val="center"/>
              <w:rPr>
                <w:rFonts w:eastAsia="Times New Roman"/>
                <w:color w:val="0070C0"/>
              </w:rPr>
            </w:pPr>
            <w:r w:rsidRPr="00C807FA">
              <w:rPr>
                <w:rFonts w:eastAsia="Times New Roman"/>
                <w:color w:val="0070C0"/>
              </w:rPr>
              <w:t>6</w:t>
            </w:r>
          </w:p>
        </w:tc>
        <w:tc>
          <w:tcPr>
            <w:tcW w:w="700" w:type="dxa"/>
            <w:tcBorders>
              <w:top w:val="nil"/>
              <w:left w:val="nil"/>
              <w:bottom w:val="single" w:sz="12" w:space="0" w:color="auto"/>
              <w:right w:val="single" w:sz="12" w:space="0" w:color="auto"/>
            </w:tcBorders>
            <w:shd w:val="clear" w:color="auto" w:fill="auto"/>
            <w:noWrap/>
            <w:vAlign w:val="center"/>
            <w:hideMark/>
          </w:tcPr>
          <w:p w:rsidR="00A92382" w:rsidRPr="00C807FA" w:rsidRDefault="00A92382" w:rsidP="00A92382">
            <w:pPr>
              <w:spacing w:after="0" w:line="240" w:lineRule="auto"/>
              <w:ind w:left="0" w:firstLine="0"/>
              <w:jc w:val="center"/>
              <w:rPr>
                <w:rFonts w:eastAsia="Times New Roman"/>
                <w:color w:val="0070C0"/>
              </w:rPr>
            </w:pPr>
            <w:r w:rsidRPr="00C807FA">
              <w:rPr>
                <w:rFonts w:eastAsia="Times New Roman"/>
                <w:color w:val="0070C0"/>
              </w:rPr>
              <w:t>24</w:t>
            </w:r>
          </w:p>
        </w:tc>
        <w:tc>
          <w:tcPr>
            <w:tcW w:w="640" w:type="dxa"/>
            <w:tcBorders>
              <w:top w:val="nil"/>
              <w:left w:val="nil"/>
              <w:bottom w:val="single" w:sz="12" w:space="0" w:color="auto"/>
              <w:right w:val="single" w:sz="12" w:space="0" w:color="auto"/>
            </w:tcBorders>
            <w:shd w:val="clear" w:color="auto" w:fill="auto"/>
            <w:noWrap/>
            <w:vAlign w:val="center"/>
            <w:hideMark/>
          </w:tcPr>
          <w:p w:rsidR="00A92382" w:rsidRPr="00C807FA" w:rsidRDefault="00A92382" w:rsidP="00A92382">
            <w:pPr>
              <w:spacing w:after="0" w:line="240" w:lineRule="auto"/>
              <w:ind w:left="0" w:firstLine="0"/>
              <w:jc w:val="center"/>
              <w:rPr>
                <w:rFonts w:eastAsia="Times New Roman"/>
                <w:color w:val="0070C0"/>
              </w:rPr>
            </w:pPr>
            <w:r w:rsidRPr="00C807FA">
              <w:rPr>
                <w:rFonts w:eastAsia="Times New Roman"/>
                <w:color w:val="0070C0"/>
              </w:rPr>
              <w:t>30</w:t>
            </w:r>
          </w:p>
        </w:tc>
        <w:tc>
          <w:tcPr>
            <w:tcW w:w="1140" w:type="dxa"/>
            <w:tcBorders>
              <w:top w:val="nil"/>
              <w:left w:val="nil"/>
              <w:bottom w:val="single" w:sz="12" w:space="0" w:color="auto"/>
              <w:right w:val="single" w:sz="12" w:space="0" w:color="auto"/>
            </w:tcBorders>
            <w:shd w:val="clear" w:color="auto" w:fill="auto"/>
            <w:noWrap/>
            <w:vAlign w:val="center"/>
            <w:hideMark/>
          </w:tcPr>
          <w:p w:rsidR="00A92382" w:rsidRPr="00C807FA" w:rsidRDefault="00A92382" w:rsidP="00A92382">
            <w:pPr>
              <w:spacing w:after="0" w:line="240" w:lineRule="auto"/>
              <w:ind w:left="0" w:firstLine="0"/>
              <w:jc w:val="center"/>
              <w:rPr>
                <w:rFonts w:eastAsia="Times New Roman"/>
                <w:color w:val="0070C0"/>
              </w:rPr>
            </w:pPr>
            <w:r w:rsidRPr="00C807FA">
              <w:rPr>
                <w:rFonts w:eastAsia="Times New Roman"/>
                <w:color w:val="0070C0"/>
              </w:rPr>
              <w:t>3</w:t>
            </w:r>
          </w:p>
        </w:tc>
      </w:tr>
      <w:tr w:rsidR="00A92382" w:rsidRPr="00C807FA" w:rsidTr="00A92382">
        <w:trPr>
          <w:trHeight w:val="330"/>
        </w:trPr>
        <w:tc>
          <w:tcPr>
            <w:tcW w:w="9780" w:type="dxa"/>
            <w:tcBorders>
              <w:top w:val="nil"/>
              <w:left w:val="single" w:sz="12" w:space="0" w:color="auto"/>
              <w:bottom w:val="single" w:sz="12" w:space="0" w:color="auto"/>
              <w:right w:val="single" w:sz="12" w:space="0" w:color="auto"/>
            </w:tcBorders>
            <w:shd w:val="clear" w:color="auto" w:fill="auto"/>
            <w:vAlign w:val="center"/>
            <w:hideMark/>
          </w:tcPr>
          <w:p w:rsidR="00A92382" w:rsidRPr="00C807FA" w:rsidRDefault="00A92382" w:rsidP="00A92382">
            <w:pPr>
              <w:spacing w:after="0" w:line="240" w:lineRule="auto"/>
              <w:ind w:left="0" w:firstLine="0"/>
              <w:jc w:val="center"/>
              <w:rPr>
                <w:rFonts w:eastAsia="Times New Roman"/>
                <w:b/>
                <w:bCs/>
              </w:rPr>
            </w:pPr>
            <w:r w:rsidRPr="00C807FA">
              <w:rPr>
                <w:rFonts w:eastAsia="Times New Roman"/>
                <w:b/>
                <w:bCs/>
              </w:rPr>
              <w:t>Basic Workshop Practices</w:t>
            </w:r>
          </w:p>
        </w:tc>
        <w:tc>
          <w:tcPr>
            <w:tcW w:w="1400" w:type="dxa"/>
            <w:tcBorders>
              <w:top w:val="nil"/>
              <w:left w:val="nil"/>
              <w:bottom w:val="single" w:sz="12" w:space="0" w:color="auto"/>
              <w:right w:val="single" w:sz="12" w:space="0" w:color="auto"/>
            </w:tcBorders>
            <w:shd w:val="clear" w:color="auto" w:fill="auto"/>
            <w:vAlign w:val="center"/>
            <w:hideMark/>
          </w:tcPr>
          <w:p w:rsidR="00A92382" w:rsidRPr="00C807FA" w:rsidRDefault="00A92382" w:rsidP="00A92382">
            <w:pPr>
              <w:spacing w:after="0" w:line="240" w:lineRule="auto"/>
              <w:ind w:left="0" w:firstLine="0"/>
              <w:jc w:val="center"/>
              <w:rPr>
                <w:rFonts w:eastAsia="Times New Roman"/>
                <w:b/>
                <w:bCs/>
              </w:rPr>
            </w:pPr>
            <w:r w:rsidRPr="00C807FA">
              <w:rPr>
                <w:rFonts w:eastAsia="Times New Roman"/>
                <w:b/>
                <w:bCs/>
              </w:rPr>
              <w:t> </w:t>
            </w:r>
          </w:p>
        </w:tc>
        <w:tc>
          <w:tcPr>
            <w:tcW w:w="1120" w:type="dxa"/>
            <w:tcBorders>
              <w:top w:val="nil"/>
              <w:left w:val="nil"/>
              <w:bottom w:val="single" w:sz="12" w:space="0" w:color="auto"/>
              <w:right w:val="single" w:sz="12" w:space="0" w:color="auto"/>
            </w:tcBorders>
            <w:shd w:val="clear" w:color="auto" w:fill="auto"/>
            <w:vAlign w:val="center"/>
            <w:hideMark/>
          </w:tcPr>
          <w:p w:rsidR="00A92382" w:rsidRPr="00C807FA" w:rsidRDefault="00A92382" w:rsidP="00A92382">
            <w:pPr>
              <w:spacing w:after="0" w:line="240" w:lineRule="auto"/>
              <w:ind w:left="0" w:firstLine="0"/>
              <w:jc w:val="center"/>
              <w:rPr>
                <w:rFonts w:eastAsia="Times New Roman"/>
                <w:b/>
                <w:bCs/>
              </w:rPr>
            </w:pPr>
            <w:r w:rsidRPr="00C807FA">
              <w:rPr>
                <w:rFonts w:eastAsia="Times New Roman"/>
                <w:b/>
                <w:bCs/>
              </w:rPr>
              <w:t> </w:t>
            </w:r>
          </w:p>
        </w:tc>
        <w:tc>
          <w:tcPr>
            <w:tcW w:w="700" w:type="dxa"/>
            <w:tcBorders>
              <w:top w:val="nil"/>
              <w:left w:val="nil"/>
              <w:bottom w:val="single" w:sz="12" w:space="0" w:color="auto"/>
              <w:right w:val="single" w:sz="12" w:space="0" w:color="auto"/>
            </w:tcBorders>
            <w:shd w:val="clear" w:color="auto" w:fill="auto"/>
            <w:vAlign w:val="center"/>
            <w:hideMark/>
          </w:tcPr>
          <w:p w:rsidR="00A92382" w:rsidRPr="00C807FA" w:rsidRDefault="00A92382" w:rsidP="00A92382">
            <w:pPr>
              <w:spacing w:after="0" w:line="240" w:lineRule="auto"/>
              <w:ind w:left="0" w:firstLine="0"/>
              <w:jc w:val="center"/>
              <w:rPr>
                <w:rFonts w:eastAsia="Times New Roman"/>
                <w:b/>
                <w:bCs/>
              </w:rPr>
            </w:pPr>
            <w:r w:rsidRPr="00C807FA">
              <w:rPr>
                <w:rFonts w:eastAsia="Times New Roman"/>
                <w:b/>
                <w:bCs/>
              </w:rPr>
              <w:t> </w:t>
            </w:r>
          </w:p>
        </w:tc>
        <w:tc>
          <w:tcPr>
            <w:tcW w:w="700" w:type="dxa"/>
            <w:tcBorders>
              <w:top w:val="nil"/>
              <w:left w:val="nil"/>
              <w:bottom w:val="single" w:sz="12" w:space="0" w:color="auto"/>
              <w:right w:val="single" w:sz="12" w:space="0" w:color="auto"/>
            </w:tcBorders>
            <w:shd w:val="clear" w:color="auto" w:fill="auto"/>
            <w:vAlign w:val="center"/>
            <w:hideMark/>
          </w:tcPr>
          <w:p w:rsidR="00A92382" w:rsidRPr="00C807FA" w:rsidRDefault="00A92382" w:rsidP="00A92382">
            <w:pPr>
              <w:spacing w:after="0" w:line="240" w:lineRule="auto"/>
              <w:ind w:left="0" w:firstLine="0"/>
              <w:jc w:val="center"/>
              <w:rPr>
                <w:rFonts w:eastAsia="Times New Roman"/>
                <w:b/>
                <w:bCs/>
              </w:rPr>
            </w:pPr>
            <w:r w:rsidRPr="00C807FA">
              <w:rPr>
                <w:rFonts w:eastAsia="Times New Roman"/>
                <w:b/>
                <w:bCs/>
              </w:rPr>
              <w:t> </w:t>
            </w:r>
          </w:p>
        </w:tc>
        <w:tc>
          <w:tcPr>
            <w:tcW w:w="640" w:type="dxa"/>
            <w:tcBorders>
              <w:top w:val="nil"/>
              <w:left w:val="nil"/>
              <w:bottom w:val="single" w:sz="12" w:space="0" w:color="auto"/>
              <w:right w:val="single" w:sz="12" w:space="0" w:color="auto"/>
            </w:tcBorders>
            <w:shd w:val="clear" w:color="auto" w:fill="auto"/>
            <w:noWrap/>
            <w:vAlign w:val="center"/>
            <w:hideMark/>
          </w:tcPr>
          <w:p w:rsidR="00A92382" w:rsidRPr="00C807FA" w:rsidRDefault="00A92382" w:rsidP="00A92382">
            <w:pPr>
              <w:spacing w:after="0" w:line="240" w:lineRule="auto"/>
              <w:ind w:left="0" w:firstLine="0"/>
              <w:jc w:val="center"/>
              <w:rPr>
                <w:rFonts w:eastAsia="Times New Roman"/>
                <w:color w:val="0070C0"/>
              </w:rPr>
            </w:pPr>
            <w:r w:rsidRPr="00C807FA">
              <w:rPr>
                <w:rFonts w:eastAsia="Times New Roman"/>
                <w:color w:val="0070C0"/>
              </w:rPr>
              <w:t>0</w:t>
            </w:r>
          </w:p>
        </w:tc>
        <w:tc>
          <w:tcPr>
            <w:tcW w:w="1140" w:type="dxa"/>
            <w:tcBorders>
              <w:top w:val="nil"/>
              <w:left w:val="nil"/>
              <w:bottom w:val="single" w:sz="12" w:space="0" w:color="auto"/>
              <w:right w:val="single" w:sz="12" w:space="0" w:color="auto"/>
            </w:tcBorders>
            <w:shd w:val="clear" w:color="auto" w:fill="auto"/>
            <w:noWrap/>
            <w:vAlign w:val="center"/>
            <w:hideMark/>
          </w:tcPr>
          <w:p w:rsidR="00A92382" w:rsidRPr="00C807FA" w:rsidRDefault="00A92382" w:rsidP="00A92382">
            <w:pPr>
              <w:spacing w:after="0" w:line="240" w:lineRule="auto"/>
              <w:ind w:left="0" w:firstLine="0"/>
              <w:jc w:val="center"/>
              <w:rPr>
                <w:rFonts w:eastAsia="Times New Roman"/>
                <w:color w:val="0070C0"/>
              </w:rPr>
            </w:pPr>
            <w:r w:rsidRPr="00C807FA">
              <w:rPr>
                <w:rFonts w:eastAsia="Times New Roman"/>
                <w:color w:val="0070C0"/>
              </w:rPr>
              <w:t>0</w:t>
            </w:r>
          </w:p>
        </w:tc>
      </w:tr>
      <w:tr w:rsidR="00A92382" w:rsidRPr="00C807FA" w:rsidTr="00A92382">
        <w:trPr>
          <w:trHeight w:val="330"/>
        </w:trPr>
        <w:tc>
          <w:tcPr>
            <w:tcW w:w="9780" w:type="dxa"/>
            <w:tcBorders>
              <w:top w:val="nil"/>
              <w:left w:val="single" w:sz="12" w:space="0" w:color="auto"/>
              <w:bottom w:val="single" w:sz="12" w:space="0" w:color="auto"/>
              <w:right w:val="single" w:sz="12" w:space="0" w:color="auto"/>
            </w:tcBorders>
            <w:shd w:val="clear" w:color="auto" w:fill="auto"/>
            <w:noWrap/>
            <w:vAlign w:val="center"/>
            <w:hideMark/>
          </w:tcPr>
          <w:p w:rsidR="00A92382" w:rsidRPr="00C807FA" w:rsidRDefault="00A92382" w:rsidP="00A92382">
            <w:pPr>
              <w:spacing w:after="0" w:line="240" w:lineRule="auto"/>
              <w:ind w:left="0" w:firstLine="0"/>
              <w:jc w:val="left"/>
              <w:rPr>
                <w:rFonts w:eastAsia="Times New Roman"/>
              </w:rPr>
            </w:pPr>
            <w:r w:rsidRPr="00C807FA">
              <w:rPr>
                <w:rFonts w:eastAsia="Times New Roman"/>
              </w:rPr>
              <w:t>Perform Metal/Bench Work</w:t>
            </w:r>
          </w:p>
        </w:tc>
        <w:tc>
          <w:tcPr>
            <w:tcW w:w="1400" w:type="dxa"/>
            <w:tcBorders>
              <w:top w:val="nil"/>
              <w:left w:val="nil"/>
              <w:bottom w:val="single" w:sz="12" w:space="0" w:color="auto"/>
              <w:right w:val="single" w:sz="12" w:space="0" w:color="auto"/>
            </w:tcBorders>
            <w:shd w:val="clear" w:color="auto" w:fill="auto"/>
            <w:noWrap/>
            <w:vAlign w:val="center"/>
            <w:hideMark/>
          </w:tcPr>
          <w:p w:rsidR="00A92382" w:rsidRPr="00C807FA" w:rsidRDefault="00A92382" w:rsidP="00A92382">
            <w:pPr>
              <w:spacing w:after="0" w:line="240" w:lineRule="auto"/>
              <w:ind w:left="0" w:firstLine="0"/>
              <w:jc w:val="center"/>
              <w:rPr>
                <w:rFonts w:eastAsia="Times New Roman"/>
              </w:rPr>
            </w:pPr>
            <w:r w:rsidRPr="00C807FA">
              <w:rPr>
                <w:rFonts w:eastAsia="Times New Roman"/>
              </w:rPr>
              <w:t>Level 2</w:t>
            </w:r>
          </w:p>
        </w:tc>
        <w:tc>
          <w:tcPr>
            <w:tcW w:w="1120" w:type="dxa"/>
            <w:tcBorders>
              <w:top w:val="nil"/>
              <w:left w:val="nil"/>
              <w:bottom w:val="single" w:sz="12" w:space="0" w:color="auto"/>
              <w:right w:val="single" w:sz="12" w:space="0" w:color="auto"/>
            </w:tcBorders>
            <w:shd w:val="clear" w:color="auto" w:fill="auto"/>
            <w:noWrap/>
            <w:vAlign w:val="center"/>
            <w:hideMark/>
          </w:tcPr>
          <w:p w:rsidR="00A92382" w:rsidRPr="00C807FA" w:rsidRDefault="00A92382" w:rsidP="00A92382">
            <w:pPr>
              <w:spacing w:after="0" w:line="240" w:lineRule="auto"/>
              <w:ind w:left="0" w:firstLine="0"/>
              <w:jc w:val="center"/>
              <w:rPr>
                <w:rFonts w:eastAsia="Times New Roman"/>
              </w:rPr>
            </w:pPr>
            <w:r w:rsidRPr="00C807FA">
              <w:rPr>
                <w:rFonts w:eastAsia="Times New Roman"/>
              </w:rPr>
              <w:t>Technical</w:t>
            </w:r>
          </w:p>
        </w:tc>
        <w:tc>
          <w:tcPr>
            <w:tcW w:w="700" w:type="dxa"/>
            <w:tcBorders>
              <w:top w:val="nil"/>
              <w:left w:val="nil"/>
              <w:bottom w:val="single" w:sz="12" w:space="0" w:color="auto"/>
              <w:right w:val="single" w:sz="12" w:space="0" w:color="auto"/>
            </w:tcBorders>
            <w:shd w:val="clear" w:color="auto" w:fill="auto"/>
            <w:noWrap/>
            <w:vAlign w:val="center"/>
            <w:hideMark/>
          </w:tcPr>
          <w:p w:rsidR="00A92382" w:rsidRPr="00C807FA" w:rsidRDefault="00A92382" w:rsidP="00A92382">
            <w:pPr>
              <w:spacing w:after="0" w:line="240" w:lineRule="auto"/>
              <w:ind w:left="0" w:firstLine="0"/>
              <w:jc w:val="center"/>
              <w:rPr>
                <w:rFonts w:eastAsia="Times New Roman"/>
              </w:rPr>
            </w:pPr>
            <w:r w:rsidRPr="00C807FA">
              <w:rPr>
                <w:rFonts w:eastAsia="Times New Roman"/>
              </w:rPr>
              <w:t>6</w:t>
            </w:r>
          </w:p>
        </w:tc>
        <w:tc>
          <w:tcPr>
            <w:tcW w:w="700" w:type="dxa"/>
            <w:tcBorders>
              <w:top w:val="nil"/>
              <w:left w:val="nil"/>
              <w:bottom w:val="single" w:sz="12" w:space="0" w:color="auto"/>
              <w:right w:val="single" w:sz="12" w:space="0" w:color="auto"/>
            </w:tcBorders>
            <w:shd w:val="clear" w:color="auto" w:fill="auto"/>
            <w:noWrap/>
            <w:vAlign w:val="center"/>
            <w:hideMark/>
          </w:tcPr>
          <w:p w:rsidR="00A92382" w:rsidRPr="00C807FA" w:rsidRDefault="00A92382" w:rsidP="00A92382">
            <w:pPr>
              <w:spacing w:after="0" w:line="240" w:lineRule="auto"/>
              <w:ind w:left="0" w:firstLine="0"/>
              <w:jc w:val="center"/>
              <w:rPr>
                <w:rFonts w:eastAsia="Times New Roman"/>
              </w:rPr>
            </w:pPr>
            <w:r w:rsidRPr="00C807FA">
              <w:rPr>
                <w:rFonts w:eastAsia="Times New Roman"/>
              </w:rPr>
              <w:t>18</w:t>
            </w:r>
          </w:p>
        </w:tc>
        <w:tc>
          <w:tcPr>
            <w:tcW w:w="640" w:type="dxa"/>
            <w:tcBorders>
              <w:top w:val="nil"/>
              <w:left w:val="nil"/>
              <w:bottom w:val="single" w:sz="12" w:space="0" w:color="auto"/>
              <w:right w:val="single" w:sz="12" w:space="0" w:color="auto"/>
            </w:tcBorders>
            <w:shd w:val="clear" w:color="auto" w:fill="auto"/>
            <w:noWrap/>
            <w:vAlign w:val="center"/>
            <w:hideMark/>
          </w:tcPr>
          <w:p w:rsidR="00A92382" w:rsidRPr="00C807FA" w:rsidRDefault="00A92382" w:rsidP="00A92382">
            <w:pPr>
              <w:spacing w:after="0" w:line="240" w:lineRule="auto"/>
              <w:ind w:left="0" w:firstLine="0"/>
              <w:jc w:val="center"/>
              <w:rPr>
                <w:rFonts w:eastAsia="Times New Roman"/>
                <w:color w:val="0070C0"/>
              </w:rPr>
            </w:pPr>
            <w:r w:rsidRPr="00C807FA">
              <w:rPr>
                <w:rFonts w:eastAsia="Times New Roman"/>
                <w:color w:val="0070C0"/>
              </w:rPr>
              <w:t>24</w:t>
            </w:r>
          </w:p>
        </w:tc>
        <w:tc>
          <w:tcPr>
            <w:tcW w:w="1140" w:type="dxa"/>
            <w:tcBorders>
              <w:top w:val="nil"/>
              <w:left w:val="nil"/>
              <w:bottom w:val="single" w:sz="12" w:space="0" w:color="auto"/>
              <w:right w:val="single" w:sz="12" w:space="0" w:color="auto"/>
            </w:tcBorders>
            <w:shd w:val="clear" w:color="auto" w:fill="auto"/>
            <w:noWrap/>
            <w:vAlign w:val="center"/>
            <w:hideMark/>
          </w:tcPr>
          <w:p w:rsidR="00A92382" w:rsidRPr="00C807FA" w:rsidRDefault="00A92382" w:rsidP="00A92382">
            <w:pPr>
              <w:spacing w:after="0" w:line="240" w:lineRule="auto"/>
              <w:ind w:left="0" w:firstLine="0"/>
              <w:jc w:val="center"/>
              <w:rPr>
                <w:rFonts w:eastAsia="Times New Roman"/>
                <w:color w:val="0070C0"/>
              </w:rPr>
            </w:pPr>
            <w:r w:rsidRPr="00C807FA">
              <w:rPr>
                <w:rFonts w:eastAsia="Times New Roman"/>
                <w:color w:val="0070C0"/>
              </w:rPr>
              <w:t>2.4</w:t>
            </w:r>
          </w:p>
        </w:tc>
      </w:tr>
      <w:tr w:rsidR="00A92382" w:rsidRPr="00C807FA" w:rsidTr="00A92382">
        <w:trPr>
          <w:trHeight w:val="330"/>
        </w:trPr>
        <w:tc>
          <w:tcPr>
            <w:tcW w:w="9780" w:type="dxa"/>
            <w:tcBorders>
              <w:top w:val="nil"/>
              <w:left w:val="single" w:sz="12" w:space="0" w:color="auto"/>
              <w:bottom w:val="single" w:sz="12" w:space="0" w:color="auto"/>
              <w:right w:val="single" w:sz="12" w:space="0" w:color="auto"/>
            </w:tcBorders>
            <w:shd w:val="clear" w:color="auto" w:fill="auto"/>
            <w:noWrap/>
            <w:vAlign w:val="center"/>
            <w:hideMark/>
          </w:tcPr>
          <w:p w:rsidR="00A92382" w:rsidRPr="00C807FA" w:rsidRDefault="00A92382" w:rsidP="00A92382">
            <w:pPr>
              <w:spacing w:after="0" w:line="240" w:lineRule="auto"/>
              <w:ind w:left="0" w:firstLine="0"/>
              <w:jc w:val="left"/>
              <w:rPr>
                <w:rFonts w:eastAsia="Times New Roman"/>
              </w:rPr>
            </w:pPr>
            <w:r w:rsidRPr="00C807FA">
              <w:rPr>
                <w:rFonts w:eastAsia="Times New Roman"/>
              </w:rPr>
              <w:t>Demonstrate general machining</w:t>
            </w:r>
          </w:p>
        </w:tc>
        <w:tc>
          <w:tcPr>
            <w:tcW w:w="1400" w:type="dxa"/>
            <w:tcBorders>
              <w:top w:val="nil"/>
              <w:left w:val="nil"/>
              <w:bottom w:val="single" w:sz="12" w:space="0" w:color="auto"/>
              <w:right w:val="single" w:sz="12" w:space="0" w:color="auto"/>
            </w:tcBorders>
            <w:shd w:val="clear" w:color="auto" w:fill="auto"/>
            <w:noWrap/>
            <w:vAlign w:val="center"/>
            <w:hideMark/>
          </w:tcPr>
          <w:p w:rsidR="00A92382" w:rsidRPr="00C807FA" w:rsidRDefault="00A92382" w:rsidP="00A92382">
            <w:pPr>
              <w:spacing w:after="0" w:line="240" w:lineRule="auto"/>
              <w:ind w:left="0" w:firstLine="0"/>
              <w:jc w:val="center"/>
              <w:rPr>
                <w:rFonts w:eastAsia="Times New Roman"/>
              </w:rPr>
            </w:pPr>
            <w:r w:rsidRPr="00C807FA">
              <w:rPr>
                <w:rFonts w:eastAsia="Times New Roman"/>
              </w:rPr>
              <w:t>Level 3</w:t>
            </w:r>
          </w:p>
        </w:tc>
        <w:tc>
          <w:tcPr>
            <w:tcW w:w="1120" w:type="dxa"/>
            <w:tcBorders>
              <w:top w:val="nil"/>
              <w:left w:val="nil"/>
              <w:bottom w:val="single" w:sz="12" w:space="0" w:color="auto"/>
              <w:right w:val="single" w:sz="12" w:space="0" w:color="auto"/>
            </w:tcBorders>
            <w:shd w:val="clear" w:color="auto" w:fill="auto"/>
            <w:noWrap/>
            <w:vAlign w:val="center"/>
            <w:hideMark/>
          </w:tcPr>
          <w:p w:rsidR="00A92382" w:rsidRPr="00C807FA" w:rsidRDefault="00A92382" w:rsidP="00A92382">
            <w:pPr>
              <w:spacing w:after="0" w:line="240" w:lineRule="auto"/>
              <w:ind w:left="0" w:firstLine="0"/>
              <w:jc w:val="center"/>
              <w:rPr>
                <w:rFonts w:eastAsia="Times New Roman"/>
              </w:rPr>
            </w:pPr>
            <w:r w:rsidRPr="00C807FA">
              <w:rPr>
                <w:rFonts w:eastAsia="Times New Roman"/>
              </w:rPr>
              <w:t>Technical</w:t>
            </w:r>
          </w:p>
        </w:tc>
        <w:tc>
          <w:tcPr>
            <w:tcW w:w="700" w:type="dxa"/>
            <w:tcBorders>
              <w:top w:val="nil"/>
              <w:left w:val="nil"/>
              <w:bottom w:val="single" w:sz="12" w:space="0" w:color="auto"/>
              <w:right w:val="single" w:sz="12" w:space="0" w:color="auto"/>
            </w:tcBorders>
            <w:shd w:val="clear" w:color="auto" w:fill="auto"/>
            <w:noWrap/>
            <w:vAlign w:val="center"/>
            <w:hideMark/>
          </w:tcPr>
          <w:p w:rsidR="00A92382" w:rsidRPr="00C807FA" w:rsidRDefault="00A92382" w:rsidP="00A92382">
            <w:pPr>
              <w:spacing w:after="0" w:line="240" w:lineRule="auto"/>
              <w:ind w:left="0" w:firstLine="0"/>
              <w:jc w:val="center"/>
              <w:rPr>
                <w:rFonts w:eastAsia="Times New Roman"/>
              </w:rPr>
            </w:pPr>
            <w:r w:rsidRPr="00C807FA">
              <w:rPr>
                <w:rFonts w:eastAsia="Times New Roman"/>
              </w:rPr>
              <w:t>3</w:t>
            </w:r>
          </w:p>
        </w:tc>
        <w:tc>
          <w:tcPr>
            <w:tcW w:w="700" w:type="dxa"/>
            <w:tcBorders>
              <w:top w:val="nil"/>
              <w:left w:val="nil"/>
              <w:bottom w:val="single" w:sz="12" w:space="0" w:color="auto"/>
              <w:right w:val="single" w:sz="12" w:space="0" w:color="auto"/>
            </w:tcBorders>
            <w:shd w:val="clear" w:color="auto" w:fill="auto"/>
            <w:noWrap/>
            <w:vAlign w:val="center"/>
            <w:hideMark/>
          </w:tcPr>
          <w:p w:rsidR="00A92382" w:rsidRPr="00C807FA" w:rsidRDefault="00A92382" w:rsidP="00A92382">
            <w:pPr>
              <w:spacing w:after="0" w:line="240" w:lineRule="auto"/>
              <w:ind w:left="0" w:firstLine="0"/>
              <w:jc w:val="center"/>
              <w:rPr>
                <w:rFonts w:eastAsia="Times New Roman"/>
              </w:rPr>
            </w:pPr>
            <w:r w:rsidRPr="00C807FA">
              <w:rPr>
                <w:rFonts w:eastAsia="Times New Roman"/>
              </w:rPr>
              <w:t>9</w:t>
            </w:r>
          </w:p>
        </w:tc>
        <w:tc>
          <w:tcPr>
            <w:tcW w:w="640" w:type="dxa"/>
            <w:tcBorders>
              <w:top w:val="nil"/>
              <w:left w:val="nil"/>
              <w:bottom w:val="single" w:sz="12" w:space="0" w:color="auto"/>
              <w:right w:val="single" w:sz="12" w:space="0" w:color="auto"/>
            </w:tcBorders>
            <w:shd w:val="clear" w:color="auto" w:fill="auto"/>
            <w:noWrap/>
            <w:vAlign w:val="center"/>
            <w:hideMark/>
          </w:tcPr>
          <w:p w:rsidR="00A92382" w:rsidRPr="00C807FA" w:rsidRDefault="00A92382" w:rsidP="00A92382">
            <w:pPr>
              <w:spacing w:after="0" w:line="240" w:lineRule="auto"/>
              <w:ind w:left="0" w:firstLine="0"/>
              <w:jc w:val="center"/>
              <w:rPr>
                <w:rFonts w:eastAsia="Times New Roman"/>
                <w:color w:val="0070C0"/>
              </w:rPr>
            </w:pPr>
            <w:r w:rsidRPr="00C807FA">
              <w:rPr>
                <w:rFonts w:eastAsia="Times New Roman"/>
                <w:color w:val="0070C0"/>
              </w:rPr>
              <w:t>12</w:t>
            </w:r>
          </w:p>
        </w:tc>
        <w:tc>
          <w:tcPr>
            <w:tcW w:w="1140" w:type="dxa"/>
            <w:tcBorders>
              <w:top w:val="nil"/>
              <w:left w:val="nil"/>
              <w:bottom w:val="single" w:sz="12" w:space="0" w:color="auto"/>
              <w:right w:val="single" w:sz="12" w:space="0" w:color="auto"/>
            </w:tcBorders>
            <w:shd w:val="clear" w:color="auto" w:fill="auto"/>
            <w:noWrap/>
            <w:vAlign w:val="center"/>
            <w:hideMark/>
          </w:tcPr>
          <w:p w:rsidR="00A92382" w:rsidRPr="00C807FA" w:rsidRDefault="00A92382" w:rsidP="00A92382">
            <w:pPr>
              <w:spacing w:after="0" w:line="240" w:lineRule="auto"/>
              <w:ind w:left="0" w:firstLine="0"/>
              <w:jc w:val="center"/>
              <w:rPr>
                <w:rFonts w:eastAsia="Times New Roman"/>
                <w:color w:val="0070C0"/>
              </w:rPr>
            </w:pPr>
            <w:r w:rsidRPr="00C807FA">
              <w:rPr>
                <w:rFonts w:eastAsia="Times New Roman"/>
                <w:color w:val="0070C0"/>
              </w:rPr>
              <w:t>1.2</w:t>
            </w:r>
          </w:p>
        </w:tc>
      </w:tr>
      <w:tr w:rsidR="00A92382" w:rsidRPr="00C807FA" w:rsidTr="00A92382">
        <w:trPr>
          <w:trHeight w:val="330"/>
        </w:trPr>
        <w:tc>
          <w:tcPr>
            <w:tcW w:w="9780" w:type="dxa"/>
            <w:tcBorders>
              <w:top w:val="nil"/>
              <w:left w:val="single" w:sz="12" w:space="0" w:color="auto"/>
              <w:bottom w:val="single" w:sz="12" w:space="0" w:color="auto"/>
              <w:right w:val="single" w:sz="12" w:space="0" w:color="auto"/>
            </w:tcBorders>
            <w:shd w:val="clear" w:color="auto" w:fill="auto"/>
            <w:noWrap/>
            <w:vAlign w:val="center"/>
            <w:hideMark/>
          </w:tcPr>
          <w:p w:rsidR="00A92382" w:rsidRPr="00C807FA" w:rsidRDefault="00A92382" w:rsidP="00A92382">
            <w:pPr>
              <w:spacing w:after="0" w:line="240" w:lineRule="auto"/>
              <w:ind w:left="0" w:firstLine="0"/>
              <w:jc w:val="left"/>
              <w:rPr>
                <w:rFonts w:eastAsia="Times New Roman"/>
              </w:rPr>
            </w:pPr>
            <w:r w:rsidRPr="00C807FA">
              <w:rPr>
                <w:rFonts w:eastAsia="Times New Roman"/>
              </w:rPr>
              <w:lastRenderedPageBreak/>
              <w:t>Perform cutting on Metal Circular/Power Heck Saw</w:t>
            </w:r>
          </w:p>
        </w:tc>
        <w:tc>
          <w:tcPr>
            <w:tcW w:w="1400" w:type="dxa"/>
            <w:tcBorders>
              <w:top w:val="nil"/>
              <w:left w:val="nil"/>
              <w:bottom w:val="single" w:sz="12" w:space="0" w:color="auto"/>
              <w:right w:val="single" w:sz="12" w:space="0" w:color="auto"/>
            </w:tcBorders>
            <w:shd w:val="clear" w:color="auto" w:fill="auto"/>
            <w:noWrap/>
            <w:vAlign w:val="center"/>
            <w:hideMark/>
          </w:tcPr>
          <w:p w:rsidR="00A92382" w:rsidRPr="00C807FA" w:rsidRDefault="00A92382" w:rsidP="00A92382">
            <w:pPr>
              <w:spacing w:after="0" w:line="240" w:lineRule="auto"/>
              <w:ind w:left="0" w:firstLine="0"/>
              <w:jc w:val="center"/>
              <w:rPr>
                <w:rFonts w:eastAsia="Times New Roman"/>
              </w:rPr>
            </w:pPr>
            <w:r w:rsidRPr="00C807FA">
              <w:rPr>
                <w:rFonts w:eastAsia="Times New Roman"/>
              </w:rPr>
              <w:t>Level 2</w:t>
            </w:r>
          </w:p>
        </w:tc>
        <w:tc>
          <w:tcPr>
            <w:tcW w:w="1120" w:type="dxa"/>
            <w:tcBorders>
              <w:top w:val="nil"/>
              <w:left w:val="nil"/>
              <w:bottom w:val="single" w:sz="12" w:space="0" w:color="auto"/>
              <w:right w:val="single" w:sz="12" w:space="0" w:color="auto"/>
            </w:tcBorders>
            <w:shd w:val="clear" w:color="auto" w:fill="auto"/>
            <w:noWrap/>
            <w:vAlign w:val="center"/>
            <w:hideMark/>
          </w:tcPr>
          <w:p w:rsidR="00A92382" w:rsidRPr="00C807FA" w:rsidRDefault="00A92382" w:rsidP="00A92382">
            <w:pPr>
              <w:spacing w:after="0" w:line="240" w:lineRule="auto"/>
              <w:ind w:left="0" w:firstLine="0"/>
              <w:jc w:val="center"/>
              <w:rPr>
                <w:rFonts w:eastAsia="Times New Roman"/>
              </w:rPr>
            </w:pPr>
            <w:r w:rsidRPr="00C807FA">
              <w:rPr>
                <w:rFonts w:eastAsia="Times New Roman"/>
              </w:rPr>
              <w:t>Technical</w:t>
            </w:r>
          </w:p>
        </w:tc>
        <w:tc>
          <w:tcPr>
            <w:tcW w:w="700" w:type="dxa"/>
            <w:tcBorders>
              <w:top w:val="nil"/>
              <w:left w:val="nil"/>
              <w:bottom w:val="single" w:sz="12" w:space="0" w:color="auto"/>
              <w:right w:val="single" w:sz="12" w:space="0" w:color="auto"/>
            </w:tcBorders>
            <w:shd w:val="clear" w:color="auto" w:fill="auto"/>
            <w:noWrap/>
            <w:vAlign w:val="center"/>
            <w:hideMark/>
          </w:tcPr>
          <w:p w:rsidR="00A92382" w:rsidRPr="00C807FA" w:rsidRDefault="00A92382" w:rsidP="00A92382">
            <w:pPr>
              <w:spacing w:after="0" w:line="240" w:lineRule="auto"/>
              <w:ind w:left="0" w:firstLine="0"/>
              <w:jc w:val="center"/>
              <w:rPr>
                <w:rFonts w:eastAsia="Times New Roman"/>
              </w:rPr>
            </w:pPr>
            <w:r w:rsidRPr="00C807FA">
              <w:rPr>
                <w:rFonts w:eastAsia="Times New Roman"/>
              </w:rPr>
              <w:t>2</w:t>
            </w:r>
          </w:p>
        </w:tc>
        <w:tc>
          <w:tcPr>
            <w:tcW w:w="700" w:type="dxa"/>
            <w:tcBorders>
              <w:top w:val="nil"/>
              <w:left w:val="nil"/>
              <w:bottom w:val="single" w:sz="12" w:space="0" w:color="auto"/>
              <w:right w:val="single" w:sz="12" w:space="0" w:color="auto"/>
            </w:tcBorders>
            <w:shd w:val="clear" w:color="auto" w:fill="auto"/>
            <w:noWrap/>
            <w:vAlign w:val="center"/>
            <w:hideMark/>
          </w:tcPr>
          <w:p w:rsidR="00A92382" w:rsidRPr="00C807FA" w:rsidRDefault="00A92382" w:rsidP="00A92382">
            <w:pPr>
              <w:spacing w:after="0" w:line="240" w:lineRule="auto"/>
              <w:ind w:left="0" w:firstLine="0"/>
              <w:jc w:val="center"/>
              <w:rPr>
                <w:rFonts w:eastAsia="Times New Roman"/>
              </w:rPr>
            </w:pPr>
            <w:r w:rsidRPr="00C807FA">
              <w:rPr>
                <w:rFonts w:eastAsia="Times New Roman"/>
              </w:rPr>
              <w:t>6</w:t>
            </w:r>
          </w:p>
        </w:tc>
        <w:tc>
          <w:tcPr>
            <w:tcW w:w="640" w:type="dxa"/>
            <w:tcBorders>
              <w:top w:val="nil"/>
              <w:left w:val="nil"/>
              <w:bottom w:val="single" w:sz="12" w:space="0" w:color="auto"/>
              <w:right w:val="single" w:sz="12" w:space="0" w:color="auto"/>
            </w:tcBorders>
            <w:shd w:val="clear" w:color="auto" w:fill="auto"/>
            <w:noWrap/>
            <w:vAlign w:val="center"/>
            <w:hideMark/>
          </w:tcPr>
          <w:p w:rsidR="00A92382" w:rsidRPr="00C807FA" w:rsidRDefault="00A92382" w:rsidP="00A92382">
            <w:pPr>
              <w:spacing w:after="0" w:line="240" w:lineRule="auto"/>
              <w:ind w:left="0" w:firstLine="0"/>
              <w:jc w:val="center"/>
              <w:rPr>
                <w:rFonts w:eastAsia="Times New Roman"/>
                <w:color w:val="0070C0"/>
              </w:rPr>
            </w:pPr>
            <w:r w:rsidRPr="00C807FA">
              <w:rPr>
                <w:rFonts w:eastAsia="Times New Roman"/>
                <w:color w:val="0070C0"/>
              </w:rPr>
              <w:t>8</w:t>
            </w:r>
          </w:p>
        </w:tc>
        <w:tc>
          <w:tcPr>
            <w:tcW w:w="1140" w:type="dxa"/>
            <w:tcBorders>
              <w:top w:val="nil"/>
              <w:left w:val="nil"/>
              <w:bottom w:val="single" w:sz="12" w:space="0" w:color="auto"/>
              <w:right w:val="single" w:sz="12" w:space="0" w:color="auto"/>
            </w:tcBorders>
            <w:shd w:val="clear" w:color="auto" w:fill="auto"/>
            <w:noWrap/>
            <w:vAlign w:val="center"/>
            <w:hideMark/>
          </w:tcPr>
          <w:p w:rsidR="00A92382" w:rsidRPr="00C807FA" w:rsidRDefault="00A92382" w:rsidP="00A92382">
            <w:pPr>
              <w:spacing w:after="0" w:line="240" w:lineRule="auto"/>
              <w:ind w:left="0" w:firstLine="0"/>
              <w:jc w:val="center"/>
              <w:rPr>
                <w:rFonts w:eastAsia="Times New Roman"/>
                <w:color w:val="0070C0"/>
              </w:rPr>
            </w:pPr>
            <w:r w:rsidRPr="00C807FA">
              <w:rPr>
                <w:rFonts w:eastAsia="Times New Roman"/>
                <w:color w:val="0070C0"/>
              </w:rPr>
              <w:t>0.8</w:t>
            </w:r>
          </w:p>
        </w:tc>
      </w:tr>
      <w:tr w:rsidR="00A92382" w:rsidRPr="00C807FA" w:rsidTr="00A92382">
        <w:trPr>
          <w:trHeight w:val="330"/>
        </w:trPr>
        <w:tc>
          <w:tcPr>
            <w:tcW w:w="9780" w:type="dxa"/>
            <w:tcBorders>
              <w:top w:val="nil"/>
              <w:left w:val="single" w:sz="12" w:space="0" w:color="auto"/>
              <w:bottom w:val="single" w:sz="12" w:space="0" w:color="auto"/>
              <w:right w:val="single" w:sz="12" w:space="0" w:color="auto"/>
            </w:tcBorders>
            <w:shd w:val="clear" w:color="auto" w:fill="auto"/>
            <w:noWrap/>
            <w:vAlign w:val="center"/>
            <w:hideMark/>
          </w:tcPr>
          <w:p w:rsidR="00A92382" w:rsidRPr="00C807FA" w:rsidRDefault="00A92382" w:rsidP="00A92382">
            <w:pPr>
              <w:spacing w:after="0" w:line="240" w:lineRule="auto"/>
              <w:ind w:left="0" w:firstLine="0"/>
              <w:jc w:val="left"/>
              <w:rPr>
                <w:rFonts w:eastAsia="Times New Roman"/>
              </w:rPr>
            </w:pPr>
            <w:r w:rsidRPr="00C807FA">
              <w:rPr>
                <w:rFonts w:eastAsia="Times New Roman"/>
              </w:rPr>
              <w:t>Perform Basic Lathe Machine Operations</w:t>
            </w:r>
          </w:p>
        </w:tc>
        <w:tc>
          <w:tcPr>
            <w:tcW w:w="1400" w:type="dxa"/>
            <w:tcBorders>
              <w:top w:val="nil"/>
              <w:left w:val="nil"/>
              <w:bottom w:val="single" w:sz="12" w:space="0" w:color="auto"/>
              <w:right w:val="single" w:sz="12" w:space="0" w:color="auto"/>
            </w:tcBorders>
            <w:shd w:val="clear" w:color="auto" w:fill="auto"/>
            <w:noWrap/>
            <w:vAlign w:val="center"/>
            <w:hideMark/>
          </w:tcPr>
          <w:p w:rsidR="00A92382" w:rsidRPr="00C807FA" w:rsidRDefault="00A92382" w:rsidP="00A92382">
            <w:pPr>
              <w:spacing w:after="0" w:line="240" w:lineRule="auto"/>
              <w:ind w:left="0" w:firstLine="0"/>
              <w:jc w:val="center"/>
              <w:rPr>
                <w:rFonts w:eastAsia="Times New Roman"/>
              </w:rPr>
            </w:pPr>
            <w:r w:rsidRPr="00C807FA">
              <w:rPr>
                <w:rFonts w:eastAsia="Times New Roman"/>
              </w:rPr>
              <w:t>Level 4</w:t>
            </w:r>
          </w:p>
        </w:tc>
        <w:tc>
          <w:tcPr>
            <w:tcW w:w="1120" w:type="dxa"/>
            <w:tcBorders>
              <w:top w:val="nil"/>
              <w:left w:val="nil"/>
              <w:bottom w:val="single" w:sz="12" w:space="0" w:color="auto"/>
              <w:right w:val="single" w:sz="12" w:space="0" w:color="auto"/>
            </w:tcBorders>
            <w:shd w:val="clear" w:color="auto" w:fill="auto"/>
            <w:noWrap/>
            <w:vAlign w:val="center"/>
            <w:hideMark/>
          </w:tcPr>
          <w:p w:rsidR="00A92382" w:rsidRPr="00C807FA" w:rsidRDefault="00A92382" w:rsidP="00A92382">
            <w:pPr>
              <w:spacing w:after="0" w:line="240" w:lineRule="auto"/>
              <w:ind w:left="0" w:firstLine="0"/>
              <w:jc w:val="center"/>
              <w:rPr>
                <w:rFonts w:eastAsia="Times New Roman"/>
              </w:rPr>
            </w:pPr>
            <w:r w:rsidRPr="00C807FA">
              <w:rPr>
                <w:rFonts w:eastAsia="Times New Roman"/>
              </w:rPr>
              <w:t>Technical</w:t>
            </w:r>
          </w:p>
        </w:tc>
        <w:tc>
          <w:tcPr>
            <w:tcW w:w="700" w:type="dxa"/>
            <w:tcBorders>
              <w:top w:val="nil"/>
              <w:left w:val="nil"/>
              <w:bottom w:val="single" w:sz="12" w:space="0" w:color="auto"/>
              <w:right w:val="single" w:sz="12" w:space="0" w:color="auto"/>
            </w:tcBorders>
            <w:shd w:val="clear" w:color="auto" w:fill="auto"/>
            <w:noWrap/>
            <w:vAlign w:val="center"/>
            <w:hideMark/>
          </w:tcPr>
          <w:p w:rsidR="00A92382" w:rsidRPr="00C807FA" w:rsidRDefault="00A92382" w:rsidP="00A92382">
            <w:pPr>
              <w:spacing w:after="0" w:line="240" w:lineRule="auto"/>
              <w:ind w:left="0" w:firstLine="0"/>
              <w:jc w:val="center"/>
              <w:rPr>
                <w:rFonts w:eastAsia="Times New Roman"/>
              </w:rPr>
            </w:pPr>
            <w:r w:rsidRPr="00C807FA">
              <w:rPr>
                <w:rFonts w:eastAsia="Times New Roman"/>
              </w:rPr>
              <w:t>6</w:t>
            </w:r>
          </w:p>
        </w:tc>
        <w:tc>
          <w:tcPr>
            <w:tcW w:w="700" w:type="dxa"/>
            <w:tcBorders>
              <w:top w:val="nil"/>
              <w:left w:val="nil"/>
              <w:bottom w:val="single" w:sz="12" w:space="0" w:color="auto"/>
              <w:right w:val="single" w:sz="12" w:space="0" w:color="auto"/>
            </w:tcBorders>
            <w:shd w:val="clear" w:color="auto" w:fill="auto"/>
            <w:noWrap/>
            <w:vAlign w:val="center"/>
            <w:hideMark/>
          </w:tcPr>
          <w:p w:rsidR="00A92382" w:rsidRPr="00C807FA" w:rsidRDefault="00A92382" w:rsidP="00A92382">
            <w:pPr>
              <w:spacing w:after="0" w:line="240" w:lineRule="auto"/>
              <w:ind w:left="0" w:firstLine="0"/>
              <w:jc w:val="center"/>
              <w:rPr>
                <w:rFonts w:eastAsia="Times New Roman"/>
              </w:rPr>
            </w:pPr>
            <w:r w:rsidRPr="00C807FA">
              <w:rPr>
                <w:rFonts w:eastAsia="Times New Roman"/>
              </w:rPr>
              <w:t>18</w:t>
            </w:r>
          </w:p>
        </w:tc>
        <w:tc>
          <w:tcPr>
            <w:tcW w:w="640" w:type="dxa"/>
            <w:tcBorders>
              <w:top w:val="nil"/>
              <w:left w:val="nil"/>
              <w:bottom w:val="single" w:sz="12" w:space="0" w:color="auto"/>
              <w:right w:val="single" w:sz="12" w:space="0" w:color="auto"/>
            </w:tcBorders>
            <w:shd w:val="clear" w:color="auto" w:fill="auto"/>
            <w:noWrap/>
            <w:vAlign w:val="center"/>
            <w:hideMark/>
          </w:tcPr>
          <w:p w:rsidR="00A92382" w:rsidRPr="00C807FA" w:rsidRDefault="00A92382" w:rsidP="00A92382">
            <w:pPr>
              <w:spacing w:after="0" w:line="240" w:lineRule="auto"/>
              <w:ind w:left="0" w:firstLine="0"/>
              <w:jc w:val="center"/>
              <w:rPr>
                <w:rFonts w:eastAsia="Times New Roman"/>
                <w:color w:val="0070C0"/>
              </w:rPr>
            </w:pPr>
            <w:r w:rsidRPr="00C807FA">
              <w:rPr>
                <w:rFonts w:eastAsia="Times New Roman"/>
                <w:color w:val="0070C0"/>
              </w:rPr>
              <w:t>24</w:t>
            </w:r>
          </w:p>
        </w:tc>
        <w:tc>
          <w:tcPr>
            <w:tcW w:w="1140" w:type="dxa"/>
            <w:tcBorders>
              <w:top w:val="nil"/>
              <w:left w:val="nil"/>
              <w:bottom w:val="single" w:sz="12" w:space="0" w:color="auto"/>
              <w:right w:val="single" w:sz="12" w:space="0" w:color="auto"/>
            </w:tcBorders>
            <w:shd w:val="clear" w:color="auto" w:fill="auto"/>
            <w:noWrap/>
            <w:vAlign w:val="center"/>
            <w:hideMark/>
          </w:tcPr>
          <w:p w:rsidR="00A92382" w:rsidRPr="00C807FA" w:rsidRDefault="00A92382" w:rsidP="00A92382">
            <w:pPr>
              <w:spacing w:after="0" w:line="240" w:lineRule="auto"/>
              <w:ind w:left="0" w:firstLine="0"/>
              <w:jc w:val="center"/>
              <w:rPr>
                <w:rFonts w:eastAsia="Times New Roman"/>
                <w:color w:val="0070C0"/>
              </w:rPr>
            </w:pPr>
            <w:r w:rsidRPr="00C807FA">
              <w:rPr>
                <w:rFonts w:eastAsia="Times New Roman"/>
                <w:color w:val="0070C0"/>
              </w:rPr>
              <w:t>2.4</w:t>
            </w:r>
          </w:p>
        </w:tc>
      </w:tr>
      <w:tr w:rsidR="00A92382" w:rsidRPr="00C807FA" w:rsidTr="00A92382">
        <w:trPr>
          <w:trHeight w:val="330"/>
        </w:trPr>
        <w:tc>
          <w:tcPr>
            <w:tcW w:w="9780" w:type="dxa"/>
            <w:tcBorders>
              <w:top w:val="nil"/>
              <w:left w:val="single" w:sz="12" w:space="0" w:color="auto"/>
              <w:bottom w:val="single" w:sz="12" w:space="0" w:color="auto"/>
              <w:right w:val="single" w:sz="12" w:space="0" w:color="auto"/>
            </w:tcBorders>
            <w:shd w:val="clear" w:color="auto" w:fill="auto"/>
            <w:noWrap/>
            <w:vAlign w:val="center"/>
            <w:hideMark/>
          </w:tcPr>
          <w:p w:rsidR="00A92382" w:rsidRPr="00C807FA" w:rsidRDefault="00A92382" w:rsidP="00A92382">
            <w:pPr>
              <w:spacing w:after="0" w:line="240" w:lineRule="auto"/>
              <w:ind w:left="0" w:firstLine="0"/>
              <w:jc w:val="left"/>
              <w:rPr>
                <w:rFonts w:eastAsia="Times New Roman"/>
              </w:rPr>
            </w:pPr>
            <w:r w:rsidRPr="00C807FA">
              <w:rPr>
                <w:rFonts w:eastAsia="Times New Roman"/>
              </w:rPr>
              <w:t>Perform Drilling Machine Operations</w:t>
            </w:r>
          </w:p>
        </w:tc>
        <w:tc>
          <w:tcPr>
            <w:tcW w:w="1400" w:type="dxa"/>
            <w:tcBorders>
              <w:top w:val="nil"/>
              <w:left w:val="nil"/>
              <w:bottom w:val="single" w:sz="12" w:space="0" w:color="auto"/>
              <w:right w:val="single" w:sz="12" w:space="0" w:color="auto"/>
            </w:tcBorders>
            <w:shd w:val="clear" w:color="auto" w:fill="auto"/>
            <w:noWrap/>
            <w:vAlign w:val="center"/>
            <w:hideMark/>
          </w:tcPr>
          <w:p w:rsidR="00A92382" w:rsidRPr="00C807FA" w:rsidRDefault="00A92382" w:rsidP="00A92382">
            <w:pPr>
              <w:spacing w:after="0" w:line="240" w:lineRule="auto"/>
              <w:ind w:left="0" w:firstLine="0"/>
              <w:jc w:val="center"/>
              <w:rPr>
                <w:rFonts w:eastAsia="Times New Roman"/>
              </w:rPr>
            </w:pPr>
            <w:r w:rsidRPr="00C807FA">
              <w:rPr>
                <w:rFonts w:eastAsia="Times New Roman"/>
              </w:rPr>
              <w:t>Level 3</w:t>
            </w:r>
          </w:p>
        </w:tc>
        <w:tc>
          <w:tcPr>
            <w:tcW w:w="1120" w:type="dxa"/>
            <w:tcBorders>
              <w:top w:val="nil"/>
              <w:left w:val="nil"/>
              <w:bottom w:val="single" w:sz="12" w:space="0" w:color="auto"/>
              <w:right w:val="single" w:sz="12" w:space="0" w:color="auto"/>
            </w:tcBorders>
            <w:shd w:val="clear" w:color="auto" w:fill="auto"/>
            <w:noWrap/>
            <w:vAlign w:val="center"/>
            <w:hideMark/>
          </w:tcPr>
          <w:p w:rsidR="00A92382" w:rsidRPr="00C807FA" w:rsidRDefault="00A92382" w:rsidP="00A92382">
            <w:pPr>
              <w:spacing w:after="0" w:line="240" w:lineRule="auto"/>
              <w:ind w:left="0" w:firstLine="0"/>
              <w:jc w:val="center"/>
              <w:rPr>
                <w:rFonts w:eastAsia="Times New Roman"/>
              </w:rPr>
            </w:pPr>
            <w:r w:rsidRPr="00C807FA">
              <w:rPr>
                <w:rFonts w:eastAsia="Times New Roman"/>
              </w:rPr>
              <w:t>Technical</w:t>
            </w:r>
          </w:p>
        </w:tc>
        <w:tc>
          <w:tcPr>
            <w:tcW w:w="700" w:type="dxa"/>
            <w:tcBorders>
              <w:top w:val="nil"/>
              <w:left w:val="nil"/>
              <w:bottom w:val="single" w:sz="12" w:space="0" w:color="auto"/>
              <w:right w:val="single" w:sz="12" w:space="0" w:color="auto"/>
            </w:tcBorders>
            <w:shd w:val="clear" w:color="auto" w:fill="auto"/>
            <w:noWrap/>
            <w:vAlign w:val="center"/>
            <w:hideMark/>
          </w:tcPr>
          <w:p w:rsidR="00A92382" w:rsidRPr="00C807FA" w:rsidRDefault="00A92382" w:rsidP="00A92382">
            <w:pPr>
              <w:spacing w:after="0" w:line="240" w:lineRule="auto"/>
              <w:ind w:left="0" w:firstLine="0"/>
              <w:jc w:val="center"/>
              <w:rPr>
                <w:rFonts w:eastAsia="Times New Roman"/>
              </w:rPr>
            </w:pPr>
            <w:r w:rsidRPr="00C807FA">
              <w:rPr>
                <w:rFonts w:eastAsia="Times New Roman"/>
              </w:rPr>
              <w:t>2</w:t>
            </w:r>
          </w:p>
        </w:tc>
        <w:tc>
          <w:tcPr>
            <w:tcW w:w="700" w:type="dxa"/>
            <w:tcBorders>
              <w:top w:val="nil"/>
              <w:left w:val="nil"/>
              <w:bottom w:val="single" w:sz="12" w:space="0" w:color="auto"/>
              <w:right w:val="single" w:sz="12" w:space="0" w:color="auto"/>
            </w:tcBorders>
            <w:shd w:val="clear" w:color="auto" w:fill="auto"/>
            <w:noWrap/>
            <w:vAlign w:val="center"/>
            <w:hideMark/>
          </w:tcPr>
          <w:p w:rsidR="00A92382" w:rsidRPr="00C807FA" w:rsidRDefault="00A92382" w:rsidP="00A92382">
            <w:pPr>
              <w:spacing w:after="0" w:line="240" w:lineRule="auto"/>
              <w:ind w:left="0" w:firstLine="0"/>
              <w:jc w:val="center"/>
              <w:rPr>
                <w:rFonts w:eastAsia="Times New Roman"/>
              </w:rPr>
            </w:pPr>
            <w:r w:rsidRPr="00C807FA">
              <w:rPr>
                <w:rFonts w:eastAsia="Times New Roman"/>
              </w:rPr>
              <w:t>6</w:t>
            </w:r>
          </w:p>
        </w:tc>
        <w:tc>
          <w:tcPr>
            <w:tcW w:w="640" w:type="dxa"/>
            <w:tcBorders>
              <w:top w:val="nil"/>
              <w:left w:val="nil"/>
              <w:bottom w:val="single" w:sz="12" w:space="0" w:color="auto"/>
              <w:right w:val="single" w:sz="12" w:space="0" w:color="auto"/>
            </w:tcBorders>
            <w:shd w:val="clear" w:color="auto" w:fill="auto"/>
            <w:noWrap/>
            <w:vAlign w:val="center"/>
            <w:hideMark/>
          </w:tcPr>
          <w:p w:rsidR="00A92382" w:rsidRPr="00C807FA" w:rsidRDefault="00A92382" w:rsidP="00A92382">
            <w:pPr>
              <w:spacing w:after="0" w:line="240" w:lineRule="auto"/>
              <w:ind w:left="0" w:firstLine="0"/>
              <w:jc w:val="center"/>
              <w:rPr>
                <w:rFonts w:eastAsia="Times New Roman"/>
                <w:color w:val="0070C0"/>
              </w:rPr>
            </w:pPr>
            <w:r w:rsidRPr="00C807FA">
              <w:rPr>
                <w:rFonts w:eastAsia="Times New Roman"/>
                <w:color w:val="0070C0"/>
              </w:rPr>
              <w:t>8</w:t>
            </w:r>
          </w:p>
        </w:tc>
        <w:tc>
          <w:tcPr>
            <w:tcW w:w="1140" w:type="dxa"/>
            <w:tcBorders>
              <w:top w:val="nil"/>
              <w:left w:val="nil"/>
              <w:bottom w:val="single" w:sz="12" w:space="0" w:color="auto"/>
              <w:right w:val="single" w:sz="12" w:space="0" w:color="auto"/>
            </w:tcBorders>
            <w:shd w:val="clear" w:color="auto" w:fill="auto"/>
            <w:noWrap/>
            <w:vAlign w:val="center"/>
            <w:hideMark/>
          </w:tcPr>
          <w:p w:rsidR="00A92382" w:rsidRPr="00C807FA" w:rsidRDefault="00A92382" w:rsidP="00A92382">
            <w:pPr>
              <w:spacing w:after="0" w:line="240" w:lineRule="auto"/>
              <w:ind w:left="0" w:firstLine="0"/>
              <w:jc w:val="center"/>
              <w:rPr>
                <w:rFonts w:eastAsia="Times New Roman"/>
                <w:color w:val="0070C0"/>
              </w:rPr>
            </w:pPr>
            <w:r w:rsidRPr="00C807FA">
              <w:rPr>
                <w:rFonts w:eastAsia="Times New Roman"/>
                <w:color w:val="0070C0"/>
              </w:rPr>
              <w:t>0.8</w:t>
            </w:r>
          </w:p>
        </w:tc>
      </w:tr>
      <w:tr w:rsidR="00A92382" w:rsidRPr="00C807FA" w:rsidTr="00A92382">
        <w:trPr>
          <w:trHeight w:val="330"/>
        </w:trPr>
        <w:tc>
          <w:tcPr>
            <w:tcW w:w="9780" w:type="dxa"/>
            <w:tcBorders>
              <w:top w:val="nil"/>
              <w:left w:val="single" w:sz="12" w:space="0" w:color="auto"/>
              <w:bottom w:val="single" w:sz="12" w:space="0" w:color="auto"/>
              <w:right w:val="single" w:sz="12" w:space="0" w:color="auto"/>
            </w:tcBorders>
            <w:shd w:val="clear" w:color="auto" w:fill="auto"/>
            <w:noWrap/>
            <w:vAlign w:val="center"/>
            <w:hideMark/>
          </w:tcPr>
          <w:p w:rsidR="00A92382" w:rsidRPr="00C807FA" w:rsidRDefault="00A92382" w:rsidP="00A92382">
            <w:pPr>
              <w:spacing w:after="0" w:line="240" w:lineRule="auto"/>
              <w:ind w:left="0" w:firstLine="0"/>
              <w:jc w:val="left"/>
              <w:rPr>
                <w:rFonts w:eastAsia="Times New Roman"/>
              </w:rPr>
            </w:pPr>
            <w:r w:rsidRPr="00C807FA">
              <w:rPr>
                <w:rFonts w:eastAsia="Times New Roman"/>
              </w:rPr>
              <w:t>Perform Milling Operations</w:t>
            </w:r>
          </w:p>
        </w:tc>
        <w:tc>
          <w:tcPr>
            <w:tcW w:w="1400" w:type="dxa"/>
            <w:tcBorders>
              <w:top w:val="nil"/>
              <w:left w:val="nil"/>
              <w:bottom w:val="single" w:sz="12" w:space="0" w:color="auto"/>
              <w:right w:val="single" w:sz="12" w:space="0" w:color="auto"/>
            </w:tcBorders>
            <w:shd w:val="clear" w:color="auto" w:fill="auto"/>
            <w:noWrap/>
            <w:vAlign w:val="center"/>
            <w:hideMark/>
          </w:tcPr>
          <w:p w:rsidR="00A92382" w:rsidRPr="00C807FA" w:rsidRDefault="00A92382" w:rsidP="00A92382">
            <w:pPr>
              <w:spacing w:after="0" w:line="240" w:lineRule="auto"/>
              <w:ind w:left="0" w:firstLine="0"/>
              <w:jc w:val="center"/>
              <w:rPr>
                <w:rFonts w:eastAsia="Times New Roman"/>
              </w:rPr>
            </w:pPr>
            <w:r w:rsidRPr="00C807FA">
              <w:rPr>
                <w:rFonts w:eastAsia="Times New Roman"/>
              </w:rPr>
              <w:t>Level 4</w:t>
            </w:r>
          </w:p>
        </w:tc>
        <w:tc>
          <w:tcPr>
            <w:tcW w:w="1120" w:type="dxa"/>
            <w:tcBorders>
              <w:top w:val="nil"/>
              <w:left w:val="nil"/>
              <w:bottom w:val="single" w:sz="12" w:space="0" w:color="auto"/>
              <w:right w:val="single" w:sz="12" w:space="0" w:color="auto"/>
            </w:tcBorders>
            <w:shd w:val="clear" w:color="auto" w:fill="auto"/>
            <w:noWrap/>
            <w:vAlign w:val="center"/>
            <w:hideMark/>
          </w:tcPr>
          <w:p w:rsidR="00A92382" w:rsidRPr="00C807FA" w:rsidRDefault="00A92382" w:rsidP="00A92382">
            <w:pPr>
              <w:spacing w:after="0" w:line="240" w:lineRule="auto"/>
              <w:ind w:left="0" w:firstLine="0"/>
              <w:jc w:val="center"/>
              <w:rPr>
                <w:rFonts w:eastAsia="Times New Roman"/>
              </w:rPr>
            </w:pPr>
            <w:r w:rsidRPr="00C807FA">
              <w:rPr>
                <w:rFonts w:eastAsia="Times New Roman"/>
              </w:rPr>
              <w:t>Technical</w:t>
            </w:r>
          </w:p>
        </w:tc>
        <w:tc>
          <w:tcPr>
            <w:tcW w:w="700" w:type="dxa"/>
            <w:tcBorders>
              <w:top w:val="nil"/>
              <w:left w:val="nil"/>
              <w:bottom w:val="single" w:sz="12" w:space="0" w:color="auto"/>
              <w:right w:val="single" w:sz="12" w:space="0" w:color="auto"/>
            </w:tcBorders>
            <w:shd w:val="clear" w:color="auto" w:fill="auto"/>
            <w:noWrap/>
            <w:vAlign w:val="center"/>
            <w:hideMark/>
          </w:tcPr>
          <w:p w:rsidR="00A92382" w:rsidRPr="00C807FA" w:rsidRDefault="00A92382" w:rsidP="00A92382">
            <w:pPr>
              <w:spacing w:after="0" w:line="240" w:lineRule="auto"/>
              <w:ind w:left="0" w:firstLine="0"/>
              <w:jc w:val="center"/>
              <w:rPr>
                <w:rFonts w:eastAsia="Times New Roman"/>
              </w:rPr>
            </w:pPr>
            <w:r w:rsidRPr="00C807FA">
              <w:rPr>
                <w:rFonts w:eastAsia="Times New Roman"/>
              </w:rPr>
              <w:t>6</w:t>
            </w:r>
          </w:p>
        </w:tc>
        <w:tc>
          <w:tcPr>
            <w:tcW w:w="700" w:type="dxa"/>
            <w:tcBorders>
              <w:top w:val="nil"/>
              <w:left w:val="nil"/>
              <w:bottom w:val="single" w:sz="12" w:space="0" w:color="auto"/>
              <w:right w:val="single" w:sz="12" w:space="0" w:color="auto"/>
            </w:tcBorders>
            <w:shd w:val="clear" w:color="auto" w:fill="auto"/>
            <w:noWrap/>
            <w:vAlign w:val="center"/>
            <w:hideMark/>
          </w:tcPr>
          <w:p w:rsidR="00A92382" w:rsidRPr="00C807FA" w:rsidRDefault="00A92382" w:rsidP="00A92382">
            <w:pPr>
              <w:spacing w:after="0" w:line="240" w:lineRule="auto"/>
              <w:ind w:left="0" w:firstLine="0"/>
              <w:jc w:val="center"/>
              <w:rPr>
                <w:rFonts w:eastAsia="Times New Roman"/>
              </w:rPr>
            </w:pPr>
            <w:r w:rsidRPr="00C807FA">
              <w:rPr>
                <w:rFonts w:eastAsia="Times New Roman"/>
              </w:rPr>
              <w:t>18</w:t>
            </w:r>
          </w:p>
        </w:tc>
        <w:tc>
          <w:tcPr>
            <w:tcW w:w="640" w:type="dxa"/>
            <w:tcBorders>
              <w:top w:val="nil"/>
              <w:left w:val="nil"/>
              <w:bottom w:val="single" w:sz="12" w:space="0" w:color="auto"/>
              <w:right w:val="single" w:sz="12" w:space="0" w:color="auto"/>
            </w:tcBorders>
            <w:shd w:val="clear" w:color="auto" w:fill="auto"/>
            <w:noWrap/>
            <w:vAlign w:val="center"/>
            <w:hideMark/>
          </w:tcPr>
          <w:p w:rsidR="00A92382" w:rsidRPr="00C807FA" w:rsidRDefault="00A92382" w:rsidP="00A92382">
            <w:pPr>
              <w:spacing w:after="0" w:line="240" w:lineRule="auto"/>
              <w:ind w:left="0" w:firstLine="0"/>
              <w:jc w:val="center"/>
              <w:rPr>
                <w:rFonts w:eastAsia="Times New Roman"/>
                <w:color w:val="0070C0"/>
              </w:rPr>
            </w:pPr>
            <w:r w:rsidRPr="00C807FA">
              <w:rPr>
                <w:rFonts w:eastAsia="Times New Roman"/>
                <w:color w:val="0070C0"/>
              </w:rPr>
              <w:t>24</w:t>
            </w:r>
          </w:p>
        </w:tc>
        <w:tc>
          <w:tcPr>
            <w:tcW w:w="1140" w:type="dxa"/>
            <w:tcBorders>
              <w:top w:val="nil"/>
              <w:left w:val="nil"/>
              <w:bottom w:val="single" w:sz="12" w:space="0" w:color="auto"/>
              <w:right w:val="single" w:sz="12" w:space="0" w:color="auto"/>
            </w:tcBorders>
            <w:shd w:val="clear" w:color="auto" w:fill="auto"/>
            <w:noWrap/>
            <w:vAlign w:val="center"/>
            <w:hideMark/>
          </w:tcPr>
          <w:p w:rsidR="00A92382" w:rsidRPr="00C807FA" w:rsidRDefault="00A92382" w:rsidP="00A92382">
            <w:pPr>
              <w:spacing w:after="0" w:line="240" w:lineRule="auto"/>
              <w:ind w:left="0" w:firstLine="0"/>
              <w:jc w:val="center"/>
              <w:rPr>
                <w:rFonts w:eastAsia="Times New Roman"/>
                <w:color w:val="0070C0"/>
              </w:rPr>
            </w:pPr>
            <w:r w:rsidRPr="00C807FA">
              <w:rPr>
                <w:rFonts w:eastAsia="Times New Roman"/>
                <w:color w:val="0070C0"/>
              </w:rPr>
              <w:t>2.4</w:t>
            </w:r>
          </w:p>
        </w:tc>
      </w:tr>
      <w:tr w:rsidR="00A92382" w:rsidRPr="00C807FA" w:rsidTr="00A92382">
        <w:trPr>
          <w:trHeight w:val="330"/>
        </w:trPr>
        <w:tc>
          <w:tcPr>
            <w:tcW w:w="9780" w:type="dxa"/>
            <w:tcBorders>
              <w:top w:val="nil"/>
              <w:left w:val="single" w:sz="12" w:space="0" w:color="auto"/>
              <w:bottom w:val="single" w:sz="12" w:space="0" w:color="auto"/>
              <w:right w:val="single" w:sz="12" w:space="0" w:color="auto"/>
            </w:tcBorders>
            <w:shd w:val="clear" w:color="auto" w:fill="auto"/>
            <w:vAlign w:val="center"/>
            <w:hideMark/>
          </w:tcPr>
          <w:p w:rsidR="00A92382" w:rsidRPr="00C807FA" w:rsidRDefault="00A92382" w:rsidP="00A92382">
            <w:pPr>
              <w:spacing w:after="0" w:line="240" w:lineRule="auto"/>
              <w:ind w:left="0" w:firstLine="0"/>
              <w:jc w:val="center"/>
              <w:rPr>
                <w:rFonts w:eastAsia="Times New Roman"/>
                <w:b/>
                <w:bCs/>
              </w:rPr>
            </w:pPr>
            <w:r w:rsidRPr="00C807FA">
              <w:rPr>
                <w:rFonts w:eastAsia="Times New Roman"/>
                <w:b/>
                <w:bCs/>
              </w:rPr>
              <w:t>Welding</w:t>
            </w:r>
          </w:p>
        </w:tc>
        <w:tc>
          <w:tcPr>
            <w:tcW w:w="1400" w:type="dxa"/>
            <w:tcBorders>
              <w:top w:val="nil"/>
              <w:left w:val="nil"/>
              <w:bottom w:val="single" w:sz="12" w:space="0" w:color="auto"/>
              <w:right w:val="single" w:sz="12" w:space="0" w:color="auto"/>
            </w:tcBorders>
            <w:shd w:val="clear" w:color="auto" w:fill="auto"/>
            <w:vAlign w:val="center"/>
            <w:hideMark/>
          </w:tcPr>
          <w:p w:rsidR="00A92382" w:rsidRPr="00C807FA" w:rsidRDefault="00A92382" w:rsidP="00A92382">
            <w:pPr>
              <w:spacing w:after="0" w:line="240" w:lineRule="auto"/>
              <w:ind w:left="0" w:firstLine="0"/>
              <w:jc w:val="center"/>
              <w:rPr>
                <w:rFonts w:eastAsia="Times New Roman"/>
                <w:b/>
                <w:bCs/>
              </w:rPr>
            </w:pPr>
            <w:r w:rsidRPr="00C807FA">
              <w:rPr>
                <w:rFonts w:eastAsia="Times New Roman"/>
                <w:b/>
                <w:bCs/>
              </w:rPr>
              <w:t> </w:t>
            </w:r>
          </w:p>
        </w:tc>
        <w:tc>
          <w:tcPr>
            <w:tcW w:w="1120" w:type="dxa"/>
            <w:tcBorders>
              <w:top w:val="nil"/>
              <w:left w:val="nil"/>
              <w:bottom w:val="single" w:sz="12" w:space="0" w:color="auto"/>
              <w:right w:val="single" w:sz="12" w:space="0" w:color="auto"/>
            </w:tcBorders>
            <w:shd w:val="clear" w:color="auto" w:fill="auto"/>
            <w:vAlign w:val="center"/>
            <w:hideMark/>
          </w:tcPr>
          <w:p w:rsidR="00A92382" w:rsidRPr="00C807FA" w:rsidRDefault="00A92382" w:rsidP="00A92382">
            <w:pPr>
              <w:spacing w:after="0" w:line="240" w:lineRule="auto"/>
              <w:ind w:left="0" w:firstLine="0"/>
              <w:jc w:val="center"/>
              <w:rPr>
                <w:rFonts w:eastAsia="Times New Roman"/>
                <w:b/>
                <w:bCs/>
              </w:rPr>
            </w:pPr>
            <w:r w:rsidRPr="00C807FA">
              <w:rPr>
                <w:rFonts w:eastAsia="Times New Roman"/>
                <w:b/>
                <w:bCs/>
              </w:rPr>
              <w:t> </w:t>
            </w:r>
          </w:p>
        </w:tc>
        <w:tc>
          <w:tcPr>
            <w:tcW w:w="700" w:type="dxa"/>
            <w:tcBorders>
              <w:top w:val="nil"/>
              <w:left w:val="nil"/>
              <w:bottom w:val="single" w:sz="12" w:space="0" w:color="auto"/>
              <w:right w:val="single" w:sz="12" w:space="0" w:color="auto"/>
            </w:tcBorders>
            <w:shd w:val="clear" w:color="auto" w:fill="auto"/>
            <w:vAlign w:val="center"/>
            <w:hideMark/>
          </w:tcPr>
          <w:p w:rsidR="00A92382" w:rsidRPr="00C807FA" w:rsidRDefault="00A92382" w:rsidP="00A92382">
            <w:pPr>
              <w:spacing w:after="0" w:line="240" w:lineRule="auto"/>
              <w:ind w:left="0" w:firstLine="0"/>
              <w:jc w:val="center"/>
              <w:rPr>
                <w:rFonts w:eastAsia="Times New Roman"/>
                <w:b/>
                <w:bCs/>
              </w:rPr>
            </w:pPr>
            <w:r w:rsidRPr="00C807FA">
              <w:rPr>
                <w:rFonts w:eastAsia="Times New Roman"/>
                <w:b/>
                <w:bCs/>
              </w:rPr>
              <w:t> </w:t>
            </w:r>
          </w:p>
        </w:tc>
        <w:tc>
          <w:tcPr>
            <w:tcW w:w="700" w:type="dxa"/>
            <w:tcBorders>
              <w:top w:val="nil"/>
              <w:left w:val="nil"/>
              <w:bottom w:val="single" w:sz="12" w:space="0" w:color="auto"/>
              <w:right w:val="single" w:sz="12" w:space="0" w:color="auto"/>
            </w:tcBorders>
            <w:shd w:val="clear" w:color="auto" w:fill="auto"/>
            <w:vAlign w:val="center"/>
            <w:hideMark/>
          </w:tcPr>
          <w:p w:rsidR="00A92382" w:rsidRPr="00C807FA" w:rsidRDefault="00A92382" w:rsidP="00A92382">
            <w:pPr>
              <w:spacing w:after="0" w:line="240" w:lineRule="auto"/>
              <w:ind w:left="0" w:firstLine="0"/>
              <w:jc w:val="center"/>
              <w:rPr>
                <w:rFonts w:eastAsia="Times New Roman"/>
                <w:b/>
                <w:bCs/>
              </w:rPr>
            </w:pPr>
            <w:r w:rsidRPr="00C807FA">
              <w:rPr>
                <w:rFonts w:eastAsia="Times New Roman"/>
                <w:b/>
                <w:bCs/>
              </w:rPr>
              <w:t> </w:t>
            </w:r>
          </w:p>
        </w:tc>
        <w:tc>
          <w:tcPr>
            <w:tcW w:w="640" w:type="dxa"/>
            <w:tcBorders>
              <w:top w:val="nil"/>
              <w:left w:val="nil"/>
              <w:bottom w:val="single" w:sz="12" w:space="0" w:color="auto"/>
              <w:right w:val="single" w:sz="12" w:space="0" w:color="auto"/>
            </w:tcBorders>
            <w:shd w:val="clear" w:color="auto" w:fill="auto"/>
            <w:noWrap/>
            <w:vAlign w:val="center"/>
            <w:hideMark/>
          </w:tcPr>
          <w:p w:rsidR="00A92382" w:rsidRPr="00C807FA" w:rsidRDefault="00A92382" w:rsidP="00A92382">
            <w:pPr>
              <w:spacing w:after="0" w:line="240" w:lineRule="auto"/>
              <w:ind w:left="0" w:firstLine="0"/>
              <w:jc w:val="center"/>
              <w:rPr>
                <w:rFonts w:eastAsia="Times New Roman"/>
                <w:color w:val="0070C0"/>
              </w:rPr>
            </w:pPr>
            <w:r w:rsidRPr="00C807FA">
              <w:rPr>
                <w:rFonts w:eastAsia="Times New Roman"/>
                <w:color w:val="0070C0"/>
              </w:rPr>
              <w:t>0</w:t>
            </w:r>
          </w:p>
        </w:tc>
        <w:tc>
          <w:tcPr>
            <w:tcW w:w="1140" w:type="dxa"/>
            <w:tcBorders>
              <w:top w:val="nil"/>
              <w:left w:val="nil"/>
              <w:bottom w:val="single" w:sz="12" w:space="0" w:color="auto"/>
              <w:right w:val="single" w:sz="12" w:space="0" w:color="auto"/>
            </w:tcBorders>
            <w:shd w:val="clear" w:color="auto" w:fill="auto"/>
            <w:noWrap/>
            <w:vAlign w:val="center"/>
            <w:hideMark/>
          </w:tcPr>
          <w:p w:rsidR="00A92382" w:rsidRPr="00C807FA" w:rsidRDefault="00A92382" w:rsidP="00A92382">
            <w:pPr>
              <w:spacing w:after="0" w:line="240" w:lineRule="auto"/>
              <w:ind w:left="0" w:firstLine="0"/>
              <w:jc w:val="center"/>
              <w:rPr>
                <w:rFonts w:eastAsia="Times New Roman"/>
                <w:color w:val="0070C0"/>
              </w:rPr>
            </w:pPr>
            <w:r w:rsidRPr="00C807FA">
              <w:rPr>
                <w:rFonts w:eastAsia="Times New Roman"/>
                <w:color w:val="0070C0"/>
              </w:rPr>
              <w:t>0</w:t>
            </w:r>
          </w:p>
        </w:tc>
      </w:tr>
      <w:tr w:rsidR="00A92382" w:rsidRPr="00C807FA" w:rsidTr="00A92382">
        <w:trPr>
          <w:trHeight w:val="330"/>
        </w:trPr>
        <w:tc>
          <w:tcPr>
            <w:tcW w:w="9780" w:type="dxa"/>
            <w:tcBorders>
              <w:top w:val="nil"/>
              <w:left w:val="single" w:sz="12" w:space="0" w:color="auto"/>
              <w:bottom w:val="single" w:sz="12" w:space="0" w:color="auto"/>
              <w:right w:val="single" w:sz="12" w:space="0" w:color="auto"/>
            </w:tcBorders>
            <w:shd w:val="clear" w:color="auto" w:fill="auto"/>
            <w:noWrap/>
            <w:vAlign w:val="center"/>
            <w:hideMark/>
          </w:tcPr>
          <w:p w:rsidR="00A92382" w:rsidRPr="00C807FA" w:rsidRDefault="00A92382" w:rsidP="00A92382">
            <w:pPr>
              <w:spacing w:after="0" w:line="240" w:lineRule="auto"/>
              <w:ind w:left="0" w:firstLine="0"/>
              <w:jc w:val="left"/>
              <w:rPr>
                <w:rFonts w:eastAsia="Times New Roman"/>
              </w:rPr>
            </w:pPr>
            <w:r w:rsidRPr="00C807FA">
              <w:rPr>
                <w:rFonts w:eastAsia="Times New Roman"/>
              </w:rPr>
              <w:t xml:space="preserve">Interpret Drawing </w:t>
            </w:r>
            <w:r w:rsidR="00C807FA">
              <w:rPr>
                <w:rFonts w:eastAsia="Times New Roman"/>
              </w:rPr>
              <w:t>and</w:t>
            </w:r>
            <w:r w:rsidRPr="00C807FA">
              <w:rPr>
                <w:rFonts w:eastAsia="Times New Roman"/>
              </w:rPr>
              <w:t xml:space="preserve"> Execute to Fabricate Parts</w:t>
            </w:r>
          </w:p>
        </w:tc>
        <w:tc>
          <w:tcPr>
            <w:tcW w:w="1400" w:type="dxa"/>
            <w:tcBorders>
              <w:top w:val="nil"/>
              <w:left w:val="nil"/>
              <w:bottom w:val="single" w:sz="12" w:space="0" w:color="auto"/>
              <w:right w:val="single" w:sz="12" w:space="0" w:color="auto"/>
            </w:tcBorders>
            <w:shd w:val="clear" w:color="auto" w:fill="auto"/>
            <w:noWrap/>
            <w:vAlign w:val="center"/>
            <w:hideMark/>
          </w:tcPr>
          <w:p w:rsidR="00A92382" w:rsidRPr="00C807FA" w:rsidRDefault="00A92382" w:rsidP="00A92382">
            <w:pPr>
              <w:spacing w:after="0" w:line="240" w:lineRule="auto"/>
              <w:ind w:left="0" w:firstLine="0"/>
              <w:jc w:val="center"/>
              <w:rPr>
                <w:rFonts w:eastAsia="Times New Roman"/>
              </w:rPr>
            </w:pPr>
            <w:r w:rsidRPr="00C807FA">
              <w:rPr>
                <w:rFonts w:eastAsia="Times New Roman"/>
              </w:rPr>
              <w:t>Level 2</w:t>
            </w:r>
          </w:p>
        </w:tc>
        <w:tc>
          <w:tcPr>
            <w:tcW w:w="1120" w:type="dxa"/>
            <w:tcBorders>
              <w:top w:val="nil"/>
              <w:left w:val="nil"/>
              <w:bottom w:val="single" w:sz="12" w:space="0" w:color="auto"/>
              <w:right w:val="single" w:sz="12" w:space="0" w:color="auto"/>
            </w:tcBorders>
            <w:shd w:val="clear" w:color="auto" w:fill="auto"/>
            <w:noWrap/>
            <w:vAlign w:val="center"/>
            <w:hideMark/>
          </w:tcPr>
          <w:p w:rsidR="00A92382" w:rsidRPr="00C807FA" w:rsidRDefault="00A92382" w:rsidP="00A92382">
            <w:pPr>
              <w:spacing w:after="0" w:line="240" w:lineRule="auto"/>
              <w:ind w:left="0" w:firstLine="0"/>
              <w:jc w:val="center"/>
              <w:rPr>
                <w:rFonts w:eastAsia="Times New Roman"/>
              </w:rPr>
            </w:pPr>
            <w:r w:rsidRPr="00C807FA">
              <w:rPr>
                <w:rFonts w:eastAsia="Times New Roman"/>
              </w:rPr>
              <w:t>Technical</w:t>
            </w:r>
          </w:p>
        </w:tc>
        <w:tc>
          <w:tcPr>
            <w:tcW w:w="700" w:type="dxa"/>
            <w:tcBorders>
              <w:top w:val="nil"/>
              <w:left w:val="nil"/>
              <w:bottom w:val="single" w:sz="12" w:space="0" w:color="auto"/>
              <w:right w:val="single" w:sz="12" w:space="0" w:color="auto"/>
            </w:tcBorders>
            <w:shd w:val="clear" w:color="auto" w:fill="auto"/>
            <w:noWrap/>
            <w:vAlign w:val="center"/>
            <w:hideMark/>
          </w:tcPr>
          <w:p w:rsidR="00A92382" w:rsidRPr="00C807FA" w:rsidRDefault="00A92382" w:rsidP="00A92382">
            <w:pPr>
              <w:spacing w:after="0" w:line="240" w:lineRule="auto"/>
              <w:ind w:left="0" w:firstLine="0"/>
              <w:jc w:val="center"/>
              <w:rPr>
                <w:rFonts w:eastAsia="Times New Roman"/>
              </w:rPr>
            </w:pPr>
            <w:r w:rsidRPr="00C807FA">
              <w:rPr>
                <w:rFonts w:eastAsia="Times New Roman"/>
              </w:rPr>
              <w:t>6</w:t>
            </w:r>
          </w:p>
        </w:tc>
        <w:tc>
          <w:tcPr>
            <w:tcW w:w="700" w:type="dxa"/>
            <w:tcBorders>
              <w:top w:val="nil"/>
              <w:left w:val="nil"/>
              <w:bottom w:val="single" w:sz="12" w:space="0" w:color="auto"/>
              <w:right w:val="single" w:sz="12" w:space="0" w:color="auto"/>
            </w:tcBorders>
            <w:shd w:val="clear" w:color="auto" w:fill="auto"/>
            <w:noWrap/>
            <w:vAlign w:val="center"/>
            <w:hideMark/>
          </w:tcPr>
          <w:p w:rsidR="00A92382" w:rsidRPr="00C807FA" w:rsidRDefault="00A92382" w:rsidP="00A92382">
            <w:pPr>
              <w:spacing w:after="0" w:line="240" w:lineRule="auto"/>
              <w:ind w:left="0" w:firstLine="0"/>
              <w:jc w:val="center"/>
              <w:rPr>
                <w:rFonts w:eastAsia="Times New Roman"/>
              </w:rPr>
            </w:pPr>
            <w:r w:rsidRPr="00C807FA">
              <w:rPr>
                <w:rFonts w:eastAsia="Times New Roman"/>
              </w:rPr>
              <w:t>18</w:t>
            </w:r>
          </w:p>
        </w:tc>
        <w:tc>
          <w:tcPr>
            <w:tcW w:w="640" w:type="dxa"/>
            <w:tcBorders>
              <w:top w:val="nil"/>
              <w:left w:val="nil"/>
              <w:bottom w:val="single" w:sz="12" w:space="0" w:color="auto"/>
              <w:right w:val="single" w:sz="12" w:space="0" w:color="auto"/>
            </w:tcBorders>
            <w:shd w:val="clear" w:color="auto" w:fill="auto"/>
            <w:noWrap/>
            <w:vAlign w:val="center"/>
            <w:hideMark/>
          </w:tcPr>
          <w:p w:rsidR="00A92382" w:rsidRPr="00C807FA" w:rsidRDefault="00A92382" w:rsidP="00A92382">
            <w:pPr>
              <w:spacing w:after="0" w:line="240" w:lineRule="auto"/>
              <w:ind w:left="0" w:firstLine="0"/>
              <w:jc w:val="center"/>
              <w:rPr>
                <w:rFonts w:eastAsia="Times New Roman"/>
                <w:color w:val="0070C0"/>
              </w:rPr>
            </w:pPr>
            <w:r w:rsidRPr="00C807FA">
              <w:rPr>
                <w:rFonts w:eastAsia="Times New Roman"/>
                <w:color w:val="0070C0"/>
              </w:rPr>
              <w:t>24</w:t>
            </w:r>
          </w:p>
        </w:tc>
        <w:tc>
          <w:tcPr>
            <w:tcW w:w="1140" w:type="dxa"/>
            <w:tcBorders>
              <w:top w:val="nil"/>
              <w:left w:val="nil"/>
              <w:bottom w:val="single" w:sz="12" w:space="0" w:color="auto"/>
              <w:right w:val="single" w:sz="12" w:space="0" w:color="auto"/>
            </w:tcBorders>
            <w:shd w:val="clear" w:color="auto" w:fill="auto"/>
            <w:noWrap/>
            <w:vAlign w:val="center"/>
            <w:hideMark/>
          </w:tcPr>
          <w:p w:rsidR="00A92382" w:rsidRPr="00C807FA" w:rsidRDefault="00A92382" w:rsidP="00A92382">
            <w:pPr>
              <w:spacing w:after="0" w:line="240" w:lineRule="auto"/>
              <w:ind w:left="0" w:firstLine="0"/>
              <w:jc w:val="center"/>
              <w:rPr>
                <w:rFonts w:eastAsia="Times New Roman"/>
                <w:color w:val="0070C0"/>
              </w:rPr>
            </w:pPr>
            <w:r w:rsidRPr="00C807FA">
              <w:rPr>
                <w:rFonts w:eastAsia="Times New Roman"/>
                <w:color w:val="0070C0"/>
              </w:rPr>
              <w:t>2.4</w:t>
            </w:r>
          </w:p>
        </w:tc>
      </w:tr>
      <w:tr w:rsidR="00A92382" w:rsidRPr="00C807FA" w:rsidTr="00A92382">
        <w:trPr>
          <w:trHeight w:val="330"/>
        </w:trPr>
        <w:tc>
          <w:tcPr>
            <w:tcW w:w="9780" w:type="dxa"/>
            <w:tcBorders>
              <w:top w:val="nil"/>
              <w:left w:val="single" w:sz="12" w:space="0" w:color="auto"/>
              <w:bottom w:val="single" w:sz="12" w:space="0" w:color="auto"/>
              <w:right w:val="single" w:sz="12" w:space="0" w:color="auto"/>
            </w:tcBorders>
            <w:shd w:val="clear" w:color="auto" w:fill="auto"/>
            <w:noWrap/>
            <w:vAlign w:val="center"/>
            <w:hideMark/>
          </w:tcPr>
          <w:p w:rsidR="00A92382" w:rsidRPr="00C807FA" w:rsidRDefault="00A92382" w:rsidP="00A92382">
            <w:pPr>
              <w:spacing w:after="0" w:line="240" w:lineRule="auto"/>
              <w:ind w:left="0" w:firstLine="0"/>
              <w:jc w:val="left"/>
              <w:rPr>
                <w:rFonts w:eastAsia="Times New Roman"/>
              </w:rPr>
            </w:pPr>
            <w:r w:rsidRPr="00C807FA">
              <w:rPr>
                <w:rFonts w:eastAsia="Times New Roman"/>
              </w:rPr>
              <w:t>Perform Pre-Welding Operations</w:t>
            </w:r>
          </w:p>
        </w:tc>
        <w:tc>
          <w:tcPr>
            <w:tcW w:w="1400" w:type="dxa"/>
            <w:tcBorders>
              <w:top w:val="nil"/>
              <w:left w:val="nil"/>
              <w:bottom w:val="single" w:sz="12" w:space="0" w:color="auto"/>
              <w:right w:val="single" w:sz="12" w:space="0" w:color="auto"/>
            </w:tcBorders>
            <w:shd w:val="clear" w:color="auto" w:fill="auto"/>
            <w:noWrap/>
            <w:vAlign w:val="center"/>
            <w:hideMark/>
          </w:tcPr>
          <w:p w:rsidR="00A92382" w:rsidRPr="00C807FA" w:rsidRDefault="00A92382" w:rsidP="00A92382">
            <w:pPr>
              <w:spacing w:after="0" w:line="240" w:lineRule="auto"/>
              <w:ind w:left="0" w:firstLine="0"/>
              <w:jc w:val="center"/>
              <w:rPr>
                <w:rFonts w:eastAsia="Times New Roman"/>
              </w:rPr>
            </w:pPr>
            <w:r w:rsidRPr="00C807FA">
              <w:rPr>
                <w:rFonts w:eastAsia="Times New Roman"/>
              </w:rPr>
              <w:t>Level 2</w:t>
            </w:r>
          </w:p>
        </w:tc>
        <w:tc>
          <w:tcPr>
            <w:tcW w:w="1120" w:type="dxa"/>
            <w:tcBorders>
              <w:top w:val="nil"/>
              <w:left w:val="nil"/>
              <w:bottom w:val="single" w:sz="12" w:space="0" w:color="auto"/>
              <w:right w:val="single" w:sz="12" w:space="0" w:color="auto"/>
            </w:tcBorders>
            <w:shd w:val="clear" w:color="auto" w:fill="auto"/>
            <w:noWrap/>
            <w:vAlign w:val="center"/>
            <w:hideMark/>
          </w:tcPr>
          <w:p w:rsidR="00A92382" w:rsidRPr="00C807FA" w:rsidRDefault="00A92382" w:rsidP="00A92382">
            <w:pPr>
              <w:spacing w:after="0" w:line="240" w:lineRule="auto"/>
              <w:ind w:left="0" w:firstLine="0"/>
              <w:jc w:val="center"/>
              <w:rPr>
                <w:rFonts w:eastAsia="Times New Roman"/>
              </w:rPr>
            </w:pPr>
            <w:r w:rsidRPr="00C807FA">
              <w:rPr>
                <w:rFonts w:eastAsia="Times New Roman"/>
              </w:rPr>
              <w:t>Technical</w:t>
            </w:r>
          </w:p>
        </w:tc>
        <w:tc>
          <w:tcPr>
            <w:tcW w:w="700" w:type="dxa"/>
            <w:tcBorders>
              <w:top w:val="nil"/>
              <w:left w:val="nil"/>
              <w:bottom w:val="single" w:sz="12" w:space="0" w:color="auto"/>
              <w:right w:val="single" w:sz="12" w:space="0" w:color="auto"/>
            </w:tcBorders>
            <w:shd w:val="clear" w:color="auto" w:fill="auto"/>
            <w:noWrap/>
            <w:vAlign w:val="center"/>
            <w:hideMark/>
          </w:tcPr>
          <w:p w:rsidR="00A92382" w:rsidRPr="00C807FA" w:rsidRDefault="00A92382" w:rsidP="00A92382">
            <w:pPr>
              <w:spacing w:after="0" w:line="240" w:lineRule="auto"/>
              <w:ind w:left="0" w:firstLine="0"/>
              <w:jc w:val="center"/>
              <w:rPr>
                <w:rFonts w:eastAsia="Times New Roman"/>
              </w:rPr>
            </w:pPr>
            <w:r w:rsidRPr="00C807FA">
              <w:rPr>
                <w:rFonts w:eastAsia="Times New Roman"/>
              </w:rPr>
              <w:t>5</w:t>
            </w:r>
          </w:p>
        </w:tc>
        <w:tc>
          <w:tcPr>
            <w:tcW w:w="700" w:type="dxa"/>
            <w:tcBorders>
              <w:top w:val="nil"/>
              <w:left w:val="nil"/>
              <w:bottom w:val="single" w:sz="12" w:space="0" w:color="auto"/>
              <w:right w:val="single" w:sz="12" w:space="0" w:color="auto"/>
            </w:tcBorders>
            <w:shd w:val="clear" w:color="auto" w:fill="auto"/>
            <w:noWrap/>
            <w:vAlign w:val="center"/>
            <w:hideMark/>
          </w:tcPr>
          <w:p w:rsidR="00A92382" w:rsidRPr="00C807FA" w:rsidRDefault="00A92382" w:rsidP="00A92382">
            <w:pPr>
              <w:spacing w:after="0" w:line="240" w:lineRule="auto"/>
              <w:ind w:left="0" w:firstLine="0"/>
              <w:jc w:val="center"/>
              <w:rPr>
                <w:rFonts w:eastAsia="Times New Roman"/>
              </w:rPr>
            </w:pPr>
            <w:r w:rsidRPr="00C807FA">
              <w:rPr>
                <w:rFonts w:eastAsia="Times New Roman"/>
              </w:rPr>
              <w:t>12</w:t>
            </w:r>
          </w:p>
        </w:tc>
        <w:tc>
          <w:tcPr>
            <w:tcW w:w="640" w:type="dxa"/>
            <w:tcBorders>
              <w:top w:val="nil"/>
              <w:left w:val="nil"/>
              <w:bottom w:val="single" w:sz="12" w:space="0" w:color="auto"/>
              <w:right w:val="single" w:sz="12" w:space="0" w:color="auto"/>
            </w:tcBorders>
            <w:shd w:val="clear" w:color="auto" w:fill="auto"/>
            <w:noWrap/>
            <w:vAlign w:val="center"/>
            <w:hideMark/>
          </w:tcPr>
          <w:p w:rsidR="00A92382" w:rsidRPr="00C807FA" w:rsidRDefault="00A92382" w:rsidP="00A92382">
            <w:pPr>
              <w:spacing w:after="0" w:line="240" w:lineRule="auto"/>
              <w:ind w:left="0" w:firstLine="0"/>
              <w:jc w:val="center"/>
              <w:rPr>
                <w:rFonts w:eastAsia="Times New Roman"/>
                <w:color w:val="0070C0"/>
              </w:rPr>
            </w:pPr>
            <w:r w:rsidRPr="00C807FA">
              <w:rPr>
                <w:rFonts w:eastAsia="Times New Roman"/>
                <w:color w:val="0070C0"/>
              </w:rPr>
              <w:t>17</w:t>
            </w:r>
          </w:p>
        </w:tc>
        <w:tc>
          <w:tcPr>
            <w:tcW w:w="1140" w:type="dxa"/>
            <w:tcBorders>
              <w:top w:val="nil"/>
              <w:left w:val="nil"/>
              <w:bottom w:val="single" w:sz="12" w:space="0" w:color="auto"/>
              <w:right w:val="single" w:sz="12" w:space="0" w:color="auto"/>
            </w:tcBorders>
            <w:shd w:val="clear" w:color="auto" w:fill="auto"/>
            <w:noWrap/>
            <w:vAlign w:val="center"/>
            <w:hideMark/>
          </w:tcPr>
          <w:p w:rsidR="00A92382" w:rsidRPr="00C807FA" w:rsidRDefault="00A92382" w:rsidP="00A92382">
            <w:pPr>
              <w:spacing w:after="0" w:line="240" w:lineRule="auto"/>
              <w:ind w:left="0" w:firstLine="0"/>
              <w:jc w:val="center"/>
              <w:rPr>
                <w:rFonts w:eastAsia="Times New Roman"/>
                <w:color w:val="0070C0"/>
              </w:rPr>
            </w:pPr>
            <w:r w:rsidRPr="00C807FA">
              <w:rPr>
                <w:rFonts w:eastAsia="Times New Roman"/>
                <w:color w:val="0070C0"/>
              </w:rPr>
              <w:t>1.7</w:t>
            </w:r>
          </w:p>
        </w:tc>
      </w:tr>
      <w:tr w:rsidR="00A92382" w:rsidRPr="00C807FA" w:rsidTr="00A92382">
        <w:trPr>
          <w:trHeight w:val="330"/>
        </w:trPr>
        <w:tc>
          <w:tcPr>
            <w:tcW w:w="9780" w:type="dxa"/>
            <w:tcBorders>
              <w:top w:val="nil"/>
              <w:left w:val="single" w:sz="12" w:space="0" w:color="auto"/>
              <w:bottom w:val="single" w:sz="12" w:space="0" w:color="auto"/>
              <w:right w:val="single" w:sz="12" w:space="0" w:color="auto"/>
            </w:tcBorders>
            <w:shd w:val="clear" w:color="auto" w:fill="auto"/>
            <w:noWrap/>
            <w:vAlign w:val="center"/>
            <w:hideMark/>
          </w:tcPr>
          <w:p w:rsidR="00A92382" w:rsidRPr="00C807FA" w:rsidRDefault="00A92382" w:rsidP="00A92382">
            <w:pPr>
              <w:spacing w:after="0" w:line="240" w:lineRule="auto"/>
              <w:ind w:left="0" w:firstLine="0"/>
              <w:jc w:val="left"/>
              <w:rPr>
                <w:rFonts w:eastAsia="Times New Roman"/>
              </w:rPr>
            </w:pPr>
            <w:r w:rsidRPr="00C807FA">
              <w:rPr>
                <w:rFonts w:eastAsia="Times New Roman"/>
              </w:rPr>
              <w:t>Evaluate the Use of H</w:t>
            </w:r>
            <w:r w:rsidR="00C807FA">
              <w:rPr>
                <w:rFonts w:eastAsia="Times New Roman"/>
              </w:rPr>
              <w:t>and</w:t>
            </w:r>
            <w:r w:rsidRPr="00C807FA">
              <w:rPr>
                <w:rFonts w:eastAsia="Times New Roman"/>
              </w:rPr>
              <w:t xml:space="preserve"> </w:t>
            </w:r>
            <w:r w:rsidR="00C807FA">
              <w:rPr>
                <w:rFonts w:eastAsia="Times New Roman"/>
              </w:rPr>
              <w:t>and</w:t>
            </w:r>
            <w:r w:rsidRPr="00C807FA">
              <w:rPr>
                <w:rFonts w:eastAsia="Times New Roman"/>
              </w:rPr>
              <w:t xml:space="preserve"> Power Tools</w:t>
            </w:r>
          </w:p>
        </w:tc>
        <w:tc>
          <w:tcPr>
            <w:tcW w:w="1400" w:type="dxa"/>
            <w:tcBorders>
              <w:top w:val="nil"/>
              <w:left w:val="nil"/>
              <w:bottom w:val="single" w:sz="12" w:space="0" w:color="auto"/>
              <w:right w:val="single" w:sz="12" w:space="0" w:color="auto"/>
            </w:tcBorders>
            <w:shd w:val="clear" w:color="auto" w:fill="auto"/>
            <w:noWrap/>
            <w:vAlign w:val="center"/>
            <w:hideMark/>
          </w:tcPr>
          <w:p w:rsidR="00A92382" w:rsidRPr="00C807FA" w:rsidRDefault="00A92382" w:rsidP="00A92382">
            <w:pPr>
              <w:spacing w:after="0" w:line="240" w:lineRule="auto"/>
              <w:ind w:left="0" w:firstLine="0"/>
              <w:jc w:val="center"/>
              <w:rPr>
                <w:rFonts w:eastAsia="Times New Roman"/>
              </w:rPr>
            </w:pPr>
            <w:r w:rsidRPr="00C807FA">
              <w:rPr>
                <w:rFonts w:eastAsia="Times New Roman"/>
              </w:rPr>
              <w:t>Level 2</w:t>
            </w:r>
          </w:p>
        </w:tc>
        <w:tc>
          <w:tcPr>
            <w:tcW w:w="1120" w:type="dxa"/>
            <w:tcBorders>
              <w:top w:val="nil"/>
              <w:left w:val="nil"/>
              <w:bottom w:val="single" w:sz="12" w:space="0" w:color="auto"/>
              <w:right w:val="single" w:sz="12" w:space="0" w:color="auto"/>
            </w:tcBorders>
            <w:shd w:val="clear" w:color="auto" w:fill="auto"/>
            <w:noWrap/>
            <w:vAlign w:val="center"/>
            <w:hideMark/>
          </w:tcPr>
          <w:p w:rsidR="00A92382" w:rsidRPr="00C807FA" w:rsidRDefault="00A92382" w:rsidP="00A92382">
            <w:pPr>
              <w:spacing w:after="0" w:line="240" w:lineRule="auto"/>
              <w:ind w:left="0" w:firstLine="0"/>
              <w:jc w:val="center"/>
              <w:rPr>
                <w:rFonts w:eastAsia="Times New Roman"/>
              </w:rPr>
            </w:pPr>
            <w:r w:rsidRPr="00C807FA">
              <w:rPr>
                <w:rFonts w:eastAsia="Times New Roman"/>
              </w:rPr>
              <w:t>Technical</w:t>
            </w:r>
          </w:p>
        </w:tc>
        <w:tc>
          <w:tcPr>
            <w:tcW w:w="700" w:type="dxa"/>
            <w:tcBorders>
              <w:top w:val="nil"/>
              <w:left w:val="nil"/>
              <w:bottom w:val="single" w:sz="12" w:space="0" w:color="auto"/>
              <w:right w:val="single" w:sz="12" w:space="0" w:color="auto"/>
            </w:tcBorders>
            <w:shd w:val="clear" w:color="auto" w:fill="auto"/>
            <w:noWrap/>
            <w:vAlign w:val="center"/>
            <w:hideMark/>
          </w:tcPr>
          <w:p w:rsidR="00A92382" w:rsidRPr="00C807FA" w:rsidRDefault="00A92382" w:rsidP="00A92382">
            <w:pPr>
              <w:spacing w:after="0" w:line="240" w:lineRule="auto"/>
              <w:ind w:left="0" w:firstLine="0"/>
              <w:jc w:val="center"/>
              <w:rPr>
                <w:rFonts w:eastAsia="Times New Roman"/>
              </w:rPr>
            </w:pPr>
            <w:r w:rsidRPr="00C807FA">
              <w:rPr>
                <w:rFonts w:eastAsia="Times New Roman"/>
              </w:rPr>
              <w:t>6</w:t>
            </w:r>
          </w:p>
        </w:tc>
        <w:tc>
          <w:tcPr>
            <w:tcW w:w="700" w:type="dxa"/>
            <w:tcBorders>
              <w:top w:val="nil"/>
              <w:left w:val="nil"/>
              <w:bottom w:val="single" w:sz="12" w:space="0" w:color="auto"/>
              <w:right w:val="single" w:sz="12" w:space="0" w:color="auto"/>
            </w:tcBorders>
            <w:shd w:val="clear" w:color="auto" w:fill="auto"/>
            <w:noWrap/>
            <w:vAlign w:val="center"/>
            <w:hideMark/>
          </w:tcPr>
          <w:p w:rsidR="00A92382" w:rsidRPr="00C807FA" w:rsidRDefault="00A92382" w:rsidP="00A92382">
            <w:pPr>
              <w:spacing w:after="0" w:line="240" w:lineRule="auto"/>
              <w:ind w:left="0" w:firstLine="0"/>
              <w:jc w:val="center"/>
              <w:rPr>
                <w:rFonts w:eastAsia="Times New Roman"/>
              </w:rPr>
            </w:pPr>
            <w:r w:rsidRPr="00C807FA">
              <w:rPr>
                <w:rFonts w:eastAsia="Times New Roman"/>
              </w:rPr>
              <w:t>15</w:t>
            </w:r>
          </w:p>
        </w:tc>
        <w:tc>
          <w:tcPr>
            <w:tcW w:w="640" w:type="dxa"/>
            <w:tcBorders>
              <w:top w:val="nil"/>
              <w:left w:val="nil"/>
              <w:bottom w:val="single" w:sz="12" w:space="0" w:color="auto"/>
              <w:right w:val="single" w:sz="12" w:space="0" w:color="auto"/>
            </w:tcBorders>
            <w:shd w:val="clear" w:color="auto" w:fill="auto"/>
            <w:noWrap/>
            <w:vAlign w:val="center"/>
            <w:hideMark/>
          </w:tcPr>
          <w:p w:rsidR="00A92382" w:rsidRPr="00C807FA" w:rsidRDefault="00A92382" w:rsidP="00A92382">
            <w:pPr>
              <w:spacing w:after="0" w:line="240" w:lineRule="auto"/>
              <w:ind w:left="0" w:firstLine="0"/>
              <w:jc w:val="center"/>
              <w:rPr>
                <w:rFonts w:eastAsia="Times New Roman"/>
                <w:color w:val="0070C0"/>
              </w:rPr>
            </w:pPr>
            <w:r w:rsidRPr="00C807FA">
              <w:rPr>
                <w:rFonts w:eastAsia="Times New Roman"/>
                <w:color w:val="0070C0"/>
              </w:rPr>
              <w:t>21</w:t>
            </w:r>
          </w:p>
        </w:tc>
        <w:tc>
          <w:tcPr>
            <w:tcW w:w="1140" w:type="dxa"/>
            <w:tcBorders>
              <w:top w:val="nil"/>
              <w:left w:val="nil"/>
              <w:bottom w:val="single" w:sz="12" w:space="0" w:color="auto"/>
              <w:right w:val="single" w:sz="12" w:space="0" w:color="auto"/>
            </w:tcBorders>
            <w:shd w:val="clear" w:color="auto" w:fill="auto"/>
            <w:noWrap/>
            <w:vAlign w:val="center"/>
            <w:hideMark/>
          </w:tcPr>
          <w:p w:rsidR="00A92382" w:rsidRPr="00C807FA" w:rsidRDefault="00A92382" w:rsidP="00A92382">
            <w:pPr>
              <w:spacing w:after="0" w:line="240" w:lineRule="auto"/>
              <w:ind w:left="0" w:firstLine="0"/>
              <w:jc w:val="center"/>
              <w:rPr>
                <w:rFonts w:eastAsia="Times New Roman"/>
                <w:color w:val="0070C0"/>
              </w:rPr>
            </w:pPr>
            <w:r w:rsidRPr="00C807FA">
              <w:rPr>
                <w:rFonts w:eastAsia="Times New Roman"/>
                <w:color w:val="0070C0"/>
              </w:rPr>
              <w:t>2.1</w:t>
            </w:r>
          </w:p>
        </w:tc>
      </w:tr>
      <w:tr w:rsidR="00A92382" w:rsidRPr="00C807FA" w:rsidTr="00A92382">
        <w:trPr>
          <w:trHeight w:val="330"/>
        </w:trPr>
        <w:tc>
          <w:tcPr>
            <w:tcW w:w="9780" w:type="dxa"/>
            <w:tcBorders>
              <w:top w:val="nil"/>
              <w:left w:val="single" w:sz="12" w:space="0" w:color="auto"/>
              <w:bottom w:val="single" w:sz="12" w:space="0" w:color="auto"/>
              <w:right w:val="single" w:sz="12" w:space="0" w:color="auto"/>
            </w:tcBorders>
            <w:shd w:val="clear" w:color="auto" w:fill="auto"/>
            <w:noWrap/>
            <w:vAlign w:val="center"/>
            <w:hideMark/>
          </w:tcPr>
          <w:p w:rsidR="00A92382" w:rsidRPr="00C807FA" w:rsidRDefault="00A92382" w:rsidP="00A92382">
            <w:pPr>
              <w:spacing w:after="0" w:line="240" w:lineRule="auto"/>
              <w:ind w:left="0" w:firstLine="0"/>
              <w:jc w:val="left"/>
              <w:rPr>
                <w:rFonts w:eastAsia="Times New Roman"/>
                <w:color w:val="4F81BD"/>
              </w:rPr>
            </w:pPr>
            <w:r w:rsidRPr="00C807FA">
              <w:rPr>
                <w:rFonts w:eastAsia="Times New Roman"/>
                <w:color w:val="4F81BD"/>
              </w:rPr>
              <w:t>Perform Oxy Acetylene Welding</w:t>
            </w:r>
          </w:p>
        </w:tc>
        <w:tc>
          <w:tcPr>
            <w:tcW w:w="1400" w:type="dxa"/>
            <w:tcBorders>
              <w:top w:val="nil"/>
              <w:left w:val="nil"/>
              <w:bottom w:val="single" w:sz="12" w:space="0" w:color="auto"/>
              <w:right w:val="single" w:sz="12" w:space="0" w:color="auto"/>
            </w:tcBorders>
            <w:shd w:val="clear" w:color="auto" w:fill="auto"/>
            <w:noWrap/>
            <w:vAlign w:val="center"/>
            <w:hideMark/>
          </w:tcPr>
          <w:p w:rsidR="00A92382" w:rsidRPr="00C807FA" w:rsidRDefault="00A92382" w:rsidP="00A92382">
            <w:pPr>
              <w:spacing w:after="0" w:line="240" w:lineRule="auto"/>
              <w:ind w:left="0" w:firstLine="0"/>
              <w:jc w:val="center"/>
              <w:rPr>
                <w:rFonts w:eastAsia="Times New Roman"/>
                <w:color w:val="4F81BD"/>
              </w:rPr>
            </w:pPr>
            <w:r w:rsidRPr="00C807FA">
              <w:rPr>
                <w:rFonts w:eastAsia="Times New Roman"/>
                <w:color w:val="4F81BD"/>
              </w:rPr>
              <w:t>Level 3</w:t>
            </w:r>
          </w:p>
        </w:tc>
        <w:tc>
          <w:tcPr>
            <w:tcW w:w="1120" w:type="dxa"/>
            <w:tcBorders>
              <w:top w:val="nil"/>
              <w:left w:val="nil"/>
              <w:bottom w:val="single" w:sz="12" w:space="0" w:color="auto"/>
              <w:right w:val="single" w:sz="12" w:space="0" w:color="auto"/>
            </w:tcBorders>
            <w:shd w:val="clear" w:color="auto" w:fill="auto"/>
            <w:noWrap/>
            <w:vAlign w:val="center"/>
            <w:hideMark/>
          </w:tcPr>
          <w:p w:rsidR="00A92382" w:rsidRPr="00C807FA" w:rsidRDefault="00A92382" w:rsidP="00A92382">
            <w:pPr>
              <w:spacing w:after="0" w:line="240" w:lineRule="auto"/>
              <w:ind w:left="0" w:firstLine="0"/>
              <w:jc w:val="center"/>
              <w:rPr>
                <w:rFonts w:eastAsia="Times New Roman"/>
                <w:color w:val="4F81BD"/>
              </w:rPr>
            </w:pPr>
            <w:r w:rsidRPr="00C807FA">
              <w:rPr>
                <w:rFonts w:eastAsia="Times New Roman"/>
                <w:color w:val="4F81BD"/>
              </w:rPr>
              <w:t>Technical</w:t>
            </w:r>
          </w:p>
        </w:tc>
        <w:tc>
          <w:tcPr>
            <w:tcW w:w="700" w:type="dxa"/>
            <w:tcBorders>
              <w:top w:val="nil"/>
              <w:left w:val="nil"/>
              <w:bottom w:val="single" w:sz="12" w:space="0" w:color="auto"/>
              <w:right w:val="single" w:sz="12" w:space="0" w:color="auto"/>
            </w:tcBorders>
            <w:shd w:val="clear" w:color="auto" w:fill="auto"/>
            <w:noWrap/>
            <w:vAlign w:val="center"/>
            <w:hideMark/>
          </w:tcPr>
          <w:p w:rsidR="00A92382" w:rsidRPr="00C807FA" w:rsidRDefault="00A92382" w:rsidP="00A92382">
            <w:pPr>
              <w:spacing w:after="0" w:line="240" w:lineRule="auto"/>
              <w:ind w:left="0" w:firstLine="0"/>
              <w:jc w:val="center"/>
              <w:rPr>
                <w:rFonts w:eastAsia="Times New Roman"/>
                <w:color w:val="4F81BD"/>
              </w:rPr>
            </w:pPr>
            <w:r w:rsidRPr="00C807FA">
              <w:rPr>
                <w:rFonts w:eastAsia="Times New Roman"/>
                <w:color w:val="4F81BD"/>
              </w:rPr>
              <w:t>12</w:t>
            </w:r>
          </w:p>
        </w:tc>
        <w:tc>
          <w:tcPr>
            <w:tcW w:w="700" w:type="dxa"/>
            <w:tcBorders>
              <w:top w:val="nil"/>
              <w:left w:val="nil"/>
              <w:bottom w:val="single" w:sz="12" w:space="0" w:color="auto"/>
              <w:right w:val="single" w:sz="12" w:space="0" w:color="auto"/>
            </w:tcBorders>
            <w:shd w:val="clear" w:color="auto" w:fill="auto"/>
            <w:noWrap/>
            <w:vAlign w:val="center"/>
            <w:hideMark/>
          </w:tcPr>
          <w:p w:rsidR="00A92382" w:rsidRPr="00C807FA" w:rsidRDefault="00A92382" w:rsidP="00A92382">
            <w:pPr>
              <w:spacing w:after="0" w:line="240" w:lineRule="auto"/>
              <w:ind w:left="0" w:firstLine="0"/>
              <w:jc w:val="center"/>
              <w:rPr>
                <w:rFonts w:eastAsia="Times New Roman"/>
                <w:color w:val="4F81BD"/>
              </w:rPr>
            </w:pPr>
            <w:r w:rsidRPr="00C807FA">
              <w:rPr>
                <w:rFonts w:eastAsia="Times New Roman"/>
                <w:color w:val="4F81BD"/>
              </w:rPr>
              <w:t>24</w:t>
            </w:r>
          </w:p>
        </w:tc>
        <w:tc>
          <w:tcPr>
            <w:tcW w:w="640" w:type="dxa"/>
            <w:tcBorders>
              <w:top w:val="nil"/>
              <w:left w:val="nil"/>
              <w:bottom w:val="single" w:sz="12" w:space="0" w:color="auto"/>
              <w:right w:val="single" w:sz="12" w:space="0" w:color="auto"/>
            </w:tcBorders>
            <w:shd w:val="clear" w:color="auto" w:fill="auto"/>
            <w:noWrap/>
            <w:vAlign w:val="center"/>
            <w:hideMark/>
          </w:tcPr>
          <w:p w:rsidR="00A92382" w:rsidRPr="00C807FA" w:rsidRDefault="00A92382" w:rsidP="00A92382">
            <w:pPr>
              <w:spacing w:after="0" w:line="240" w:lineRule="auto"/>
              <w:ind w:left="0" w:firstLine="0"/>
              <w:jc w:val="center"/>
              <w:rPr>
                <w:rFonts w:eastAsia="Times New Roman"/>
                <w:color w:val="0070C0"/>
              </w:rPr>
            </w:pPr>
            <w:r w:rsidRPr="00C807FA">
              <w:rPr>
                <w:rFonts w:eastAsia="Times New Roman"/>
                <w:color w:val="0070C0"/>
              </w:rPr>
              <w:t>36</w:t>
            </w:r>
          </w:p>
        </w:tc>
        <w:tc>
          <w:tcPr>
            <w:tcW w:w="1140" w:type="dxa"/>
            <w:tcBorders>
              <w:top w:val="nil"/>
              <w:left w:val="nil"/>
              <w:bottom w:val="single" w:sz="12" w:space="0" w:color="auto"/>
              <w:right w:val="single" w:sz="12" w:space="0" w:color="auto"/>
            </w:tcBorders>
            <w:shd w:val="clear" w:color="auto" w:fill="auto"/>
            <w:noWrap/>
            <w:vAlign w:val="center"/>
            <w:hideMark/>
          </w:tcPr>
          <w:p w:rsidR="00A92382" w:rsidRPr="00C807FA" w:rsidRDefault="00A92382" w:rsidP="00A92382">
            <w:pPr>
              <w:spacing w:after="0" w:line="240" w:lineRule="auto"/>
              <w:ind w:left="0" w:firstLine="0"/>
              <w:jc w:val="center"/>
              <w:rPr>
                <w:rFonts w:eastAsia="Times New Roman"/>
                <w:color w:val="0070C0"/>
              </w:rPr>
            </w:pPr>
            <w:r w:rsidRPr="00C807FA">
              <w:rPr>
                <w:rFonts w:eastAsia="Times New Roman"/>
                <w:color w:val="0070C0"/>
              </w:rPr>
              <w:t>3.6</w:t>
            </w:r>
          </w:p>
        </w:tc>
      </w:tr>
      <w:tr w:rsidR="00A92382" w:rsidRPr="00C807FA" w:rsidTr="00A92382">
        <w:trPr>
          <w:trHeight w:val="330"/>
        </w:trPr>
        <w:tc>
          <w:tcPr>
            <w:tcW w:w="9780" w:type="dxa"/>
            <w:tcBorders>
              <w:top w:val="nil"/>
              <w:left w:val="single" w:sz="12" w:space="0" w:color="auto"/>
              <w:bottom w:val="single" w:sz="12" w:space="0" w:color="auto"/>
              <w:right w:val="single" w:sz="12" w:space="0" w:color="auto"/>
            </w:tcBorders>
            <w:shd w:val="clear" w:color="auto" w:fill="auto"/>
            <w:noWrap/>
            <w:vAlign w:val="center"/>
            <w:hideMark/>
          </w:tcPr>
          <w:p w:rsidR="00A92382" w:rsidRPr="00C807FA" w:rsidRDefault="00A92382" w:rsidP="00A92382">
            <w:pPr>
              <w:spacing w:after="0" w:line="240" w:lineRule="auto"/>
              <w:ind w:left="0" w:firstLine="0"/>
              <w:jc w:val="left"/>
              <w:rPr>
                <w:rFonts w:eastAsia="Times New Roman"/>
                <w:color w:val="4F81BD"/>
              </w:rPr>
            </w:pPr>
            <w:r w:rsidRPr="00C807FA">
              <w:rPr>
                <w:rFonts w:eastAsia="Times New Roman"/>
                <w:color w:val="4F81BD"/>
              </w:rPr>
              <w:t xml:space="preserve">Perform Soldering </w:t>
            </w:r>
            <w:r w:rsidR="00C807FA">
              <w:rPr>
                <w:rFonts w:eastAsia="Times New Roman"/>
                <w:color w:val="4F81BD"/>
              </w:rPr>
              <w:t>and</w:t>
            </w:r>
            <w:r w:rsidRPr="00C807FA">
              <w:rPr>
                <w:rFonts w:eastAsia="Times New Roman"/>
                <w:color w:val="4F81BD"/>
              </w:rPr>
              <w:t xml:space="preserve"> Brazing Operations</w:t>
            </w:r>
          </w:p>
        </w:tc>
        <w:tc>
          <w:tcPr>
            <w:tcW w:w="1400" w:type="dxa"/>
            <w:tcBorders>
              <w:top w:val="nil"/>
              <w:left w:val="nil"/>
              <w:bottom w:val="single" w:sz="12" w:space="0" w:color="auto"/>
              <w:right w:val="single" w:sz="12" w:space="0" w:color="auto"/>
            </w:tcBorders>
            <w:shd w:val="clear" w:color="auto" w:fill="auto"/>
            <w:noWrap/>
            <w:vAlign w:val="center"/>
            <w:hideMark/>
          </w:tcPr>
          <w:p w:rsidR="00A92382" w:rsidRPr="00C807FA" w:rsidRDefault="00A92382" w:rsidP="00A92382">
            <w:pPr>
              <w:spacing w:after="0" w:line="240" w:lineRule="auto"/>
              <w:ind w:left="0" w:firstLine="0"/>
              <w:jc w:val="center"/>
              <w:rPr>
                <w:rFonts w:eastAsia="Times New Roman"/>
                <w:color w:val="4F81BD"/>
              </w:rPr>
            </w:pPr>
            <w:r w:rsidRPr="00C807FA">
              <w:rPr>
                <w:rFonts w:eastAsia="Times New Roman"/>
                <w:color w:val="4F81BD"/>
              </w:rPr>
              <w:t>Level 3</w:t>
            </w:r>
          </w:p>
        </w:tc>
        <w:tc>
          <w:tcPr>
            <w:tcW w:w="1120" w:type="dxa"/>
            <w:tcBorders>
              <w:top w:val="nil"/>
              <w:left w:val="nil"/>
              <w:bottom w:val="single" w:sz="12" w:space="0" w:color="auto"/>
              <w:right w:val="single" w:sz="12" w:space="0" w:color="auto"/>
            </w:tcBorders>
            <w:shd w:val="clear" w:color="auto" w:fill="auto"/>
            <w:noWrap/>
            <w:vAlign w:val="center"/>
            <w:hideMark/>
          </w:tcPr>
          <w:p w:rsidR="00A92382" w:rsidRPr="00C807FA" w:rsidRDefault="00A92382" w:rsidP="00A92382">
            <w:pPr>
              <w:spacing w:after="0" w:line="240" w:lineRule="auto"/>
              <w:ind w:left="0" w:firstLine="0"/>
              <w:jc w:val="center"/>
              <w:rPr>
                <w:rFonts w:eastAsia="Times New Roman"/>
                <w:color w:val="4F81BD"/>
              </w:rPr>
            </w:pPr>
            <w:r w:rsidRPr="00C807FA">
              <w:rPr>
                <w:rFonts w:eastAsia="Times New Roman"/>
                <w:color w:val="4F81BD"/>
              </w:rPr>
              <w:t>Technical</w:t>
            </w:r>
          </w:p>
        </w:tc>
        <w:tc>
          <w:tcPr>
            <w:tcW w:w="700" w:type="dxa"/>
            <w:tcBorders>
              <w:top w:val="nil"/>
              <w:left w:val="nil"/>
              <w:bottom w:val="single" w:sz="12" w:space="0" w:color="auto"/>
              <w:right w:val="single" w:sz="12" w:space="0" w:color="auto"/>
            </w:tcBorders>
            <w:shd w:val="clear" w:color="auto" w:fill="auto"/>
            <w:noWrap/>
            <w:vAlign w:val="center"/>
            <w:hideMark/>
          </w:tcPr>
          <w:p w:rsidR="00A92382" w:rsidRPr="00C807FA" w:rsidRDefault="00A92382" w:rsidP="00A92382">
            <w:pPr>
              <w:spacing w:after="0" w:line="240" w:lineRule="auto"/>
              <w:ind w:left="0" w:firstLine="0"/>
              <w:jc w:val="center"/>
              <w:rPr>
                <w:rFonts w:eastAsia="Times New Roman"/>
                <w:color w:val="4F81BD"/>
              </w:rPr>
            </w:pPr>
            <w:r w:rsidRPr="00C807FA">
              <w:rPr>
                <w:rFonts w:eastAsia="Times New Roman"/>
                <w:color w:val="4F81BD"/>
              </w:rPr>
              <w:t>12</w:t>
            </w:r>
          </w:p>
        </w:tc>
        <w:tc>
          <w:tcPr>
            <w:tcW w:w="700" w:type="dxa"/>
            <w:tcBorders>
              <w:top w:val="nil"/>
              <w:left w:val="nil"/>
              <w:bottom w:val="single" w:sz="12" w:space="0" w:color="auto"/>
              <w:right w:val="single" w:sz="12" w:space="0" w:color="auto"/>
            </w:tcBorders>
            <w:shd w:val="clear" w:color="auto" w:fill="auto"/>
            <w:noWrap/>
            <w:vAlign w:val="center"/>
            <w:hideMark/>
          </w:tcPr>
          <w:p w:rsidR="00A92382" w:rsidRPr="00C807FA" w:rsidRDefault="00A92382" w:rsidP="00A92382">
            <w:pPr>
              <w:spacing w:after="0" w:line="240" w:lineRule="auto"/>
              <w:ind w:left="0" w:firstLine="0"/>
              <w:jc w:val="center"/>
              <w:rPr>
                <w:rFonts w:eastAsia="Times New Roman"/>
                <w:color w:val="4F81BD"/>
              </w:rPr>
            </w:pPr>
            <w:r w:rsidRPr="00C807FA">
              <w:rPr>
                <w:rFonts w:eastAsia="Times New Roman"/>
                <w:color w:val="4F81BD"/>
              </w:rPr>
              <w:t>24</w:t>
            </w:r>
          </w:p>
        </w:tc>
        <w:tc>
          <w:tcPr>
            <w:tcW w:w="640" w:type="dxa"/>
            <w:tcBorders>
              <w:top w:val="nil"/>
              <w:left w:val="nil"/>
              <w:bottom w:val="single" w:sz="12" w:space="0" w:color="auto"/>
              <w:right w:val="single" w:sz="12" w:space="0" w:color="auto"/>
            </w:tcBorders>
            <w:shd w:val="clear" w:color="auto" w:fill="auto"/>
            <w:noWrap/>
            <w:vAlign w:val="center"/>
            <w:hideMark/>
          </w:tcPr>
          <w:p w:rsidR="00A92382" w:rsidRPr="00C807FA" w:rsidRDefault="00A92382" w:rsidP="00A92382">
            <w:pPr>
              <w:spacing w:after="0" w:line="240" w:lineRule="auto"/>
              <w:ind w:left="0" w:firstLine="0"/>
              <w:jc w:val="center"/>
              <w:rPr>
                <w:rFonts w:eastAsia="Times New Roman"/>
                <w:color w:val="0070C0"/>
              </w:rPr>
            </w:pPr>
            <w:r w:rsidRPr="00C807FA">
              <w:rPr>
                <w:rFonts w:eastAsia="Times New Roman"/>
                <w:color w:val="0070C0"/>
              </w:rPr>
              <w:t>36</w:t>
            </w:r>
          </w:p>
        </w:tc>
        <w:tc>
          <w:tcPr>
            <w:tcW w:w="1140" w:type="dxa"/>
            <w:tcBorders>
              <w:top w:val="nil"/>
              <w:left w:val="nil"/>
              <w:bottom w:val="single" w:sz="12" w:space="0" w:color="auto"/>
              <w:right w:val="single" w:sz="12" w:space="0" w:color="auto"/>
            </w:tcBorders>
            <w:shd w:val="clear" w:color="auto" w:fill="auto"/>
            <w:noWrap/>
            <w:vAlign w:val="center"/>
            <w:hideMark/>
          </w:tcPr>
          <w:p w:rsidR="00A92382" w:rsidRPr="00C807FA" w:rsidRDefault="00A92382" w:rsidP="00A92382">
            <w:pPr>
              <w:spacing w:after="0" w:line="240" w:lineRule="auto"/>
              <w:ind w:left="0" w:firstLine="0"/>
              <w:jc w:val="center"/>
              <w:rPr>
                <w:rFonts w:eastAsia="Times New Roman"/>
                <w:color w:val="0070C0"/>
              </w:rPr>
            </w:pPr>
            <w:r w:rsidRPr="00C807FA">
              <w:rPr>
                <w:rFonts w:eastAsia="Times New Roman"/>
                <w:color w:val="0070C0"/>
              </w:rPr>
              <w:t>3.6</w:t>
            </w:r>
          </w:p>
        </w:tc>
      </w:tr>
      <w:tr w:rsidR="00A92382" w:rsidRPr="00C807FA" w:rsidTr="00A92382">
        <w:trPr>
          <w:trHeight w:val="330"/>
        </w:trPr>
        <w:tc>
          <w:tcPr>
            <w:tcW w:w="9780" w:type="dxa"/>
            <w:tcBorders>
              <w:top w:val="nil"/>
              <w:left w:val="single" w:sz="12" w:space="0" w:color="auto"/>
              <w:bottom w:val="single" w:sz="12" w:space="0" w:color="auto"/>
              <w:right w:val="single" w:sz="12" w:space="0" w:color="auto"/>
            </w:tcBorders>
            <w:shd w:val="clear" w:color="000000" w:fill="FFFFFF"/>
            <w:vAlign w:val="center"/>
            <w:hideMark/>
          </w:tcPr>
          <w:p w:rsidR="00A92382" w:rsidRPr="00C807FA" w:rsidRDefault="00A92382" w:rsidP="00A92382">
            <w:pPr>
              <w:spacing w:after="0" w:line="240" w:lineRule="auto"/>
              <w:ind w:left="0" w:firstLine="0"/>
              <w:jc w:val="left"/>
              <w:rPr>
                <w:rFonts w:eastAsia="Times New Roman"/>
                <w:b/>
                <w:bCs/>
              </w:rPr>
            </w:pPr>
            <w:r w:rsidRPr="00C807FA">
              <w:rPr>
                <w:rFonts w:eastAsia="Times New Roman"/>
                <w:b/>
                <w:bCs/>
              </w:rPr>
              <w:t>Level 2 Total</w:t>
            </w:r>
          </w:p>
        </w:tc>
        <w:tc>
          <w:tcPr>
            <w:tcW w:w="1400" w:type="dxa"/>
            <w:tcBorders>
              <w:top w:val="nil"/>
              <w:left w:val="nil"/>
              <w:bottom w:val="single" w:sz="12" w:space="0" w:color="auto"/>
              <w:right w:val="single" w:sz="12" w:space="0" w:color="auto"/>
            </w:tcBorders>
            <w:shd w:val="clear" w:color="000000" w:fill="FFFFFF"/>
            <w:vAlign w:val="center"/>
            <w:hideMark/>
          </w:tcPr>
          <w:p w:rsidR="00A92382" w:rsidRPr="00C807FA" w:rsidRDefault="00A92382" w:rsidP="00A92382">
            <w:pPr>
              <w:spacing w:after="0" w:line="240" w:lineRule="auto"/>
              <w:ind w:left="0" w:firstLine="0"/>
              <w:jc w:val="left"/>
              <w:rPr>
                <w:rFonts w:eastAsia="Times New Roman"/>
                <w:b/>
                <w:bCs/>
              </w:rPr>
            </w:pPr>
            <w:r w:rsidRPr="00C807FA">
              <w:rPr>
                <w:rFonts w:eastAsia="Times New Roman"/>
                <w:b/>
                <w:bCs/>
              </w:rPr>
              <w:t> </w:t>
            </w:r>
          </w:p>
        </w:tc>
        <w:tc>
          <w:tcPr>
            <w:tcW w:w="1120" w:type="dxa"/>
            <w:tcBorders>
              <w:top w:val="nil"/>
              <w:left w:val="nil"/>
              <w:bottom w:val="single" w:sz="12" w:space="0" w:color="auto"/>
              <w:right w:val="single" w:sz="12" w:space="0" w:color="auto"/>
            </w:tcBorders>
            <w:shd w:val="clear" w:color="000000" w:fill="FFFFFF"/>
            <w:vAlign w:val="center"/>
            <w:hideMark/>
          </w:tcPr>
          <w:p w:rsidR="00A92382" w:rsidRPr="00C807FA" w:rsidRDefault="00A92382" w:rsidP="00A92382">
            <w:pPr>
              <w:spacing w:after="0" w:line="240" w:lineRule="auto"/>
              <w:ind w:left="0" w:firstLine="0"/>
              <w:jc w:val="left"/>
              <w:rPr>
                <w:rFonts w:eastAsia="Times New Roman"/>
                <w:b/>
                <w:bCs/>
              </w:rPr>
            </w:pPr>
            <w:r w:rsidRPr="00C807FA">
              <w:rPr>
                <w:rFonts w:eastAsia="Times New Roman"/>
                <w:b/>
                <w:bCs/>
              </w:rPr>
              <w:t> </w:t>
            </w:r>
          </w:p>
        </w:tc>
        <w:tc>
          <w:tcPr>
            <w:tcW w:w="700" w:type="dxa"/>
            <w:tcBorders>
              <w:top w:val="nil"/>
              <w:left w:val="nil"/>
              <w:bottom w:val="single" w:sz="12" w:space="0" w:color="auto"/>
              <w:right w:val="single" w:sz="12" w:space="0" w:color="auto"/>
            </w:tcBorders>
            <w:shd w:val="clear" w:color="000000" w:fill="FFFFFF"/>
            <w:vAlign w:val="center"/>
            <w:hideMark/>
          </w:tcPr>
          <w:p w:rsidR="00A92382" w:rsidRPr="00C807FA" w:rsidRDefault="00A92382" w:rsidP="00A92382">
            <w:pPr>
              <w:spacing w:after="0" w:line="240" w:lineRule="auto"/>
              <w:ind w:left="0" w:firstLine="0"/>
              <w:jc w:val="center"/>
              <w:rPr>
                <w:rFonts w:eastAsia="Times New Roman"/>
                <w:b/>
                <w:bCs/>
              </w:rPr>
            </w:pPr>
            <w:r w:rsidRPr="00C807FA">
              <w:rPr>
                <w:rFonts w:eastAsia="Times New Roman"/>
                <w:b/>
                <w:bCs/>
              </w:rPr>
              <w:t>129</w:t>
            </w:r>
          </w:p>
        </w:tc>
        <w:tc>
          <w:tcPr>
            <w:tcW w:w="700" w:type="dxa"/>
            <w:tcBorders>
              <w:top w:val="nil"/>
              <w:left w:val="nil"/>
              <w:bottom w:val="single" w:sz="12" w:space="0" w:color="auto"/>
              <w:right w:val="single" w:sz="12" w:space="0" w:color="auto"/>
            </w:tcBorders>
            <w:shd w:val="clear" w:color="000000" w:fill="FFFFFF"/>
            <w:vAlign w:val="center"/>
            <w:hideMark/>
          </w:tcPr>
          <w:p w:rsidR="00A92382" w:rsidRPr="00C807FA" w:rsidRDefault="00A92382" w:rsidP="00A92382">
            <w:pPr>
              <w:spacing w:after="0" w:line="240" w:lineRule="auto"/>
              <w:ind w:left="0" w:firstLine="0"/>
              <w:jc w:val="center"/>
              <w:rPr>
                <w:rFonts w:eastAsia="Times New Roman"/>
                <w:b/>
                <w:bCs/>
              </w:rPr>
            </w:pPr>
            <w:r w:rsidRPr="00C807FA">
              <w:rPr>
                <w:rFonts w:eastAsia="Times New Roman"/>
                <w:b/>
                <w:bCs/>
              </w:rPr>
              <w:t>471</w:t>
            </w:r>
          </w:p>
        </w:tc>
        <w:tc>
          <w:tcPr>
            <w:tcW w:w="640" w:type="dxa"/>
            <w:tcBorders>
              <w:top w:val="nil"/>
              <w:left w:val="nil"/>
              <w:bottom w:val="single" w:sz="12" w:space="0" w:color="auto"/>
              <w:right w:val="single" w:sz="12" w:space="0" w:color="auto"/>
            </w:tcBorders>
            <w:shd w:val="clear" w:color="000000" w:fill="FFFFFF"/>
            <w:vAlign w:val="center"/>
            <w:hideMark/>
          </w:tcPr>
          <w:p w:rsidR="00A92382" w:rsidRPr="00C807FA" w:rsidRDefault="00A92382" w:rsidP="00A92382">
            <w:pPr>
              <w:spacing w:after="0" w:line="240" w:lineRule="auto"/>
              <w:ind w:left="0" w:firstLine="0"/>
              <w:jc w:val="center"/>
              <w:rPr>
                <w:rFonts w:eastAsia="Times New Roman"/>
                <w:b/>
                <w:bCs/>
              </w:rPr>
            </w:pPr>
            <w:r w:rsidRPr="00C807FA">
              <w:rPr>
                <w:rFonts w:eastAsia="Times New Roman"/>
                <w:b/>
                <w:bCs/>
              </w:rPr>
              <w:t>600</w:t>
            </w:r>
          </w:p>
        </w:tc>
        <w:tc>
          <w:tcPr>
            <w:tcW w:w="1140" w:type="dxa"/>
            <w:tcBorders>
              <w:top w:val="nil"/>
              <w:left w:val="nil"/>
              <w:bottom w:val="single" w:sz="12" w:space="0" w:color="auto"/>
              <w:right w:val="single" w:sz="12" w:space="0" w:color="auto"/>
            </w:tcBorders>
            <w:shd w:val="clear" w:color="000000" w:fill="FFFFFF"/>
            <w:vAlign w:val="center"/>
            <w:hideMark/>
          </w:tcPr>
          <w:p w:rsidR="00A92382" w:rsidRPr="00C807FA" w:rsidRDefault="00A92382" w:rsidP="00A92382">
            <w:pPr>
              <w:spacing w:after="0" w:line="240" w:lineRule="auto"/>
              <w:ind w:left="0" w:firstLine="0"/>
              <w:jc w:val="center"/>
              <w:rPr>
                <w:rFonts w:eastAsia="Times New Roman"/>
                <w:b/>
                <w:bCs/>
              </w:rPr>
            </w:pPr>
            <w:r w:rsidRPr="00C807FA">
              <w:rPr>
                <w:rFonts w:eastAsia="Times New Roman"/>
                <w:b/>
                <w:bCs/>
              </w:rPr>
              <w:t>60</w:t>
            </w:r>
          </w:p>
        </w:tc>
      </w:tr>
      <w:tr w:rsidR="00A92382" w:rsidRPr="00C807FA" w:rsidTr="00A92382">
        <w:trPr>
          <w:trHeight w:val="435"/>
        </w:trPr>
        <w:tc>
          <w:tcPr>
            <w:tcW w:w="9780" w:type="dxa"/>
            <w:tcBorders>
              <w:top w:val="nil"/>
              <w:left w:val="nil"/>
              <w:bottom w:val="nil"/>
              <w:right w:val="nil"/>
            </w:tcBorders>
            <w:shd w:val="clear" w:color="auto" w:fill="auto"/>
            <w:noWrap/>
            <w:vAlign w:val="bottom"/>
            <w:hideMark/>
          </w:tcPr>
          <w:p w:rsidR="00A92382" w:rsidRPr="00C807FA" w:rsidRDefault="00A92382" w:rsidP="00A92382">
            <w:pPr>
              <w:spacing w:after="0" w:line="240" w:lineRule="auto"/>
              <w:ind w:left="0" w:firstLine="0"/>
              <w:jc w:val="left"/>
              <w:rPr>
                <w:rFonts w:eastAsia="Times New Roman"/>
              </w:rPr>
            </w:pPr>
          </w:p>
        </w:tc>
        <w:tc>
          <w:tcPr>
            <w:tcW w:w="1400" w:type="dxa"/>
            <w:tcBorders>
              <w:top w:val="nil"/>
              <w:left w:val="nil"/>
              <w:bottom w:val="nil"/>
              <w:right w:val="nil"/>
            </w:tcBorders>
            <w:shd w:val="clear" w:color="auto" w:fill="auto"/>
            <w:noWrap/>
            <w:vAlign w:val="bottom"/>
            <w:hideMark/>
          </w:tcPr>
          <w:p w:rsidR="00A92382" w:rsidRPr="00C807FA" w:rsidRDefault="00A92382" w:rsidP="00A92382">
            <w:pPr>
              <w:spacing w:after="0" w:line="240" w:lineRule="auto"/>
              <w:ind w:left="0" w:firstLine="0"/>
              <w:jc w:val="left"/>
              <w:rPr>
                <w:rFonts w:eastAsia="Times New Roman"/>
              </w:rPr>
            </w:pPr>
          </w:p>
        </w:tc>
        <w:tc>
          <w:tcPr>
            <w:tcW w:w="1120" w:type="dxa"/>
            <w:tcBorders>
              <w:top w:val="nil"/>
              <w:left w:val="nil"/>
              <w:bottom w:val="nil"/>
              <w:right w:val="nil"/>
            </w:tcBorders>
            <w:shd w:val="clear" w:color="auto" w:fill="auto"/>
            <w:noWrap/>
            <w:vAlign w:val="bottom"/>
            <w:hideMark/>
          </w:tcPr>
          <w:p w:rsidR="00A92382" w:rsidRPr="00C807FA" w:rsidRDefault="00A92382" w:rsidP="00A92382">
            <w:pPr>
              <w:spacing w:after="0" w:line="240" w:lineRule="auto"/>
              <w:ind w:left="0" w:firstLine="0"/>
              <w:jc w:val="left"/>
              <w:rPr>
                <w:rFonts w:eastAsia="Times New Roman"/>
              </w:rPr>
            </w:pPr>
          </w:p>
        </w:tc>
        <w:tc>
          <w:tcPr>
            <w:tcW w:w="700" w:type="dxa"/>
            <w:tcBorders>
              <w:top w:val="nil"/>
              <w:left w:val="nil"/>
              <w:bottom w:val="nil"/>
              <w:right w:val="nil"/>
            </w:tcBorders>
            <w:shd w:val="clear" w:color="auto" w:fill="auto"/>
            <w:noWrap/>
            <w:vAlign w:val="bottom"/>
            <w:hideMark/>
          </w:tcPr>
          <w:p w:rsidR="00A92382" w:rsidRPr="00C807FA" w:rsidRDefault="00A92382" w:rsidP="00A92382">
            <w:pPr>
              <w:spacing w:after="0" w:line="240" w:lineRule="auto"/>
              <w:ind w:left="0" w:firstLine="0"/>
              <w:jc w:val="right"/>
              <w:rPr>
                <w:rFonts w:eastAsia="Times New Roman"/>
                <w:b/>
                <w:bCs/>
                <w:sz w:val="32"/>
                <w:szCs w:val="32"/>
              </w:rPr>
            </w:pPr>
            <w:r w:rsidRPr="00C807FA">
              <w:rPr>
                <w:rFonts w:eastAsia="Times New Roman"/>
                <w:b/>
                <w:bCs/>
                <w:sz w:val="32"/>
                <w:szCs w:val="32"/>
              </w:rPr>
              <w:t>22%</w:t>
            </w:r>
          </w:p>
        </w:tc>
        <w:tc>
          <w:tcPr>
            <w:tcW w:w="700" w:type="dxa"/>
            <w:tcBorders>
              <w:top w:val="nil"/>
              <w:left w:val="nil"/>
              <w:bottom w:val="nil"/>
              <w:right w:val="nil"/>
            </w:tcBorders>
            <w:shd w:val="clear" w:color="auto" w:fill="auto"/>
            <w:noWrap/>
            <w:vAlign w:val="bottom"/>
            <w:hideMark/>
          </w:tcPr>
          <w:p w:rsidR="00A92382" w:rsidRPr="00C807FA" w:rsidRDefault="00A92382" w:rsidP="00A92382">
            <w:pPr>
              <w:spacing w:after="0" w:line="240" w:lineRule="auto"/>
              <w:ind w:left="0" w:firstLine="0"/>
              <w:jc w:val="right"/>
              <w:rPr>
                <w:rFonts w:eastAsia="Times New Roman"/>
                <w:b/>
                <w:bCs/>
                <w:sz w:val="32"/>
                <w:szCs w:val="32"/>
              </w:rPr>
            </w:pPr>
            <w:r w:rsidRPr="00C807FA">
              <w:rPr>
                <w:rFonts w:eastAsia="Times New Roman"/>
                <w:b/>
                <w:bCs/>
                <w:sz w:val="32"/>
                <w:szCs w:val="32"/>
              </w:rPr>
              <w:t>79%</w:t>
            </w:r>
          </w:p>
        </w:tc>
        <w:tc>
          <w:tcPr>
            <w:tcW w:w="640" w:type="dxa"/>
            <w:tcBorders>
              <w:top w:val="nil"/>
              <w:left w:val="nil"/>
              <w:bottom w:val="nil"/>
              <w:right w:val="nil"/>
            </w:tcBorders>
            <w:shd w:val="clear" w:color="auto" w:fill="auto"/>
            <w:noWrap/>
            <w:vAlign w:val="bottom"/>
            <w:hideMark/>
          </w:tcPr>
          <w:p w:rsidR="00A92382" w:rsidRPr="00C807FA" w:rsidRDefault="00A92382" w:rsidP="00A92382">
            <w:pPr>
              <w:spacing w:after="0" w:line="240" w:lineRule="auto"/>
              <w:ind w:left="0" w:firstLine="0"/>
              <w:jc w:val="left"/>
              <w:rPr>
                <w:rFonts w:eastAsia="Times New Roman"/>
              </w:rPr>
            </w:pPr>
          </w:p>
        </w:tc>
        <w:tc>
          <w:tcPr>
            <w:tcW w:w="1140" w:type="dxa"/>
            <w:tcBorders>
              <w:top w:val="nil"/>
              <w:left w:val="nil"/>
              <w:bottom w:val="nil"/>
              <w:right w:val="nil"/>
            </w:tcBorders>
            <w:shd w:val="clear" w:color="auto" w:fill="auto"/>
            <w:noWrap/>
            <w:vAlign w:val="bottom"/>
            <w:hideMark/>
          </w:tcPr>
          <w:p w:rsidR="00A92382" w:rsidRPr="00C807FA" w:rsidRDefault="00A92382" w:rsidP="00A92382">
            <w:pPr>
              <w:spacing w:after="0" w:line="240" w:lineRule="auto"/>
              <w:ind w:left="0" w:firstLine="0"/>
              <w:jc w:val="left"/>
              <w:rPr>
                <w:rFonts w:eastAsia="Times New Roman"/>
              </w:rPr>
            </w:pPr>
          </w:p>
        </w:tc>
      </w:tr>
    </w:tbl>
    <w:p w:rsidR="00890D7C" w:rsidRPr="00C807FA" w:rsidRDefault="00890D7C" w:rsidP="00890D7C">
      <w:pPr>
        <w:pStyle w:val="Heading1"/>
        <w:rPr>
          <w:szCs w:val="24"/>
        </w:rPr>
      </w:pPr>
    </w:p>
    <w:p w:rsidR="00890D7C" w:rsidRPr="00C807FA" w:rsidRDefault="00890D7C" w:rsidP="00890D7C">
      <w:pPr>
        <w:pStyle w:val="Heading1"/>
        <w:rPr>
          <w:szCs w:val="24"/>
        </w:rPr>
      </w:pPr>
    </w:p>
    <w:p w:rsidR="00F60559" w:rsidRPr="00C807FA" w:rsidRDefault="00336FE8" w:rsidP="00890D7C">
      <w:pPr>
        <w:pStyle w:val="Heading1"/>
        <w:rPr>
          <w:szCs w:val="24"/>
        </w:rPr>
      </w:pPr>
      <w:bookmarkStart w:id="22" w:name="_Toc114480363"/>
      <w:r w:rsidRPr="00C807FA">
        <w:rPr>
          <w:szCs w:val="24"/>
        </w:rPr>
        <w:t>2.</w:t>
      </w:r>
      <w:r w:rsidR="007E174C" w:rsidRPr="00C807FA">
        <w:rPr>
          <w:szCs w:val="24"/>
        </w:rPr>
        <w:tab/>
      </w:r>
      <w:r w:rsidR="0020022C" w:rsidRPr="00C807FA">
        <w:rPr>
          <w:szCs w:val="24"/>
        </w:rPr>
        <w:t xml:space="preserve">Overview of the Curriculum for </w:t>
      </w:r>
      <w:r w:rsidR="001C182A" w:rsidRPr="00C807FA">
        <w:rPr>
          <w:szCs w:val="24"/>
        </w:rPr>
        <w:t>Robotics Technology</w:t>
      </w:r>
      <w:r w:rsidR="009F03D0" w:rsidRPr="00C807FA">
        <w:rPr>
          <w:szCs w:val="24"/>
        </w:rPr>
        <w:t>:</w:t>
      </w:r>
      <w:bookmarkEnd w:id="22"/>
    </w:p>
    <w:tbl>
      <w:tblPr>
        <w:tblStyle w:val="TableGrid"/>
        <w:tblW w:w="15048" w:type="dxa"/>
        <w:tblInd w:w="18" w:type="dxa"/>
        <w:tblCellMar>
          <w:left w:w="107" w:type="dxa"/>
          <w:right w:w="11" w:type="dxa"/>
        </w:tblCellMar>
        <w:tblLook w:val="04A0" w:firstRow="1" w:lastRow="0" w:firstColumn="1" w:lastColumn="0" w:noHBand="0" w:noVBand="1"/>
      </w:tblPr>
      <w:tblGrid>
        <w:gridCol w:w="3419"/>
        <w:gridCol w:w="6810"/>
        <w:gridCol w:w="1606"/>
        <w:gridCol w:w="1609"/>
        <w:gridCol w:w="1604"/>
      </w:tblGrid>
      <w:tr w:rsidR="00F60559" w:rsidRPr="00C807FA" w:rsidTr="00E64C1A">
        <w:trPr>
          <w:trHeight w:val="512"/>
        </w:trPr>
        <w:tc>
          <w:tcPr>
            <w:tcW w:w="3419"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F60559" w:rsidRPr="00C807FA" w:rsidRDefault="00336FE8">
            <w:pPr>
              <w:spacing w:after="0" w:line="276" w:lineRule="auto"/>
              <w:ind w:left="0" w:firstLine="0"/>
              <w:jc w:val="left"/>
            </w:pPr>
            <w:r w:rsidRPr="00C807FA">
              <w:rPr>
                <w:b/>
              </w:rPr>
              <w:t xml:space="preserve">Module Title </w:t>
            </w:r>
            <w:r w:rsidR="00C807FA">
              <w:rPr>
                <w:b/>
              </w:rPr>
              <w:t>and</w:t>
            </w:r>
            <w:r w:rsidRPr="00C807FA">
              <w:rPr>
                <w:b/>
              </w:rPr>
              <w:t xml:space="preserve"> Aim </w:t>
            </w:r>
          </w:p>
        </w:tc>
        <w:tc>
          <w:tcPr>
            <w:tcW w:w="6810"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F60559" w:rsidRPr="00C807FA" w:rsidRDefault="00336FE8">
            <w:pPr>
              <w:spacing w:after="0" w:line="276" w:lineRule="auto"/>
              <w:ind w:left="1" w:firstLine="0"/>
              <w:jc w:val="left"/>
            </w:pPr>
            <w:r w:rsidRPr="00C807FA">
              <w:rPr>
                <w:b/>
              </w:rPr>
              <w:t xml:space="preserve">Learning Units </w:t>
            </w:r>
          </w:p>
        </w:tc>
        <w:tc>
          <w:tcPr>
            <w:tcW w:w="1606" w:type="dxa"/>
            <w:tcBorders>
              <w:top w:val="single" w:sz="4" w:space="0" w:color="000000"/>
              <w:left w:val="single" w:sz="4" w:space="0" w:color="000000"/>
              <w:bottom w:val="single" w:sz="4" w:space="0" w:color="000000"/>
              <w:right w:val="single" w:sz="4" w:space="0" w:color="000000"/>
            </w:tcBorders>
            <w:shd w:val="clear" w:color="auto" w:fill="E5B8B7"/>
          </w:tcPr>
          <w:p w:rsidR="00F60559" w:rsidRPr="00C807FA" w:rsidRDefault="00336FE8">
            <w:pPr>
              <w:spacing w:after="0" w:line="276" w:lineRule="auto"/>
              <w:ind w:left="0" w:firstLine="0"/>
              <w:jc w:val="center"/>
            </w:pPr>
            <w:r w:rsidRPr="00C807FA">
              <w:rPr>
                <w:b/>
              </w:rPr>
              <w:t>Theory</w:t>
            </w:r>
            <w:r w:rsidRPr="00C807FA">
              <w:rPr>
                <w:b/>
                <w:vertAlign w:val="superscript"/>
              </w:rPr>
              <w:footnoteReference w:id="1"/>
            </w:r>
            <w:r w:rsidRPr="00C807FA">
              <w:rPr>
                <w:b/>
              </w:rPr>
              <w:t xml:space="preserve"> Days/hours </w:t>
            </w:r>
          </w:p>
        </w:tc>
        <w:tc>
          <w:tcPr>
            <w:tcW w:w="1609" w:type="dxa"/>
            <w:tcBorders>
              <w:top w:val="single" w:sz="4" w:space="0" w:color="000000"/>
              <w:left w:val="single" w:sz="4" w:space="0" w:color="000000"/>
              <w:bottom w:val="single" w:sz="4" w:space="0" w:color="000000"/>
              <w:right w:val="single" w:sz="4" w:space="0" w:color="000000"/>
            </w:tcBorders>
            <w:shd w:val="clear" w:color="auto" w:fill="E5B8B7"/>
          </w:tcPr>
          <w:p w:rsidR="00F60559" w:rsidRPr="00C807FA" w:rsidRDefault="00336FE8">
            <w:pPr>
              <w:spacing w:after="0" w:line="276" w:lineRule="auto"/>
              <w:ind w:left="0" w:firstLine="0"/>
              <w:jc w:val="center"/>
            </w:pPr>
            <w:r w:rsidRPr="00C807FA">
              <w:rPr>
                <w:b/>
              </w:rPr>
              <w:t>Workplace</w:t>
            </w:r>
            <w:r w:rsidRPr="00C807FA">
              <w:rPr>
                <w:b/>
                <w:vertAlign w:val="superscript"/>
              </w:rPr>
              <w:footnoteReference w:id="2"/>
            </w:r>
            <w:r w:rsidRPr="00C807FA">
              <w:rPr>
                <w:b/>
              </w:rPr>
              <w:t xml:space="preserve"> Days/hours </w:t>
            </w:r>
          </w:p>
        </w:tc>
        <w:tc>
          <w:tcPr>
            <w:tcW w:w="1604" w:type="dxa"/>
            <w:tcBorders>
              <w:top w:val="single" w:sz="4" w:space="0" w:color="000000"/>
              <w:left w:val="single" w:sz="4" w:space="0" w:color="000000"/>
              <w:bottom w:val="single" w:sz="4" w:space="0" w:color="000000"/>
              <w:right w:val="single" w:sz="4" w:space="0" w:color="000000"/>
            </w:tcBorders>
            <w:shd w:val="clear" w:color="auto" w:fill="E5B8B7"/>
          </w:tcPr>
          <w:p w:rsidR="00F60559" w:rsidRPr="00C807FA" w:rsidRDefault="00336FE8">
            <w:pPr>
              <w:spacing w:after="0" w:line="276" w:lineRule="auto"/>
              <w:ind w:left="0" w:firstLine="0"/>
              <w:jc w:val="center"/>
            </w:pPr>
            <w:r w:rsidRPr="00C807FA">
              <w:rPr>
                <w:b/>
              </w:rPr>
              <w:t xml:space="preserve">Timeframe of </w:t>
            </w:r>
            <w:r w:rsidR="009F03D0" w:rsidRPr="00C807FA">
              <w:rPr>
                <w:b/>
              </w:rPr>
              <w:t>M</w:t>
            </w:r>
            <w:r w:rsidRPr="00C807FA">
              <w:rPr>
                <w:b/>
              </w:rPr>
              <w:t xml:space="preserve">odules </w:t>
            </w:r>
          </w:p>
        </w:tc>
      </w:tr>
      <w:tr w:rsidR="00FF2DA0" w:rsidRPr="00C807FA" w:rsidTr="00E64C1A">
        <w:trPr>
          <w:trHeight w:val="1068"/>
        </w:trPr>
        <w:tc>
          <w:tcPr>
            <w:tcW w:w="3419" w:type="dxa"/>
            <w:tcBorders>
              <w:top w:val="single" w:sz="4" w:space="0" w:color="000000"/>
              <w:left w:val="single" w:sz="4" w:space="0" w:color="000000"/>
              <w:bottom w:val="single" w:sz="4" w:space="0" w:color="000000"/>
              <w:right w:val="single" w:sz="4" w:space="0" w:color="000000"/>
            </w:tcBorders>
            <w:vAlign w:val="center"/>
          </w:tcPr>
          <w:p w:rsidR="00FF2DA0" w:rsidRPr="00C807FA" w:rsidRDefault="00FF2DA0" w:rsidP="00C00EC6">
            <w:pPr>
              <w:spacing w:after="0" w:line="240" w:lineRule="auto"/>
              <w:ind w:left="1152" w:hanging="1102"/>
              <w:jc w:val="left"/>
              <w:rPr>
                <w:rFonts w:eastAsia="Times New Roman"/>
                <w:b/>
                <w:bCs/>
              </w:rPr>
            </w:pPr>
            <w:r w:rsidRPr="00C807FA">
              <w:rPr>
                <w:b/>
                <w:bCs/>
              </w:rPr>
              <w:t xml:space="preserve">Module </w:t>
            </w:r>
            <w:r w:rsidR="007F1AF9" w:rsidRPr="00C807FA">
              <w:rPr>
                <w:b/>
                <w:bCs/>
              </w:rPr>
              <w:t>A</w:t>
            </w:r>
            <w:r w:rsidRPr="00C807FA">
              <w:t>:</w:t>
            </w:r>
            <w:r w:rsidR="001C182A" w:rsidRPr="00C807FA">
              <w:rPr>
                <w:rFonts w:eastAsia="Times New Roman"/>
                <w:b/>
                <w:bCs/>
              </w:rPr>
              <w:t xml:space="preserve"> </w:t>
            </w:r>
            <w:r w:rsidR="00C00EC6" w:rsidRPr="00C807FA">
              <w:rPr>
                <w:rFonts w:eastAsia="Times New Roman"/>
                <w:b/>
                <w:color w:val="auto"/>
              </w:rPr>
              <w:t xml:space="preserve">Maintain Occupational Health </w:t>
            </w:r>
            <w:r w:rsidR="00C807FA">
              <w:rPr>
                <w:rFonts w:eastAsia="Times New Roman"/>
                <w:b/>
                <w:color w:val="auto"/>
              </w:rPr>
              <w:t>and</w:t>
            </w:r>
            <w:r w:rsidR="00C00EC6" w:rsidRPr="00C807FA">
              <w:rPr>
                <w:rFonts w:eastAsia="Times New Roman"/>
                <w:b/>
                <w:color w:val="auto"/>
              </w:rPr>
              <w:t xml:space="preserve"> Safety</w:t>
            </w:r>
          </w:p>
          <w:p w:rsidR="00D45155" w:rsidRPr="00C807FA" w:rsidRDefault="00D45155" w:rsidP="007F1AF9">
            <w:pPr>
              <w:spacing w:after="0" w:line="240" w:lineRule="auto"/>
              <w:ind w:hanging="307"/>
              <w:jc w:val="left"/>
              <w:rPr>
                <w:rFonts w:eastAsia="Times New Roman"/>
                <w:b/>
                <w:bCs/>
              </w:rPr>
            </w:pPr>
          </w:p>
          <w:p w:rsidR="00D45155" w:rsidRPr="00C807FA" w:rsidRDefault="00D45155" w:rsidP="00E64C1A">
            <w:pPr>
              <w:pStyle w:val="TableText"/>
              <w:rPr>
                <w:szCs w:val="22"/>
              </w:rPr>
            </w:pPr>
            <w:r w:rsidRPr="00C807FA">
              <w:rPr>
                <w:b/>
                <w:sz w:val="24"/>
              </w:rPr>
              <w:t xml:space="preserve">Aim: </w:t>
            </w:r>
            <w:r w:rsidRPr="00C807FA">
              <w:rPr>
                <w:szCs w:val="22"/>
              </w:rPr>
              <w:t xml:space="preserve">The aim of this module is to </w:t>
            </w:r>
            <w:r w:rsidRPr="00C807FA">
              <w:rPr>
                <w:szCs w:val="22"/>
              </w:rPr>
              <w:lastRenderedPageBreak/>
              <w:t xml:space="preserve">develop knowledge, skills </w:t>
            </w:r>
            <w:r w:rsidR="00C807FA">
              <w:rPr>
                <w:szCs w:val="22"/>
              </w:rPr>
              <w:t>and</w:t>
            </w:r>
            <w:r w:rsidRPr="00C807FA">
              <w:rPr>
                <w:szCs w:val="22"/>
              </w:rPr>
              <w:t xml:space="preserve"> underst</w:t>
            </w:r>
            <w:r w:rsidR="00C807FA">
              <w:rPr>
                <w:szCs w:val="22"/>
              </w:rPr>
              <w:t>and</w:t>
            </w:r>
            <w:r w:rsidRPr="00C807FA">
              <w:rPr>
                <w:szCs w:val="22"/>
              </w:rPr>
              <w:t xml:space="preserve">ing to establish </w:t>
            </w:r>
            <w:r w:rsidR="00C807FA">
              <w:rPr>
                <w:szCs w:val="22"/>
              </w:rPr>
              <w:t>and</w:t>
            </w:r>
            <w:r w:rsidRPr="00C807FA">
              <w:rPr>
                <w:szCs w:val="22"/>
              </w:rPr>
              <w:t xml:space="preserve"> maintain the occupational health </w:t>
            </w:r>
            <w:r w:rsidR="00C807FA">
              <w:rPr>
                <w:szCs w:val="22"/>
              </w:rPr>
              <w:t>and</w:t>
            </w:r>
            <w:r w:rsidRPr="00C807FA">
              <w:rPr>
                <w:szCs w:val="22"/>
              </w:rPr>
              <w:t xml:space="preserve"> safety system.</w:t>
            </w:r>
          </w:p>
        </w:tc>
        <w:tc>
          <w:tcPr>
            <w:tcW w:w="6810" w:type="dxa"/>
            <w:tcBorders>
              <w:top w:val="single" w:sz="4" w:space="0" w:color="000000"/>
              <w:left w:val="single" w:sz="4" w:space="0" w:color="000000"/>
              <w:bottom w:val="single" w:sz="4" w:space="0" w:color="000000"/>
              <w:right w:val="single" w:sz="4" w:space="0" w:color="000000"/>
            </w:tcBorders>
          </w:tcPr>
          <w:p w:rsidR="001C182A" w:rsidRPr="00C807FA" w:rsidRDefault="00FF2DA0" w:rsidP="0042680E">
            <w:pPr>
              <w:spacing w:after="0" w:line="276" w:lineRule="auto"/>
              <w:ind w:left="0" w:firstLine="0"/>
              <w:jc w:val="left"/>
              <w:rPr>
                <w:rFonts w:eastAsia="Times New Roman"/>
                <w:color w:val="auto"/>
              </w:rPr>
            </w:pPr>
            <w:r w:rsidRPr="00C807FA">
              <w:rPr>
                <w:b/>
              </w:rPr>
              <w:lastRenderedPageBreak/>
              <w:t>LU-1:</w:t>
            </w:r>
            <w:r w:rsidR="001B195B" w:rsidRPr="00C807FA">
              <w:rPr>
                <w:rFonts w:eastAsia="Times New Roman"/>
                <w:color w:val="auto"/>
              </w:rPr>
              <w:t xml:space="preserve"> Maintain </w:t>
            </w:r>
            <w:r w:rsidR="001C182A" w:rsidRPr="00C807FA">
              <w:rPr>
                <w:rFonts w:eastAsia="Times New Roman"/>
                <w:color w:val="auto"/>
              </w:rPr>
              <w:t xml:space="preserve">Health </w:t>
            </w:r>
            <w:r w:rsidR="00C807FA">
              <w:rPr>
                <w:rFonts w:eastAsia="Times New Roman"/>
                <w:color w:val="auto"/>
              </w:rPr>
              <w:t>and</w:t>
            </w:r>
            <w:r w:rsidR="001C182A" w:rsidRPr="00C807FA">
              <w:rPr>
                <w:rFonts w:eastAsia="Times New Roman"/>
                <w:color w:val="auto"/>
              </w:rPr>
              <w:t xml:space="preserve"> Safety</w:t>
            </w:r>
          </w:p>
          <w:p w:rsidR="001C182A" w:rsidRPr="00C807FA" w:rsidRDefault="001C182A" w:rsidP="0042680E">
            <w:pPr>
              <w:spacing w:after="0" w:line="276" w:lineRule="auto"/>
              <w:ind w:left="0" w:firstLine="0"/>
              <w:jc w:val="left"/>
              <w:rPr>
                <w:rFonts w:eastAsia="Times New Roman"/>
                <w:color w:val="auto"/>
              </w:rPr>
            </w:pPr>
            <w:r w:rsidRPr="00C807FA">
              <w:rPr>
                <w:b/>
                <w:bCs/>
                <w:noProof/>
              </w:rPr>
              <w:t>LU-2:</w:t>
            </w:r>
            <w:r w:rsidR="00B716A7" w:rsidRPr="00C807FA">
              <w:rPr>
                <w:b/>
                <w:bCs/>
                <w:noProof/>
              </w:rPr>
              <w:t xml:space="preserve"> </w:t>
            </w:r>
            <w:r w:rsidR="00B716A7" w:rsidRPr="00C807FA">
              <w:rPr>
                <w:rFonts w:eastAsia="Times New Roman"/>
                <w:color w:val="auto"/>
              </w:rPr>
              <w:t>Perform Safety Practices</w:t>
            </w:r>
            <w:r w:rsidRPr="00C807FA">
              <w:rPr>
                <w:rFonts w:eastAsia="Times New Roman"/>
                <w:color w:val="auto"/>
              </w:rPr>
              <w:t xml:space="preserve"> at Workplace</w:t>
            </w:r>
          </w:p>
          <w:p w:rsidR="00FF2DA0" w:rsidRPr="00C807FA" w:rsidRDefault="001C182A" w:rsidP="0042680E">
            <w:pPr>
              <w:spacing w:after="0" w:line="276" w:lineRule="auto"/>
              <w:ind w:left="0" w:firstLine="0"/>
              <w:jc w:val="left"/>
              <w:rPr>
                <w:color w:val="auto"/>
              </w:rPr>
            </w:pPr>
            <w:r w:rsidRPr="00C807FA">
              <w:rPr>
                <w:b/>
                <w:bCs/>
                <w:noProof/>
              </w:rPr>
              <w:t>LU-3:</w:t>
            </w:r>
            <w:r w:rsidR="00B716A7" w:rsidRPr="00C807FA">
              <w:rPr>
                <w:b/>
                <w:bCs/>
                <w:noProof/>
              </w:rPr>
              <w:t xml:space="preserve"> </w:t>
            </w:r>
            <w:r w:rsidRPr="00C807FA">
              <w:rPr>
                <w:noProof/>
              </w:rPr>
              <w:t xml:space="preserve"> </w:t>
            </w:r>
            <w:r w:rsidRPr="00C807FA">
              <w:rPr>
                <w:rFonts w:eastAsia="Times New Roman"/>
                <w:color w:val="auto"/>
              </w:rPr>
              <w:t>Develop Professionalism.</w:t>
            </w:r>
          </w:p>
        </w:tc>
        <w:tc>
          <w:tcPr>
            <w:tcW w:w="1606" w:type="dxa"/>
            <w:tcBorders>
              <w:top w:val="single" w:sz="4" w:space="0" w:color="000000"/>
              <w:left w:val="single" w:sz="4" w:space="0" w:color="000000"/>
              <w:bottom w:val="single" w:sz="4" w:space="0" w:color="000000"/>
              <w:right w:val="single" w:sz="4" w:space="0" w:color="000000"/>
            </w:tcBorders>
            <w:vAlign w:val="center"/>
          </w:tcPr>
          <w:p w:rsidR="00FF2DA0" w:rsidRPr="00C807FA" w:rsidRDefault="001C182A" w:rsidP="00F804DC">
            <w:pPr>
              <w:spacing w:after="0" w:line="276" w:lineRule="auto"/>
              <w:ind w:left="0" w:firstLine="0"/>
              <w:jc w:val="center"/>
              <w:rPr>
                <w:b/>
                <w:bCs/>
              </w:rPr>
            </w:pPr>
            <w:r w:rsidRPr="00C807FA">
              <w:rPr>
                <w:b/>
                <w:bCs/>
              </w:rPr>
              <w:t>35</w:t>
            </w:r>
          </w:p>
        </w:tc>
        <w:tc>
          <w:tcPr>
            <w:tcW w:w="1609" w:type="dxa"/>
            <w:tcBorders>
              <w:top w:val="single" w:sz="4" w:space="0" w:color="000000"/>
              <w:left w:val="single" w:sz="4" w:space="0" w:color="000000"/>
              <w:bottom w:val="single" w:sz="4" w:space="0" w:color="000000"/>
              <w:right w:val="single" w:sz="4" w:space="0" w:color="000000"/>
            </w:tcBorders>
            <w:vAlign w:val="center"/>
          </w:tcPr>
          <w:p w:rsidR="00FF2DA0" w:rsidRPr="00C807FA" w:rsidRDefault="001C182A" w:rsidP="00FF2DA0">
            <w:pPr>
              <w:spacing w:after="0" w:line="276" w:lineRule="auto"/>
              <w:ind w:left="0" w:firstLine="0"/>
              <w:jc w:val="center"/>
              <w:rPr>
                <w:b/>
                <w:bCs/>
              </w:rPr>
            </w:pPr>
            <w:r w:rsidRPr="00C807FA">
              <w:rPr>
                <w:b/>
                <w:bCs/>
              </w:rPr>
              <w:t>90</w:t>
            </w:r>
          </w:p>
        </w:tc>
        <w:tc>
          <w:tcPr>
            <w:tcW w:w="1604" w:type="dxa"/>
            <w:tcBorders>
              <w:top w:val="single" w:sz="4" w:space="0" w:color="000000"/>
              <w:left w:val="single" w:sz="4" w:space="0" w:color="000000"/>
              <w:bottom w:val="single" w:sz="4" w:space="0" w:color="000000"/>
              <w:right w:val="single" w:sz="4" w:space="0" w:color="000000"/>
            </w:tcBorders>
            <w:vAlign w:val="center"/>
          </w:tcPr>
          <w:p w:rsidR="00FF2DA0" w:rsidRPr="00C807FA" w:rsidRDefault="001C182A" w:rsidP="00FF2DA0">
            <w:pPr>
              <w:spacing w:after="0" w:line="276" w:lineRule="auto"/>
              <w:ind w:left="0" w:firstLine="0"/>
              <w:jc w:val="center"/>
              <w:rPr>
                <w:b/>
                <w:bCs/>
              </w:rPr>
            </w:pPr>
            <w:r w:rsidRPr="00C807FA">
              <w:rPr>
                <w:b/>
                <w:bCs/>
              </w:rPr>
              <w:t>125</w:t>
            </w:r>
          </w:p>
        </w:tc>
      </w:tr>
      <w:tr w:rsidR="00FF2DA0" w:rsidRPr="00C807FA" w:rsidTr="00E64C1A">
        <w:trPr>
          <w:trHeight w:val="1113"/>
        </w:trPr>
        <w:tc>
          <w:tcPr>
            <w:tcW w:w="3419" w:type="dxa"/>
            <w:tcBorders>
              <w:top w:val="single" w:sz="4" w:space="0" w:color="000000"/>
              <w:left w:val="single" w:sz="4" w:space="0" w:color="000000"/>
              <w:bottom w:val="single" w:sz="4" w:space="0" w:color="000000"/>
              <w:right w:val="single" w:sz="4" w:space="0" w:color="000000"/>
            </w:tcBorders>
            <w:vAlign w:val="center"/>
          </w:tcPr>
          <w:p w:rsidR="00FF2DA0" w:rsidRPr="00C807FA" w:rsidRDefault="00FF2DA0" w:rsidP="00C00EC6">
            <w:pPr>
              <w:spacing w:after="0" w:line="240" w:lineRule="auto"/>
              <w:ind w:left="1152" w:hanging="1102"/>
              <w:jc w:val="left"/>
              <w:rPr>
                <w:rFonts w:eastAsia="Times New Roman"/>
                <w:b/>
                <w:bCs/>
              </w:rPr>
            </w:pPr>
            <w:r w:rsidRPr="00C807FA">
              <w:rPr>
                <w:b/>
                <w:bCs/>
              </w:rPr>
              <w:lastRenderedPageBreak/>
              <w:t xml:space="preserve">Module </w:t>
            </w:r>
            <w:r w:rsidR="007F1AF9" w:rsidRPr="00C807FA">
              <w:rPr>
                <w:b/>
                <w:bCs/>
              </w:rPr>
              <w:t>B</w:t>
            </w:r>
            <w:r w:rsidRPr="00C807FA">
              <w:t>:</w:t>
            </w:r>
            <w:r w:rsidR="00D568E2" w:rsidRPr="00C807FA">
              <w:t xml:space="preserve"> </w:t>
            </w:r>
            <w:r w:rsidR="005F1E53" w:rsidRPr="00C807FA">
              <w:rPr>
                <w:rFonts w:eastAsia="Times New Roman"/>
                <w:b/>
                <w:bCs/>
              </w:rPr>
              <w:t>Basic Electrical Wiring (Single Phase)</w:t>
            </w:r>
          </w:p>
          <w:p w:rsidR="00D45155" w:rsidRPr="00C807FA" w:rsidRDefault="00D45155" w:rsidP="007F1AF9">
            <w:pPr>
              <w:spacing w:after="0" w:line="240" w:lineRule="auto"/>
              <w:ind w:hanging="307"/>
              <w:jc w:val="left"/>
              <w:rPr>
                <w:rFonts w:eastAsia="Times New Roman"/>
                <w:b/>
                <w:bCs/>
              </w:rPr>
            </w:pPr>
          </w:p>
          <w:p w:rsidR="00D45155" w:rsidRPr="00C807FA" w:rsidRDefault="00D45155" w:rsidP="00E64C1A">
            <w:pPr>
              <w:pStyle w:val="TableText"/>
              <w:rPr>
                <w:szCs w:val="22"/>
              </w:rPr>
            </w:pPr>
            <w:r w:rsidRPr="00C807FA">
              <w:rPr>
                <w:b/>
                <w:sz w:val="24"/>
              </w:rPr>
              <w:t xml:space="preserve">Aim: </w:t>
            </w:r>
            <w:r w:rsidRPr="00C807FA">
              <w:rPr>
                <w:szCs w:val="22"/>
              </w:rPr>
              <w:t xml:space="preserve">The aim of this module is to develop knowledge, skills </w:t>
            </w:r>
            <w:r w:rsidR="00C807FA">
              <w:rPr>
                <w:szCs w:val="22"/>
              </w:rPr>
              <w:t>and</w:t>
            </w:r>
            <w:r w:rsidRPr="00C807FA">
              <w:rPr>
                <w:szCs w:val="22"/>
              </w:rPr>
              <w:t xml:space="preserve"> underst</w:t>
            </w:r>
            <w:r w:rsidR="00C807FA">
              <w:rPr>
                <w:szCs w:val="22"/>
              </w:rPr>
              <w:t>and</w:t>
            </w:r>
            <w:r w:rsidRPr="00C807FA">
              <w:rPr>
                <w:szCs w:val="22"/>
              </w:rPr>
              <w:t>ing to carryout electrical wiring (Single Phase).</w:t>
            </w:r>
          </w:p>
        </w:tc>
        <w:tc>
          <w:tcPr>
            <w:tcW w:w="6810" w:type="dxa"/>
            <w:tcBorders>
              <w:top w:val="single" w:sz="4" w:space="0" w:color="000000"/>
              <w:left w:val="single" w:sz="4" w:space="0" w:color="000000"/>
              <w:bottom w:val="single" w:sz="4" w:space="0" w:color="000000"/>
              <w:right w:val="single" w:sz="4" w:space="0" w:color="000000"/>
            </w:tcBorders>
          </w:tcPr>
          <w:p w:rsidR="005F1E53" w:rsidRPr="00C807FA" w:rsidRDefault="00FF2DA0" w:rsidP="0042680E">
            <w:pPr>
              <w:spacing w:after="0" w:line="276" w:lineRule="auto"/>
              <w:ind w:left="0" w:firstLine="0"/>
              <w:jc w:val="left"/>
              <w:rPr>
                <w:color w:val="auto"/>
              </w:rPr>
            </w:pPr>
            <w:r w:rsidRPr="00C807FA">
              <w:rPr>
                <w:b/>
              </w:rPr>
              <w:t>LU-1</w:t>
            </w:r>
            <w:r w:rsidR="00CF092C" w:rsidRPr="00C807FA">
              <w:rPr>
                <w:b/>
              </w:rPr>
              <w:t xml:space="preserve">: </w:t>
            </w:r>
            <w:r w:rsidR="005F1E53" w:rsidRPr="00C807FA">
              <w:rPr>
                <w:b/>
              </w:rPr>
              <w:t xml:space="preserve"> </w:t>
            </w:r>
            <w:r w:rsidR="005F1E53" w:rsidRPr="00C807FA">
              <w:rPr>
                <w:rFonts w:eastAsia="Times New Roman"/>
                <w:color w:val="auto"/>
              </w:rPr>
              <w:t>Maintain Tools &amp; Equipment.</w:t>
            </w:r>
          </w:p>
          <w:p w:rsidR="005F1E53" w:rsidRPr="00C807FA" w:rsidRDefault="005F1E53" w:rsidP="0042680E">
            <w:pPr>
              <w:spacing w:after="0" w:line="276" w:lineRule="auto"/>
              <w:ind w:left="0" w:firstLine="0"/>
              <w:jc w:val="left"/>
              <w:rPr>
                <w:color w:val="auto"/>
              </w:rPr>
            </w:pPr>
            <w:r w:rsidRPr="00C807FA">
              <w:rPr>
                <w:b/>
              </w:rPr>
              <w:t xml:space="preserve">LU-2: </w:t>
            </w:r>
            <w:r w:rsidRPr="00C807FA">
              <w:rPr>
                <w:rFonts w:eastAsia="Times New Roman"/>
                <w:color w:val="auto"/>
              </w:rPr>
              <w:t>Make Cable/Wire Joints</w:t>
            </w:r>
          </w:p>
          <w:p w:rsidR="005F1E53" w:rsidRPr="00C807FA" w:rsidRDefault="005F1E53" w:rsidP="0042680E">
            <w:pPr>
              <w:spacing w:after="0" w:line="276" w:lineRule="auto"/>
              <w:ind w:left="0" w:firstLine="0"/>
              <w:jc w:val="left"/>
              <w:rPr>
                <w:color w:val="auto"/>
              </w:rPr>
            </w:pPr>
            <w:r w:rsidRPr="00C807FA">
              <w:rPr>
                <w:b/>
              </w:rPr>
              <w:t xml:space="preserve">LU-3: </w:t>
            </w:r>
            <w:r w:rsidRPr="00C807FA">
              <w:rPr>
                <w:rFonts w:eastAsia="Times New Roman"/>
                <w:color w:val="auto"/>
              </w:rPr>
              <w:t xml:space="preserve">Prepare </w:t>
            </w:r>
            <w:r w:rsidR="00C807FA">
              <w:rPr>
                <w:rFonts w:eastAsia="Times New Roman"/>
                <w:color w:val="auto"/>
              </w:rPr>
              <w:t>and</w:t>
            </w:r>
            <w:r w:rsidRPr="00C807FA">
              <w:rPr>
                <w:rFonts w:eastAsia="Times New Roman"/>
                <w:color w:val="auto"/>
              </w:rPr>
              <w:t xml:space="preserve"> Install Distribution Boards</w:t>
            </w:r>
          </w:p>
          <w:p w:rsidR="005F1E53" w:rsidRPr="00C807FA" w:rsidRDefault="005F1E53" w:rsidP="0042680E">
            <w:pPr>
              <w:spacing w:after="0" w:line="276" w:lineRule="auto"/>
              <w:ind w:left="0" w:firstLine="0"/>
              <w:jc w:val="left"/>
              <w:rPr>
                <w:color w:val="auto"/>
              </w:rPr>
            </w:pPr>
            <w:r w:rsidRPr="00C807FA">
              <w:rPr>
                <w:b/>
              </w:rPr>
              <w:t xml:space="preserve">LU-4: </w:t>
            </w:r>
            <w:r w:rsidRPr="00C807FA">
              <w:rPr>
                <w:rFonts w:eastAsia="Times New Roman"/>
                <w:color w:val="auto"/>
              </w:rPr>
              <w:t>Carryout Basic Electrical Installation</w:t>
            </w:r>
          </w:p>
          <w:p w:rsidR="005F1E53" w:rsidRPr="00C807FA" w:rsidRDefault="005F1E53" w:rsidP="0042680E">
            <w:pPr>
              <w:spacing w:after="0" w:line="276" w:lineRule="auto"/>
              <w:ind w:left="0" w:firstLine="0"/>
              <w:jc w:val="left"/>
              <w:rPr>
                <w:color w:val="auto"/>
              </w:rPr>
            </w:pPr>
            <w:r w:rsidRPr="00C807FA">
              <w:rPr>
                <w:b/>
              </w:rPr>
              <w:t xml:space="preserve">LU-5: </w:t>
            </w:r>
            <w:r w:rsidRPr="00C807FA">
              <w:rPr>
                <w:rFonts w:eastAsia="Times New Roman"/>
                <w:color w:val="auto"/>
              </w:rPr>
              <w:t>Install Simple Electrical Wiring</w:t>
            </w:r>
          </w:p>
          <w:p w:rsidR="005F1E53" w:rsidRPr="00C807FA" w:rsidRDefault="005F1E53" w:rsidP="0042680E">
            <w:pPr>
              <w:spacing w:after="0" w:line="276" w:lineRule="auto"/>
              <w:ind w:left="0" w:firstLine="0"/>
              <w:jc w:val="left"/>
              <w:rPr>
                <w:color w:val="auto"/>
              </w:rPr>
            </w:pPr>
            <w:r w:rsidRPr="00C807FA">
              <w:rPr>
                <w:b/>
              </w:rPr>
              <w:t xml:space="preserve">LU-6: </w:t>
            </w:r>
            <w:r w:rsidRPr="00C807FA">
              <w:rPr>
                <w:rFonts w:eastAsia="Times New Roman"/>
                <w:color w:val="auto"/>
              </w:rPr>
              <w:t>Perform Testing of Electrical Wiring</w:t>
            </w:r>
          </w:p>
          <w:p w:rsidR="005F1E53" w:rsidRPr="00C807FA" w:rsidRDefault="005F1E53" w:rsidP="0042680E">
            <w:pPr>
              <w:spacing w:after="0" w:line="276" w:lineRule="auto"/>
              <w:ind w:left="0" w:firstLine="0"/>
              <w:jc w:val="left"/>
              <w:rPr>
                <w:color w:val="auto"/>
              </w:rPr>
            </w:pPr>
            <w:r w:rsidRPr="00C807FA">
              <w:rPr>
                <w:b/>
              </w:rPr>
              <w:t xml:space="preserve">LU-7: </w:t>
            </w:r>
            <w:r w:rsidRPr="00C807FA">
              <w:rPr>
                <w:rFonts w:eastAsia="Times New Roman"/>
                <w:color w:val="auto"/>
              </w:rPr>
              <w:t>Repair/ Maintenance of Electrical Installations</w:t>
            </w:r>
          </w:p>
          <w:p w:rsidR="00FF2DA0" w:rsidRPr="00C807FA" w:rsidRDefault="005F1E53" w:rsidP="0042680E">
            <w:pPr>
              <w:spacing w:after="0" w:line="276" w:lineRule="auto"/>
              <w:ind w:left="0" w:firstLine="0"/>
              <w:jc w:val="left"/>
              <w:rPr>
                <w:color w:val="auto"/>
              </w:rPr>
            </w:pPr>
            <w:r w:rsidRPr="00C807FA">
              <w:rPr>
                <w:b/>
              </w:rPr>
              <w:t xml:space="preserve">LU-8: </w:t>
            </w:r>
            <w:r w:rsidRPr="00C807FA">
              <w:rPr>
                <w:rFonts w:eastAsia="Times New Roman"/>
                <w:color w:val="auto"/>
              </w:rPr>
              <w:t xml:space="preserve">Carryout Electrical planning </w:t>
            </w:r>
            <w:r w:rsidR="00C807FA">
              <w:rPr>
                <w:rFonts w:eastAsia="Times New Roman"/>
                <w:color w:val="auto"/>
              </w:rPr>
              <w:t>and</w:t>
            </w:r>
            <w:r w:rsidRPr="00C807FA">
              <w:rPr>
                <w:rFonts w:eastAsia="Times New Roman"/>
                <w:color w:val="auto"/>
              </w:rPr>
              <w:t xml:space="preserve"> Installation</w:t>
            </w:r>
          </w:p>
        </w:tc>
        <w:tc>
          <w:tcPr>
            <w:tcW w:w="1606" w:type="dxa"/>
            <w:tcBorders>
              <w:top w:val="single" w:sz="4" w:space="0" w:color="000000"/>
              <w:left w:val="single" w:sz="4" w:space="0" w:color="000000"/>
              <w:bottom w:val="single" w:sz="4" w:space="0" w:color="000000"/>
              <w:right w:val="single" w:sz="4" w:space="0" w:color="000000"/>
            </w:tcBorders>
            <w:vAlign w:val="center"/>
          </w:tcPr>
          <w:p w:rsidR="00FF2DA0" w:rsidRPr="00C807FA" w:rsidRDefault="005F1E53" w:rsidP="00FF2DA0">
            <w:pPr>
              <w:spacing w:after="0" w:line="276" w:lineRule="auto"/>
              <w:ind w:left="0" w:firstLine="0"/>
              <w:jc w:val="center"/>
              <w:rPr>
                <w:b/>
                <w:bCs/>
              </w:rPr>
            </w:pPr>
            <w:r w:rsidRPr="00C807FA">
              <w:rPr>
                <w:b/>
                <w:bCs/>
              </w:rPr>
              <w:t>72</w:t>
            </w:r>
          </w:p>
        </w:tc>
        <w:tc>
          <w:tcPr>
            <w:tcW w:w="1609" w:type="dxa"/>
            <w:tcBorders>
              <w:top w:val="single" w:sz="4" w:space="0" w:color="000000"/>
              <w:left w:val="single" w:sz="4" w:space="0" w:color="000000"/>
              <w:bottom w:val="single" w:sz="4" w:space="0" w:color="000000"/>
              <w:right w:val="single" w:sz="4" w:space="0" w:color="000000"/>
            </w:tcBorders>
            <w:vAlign w:val="center"/>
          </w:tcPr>
          <w:p w:rsidR="00FF2DA0" w:rsidRPr="00C807FA" w:rsidRDefault="005F1E53" w:rsidP="00FF2DA0">
            <w:pPr>
              <w:spacing w:after="0" w:line="276" w:lineRule="auto"/>
              <w:ind w:left="0" w:firstLine="0"/>
              <w:jc w:val="center"/>
              <w:rPr>
                <w:b/>
                <w:bCs/>
              </w:rPr>
            </w:pPr>
            <w:r w:rsidRPr="00C807FA">
              <w:rPr>
                <w:b/>
                <w:bCs/>
              </w:rPr>
              <w:t>168</w:t>
            </w:r>
          </w:p>
        </w:tc>
        <w:tc>
          <w:tcPr>
            <w:tcW w:w="1604" w:type="dxa"/>
            <w:tcBorders>
              <w:top w:val="single" w:sz="4" w:space="0" w:color="000000"/>
              <w:left w:val="single" w:sz="4" w:space="0" w:color="000000"/>
              <w:bottom w:val="single" w:sz="4" w:space="0" w:color="000000"/>
              <w:right w:val="single" w:sz="4" w:space="0" w:color="000000"/>
            </w:tcBorders>
            <w:vAlign w:val="center"/>
          </w:tcPr>
          <w:p w:rsidR="00FF2DA0" w:rsidRPr="00C807FA" w:rsidRDefault="005F1E53" w:rsidP="00FF2DA0">
            <w:pPr>
              <w:spacing w:after="0" w:line="276" w:lineRule="auto"/>
              <w:ind w:left="0" w:firstLine="0"/>
              <w:jc w:val="center"/>
              <w:rPr>
                <w:b/>
                <w:bCs/>
              </w:rPr>
            </w:pPr>
            <w:r w:rsidRPr="00C807FA">
              <w:rPr>
                <w:b/>
                <w:bCs/>
              </w:rPr>
              <w:t>240</w:t>
            </w:r>
          </w:p>
        </w:tc>
      </w:tr>
      <w:tr w:rsidR="005D642C" w:rsidRPr="00C807FA" w:rsidTr="00E64C1A">
        <w:trPr>
          <w:trHeight w:val="1041"/>
        </w:trPr>
        <w:tc>
          <w:tcPr>
            <w:tcW w:w="3419" w:type="dxa"/>
            <w:tcBorders>
              <w:top w:val="single" w:sz="4" w:space="0" w:color="000000"/>
              <w:left w:val="single" w:sz="4" w:space="0" w:color="000000"/>
              <w:bottom w:val="single" w:sz="4" w:space="0" w:color="000000"/>
              <w:right w:val="single" w:sz="4" w:space="0" w:color="000000"/>
            </w:tcBorders>
            <w:vAlign w:val="center"/>
          </w:tcPr>
          <w:p w:rsidR="005D642C" w:rsidRPr="00C807FA" w:rsidRDefault="005D642C" w:rsidP="00C00EC6">
            <w:pPr>
              <w:spacing w:after="0" w:line="240" w:lineRule="auto"/>
              <w:ind w:left="1152" w:hanging="1102"/>
              <w:jc w:val="left"/>
              <w:rPr>
                <w:rFonts w:eastAsia="Times New Roman"/>
                <w:b/>
                <w:bCs/>
              </w:rPr>
            </w:pPr>
            <w:r w:rsidRPr="00C807FA">
              <w:rPr>
                <w:b/>
                <w:bCs/>
              </w:rPr>
              <w:t xml:space="preserve">Module </w:t>
            </w:r>
            <w:r w:rsidR="007F1AF9" w:rsidRPr="00C807FA">
              <w:rPr>
                <w:b/>
                <w:bCs/>
              </w:rPr>
              <w:t>C</w:t>
            </w:r>
            <w:r w:rsidRPr="00C807FA">
              <w:t xml:space="preserve">: </w:t>
            </w:r>
            <w:r w:rsidR="005F1E53" w:rsidRPr="00C807FA">
              <w:rPr>
                <w:rFonts w:eastAsia="Times New Roman"/>
                <w:b/>
                <w:bCs/>
              </w:rPr>
              <w:t>Basic Workshop Practices</w:t>
            </w:r>
          </w:p>
          <w:p w:rsidR="00D45155" w:rsidRPr="00C807FA" w:rsidRDefault="00D45155" w:rsidP="00D45155">
            <w:pPr>
              <w:pStyle w:val="TableText"/>
              <w:jc w:val="both"/>
              <w:rPr>
                <w:b/>
                <w:sz w:val="24"/>
              </w:rPr>
            </w:pPr>
          </w:p>
          <w:p w:rsidR="00D45155" w:rsidRPr="00C807FA" w:rsidRDefault="00D45155" w:rsidP="00E64C1A">
            <w:pPr>
              <w:pStyle w:val="TableText"/>
              <w:rPr>
                <w:szCs w:val="22"/>
              </w:rPr>
            </w:pPr>
            <w:r w:rsidRPr="00C807FA">
              <w:rPr>
                <w:b/>
                <w:sz w:val="24"/>
              </w:rPr>
              <w:t xml:space="preserve">Aim: </w:t>
            </w:r>
            <w:r w:rsidRPr="00C807FA">
              <w:rPr>
                <w:szCs w:val="22"/>
              </w:rPr>
              <w:t xml:space="preserve">The aim of this module is to develop knowledge, skills </w:t>
            </w:r>
            <w:r w:rsidR="00C807FA">
              <w:rPr>
                <w:szCs w:val="22"/>
              </w:rPr>
              <w:t>and</w:t>
            </w:r>
            <w:r w:rsidRPr="00C807FA">
              <w:rPr>
                <w:szCs w:val="22"/>
              </w:rPr>
              <w:t xml:space="preserve"> underst</w:t>
            </w:r>
            <w:r w:rsidR="00C807FA">
              <w:rPr>
                <w:szCs w:val="22"/>
              </w:rPr>
              <w:t>and</w:t>
            </w:r>
            <w:r w:rsidRPr="00C807FA">
              <w:rPr>
                <w:szCs w:val="22"/>
              </w:rPr>
              <w:t xml:space="preserve">ing to perform metal machining operations &amp; bench work. </w:t>
            </w:r>
          </w:p>
        </w:tc>
        <w:tc>
          <w:tcPr>
            <w:tcW w:w="6810" w:type="dxa"/>
            <w:tcBorders>
              <w:top w:val="single" w:sz="4" w:space="0" w:color="000000"/>
              <w:left w:val="single" w:sz="4" w:space="0" w:color="000000"/>
              <w:bottom w:val="single" w:sz="4" w:space="0" w:color="000000"/>
              <w:right w:val="single" w:sz="4" w:space="0" w:color="000000"/>
            </w:tcBorders>
          </w:tcPr>
          <w:p w:rsidR="005F1E53" w:rsidRPr="00C807FA" w:rsidRDefault="005D642C" w:rsidP="0042680E">
            <w:pPr>
              <w:spacing w:after="0" w:line="276" w:lineRule="auto"/>
              <w:ind w:left="0" w:firstLine="0"/>
              <w:jc w:val="left"/>
              <w:rPr>
                <w:color w:val="auto"/>
              </w:rPr>
            </w:pPr>
            <w:r w:rsidRPr="00C807FA">
              <w:rPr>
                <w:b/>
              </w:rPr>
              <w:t xml:space="preserve">LU-1: </w:t>
            </w:r>
            <w:r w:rsidR="005F1E53" w:rsidRPr="00C807FA">
              <w:rPr>
                <w:rFonts w:eastAsia="Times New Roman"/>
                <w:color w:val="auto"/>
              </w:rPr>
              <w:t>Perform Metal/Bench Work</w:t>
            </w:r>
          </w:p>
          <w:p w:rsidR="005F1E53" w:rsidRPr="00C807FA" w:rsidRDefault="005F1E53" w:rsidP="0042680E">
            <w:pPr>
              <w:spacing w:after="0" w:line="276" w:lineRule="auto"/>
              <w:ind w:left="0" w:firstLine="0"/>
              <w:jc w:val="left"/>
              <w:rPr>
                <w:color w:val="auto"/>
              </w:rPr>
            </w:pPr>
            <w:r w:rsidRPr="00C807FA">
              <w:rPr>
                <w:b/>
              </w:rPr>
              <w:t xml:space="preserve">LU-2: </w:t>
            </w:r>
            <w:r w:rsidRPr="00C807FA">
              <w:rPr>
                <w:rFonts w:eastAsia="Times New Roman"/>
                <w:color w:val="auto"/>
              </w:rPr>
              <w:t>Demonstrate general machining</w:t>
            </w:r>
          </w:p>
          <w:p w:rsidR="005F1E53" w:rsidRPr="00C807FA" w:rsidRDefault="005F1E53" w:rsidP="0042680E">
            <w:pPr>
              <w:spacing w:after="0" w:line="276" w:lineRule="auto"/>
              <w:ind w:left="0" w:firstLine="0"/>
              <w:jc w:val="left"/>
              <w:rPr>
                <w:color w:val="auto"/>
              </w:rPr>
            </w:pPr>
            <w:r w:rsidRPr="00C807FA">
              <w:rPr>
                <w:b/>
              </w:rPr>
              <w:t xml:space="preserve">LU-3: </w:t>
            </w:r>
            <w:r w:rsidRPr="00C807FA">
              <w:rPr>
                <w:rFonts w:eastAsia="Times New Roman"/>
                <w:color w:val="auto"/>
              </w:rPr>
              <w:t>Perform cutting on Metal Circular/Power Heck Saw</w:t>
            </w:r>
          </w:p>
          <w:p w:rsidR="005F1E53" w:rsidRPr="00C807FA" w:rsidRDefault="005F1E53" w:rsidP="0042680E">
            <w:pPr>
              <w:spacing w:after="0" w:line="276" w:lineRule="auto"/>
              <w:ind w:left="0" w:firstLine="0"/>
              <w:jc w:val="left"/>
              <w:rPr>
                <w:color w:val="auto"/>
              </w:rPr>
            </w:pPr>
            <w:r w:rsidRPr="00C807FA">
              <w:rPr>
                <w:b/>
              </w:rPr>
              <w:t xml:space="preserve">LU-4: </w:t>
            </w:r>
            <w:r w:rsidRPr="00C807FA">
              <w:rPr>
                <w:rFonts w:eastAsia="Times New Roman"/>
                <w:color w:val="auto"/>
              </w:rPr>
              <w:t>Perform Basic Lathe Machine Operations</w:t>
            </w:r>
          </w:p>
          <w:p w:rsidR="005F1E53" w:rsidRPr="00C807FA" w:rsidRDefault="005F1E53" w:rsidP="0042680E">
            <w:pPr>
              <w:spacing w:after="0" w:line="276" w:lineRule="auto"/>
              <w:ind w:left="0" w:firstLine="0"/>
              <w:jc w:val="left"/>
              <w:rPr>
                <w:color w:val="auto"/>
              </w:rPr>
            </w:pPr>
            <w:r w:rsidRPr="00C807FA">
              <w:rPr>
                <w:b/>
              </w:rPr>
              <w:t xml:space="preserve">LU-5: </w:t>
            </w:r>
            <w:r w:rsidRPr="00C807FA">
              <w:rPr>
                <w:rFonts w:eastAsia="Times New Roman"/>
                <w:color w:val="auto"/>
              </w:rPr>
              <w:t>Perform Drilling Machine Operations</w:t>
            </w:r>
          </w:p>
          <w:p w:rsidR="007F1AF9" w:rsidRPr="00C807FA" w:rsidRDefault="005F1E53" w:rsidP="0042680E">
            <w:pPr>
              <w:spacing w:after="0" w:line="276" w:lineRule="auto"/>
              <w:ind w:left="0" w:firstLine="0"/>
              <w:jc w:val="left"/>
              <w:rPr>
                <w:color w:val="auto"/>
              </w:rPr>
            </w:pPr>
            <w:r w:rsidRPr="00C807FA">
              <w:rPr>
                <w:b/>
              </w:rPr>
              <w:t xml:space="preserve">LU-6: </w:t>
            </w:r>
            <w:r w:rsidRPr="00C807FA">
              <w:rPr>
                <w:rFonts w:eastAsia="Times New Roman"/>
                <w:color w:val="auto"/>
              </w:rPr>
              <w:t>Perform Milling Operations</w:t>
            </w:r>
          </w:p>
        </w:tc>
        <w:tc>
          <w:tcPr>
            <w:tcW w:w="1606" w:type="dxa"/>
            <w:tcBorders>
              <w:top w:val="single" w:sz="4" w:space="0" w:color="000000"/>
              <w:left w:val="single" w:sz="4" w:space="0" w:color="000000"/>
              <w:bottom w:val="single" w:sz="4" w:space="0" w:color="000000"/>
              <w:right w:val="single" w:sz="4" w:space="0" w:color="000000"/>
            </w:tcBorders>
            <w:vAlign w:val="center"/>
          </w:tcPr>
          <w:p w:rsidR="005D642C" w:rsidRPr="00C807FA" w:rsidRDefault="00181737" w:rsidP="005D642C">
            <w:pPr>
              <w:spacing w:after="0" w:line="276" w:lineRule="auto"/>
              <w:ind w:left="0" w:firstLine="0"/>
              <w:jc w:val="center"/>
              <w:rPr>
                <w:b/>
                <w:bCs/>
              </w:rPr>
            </w:pPr>
            <w:r w:rsidRPr="00C807FA">
              <w:rPr>
                <w:b/>
                <w:bCs/>
              </w:rPr>
              <w:t>25</w:t>
            </w:r>
          </w:p>
        </w:tc>
        <w:tc>
          <w:tcPr>
            <w:tcW w:w="1609" w:type="dxa"/>
            <w:tcBorders>
              <w:top w:val="single" w:sz="4" w:space="0" w:color="000000"/>
              <w:left w:val="single" w:sz="4" w:space="0" w:color="000000"/>
              <w:bottom w:val="single" w:sz="4" w:space="0" w:color="000000"/>
              <w:right w:val="single" w:sz="4" w:space="0" w:color="000000"/>
            </w:tcBorders>
            <w:vAlign w:val="center"/>
          </w:tcPr>
          <w:p w:rsidR="005D642C" w:rsidRPr="00C807FA" w:rsidRDefault="00181737" w:rsidP="005D642C">
            <w:pPr>
              <w:spacing w:after="0" w:line="276" w:lineRule="auto"/>
              <w:ind w:left="0" w:firstLine="0"/>
              <w:jc w:val="center"/>
              <w:rPr>
                <w:b/>
                <w:bCs/>
              </w:rPr>
            </w:pPr>
            <w:r w:rsidRPr="00C807FA">
              <w:rPr>
                <w:b/>
                <w:bCs/>
              </w:rPr>
              <w:t>75</w:t>
            </w:r>
          </w:p>
        </w:tc>
        <w:tc>
          <w:tcPr>
            <w:tcW w:w="1604" w:type="dxa"/>
            <w:tcBorders>
              <w:top w:val="single" w:sz="4" w:space="0" w:color="000000"/>
              <w:left w:val="single" w:sz="4" w:space="0" w:color="000000"/>
              <w:bottom w:val="single" w:sz="4" w:space="0" w:color="000000"/>
              <w:right w:val="single" w:sz="4" w:space="0" w:color="000000"/>
            </w:tcBorders>
            <w:vAlign w:val="center"/>
          </w:tcPr>
          <w:p w:rsidR="005D642C" w:rsidRPr="00C807FA" w:rsidRDefault="006C378F" w:rsidP="00181737">
            <w:pPr>
              <w:spacing w:after="0" w:line="276" w:lineRule="auto"/>
              <w:ind w:left="0" w:firstLine="0"/>
              <w:jc w:val="center"/>
              <w:rPr>
                <w:b/>
                <w:bCs/>
              </w:rPr>
            </w:pPr>
            <w:r w:rsidRPr="00C807FA">
              <w:rPr>
                <w:b/>
                <w:bCs/>
              </w:rPr>
              <w:t>1</w:t>
            </w:r>
            <w:r w:rsidR="00181737" w:rsidRPr="00C807FA">
              <w:rPr>
                <w:b/>
                <w:bCs/>
              </w:rPr>
              <w:t>00</w:t>
            </w:r>
          </w:p>
        </w:tc>
      </w:tr>
      <w:tr w:rsidR="00FF2DA0" w:rsidRPr="00C807FA" w:rsidTr="00E64C1A">
        <w:trPr>
          <w:trHeight w:val="240"/>
        </w:trPr>
        <w:tc>
          <w:tcPr>
            <w:tcW w:w="3419" w:type="dxa"/>
            <w:tcBorders>
              <w:top w:val="single" w:sz="4" w:space="0" w:color="000000"/>
              <w:left w:val="single" w:sz="4" w:space="0" w:color="000000"/>
              <w:bottom w:val="single" w:sz="4" w:space="0" w:color="000000"/>
              <w:right w:val="single" w:sz="4" w:space="0" w:color="000000"/>
            </w:tcBorders>
            <w:vAlign w:val="center"/>
          </w:tcPr>
          <w:p w:rsidR="00FF2DA0" w:rsidRPr="00C807FA" w:rsidRDefault="005D642C" w:rsidP="007F1AF9">
            <w:pPr>
              <w:spacing w:after="0" w:line="240" w:lineRule="auto"/>
              <w:ind w:hanging="307"/>
              <w:jc w:val="left"/>
              <w:rPr>
                <w:rFonts w:eastAsia="Times New Roman"/>
                <w:b/>
                <w:bCs/>
              </w:rPr>
            </w:pPr>
            <w:r w:rsidRPr="00C807FA">
              <w:rPr>
                <w:b/>
                <w:bCs/>
              </w:rPr>
              <w:t xml:space="preserve">Module </w:t>
            </w:r>
            <w:r w:rsidR="007F1AF9" w:rsidRPr="00C807FA">
              <w:rPr>
                <w:b/>
                <w:bCs/>
              </w:rPr>
              <w:t>D</w:t>
            </w:r>
            <w:r w:rsidR="00FF2DA0" w:rsidRPr="00C807FA">
              <w:t xml:space="preserve">: </w:t>
            </w:r>
            <w:r w:rsidR="005F1E53" w:rsidRPr="00C807FA">
              <w:rPr>
                <w:rFonts w:eastAsia="Times New Roman"/>
                <w:b/>
                <w:bCs/>
              </w:rPr>
              <w:t>Welding</w:t>
            </w:r>
          </w:p>
          <w:p w:rsidR="00D45155" w:rsidRPr="00C807FA" w:rsidRDefault="00D45155" w:rsidP="007F1AF9">
            <w:pPr>
              <w:spacing w:after="0" w:line="240" w:lineRule="auto"/>
              <w:ind w:hanging="307"/>
              <w:jc w:val="left"/>
            </w:pPr>
          </w:p>
          <w:p w:rsidR="00D45155" w:rsidRPr="00C807FA" w:rsidRDefault="00D45155" w:rsidP="00E64C1A">
            <w:pPr>
              <w:pStyle w:val="TableText"/>
              <w:rPr>
                <w:szCs w:val="22"/>
              </w:rPr>
            </w:pPr>
            <w:r w:rsidRPr="00C807FA">
              <w:rPr>
                <w:b/>
                <w:sz w:val="24"/>
              </w:rPr>
              <w:t xml:space="preserve">Aim: </w:t>
            </w:r>
            <w:r w:rsidRPr="00C807FA">
              <w:rPr>
                <w:szCs w:val="22"/>
              </w:rPr>
              <w:t xml:space="preserve">The aim of this module is to develop knowledge, skills </w:t>
            </w:r>
            <w:r w:rsidR="00C807FA">
              <w:rPr>
                <w:szCs w:val="22"/>
              </w:rPr>
              <w:t>and</w:t>
            </w:r>
            <w:r w:rsidRPr="00C807FA">
              <w:rPr>
                <w:szCs w:val="22"/>
              </w:rPr>
              <w:t xml:space="preserve"> underst</w:t>
            </w:r>
            <w:r w:rsidR="00C807FA">
              <w:rPr>
                <w:szCs w:val="22"/>
              </w:rPr>
              <w:t>and</w:t>
            </w:r>
            <w:r w:rsidRPr="00C807FA">
              <w:rPr>
                <w:szCs w:val="22"/>
              </w:rPr>
              <w:t xml:space="preserve">ing to execute fabrication work </w:t>
            </w:r>
            <w:r w:rsidR="00C807FA">
              <w:rPr>
                <w:szCs w:val="22"/>
              </w:rPr>
              <w:t>and</w:t>
            </w:r>
            <w:r w:rsidRPr="00C807FA">
              <w:rPr>
                <w:szCs w:val="22"/>
              </w:rPr>
              <w:t xml:space="preserve"> perform oxy acetylene welding, soldering &amp; brazing operations.</w:t>
            </w:r>
          </w:p>
        </w:tc>
        <w:tc>
          <w:tcPr>
            <w:tcW w:w="6810" w:type="dxa"/>
            <w:tcBorders>
              <w:top w:val="single" w:sz="4" w:space="0" w:color="000000"/>
              <w:left w:val="single" w:sz="4" w:space="0" w:color="000000"/>
              <w:bottom w:val="single" w:sz="4" w:space="0" w:color="000000"/>
              <w:right w:val="single" w:sz="4" w:space="0" w:color="000000"/>
            </w:tcBorders>
          </w:tcPr>
          <w:p w:rsidR="005F1E53" w:rsidRPr="00C807FA" w:rsidRDefault="00FF2DA0" w:rsidP="0042680E">
            <w:pPr>
              <w:spacing w:after="0" w:line="276" w:lineRule="auto"/>
              <w:ind w:left="0" w:firstLine="0"/>
              <w:jc w:val="left"/>
              <w:rPr>
                <w:color w:val="auto"/>
              </w:rPr>
            </w:pPr>
            <w:r w:rsidRPr="00C807FA">
              <w:rPr>
                <w:b/>
              </w:rPr>
              <w:t>LU-1:</w:t>
            </w:r>
            <w:r w:rsidR="005F1E53" w:rsidRPr="00C807FA">
              <w:t xml:space="preserve"> </w:t>
            </w:r>
            <w:r w:rsidR="005F1E53" w:rsidRPr="00C807FA">
              <w:rPr>
                <w:rFonts w:eastAsia="Times New Roman"/>
                <w:color w:val="auto"/>
              </w:rPr>
              <w:t xml:space="preserve">Interpret Drawing </w:t>
            </w:r>
            <w:r w:rsidR="00C807FA">
              <w:rPr>
                <w:rFonts w:eastAsia="Times New Roman"/>
                <w:color w:val="auto"/>
              </w:rPr>
              <w:t>and</w:t>
            </w:r>
            <w:r w:rsidR="005F1E53" w:rsidRPr="00C807FA">
              <w:rPr>
                <w:rFonts w:eastAsia="Times New Roman"/>
                <w:color w:val="auto"/>
              </w:rPr>
              <w:t xml:space="preserve"> Execute to Fabricate Parts</w:t>
            </w:r>
          </w:p>
          <w:p w:rsidR="005F1E53" w:rsidRPr="00C807FA" w:rsidRDefault="005F1E53" w:rsidP="0042680E">
            <w:pPr>
              <w:spacing w:after="0" w:line="276" w:lineRule="auto"/>
              <w:ind w:left="0" w:firstLine="0"/>
              <w:jc w:val="left"/>
              <w:rPr>
                <w:color w:val="auto"/>
              </w:rPr>
            </w:pPr>
            <w:r w:rsidRPr="00C807FA">
              <w:rPr>
                <w:b/>
              </w:rPr>
              <w:t>LU-2:</w:t>
            </w:r>
            <w:r w:rsidRPr="00C807FA">
              <w:t xml:space="preserve"> </w:t>
            </w:r>
            <w:r w:rsidRPr="00C807FA">
              <w:rPr>
                <w:rFonts w:eastAsia="Times New Roman"/>
                <w:color w:val="auto"/>
              </w:rPr>
              <w:t>Perform Pre-Welding Operations</w:t>
            </w:r>
          </w:p>
          <w:p w:rsidR="005F1E53" w:rsidRPr="00C807FA" w:rsidRDefault="005F1E53" w:rsidP="0042680E">
            <w:pPr>
              <w:spacing w:after="0" w:line="276" w:lineRule="auto"/>
              <w:ind w:left="0" w:firstLine="0"/>
              <w:jc w:val="left"/>
              <w:rPr>
                <w:color w:val="auto"/>
              </w:rPr>
            </w:pPr>
            <w:r w:rsidRPr="00C807FA">
              <w:rPr>
                <w:b/>
              </w:rPr>
              <w:t>LU-3:</w:t>
            </w:r>
            <w:r w:rsidRPr="00C807FA">
              <w:t xml:space="preserve"> </w:t>
            </w:r>
            <w:r w:rsidRPr="00C807FA">
              <w:rPr>
                <w:rFonts w:eastAsia="Times New Roman"/>
                <w:color w:val="auto"/>
              </w:rPr>
              <w:t>Evaluate the Use of H</w:t>
            </w:r>
            <w:r w:rsidR="00C807FA">
              <w:rPr>
                <w:rFonts w:eastAsia="Times New Roman"/>
                <w:color w:val="auto"/>
              </w:rPr>
              <w:t>and</w:t>
            </w:r>
            <w:r w:rsidRPr="00C807FA">
              <w:rPr>
                <w:rFonts w:eastAsia="Times New Roman"/>
                <w:color w:val="auto"/>
              </w:rPr>
              <w:t xml:space="preserve"> </w:t>
            </w:r>
            <w:r w:rsidR="00C807FA">
              <w:rPr>
                <w:rFonts w:eastAsia="Times New Roman"/>
                <w:color w:val="auto"/>
              </w:rPr>
              <w:t>and</w:t>
            </w:r>
            <w:r w:rsidRPr="00C807FA">
              <w:rPr>
                <w:rFonts w:eastAsia="Times New Roman"/>
                <w:color w:val="auto"/>
              </w:rPr>
              <w:t xml:space="preserve"> Power Tools</w:t>
            </w:r>
          </w:p>
          <w:p w:rsidR="005F1E53" w:rsidRPr="00C807FA" w:rsidRDefault="005F1E53" w:rsidP="0042680E">
            <w:pPr>
              <w:spacing w:after="0" w:line="276" w:lineRule="auto"/>
              <w:ind w:left="0" w:firstLine="0"/>
              <w:jc w:val="left"/>
              <w:rPr>
                <w:color w:val="auto"/>
              </w:rPr>
            </w:pPr>
            <w:r w:rsidRPr="00C807FA">
              <w:rPr>
                <w:b/>
              </w:rPr>
              <w:t>LU-4:</w:t>
            </w:r>
            <w:r w:rsidRPr="00C807FA">
              <w:t xml:space="preserve"> </w:t>
            </w:r>
            <w:r w:rsidRPr="00C807FA">
              <w:rPr>
                <w:rFonts w:eastAsia="Times New Roman"/>
                <w:color w:val="auto"/>
              </w:rPr>
              <w:t>Perform Oxy Acetylene Welding</w:t>
            </w:r>
          </w:p>
          <w:p w:rsidR="00FF2DA0" w:rsidRPr="00C807FA" w:rsidRDefault="005F1E53" w:rsidP="0042680E">
            <w:pPr>
              <w:spacing w:after="0" w:line="276" w:lineRule="auto"/>
              <w:ind w:left="0" w:firstLine="0"/>
              <w:jc w:val="left"/>
              <w:rPr>
                <w:color w:val="auto"/>
              </w:rPr>
            </w:pPr>
            <w:r w:rsidRPr="00C807FA">
              <w:rPr>
                <w:b/>
              </w:rPr>
              <w:t>LU-5:</w:t>
            </w:r>
            <w:r w:rsidRPr="00C807FA">
              <w:t xml:space="preserve"> </w:t>
            </w:r>
            <w:r w:rsidRPr="00C807FA">
              <w:rPr>
                <w:rFonts w:eastAsia="Times New Roman"/>
                <w:color w:val="auto"/>
              </w:rPr>
              <w:t xml:space="preserve">Perform Soldering </w:t>
            </w:r>
            <w:r w:rsidR="00C807FA">
              <w:rPr>
                <w:rFonts w:eastAsia="Times New Roman"/>
                <w:color w:val="auto"/>
              </w:rPr>
              <w:t>and</w:t>
            </w:r>
            <w:r w:rsidRPr="00C807FA">
              <w:rPr>
                <w:rFonts w:eastAsia="Times New Roman"/>
                <w:color w:val="auto"/>
              </w:rPr>
              <w:t xml:space="preserve"> Brazing Operations</w:t>
            </w:r>
          </w:p>
        </w:tc>
        <w:tc>
          <w:tcPr>
            <w:tcW w:w="1606" w:type="dxa"/>
            <w:tcBorders>
              <w:top w:val="single" w:sz="4" w:space="0" w:color="000000"/>
              <w:left w:val="single" w:sz="4" w:space="0" w:color="000000"/>
              <w:bottom w:val="single" w:sz="4" w:space="0" w:color="000000"/>
              <w:right w:val="single" w:sz="4" w:space="0" w:color="000000"/>
            </w:tcBorders>
            <w:vAlign w:val="center"/>
          </w:tcPr>
          <w:p w:rsidR="00FF2DA0" w:rsidRPr="00C807FA" w:rsidRDefault="00181737" w:rsidP="00FF2DA0">
            <w:pPr>
              <w:spacing w:after="0" w:line="276" w:lineRule="auto"/>
              <w:ind w:left="0" w:firstLine="0"/>
              <w:jc w:val="center"/>
              <w:rPr>
                <w:b/>
                <w:bCs/>
              </w:rPr>
            </w:pPr>
            <w:r w:rsidRPr="00C807FA">
              <w:rPr>
                <w:b/>
                <w:bCs/>
              </w:rPr>
              <w:t>41</w:t>
            </w:r>
          </w:p>
        </w:tc>
        <w:tc>
          <w:tcPr>
            <w:tcW w:w="1609" w:type="dxa"/>
            <w:tcBorders>
              <w:top w:val="single" w:sz="4" w:space="0" w:color="000000"/>
              <w:left w:val="single" w:sz="4" w:space="0" w:color="000000"/>
              <w:bottom w:val="single" w:sz="4" w:space="0" w:color="000000"/>
              <w:right w:val="single" w:sz="4" w:space="0" w:color="000000"/>
            </w:tcBorders>
            <w:vAlign w:val="center"/>
          </w:tcPr>
          <w:p w:rsidR="00FF2DA0" w:rsidRPr="00C807FA" w:rsidRDefault="00181737" w:rsidP="006C60DE">
            <w:pPr>
              <w:spacing w:after="0" w:line="276" w:lineRule="auto"/>
              <w:ind w:left="0" w:firstLine="0"/>
              <w:jc w:val="center"/>
              <w:rPr>
                <w:b/>
                <w:bCs/>
              </w:rPr>
            </w:pPr>
            <w:r w:rsidRPr="00C807FA">
              <w:rPr>
                <w:b/>
                <w:bCs/>
              </w:rPr>
              <w:t>93</w:t>
            </w:r>
          </w:p>
        </w:tc>
        <w:tc>
          <w:tcPr>
            <w:tcW w:w="1604" w:type="dxa"/>
            <w:tcBorders>
              <w:top w:val="single" w:sz="4" w:space="0" w:color="000000"/>
              <w:left w:val="single" w:sz="4" w:space="0" w:color="000000"/>
              <w:bottom w:val="single" w:sz="4" w:space="0" w:color="000000"/>
              <w:right w:val="single" w:sz="4" w:space="0" w:color="000000"/>
            </w:tcBorders>
            <w:vAlign w:val="center"/>
          </w:tcPr>
          <w:p w:rsidR="00FF2DA0" w:rsidRPr="00C807FA" w:rsidRDefault="006C378F" w:rsidP="00181737">
            <w:pPr>
              <w:spacing w:after="0" w:line="276" w:lineRule="auto"/>
              <w:ind w:left="0" w:firstLine="0"/>
              <w:jc w:val="center"/>
              <w:rPr>
                <w:b/>
                <w:bCs/>
              </w:rPr>
            </w:pPr>
            <w:r w:rsidRPr="00C807FA">
              <w:rPr>
                <w:b/>
                <w:bCs/>
              </w:rPr>
              <w:t>13</w:t>
            </w:r>
            <w:r w:rsidR="00181737" w:rsidRPr="00C807FA">
              <w:rPr>
                <w:b/>
                <w:bCs/>
              </w:rPr>
              <w:t>4</w:t>
            </w:r>
          </w:p>
        </w:tc>
      </w:tr>
      <w:tr w:rsidR="00FF2DA0" w:rsidRPr="00C807FA" w:rsidTr="00E64C1A">
        <w:trPr>
          <w:trHeight w:val="519"/>
        </w:trPr>
        <w:tc>
          <w:tcPr>
            <w:tcW w:w="3419" w:type="dxa"/>
            <w:tcBorders>
              <w:top w:val="single" w:sz="4" w:space="0" w:color="000000"/>
              <w:left w:val="single" w:sz="4" w:space="0" w:color="000000"/>
              <w:bottom w:val="single" w:sz="4" w:space="0" w:color="000000"/>
              <w:right w:val="single" w:sz="4" w:space="0" w:color="000000"/>
            </w:tcBorders>
            <w:vAlign w:val="center"/>
          </w:tcPr>
          <w:p w:rsidR="00FF2DA0" w:rsidRPr="00C807FA" w:rsidRDefault="007F1AF9" w:rsidP="007F1AF9">
            <w:pPr>
              <w:spacing w:after="0" w:line="240" w:lineRule="auto"/>
              <w:ind w:hanging="307"/>
              <w:jc w:val="left"/>
              <w:rPr>
                <w:rFonts w:eastAsia="Times New Roman"/>
                <w:b/>
                <w:bCs/>
              </w:rPr>
            </w:pPr>
            <w:r w:rsidRPr="00C807FA">
              <w:rPr>
                <w:b/>
                <w:bCs/>
              </w:rPr>
              <w:t>Module E</w:t>
            </w:r>
            <w:r w:rsidR="00FF2DA0" w:rsidRPr="00C807FA">
              <w:t>:</w:t>
            </w:r>
            <w:r w:rsidRPr="00C807FA">
              <w:rPr>
                <w:lang w:val="de-DE"/>
              </w:rPr>
              <w:t xml:space="preserve"> </w:t>
            </w:r>
            <w:r w:rsidR="002D3319" w:rsidRPr="00C807FA">
              <w:rPr>
                <w:rFonts w:eastAsia="Times New Roman"/>
                <w:b/>
                <w:bCs/>
              </w:rPr>
              <w:t>Digital Skills</w:t>
            </w:r>
          </w:p>
          <w:p w:rsidR="00D45155" w:rsidRPr="00C807FA" w:rsidRDefault="00D45155" w:rsidP="007F1AF9">
            <w:pPr>
              <w:spacing w:after="0" w:line="240" w:lineRule="auto"/>
              <w:ind w:hanging="307"/>
              <w:jc w:val="left"/>
            </w:pPr>
          </w:p>
          <w:p w:rsidR="00D45155" w:rsidRPr="00C807FA" w:rsidRDefault="00D45155" w:rsidP="00E64C1A">
            <w:pPr>
              <w:pStyle w:val="TableText"/>
              <w:rPr>
                <w:szCs w:val="22"/>
              </w:rPr>
            </w:pPr>
            <w:r w:rsidRPr="00C807FA">
              <w:rPr>
                <w:b/>
                <w:sz w:val="24"/>
              </w:rPr>
              <w:t xml:space="preserve">Aim: </w:t>
            </w:r>
            <w:r w:rsidRPr="00C807FA">
              <w:rPr>
                <w:szCs w:val="22"/>
              </w:rPr>
              <w:t xml:space="preserve">The aim of this module is to </w:t>
            </w:r>
            <w:r w:rsidRPr="00C807FA">
              <w:rPr>
                <w:szCs w:val="22"/>
              </w:rPr>
              <w:lastRenderedPageBreak/>
              <w:t xml:space="preserve">develop knowledge, skills </w:t>
            </w:r>
            <w:r w:rsidR="00C807FA">
              <w:rPr>
                <w:szCs w:val="22"/>
              </w:rPr>
              <w:t>and</w:t>
            </w:r>
            <w:r w:rsidRPr="00C807FA">
              <w:rPr>
                <w:szCs w:val="22"/>
              </w:rPr>
              <w:t xml:space="preserve"> underst</w:t>
            </w:r>
            <w:r w:rsidR="00C807FA">
              <w:rPr>
                <w:szCs w:val="22"/>
              </w:rPr>
              <w:t>and</w:t>
            </w:r>
            <w:r w:rsidRPr="00C807FA">
              <w:rPr>
                <w:szCs w:val="22"/>
              </w:rPr>
              <w:t xml:space="preserve">ing to </w:t>
            </w:r>
            <w:r w:rsidR="00CA789E" w:rsidRPr="00C807FA">
              <w:rPr>
                <w:szCs w:val="22"/>
              </w:rPr>
              <w:t xml:space="preserve">operate computer, use digital devices </w:t>
            </w:r>
            <w:r w:rsidR="00C807FA">
              <w:rPr>
                <w:szCs w:val="22"/>
              </w:rPr>
              <w:t>and</w:t>
            </w:r>
            <w:r w:rsidR="00CA789E" w:rsidRPr="00C807FA">
              <w:rPr>
                <w:szCs w:val="22"/>
              </w:rPr>
              <w:t xml:space="preserve"> computer applications.</w:t>
            </w:r>
          </w:p>
          <w:p w:rsidR="00D45155" w:rsidRPr="00C807FA" w:rsidRDefault="00D45155" w:rsidP="007F1AF9">
            <w:pPr>
              <w:spacing w:after="0" w:line="240" w:lineRule="auto"/>
              <w:ind w:hanging="307"/>
              <w:jc w:val="left"/>
            </w:pPr>
          </w:p>
        </w:tc>
        <w:tc>
          <w:tcPr>
            <w:tcW w:w="6810" w:type="dxa"/>
            <w:tcBorders>
              <w:top w:val="single" w:sz="4" w:space="0" w:color="000000"/>
              <w:left w:val="single" w:sz="4" w:space="0" w:color="000000"/>
              <w:bottom w:val="single" w:sz="4" w:space="0" w:color="000000"/>
              <w:right w:val="single" w:sz="4" w:space="0" w:color="000000"/>
            </w:tcBorders>
          </w:tcPr>
          <w:p w:rsidR="002D3319" w:rsidRPr="00C807FA" w:rsidRDefault="00FF2DA0" w:rsidP="002D3319">
            <w:pPr>
              <w:pStyle w:val="TOC1"/>
              <w:spacing w:after="0" w:line="276" w:lineRule="auto"/>
              <w:ind w:right="0"/>
              <w:jc w:val="left"/>
              <w:rPr>
                <w:color w:val="auto"/>
              </w:rPr>
            </w:pPr>
            <w:r w:rsidRPr="00C807FA">
              <w:rPr>
                <w:b/>
              </w:rPr>
              <w:lastRenderedPageBreak/>
              <w:t>LU-1:</w:t>
            </w:r>
            <w:r w:rsidR="002D3319" w:rsidRPr="00C807FA">
              <w:t xml:space="preserve"> </w:t>
            </w:r>
            <w:r w:rsidR="002D3319" w:rsidRPr="00C807FA">
              <w:rPr>
                <w:rFonts w:eastAsia="Times New Roman"/>
                <w:color w:val="auto"/>
              </w:rPr>
              <w:t xml:space="preserve">Install Computer Operating Systems </w:t>
            </w:r>
            <w:r w:rsidR="00C807FA">
              <w:rPr>
                <w:rFonts w:eastAsia="Times New Roman"/>
                <w:color w:val="auto"/>
              </w:rPr>
              <w:t>And</w:t>
            </w:r>
            <w:r w:rsidR="002D3319" w:rsidRPr="00C807FA">
              <w:rPr>
                <w:rFonts w:eastAsia="Times New Roman"/>
                <w:color w:val="auto"/>
              </w:rPr>
              <w:t xml:space="preserve"> Hardware</w:t>
            </w:r>
            <w:r w:rsidR="002D3319" w:rsidRPr="00C807FA">
              <w:rPr>
                <w:color w:val="auto"/>
              </w:rPr>
              <w:t xml:space="preserve"> </w:t>
            </w:r>
          </w:p>
          <w:p w:rsidR="002D3319" w:rsidRPr="00C807FA" w:rsidRDefault="002D3319" w:rsidP="002D3319">
            <w:pPr>
              <w:pStyle w:val="TOC1"/>
              <w:spacing w:after="0" w:line="276" w:lineRule="auto"/>
              <w:ind w:right="0"/>
              <w:jc w:val="left"/>
              <w:rPr>
                <w:color w:val="auto"/>
              </w:rPr>
            </w:pPr>
            <w:r w:rsidRPr="00C807FA">
              <w:rPr>
                <w:b/>
              </w:rPr>
              <w:t>LU-2:</w:t>
            </w:r>
            <w:r w:rsidRPr="00C807FA">
              <w:t xml:space="preserve"> </w:t>
            </w:r>
            <w:r w:rsidRPr="00C807FA">
              <w:rPr>
                <w:rFonts w:eastAsia="Times New Roman"/>
                <w:color w:val="auto"/>
              </w:rPr>
              <w:t>Operate Word-Processing Applications</w:t>
            </w:r>
            <w:r w:rsidRPr="00C807FA">
              <w:rPr>
                <w:color w:val="auto"/>
              </w:rPr>
              <w:t xml:space="preserve"> </w:t>
            </w:r>
          </w:p>
          <w:p w:rsidR="002D3319" w:rsidRPr="00C807FA" w:rsidRDefault="002D3319" w:rsidP="002D3319">
            <w:pPr>
              <w:pStyle w:val="TOC1"/>
              <w:spacing w:after="0" w:line="276" w:lineRule="auto"/>
              <w:ind w:right="0"/>
              <w:jc w:val="left"/>
              <w:rPr>
                <w:color w:val="auto"/>
              </w:rPr>
            </w:pPr>
            <w:r w:rsidRPr="00C807FA">
              <w:rPr>
                <w:b/>
              </w:rPr>
              <w:t>LU-3:</w:t>
            </w:r>
            <w:r w:rsidRPr="00C807FA">
              <w:t xml:space="preserve"> </w:t>
            </w:r>
            <w:r w:rsidRPr="00C807FA">
              <w:rPr>
                <w:rFonts w:eastAsia="Times New Roman"/>
                <w:color w:val="auto"/>
              </w:rPr>
              <w:t>Operate Spreadsheet Applications</w:t>
            </w:r>
            <w:r w:rsidRPr="00C807FA">
              <w:rPr>
                <w:color w:val="auto"/>
              </w:rPr>
              <w:t xml:space="preserve"> </w:t>
            </w:r>
          </w:p>
          <w:p w:rsidR="002D3319" w:rsidRPr="00C807FA" w:rsidRDefault="002D3319" w:rsidP="002D3319">
            <w:pPr>
              <w:pStyle w:val="TOC1"/>
              <w:spacing w:after="0" w:line="276" w:lineRule="auto"/>
              <w:ind w:right="0"/>
              <w:jc w:val="left"/>
              <w:rPr>
                <w:color w:val="auto"/>
              </w:rPr>
            </w:pPr>
            <w:r w:rsidRPr="00C807FA">
              <w:rPr>
                <w:b/>
              </w:rPr>
              <w:lastRenderedPageBreak/>
              <w:t>LU-4:</w:t>
            </w:r>
            <w:r w:rsidRPr="00C807FA">
              <w:t xml:space="preserve"> </w:t>
            </w:r>
            <w:r w:rsidRPr="00C807FA">
              <w:rPr>
                <w:rFonts w:eastAsia="Times New Roman"/>
                <w:color w:val="auto"/>
              </w:rPr>
              <w:t>Operate Presentation Packages</w:t>
            </w:r>
          </w:p>
          <w:p w:rsidR="002D3319" w:rsidRPr="00C807FA" w:rsidRDefault="002D3319" w:rsidP="002D3319">
            <w:pPr>
              <w:pStyle w:val="TOC1"/>
              <w:spacing w:after="0" w:line="276" w:lineRule="auto"/>
              <w:ind w:right="0"/>
              <w:jc w:val="left"/>
              <w:rPr>
                <w:color w:val="auto"/>
              </w:rPr>
            </w:pPr>
            <w:r w:rsidRPr="00C807FA">
              <w:rPr>
                <w:b/>
              </w:rPr>
              <w:t>LU-5:</w:t>
            </w:r>
            <w:r w:rsidRPr="00C807FA">
              <w:t xml:space="preserve"> </w:t>
            </w:r>
            <w:r w:rsidRPr="00C807FA">
              <w:rPr>
                <w:rFonts w:eastAsia="Times New Roman"/>
                <w:color w:val="auto"/>
              </w:rPr>
              <w:t xml:space="preserve">Perform  Writing </w:t>
            </w:r>
            <w:r w:rsidR="00C807FA">
              <w:rPr>
                <w:rFonts w:eastAsia="Times New Roman"/>
                <w:color w:val="auto"/>
              </w:rPr>
              <w:t>And</w:t>
            </w:r>
            <w:r w:rsidRPr="00C807FA">
              <w:rPr>
                <w:rFonts w:eastAsia="Times New Roman"/>
                <w:color w:val="auto"/>
              </w:rPr>
              <w:t xml:space="preserve"> Editing Tasks</w:t>
            </w:r>
          </w:p>
          <w:p w:rsidR="002D3319" w:rsidRPr="00C807FA" w:rsidRDefault="002D3319" w:rsidP="002D3319">
            <w:pPr>
              <w:pStyle w:val="TOC1"/>
              <w:spacing w:after="0" w:line="276" w:lineRule="auto"/>
              <w:ind w:right="0"/>
              <w:jc w:val="left"/>
              <w:rPr>
                <w:color w:val="auto"/>
              </w:rPr>
            </w:pPr>
            <w:r w:rsidRPr="00C807FA">
              <w:rPr>
                <w:b/>
              </w:rPr>
              <w:t>LU-6:</w:t>
            </w:r>
            <w:r w:rsidRPr="00C807FA">
              <w:t xml:space="preserve"> </w:t>
            </w:r>
            <w:r w:rsidRPr="00C807FA">
              <w:rPr>
                <w:rFonts w:eastAsia="Times New Roman"/>
                <w:color w:val="auto"/>
              </w:rPr>
              <w:t>Perform Computer Operations</w:t>
            </w:r>
          </w:p>
          <w:p w:rsidR="002D3319" w:rsidRPr="00C807FA" w:rsidRDefault="002D3319" w:rsidP="002D3319">
            <w:pPr>
              <w:pStyle w:val="TOC1"/>
              <w:spacing w:after="0" w:line="276" w:lineRule="auto"/>
              <w:ind w:right="0"/>
              <w:jc w:val="left"/>
              <w:rPr>
                <w:color w:val="auto"/>
              </w:rPr>
            </w:pPr>
            <w:r w:rsidRPr="00C807FA">
              <w:rPr>
                <w:b/>
              </w:rPr>
              <w:t>LU-7:</w:t>
            </w:r>
            <w:r w:rsidRPr="00C807FA">
              <w:t xml:space="preserve"> </w:t>
            </w:r>
            <w:r w:rsidRPr="00C807FA">
              <w:rPr>
                <w:rFonts w:eastAsia="Times New Roman"/>
                <w:color w:val="auto"/>
              </w:rPr>
              <w:t>Use Computer Applications</w:t>
            </w:r>
          </w:p>
          <w:p w:rsidR="002D3319" w:rsidRPr="00C807FA" w:rsidRDefault="002D3319" w:rsidP="002D3319">
            <w:pPr>
              <w:pStyle w:val="TOC1"/>
              <w:spacing w:after="0" w:line="276" w:lineRule="auto"/>
              <w:ind w:right="0"/>
              <w:jc w:val="left"/>
              <w:rPr>
                <w:color w:val="auto"/>
              </w:rPr>
            </w:pPr>
            <w:r w:rsidRPr="00C807FA">
              <w:rPr>
                <w:b/>
              </w:rPr>
              <w:t>LU-8:</w:t>
            </w:r>
            <w:r w:rsidRPr="00C807FA">
              <w:t xml:space="preserve"> </w:t>
            </w:r>
            <w:r w:rsidRPr="00C807FA">
              <w:rPr>
                <w:rFonts w:eastAsia="Times New Roman"/>
                <w:color w:val="auto"/>
              </w:rPr>
              <w:t>Create User Documentation</w:t>
            </w:r>
          </w:p>
          <w:p w:rsidR="002D3319" w:rsidRPr="00C807FA" w:rsidRDefault="002D3319" w:rsidP="002D3319">
            <w:pPr>
              <w:pStyle w:val="TOC1"/>
              <w:spacing w:after="0" w:line="276" w:lineRule="auto"/>
              <w:ind w:right="0"/>
              <w:jc w:val="left"/>
              <w:rPr>
                <w:color w:val="auto"/>
              </w:rPr>
            </w:pPr>
            <w:r w:rsidRPr="00C807FA">
              <w:rPr>
                <w:b/>
              </w:rPr>
              <w:t>LU-9:</w:t>
            </w:r>
            <w:r w:rsidRPr="00C807FA">
              <w:t xml:space="preserve"> </w:t>
            </w:r>
            <w:r w:rsidRPr="00C807FA">
              <w:rPr>
                <w:rFonts w:eastAsia="Times New Roman"/>
                <w:color w:val="auto"/>
              </w:rPr>
              <w:t>Create Technical Documentation</w:t>
            </w:r>
          </w:p>
          <w:p w:rsidR="002D3319" w:rsidRPr="00C807FA" w:rsidRDefault="002D3319" w:rsidP="002D3319">
            <w:pPr>
              <w:pStyle w:val="TOC1"/>
              <w:spacing w:after="0" w:line="276" w:lineRule="auto"/>
              <w:ind w:right="0"/>
              <w:jc w:val="left"/>
              <w:rPr>
                <w:color w:val="auto"/>
              </w:rPr>
            </w:pPr>
            <w:r w:rsidRPr="00C807FA">
              <w:rPr>
                <w:b/>
              </w:rPr>
              <w:t>LU-10:</w:t>
            </w:r>
            <w:r w:rsidRPr="00C807FA">
              <w:t xml:space="preserve"> </w:t>
            </w:r>
            <w:r w:rsidRPr="00C807FA">
              <w:rPr>
                <w:rFonts w:eastAsia="Times New Roman"/>
                <w:color w:val="auto"/>
              </w:rPr>
              <w:t>Create Basic Databases</w:t>
            </w:r>
          </w:p>
          <w:p w:rsidR="002D3319" w:rsidRPr="00C807FA" w:rsidRDefault="002D3319" w:rsidP="002D3319">
            <w:pPr>
              <w:pStyle w:val="TOC1"/>
              <w:spacing w:after="0" w:line="276" w:lineRule="auto"/>
              <w:ind w:right="0"/>
              <w:jc w:val="left"/>
              <w:rPr>
                <w:color w:val="auto"/>
              </w:rPr>
            </w:pPr>
            <w:r w:rsidRPr="00C807FA">
              <w:rPr>
                <w:b/>
              </w:rPr>
              <w:t>LU-11:</w:t>
            </w:r>
            <w:r w:rsidRPr="00C807FA">
              <w:t xml:space="preserve"> </w:t>
            </w:r>
            <w:r w:rsidRPr="00C807FA">
              <w:rPr>
                <w:rFonts w:eastAsia="Times New Roman"/>
                <w:color w:val="auto"/>
              </w:rPr>
              <w:t>Operate Digital Media Technology</w:t>
            </w:r>
          </w:p>
          <w:p w:rsidR="002D3319" w:rsidRPr="00C807FA" w:rsidRDefault="002D3319" w:rsidP="002D3319">
            <w:pPr>
              <w:pStyle w:val="TOC1"/>
              <w:spacing w:after="0" w:line="276" w:lineRule="auto"/>
              <w:ind w:right="0"/>
              <w:jc w:val="left"/>
              <w:rPr>
                <w:color w:val="auto"/>
              </w:rPr>
            </w:pPr>
            <w:r w:rsidRPr="00C807FA">
              <w:rPr>
                <w:b/>
              </w:rPr>
              <w:t>LU-12:</w:t>
            </w:r>
            <w:r w:rsidRPr="00C807FA">
              <w:t xml:space="preserve"> </w:t>
            </w:r>
            <w:r w:rsidRPr="00C807FA">
              <w:rPr>
                <w:rFonts w:eastAsia="Times New Roman"/>
                <w:color w:val="auto"/>
              </w:rPr>
              <w:t xml:space="preserve">Use Social Media Tools For Collaboration </w:t>
            </w:r>
            <w:r w:rsidR="00C807FA">
              <w:rPr>
                <w:rFonts w:eastAsia="Times New Roman"/>
                <w:color w:val="auto"/>
              </w:rPr>
              <w:t>And</w:t>
            </w:r>
            <w:r w:rsidRPr="00C807FA">
              <w:rPr>
                <w:rFonts w:eastAsia="Times New Roman"/>
                <w:color w:val="auto"/>
              </w:rPr>
              <w:t xml:space="preserve"> Engagement</w:t>
            </w:r>
          </w:p>
          <w:p w:rsidR="002D3319" w:rsidRPr="00C807FA" w:rsidRDefault="002D3319" w:rsidP="002D3319">
            <w:pPr>
              <w:pStyle w:val="TOC1"/>
              <w:spacing w:after="0" w:line="276" w:lineRule="auto"/>
              <w:ind w:right="0"/>
              <w:jc w:val="left"/>
              <w:rPr>
                <w:color w:val="auto"/>
              </w:rPr>
            </w:pPr>
            <w:r w:rsidRPr="00C807FA">
              <w:rPr>
                <w:b/>
              </w:rPr>
              <w:t>LU-13:</w:t>
            </w:r>
            <w:r w:rsidRPr="00C807FA">
              <w:t xml:space="preserve"> </w:t>
            </w:r>
            <w:r w:rsidRPr="00C807FA">
              <w:rPr>
                <w:rFonts w:eastAsia="Times New Roman"/>
                <w:color w:val="auto"/>
              </w:rPr>
              <w:t>E-Commerce</w:t>
            </w:r>
          </w:p>
          <w:p w:rsidR="00FF2DA0" w:rsidRPr="00C807FA" w:rsidRDefault="002D3319" w:rsidP="002D3319">
            <w:pPr>
              <w:pStyle w:val="TOC1"/>
              <w:spacing w:after="0" w:line="276" w:lineRule="auto"/>
              <w:ind w:right="0"/>
              <w:jc w:val="left"/>
              <w:rPr>
                <w:color w:val="auto"/>
              </w:rPr>
            </w:pPr>
            <w:r w:rsidRPr="00C807FA">
              <w:rPr>
                <w:b/>
              </w:rPr>
              <w:t>LU-14:</w:t>
            </w:r>
            <w:r w:rsidRPr="00C807FA">
              <w:t xml:space="preserve"> </w:t>
            </w:r>
            <w:r w:rsidRPr="00C807FA">
              <w:rPr>
                <w:rFonts w:eastAsia="Times New Roman"/>
                <w:color w:val="auto"/>
              </w:rPr>
              <w:t>Use Digital Devices</w:t>
            </w:r>
          </w:p>
        </w:tc>
        <w:tc>
          <w:tcPr>
            <w:tcW w:w="1606" w:type="dxa"/>
            <w:tcBorders>
              <w:top w:val="single" w:sz="4" w:space="0" w:color="000000"/>
              <w:left w:val="single" w:sz="4" w:space="0" w:color="000000"/>
              <w:bottom w:val="single" w:sz="4" w:space="0" w:color="000000"/>
              <w:right w:val="single" w:sz="4" w:space="0" w:color="000000"/>
            </w:tcBorders>
            <w:vAlign w:val="center"/>
          </w:tcPr>
          <w:p w:rsidR="00FF2DA0" w:rsidRPr="00C807FA" w:rsidRDefault="002D3319" w:rsidP="006C60DE">
            <w:pPr>
              <w:spacing w:after="0" w:line="276" w:lineRule="auto"/>
              <w:ind w:left="0" w:firstLine="0"/>
              <w:jc w:val="center"/>
              <w:rPr>
                <w:b/>
                <w:bCs/>
              </w:rPr>
            </w:pPr>
            <w:r w:rsidRPr="00C807FA">
              <w:rPr>
                <w:b/>
                <w:bCs/>
              </w:rPr>
              <w:lastRenderedPageBreak/>
              <w:t>84</w:t>
            </w:r>
          </w:p>
        </w:tc>
        <w:tc>
          <w:tcPr>
            <w:tcW w:w="1609" w:type="dxa"/>
            <w:tcBorders>
              <w:top w:val="single" w:sz="4" w:space="0" w:color="000000"/>
              <w:left w:val="single" w:sz="4" w:space="0" w:color="000000"/>
              <w:bottom w:val="single" w:sz="4" w:space="0" w:color="000000"/>
              <w:right w:val="single" w:sz="4" w:space="0" w:color="000000"/>
            </w:tcBorders>
            <w:vAlign w:val="center"/>
          </w:tcPr>
          <w:p w:rsidR="00FF2DA0" w:rsidRPr="00C807FA" w:rsidRDefault="002D3319" w:rsidP="002D3319">
            <w:pPr>
              <w:spacing w:after="0" w:line="276" w:lineRule="auto"/>
              <w:ind w:left="0" w:firstLine="0"/>
              <w:jc w:val="center"/>
              <w:rPr>
                <w:b/>
                <w:bCs/>
              </w:rPr>
            </w:pPr>
            <w:r w:rsidRPr="00C807FA">
              <w:rPr>
                <w:b/>
                <w:bCs/>
              </w:rPr>
              <w:t>318</w:t>
            </w:r>
          </w:p>
        </w:tc>
        <w:tc>
          <w:tcPr>
            <w:tcW w:w="1604" w:type="dxa"/>
            <w:tcBorders>
              <w:top w:val="single" w:sz="4" w:space="0" w:color="000000"/>
              <w:left w:val="single" w:sz="4" w:space="0" w:color="000000"/>
              <w:bottom w:val="single" w:sz="4" w:space="0" w:color="000000"/>
              <w:right w:val="single" w:sz="4" w:space="0" w:color="000000"/>
            </w:tcBorders>
            <w:vAlign w:val="center"/>
          </w:tcPr>
          <w:p w:rsidR="00FF2DA0" w:rsidRPr="00C807FA" w:rsidRDefault="002D3319" w:rsidP="006C60DE">
            <w:pPr>
              <w:spacing w:after="0" w:line="276" w:lineRule="auto"/>
              <w:ind w:left="0" w:firstLine="0"/>
              <w:jc w:val="center"/>
              <w:rPr>
                <w:b/>
                <w:bCs/>
              </w:rPr>
            </w:pPr>
            <w:r w:rsidRPr="00C807FA">
              <w:rPr>
                <w:b/>
                <w:bCs/>
              </w:rPr>
              <w:t>402</w:t>
            </w:r>
          </w:p>
        </w:tc>
      </w:tr>
      <w:tr w:rsidR="00FF2DA0" w:rsidRPr="00C807FA" w:rsidTr="00E64C1A">
        <w:trPr>
          <w:trHeight w:val="629"/>
        </w:trPr>
        <w:tc>
          <w:tcPr>
            <w:tcW w:w="3419" w:type="dxa"/>
            <w:tcBorders>
              <w:top w:val="single" w:sz="4" w:space="0" w:color="000000"/>
              <w:left w:val="single" w:sz="4" w:space="0" w:color="000000"/>
              <w:bottom w:val="single" w:sz="4" w:space="0" w:color="000000"/>
              <w:right w:val="single" w:sz="4" w:space="0" w:color="000000"/>
            </w:tcBorders>
            <w:vAlign w:val="center"/>
          </w:tcPr>
          <w:p w:rsidR="00FF2DA0" w:rsidRPr="00C807FA" w:rsidRDefault="007F1AF9" w:rsidP="007F1AF9">
            <w:pPr>
              <w:spacing w:after="0" w:line="240" w:lineRule="auto"/>
              <w:ind w:left="1130" w:hanging="1080"/>
              <w:jc w:val="left"/>
              <w:rPr>
                <w:rFonts w:eastAsia="Times New Roman"/>
                <w:b/>
                <w:bCs/>
              </w:rPr>
            </w:pPr>
            <w:r w:rsidRPr="00C807FA">
              <w:rPr>
                <w:b/>
                <w:bCs/>
              </w:rPr>
              <w:lastRenderedPageBreak/>
              <w:t>Module F</w:t>
            </w:r>
            <w:r w:rsidR="00FF2DA0" w:rsidRPr="00C807FA">
              <w:t xml:space="preserve">: </w:t>
            </w:r>
            <w:r w:rsidR="002D3319" w:rsidRPr="00C807FA">
              <w:rPr>
                <w:rFonts w:eastAsia="Times New Roman"/>
                <w:b/>
                <w:bCs/>
              </w:rPr>
              <w:t>Metrology</w:t>
            </w:r>
          </w:p>
          <w:p w:rsidR="00CA789E" w:rsidRPr="00C807FA" w:rsidRDefault="00CA789E" w:rsidP="007F1AF9">
            <w:pPr>
              <w:spacing w:after="0" w:line="240" w:lineRule="auto"/>
              <w:ind w:left="1130" w:hanging="1080"/>
              <w:jc w:val="left"/>
            </w:pPr>
          </w:p>
          <w:p w:rsidR="00CA789E" w:rsidRPr="00C807FA" w:rsidRDefault="00CA789E" w:rsidP="00E64C1A">
            <w:pPr>
              <w:pStyle w:val="TableText"/>
              <w:rPr>
                <w:szCs w:val="22"/>
              </w:rPr>
            </w:pPr>
            <w:r w:rsidRPr="00C807FA">
              <w:rPr>
                <w:b/>
                <w:sz w:val="24"/>
              </w:rPr>
              <w:t xml:space="preserve">Aim: </w:t>
            </w:r>
            <w:r w:rsidRPr="00C807FA">
              <w:rPr>
                <w:szCs w:val="22"/>
              </w:rPr>
              <w:t xml:space="preserve">The aim of this module is to develop knowledge, skills </w:t>
            </w:r>
            <w:r w:rsidR="00C807FA">
              <w:rPr>
                <w:szCs w:val="22"/>
              </w:rPr>
              <w:t>and</w:t>
            </w:r>
            <w:r w:rsidRPr="00C807FA">
              <w:rPr>
                <w:szCs w:val="22"/>
              </w:rPr>
              <w:t xml:space="preserve"> underst</w:t>
            </w:r>
            <w:r w:rsidR="00C807FA">
              <w:rPr>
                <w:szCs w:val="22"/>
              </w:rPr>
              <w:t>and</w:t>
            </w:r>
            <w:r w:rsidRPr="00C807FA">
              <w:rPr>
                <w:szCs w:val="22"/>
              </w:rPr>
              <w:t>ing to perform measurements through different measuring tools.</w:t>
            </w:r>
          </w:p>
        </w:tc>
        <w:tc>
          <w:tcPr>
            <w:tcW w:w="6810" w:type="dxa"/>
            <w:tcBorders>
              <w:top w:val="single" w:sz="4" w:space="0" w:color="000000"/>
              <w:left w:val="single" w:sz="4" w:space="0" w:color="000000"/>
              <w:bottom w:val="single" w:sz="4" w:space="0" w:color="000000"/>
              <w:right w:val="single" w:sz="4" w:space="0" w:color="000000"/>
            </w:tcBorders>
          </w:tcPr>
          <w:p w:rsidR="002D3319" w:rsidRPr="00C807FA" w:rsidRDefault="00FF2DA0" w:rsidP="002D3319">
            <w:pPr>
              <w:pStyle w:val="TOC1"/>
              <w:spacing w:after="0" w:line="276" w:lineRule="auto"/>
              <w:ind w:right="0"/>
              <w:jc w:val="left"/>
              <w:rPr>
                <w:color w:val="auto"/>
              </w:rPr>
            </w:pPr>
            <w:r w:rsidRPr="00C807FA">
              <w:rPr>
                <w:b/>
              </w:rPr>
              <w:t>LU-1:</w:t>
            </w:r>
            <w:r w:rsidR="002D3319" w:rsidRPr="00C807FA">
              <w:t xml:space="preserve"> </w:t>
            </w:r>
            <w:r w:rsidR="002D3319" w:rsidRPr="00C807FA">
              <w:rPr>
                <w:rFonts w:eastAsia="Times New Roman"/>
                <w:color w:val="auto"/>
              </w:rPr>
              <w:t>Take measurements with graduated tools</w:t>
            </w:r>
          </w:p>
          <w:p w:rsidR="002D3319" w:rsidRPr="00C807FA" w:rsidRDefault="002D3319" w:rsidP="002D3319">
            <w:pPr>
              <w:pStyle w:val="TOC1"/>
              <w:spacing w:after="0" w:line="276" w:lineRule="auto"/>
              <w:ind w:right="0"/>
              <w:jc w:val="left"/>
              <w:rPr>
                <w:color w:val="auto"/>
              </w:rPr>
            </w:pPr>
            <w:r w:rsidRPr="00C807FA">
              <w:rPr>
                <w:b/>
              </w:rPr>
              <w:t>LU-2:</w:t>
            </w:r>
            <w:r w:rsidRPr="00C807FA">
              <w:t xml:space="preserve"> </w:t>
            </w:r>
            <w:r w:rsidRPr="00C807FA">
              <w:rPr>
                <w:rFonts w:eastAsia="Times New Roman"/>
                <w:color w:val="auto"/>
              </w:rPr>
              <w:t>Take measurements with combination set</w:t>
            </w:r>
          </w:p>
          <w:p w:rsidR="002D3319" w:rsidRPr="00C807FA" w:rsidRDefault="002D3319" w:rsidP="002D3319">
            <w:pPr>
              <w:pStyle w:val="TOC1"/>
              <w:spacing w:after="0" w:line="276" w:lineRule="auto"/>
              <w:ind w:right="0"/>
              <w:jc w:val="left"/>
              <w:rPr>
                <w:color w:val="auto"/>
              </w:rPr>
            </w:pPr>
            <w:r w:rsidRPr="00C807FA">
              <w:rPr>
                <w:b/>
              </w:rPr>
              <w:t>LU-3:</w:t>
            </w:r>
            <w:r w:rsidRPr="00C807FA">
              <w:t xml:space="preserve"> </w:t>
            </w:r>
            <w:r w:rsidRPr="00C807FA">
              <w:rPr>
                <w:rFonts w:eastAsia="Times New Roman"/>
                <w:color w:val="auto"/>
              </w:rPr>
              <w:t>Take measurements through various gauges</w:t>
            </w:r>
          </w:p>
          <w:p w:rsidR="002D3319" w:rsidRPr="00C807FA" w:rsidRDefault="002D3319" w:rsidP="002D3319">
            <w:pPr>
              <w:pStyle w:val="TOC1"/>
              <w:spacing w:after="0" w:line="276" w:lineRule="auto"/>
              <w:ind w:right="0"/>
              <w:jc w:val="left"/>
              <w:rPr>
                <w:color w:val="auto"/>
              </w:rPr>
            </w:pPr>
            <w:r w:rsidRPr="00C807FA">
              <w:rPr>
                <w:b/>
              </w:rPr>
              <w:t>LU-4:</w:t>
            </w:r>
            <w:r w:rsidRPr="00C807FA">
              <w:t xml:space="preserve"> </w:t>
            </w:r>
            <w:r w:rsidRPr="00C807FA">
              <w:rPr>
                <w:rFonts w:eastAsia="Times New Roman"/>
                <w:color w:val="auto"/>
              </w:rPr>
              <w:t>Perform measurements through Micrometer</w:t>
            </w:r>
          </w:p>
          <w:p w:rsidR="002D3319" w:rsidRPr="00C807FA" w:rsidRDefault="002D3319" w:rsidP="002D3319">
            <w:pPr>
              <w:pStyle w:val="TOC1"/>
              <w:spacing w:after="0" w:line="276" w:lineRule="auto"/>
              <w:ind w:right="0"/>
              <w:jc w:val="left"/>
              <w:rPr>
                <w:color w:val="auto"/>
              </w:rPr>
            </w:pPr>
            <w:r w:rsidRPr="00C807FA">
              <w:rPr>
                <w:b/>
              </w:rPr>
              <w:t>LU-5:</w:t>
            </w:r>
            <w:r w:rsidRPr="00C807FA">
              <w:t xml:space="preserve"> </w:t>
            </w:r>
            <w:r w:rsidRPr="00C807FA">
              <w:rPr>
                <w:rFonts w:eastAsia="Times New Roman"/>
                <w:color w:val="auto"/>
              </w:rPr>
              <w:t>Measure dimensions with Vernier tools</w:t>
            </w:r>
          </w:p>
          <w:p w:rsidR="00FF2DA0" w:rsidRPr="00C807FA" w:rsidRDefault="002D3319" w:rsidP="002D3319">
            <w:pPr>
              <w:pStyle w:val="TOC1"/>
              <w:spacing w:after="0" w:line="276" w:lineRule="auto"/>
              <w:ind w:right="0"/>
              <w:jc w:val="left"/>
              <w:rPr>
                <w:color w:val="auto"/>
              </w:rPr>
            </w:pPr>
            <w:r w:rsidRPr="00C807FA">
              <w:rPr>
                <w:b/>
              </w:rPr>
              <w:t>LU-6:</w:t>
            </w:r>
            <w:r w:rsidRPr="00C807FA">
              <w:t xml:space="preserve"> </w:t>
            </w:r>
            <w:r w:rsidRPr="00C807FA">
              <w:rPr>
                <w:rFonts w:eastAsia="Times New Roman"/>
                <w:color w:val="auto"/>
              </w:rPr>
              <w:t>Perform different measurements</w:t>
            </w:r>
          </w:p>
        </w:tc>
        <w:tc>
          <w:tcPr>
            <w:tcW w:w="1606" w:type="dxa"/>
            <w:tcBorders>
              <w:top w:val="single" w:sz="4" w:space="0" w:color="000000"/>
              <w:left w:val="single" w:sz="4" w:space="0" w:color="000000"/>
              <w:bottom w:val="single" w:sz="4" w:space="0" w:color="000000"/>
              <w:right w:val="single" w:sz="4" w:space="0" w:color="000000"/>
            </w:tcBorders>
            <w:vAlign w:val="center"/>
          </w:tcPr>
          <w:p w:rsidR="00FF2DA0" w:rsidRPr="00C807FA" w:rsidRDefault="002D3319" w:rsidP="00FF2DA0">
            <w:pPr>
              <w:spacing w:after="0" w:line="276" w:lineRule="auto"/>
              <w:ind w:left="0" w:firstLine="0"/>
              <w:jc w:val="center"/>
              <w:rPr>
                <w:b/>
                <w:bCs/>
              </w:rPr>
            </w:pPr>
            <w:r w:rsidRPr="00C807FA">
              <w:rPr>
                <w:b/>
                <w:bCs/>
              </w:rPr>
              <w:t>36</w:t>
            </w:r>
          </w:p>
        </w:tc>
        <w:tc>
          <w:tcPr>
            <w:tcW w:w="1609" w:type="dxa"/>
            <w:tcBorders>
              <w:top w:val="single" w:sz="4" w:space="0" w:color="000000"/>
              <w:left w:val="single" w:sz="4" w:space="0" w:color="000000"/>
              <w:bottom w:val="single" w:sz="4" w:space="0" w:color="000000"/>
              <w:right w:val="single" w:sz="4" w:space="0" w:color="000000"/>
            </w:tcBorders>
            <w:vAlign w:val="center"/>
          </w:tcPr>
          <w:p w:rsidR="00FF2DA0" w:rsidRPr="00C807FA" w:rsidRDefault="002D3319" w:rsidP="006C60DE">
            <w:pPr>
              <w:spacing w:after="0" w:line="276" w:lineRule="auto"/>
              <w:ind w:left="0" w:firstLine="0"/>
              <w:jc w:val="center"/>
              <w:rPr>
                <w:b/>
                <w:bCs/>
              </w:rPr>
            </w:pPr>
            <w:r w:rsidRPr="00C807FA">
              <w:rPr>
                <w:b/>
                <w:bCs/>
              </w:rPr>
              <w:t>72</w:t>
            </w:r>
          </w:p>
        </w:tc>
        <w:tc>
          <w:tcPr>
            <w:tcW w:w="1604" w:type="dxa"/>
            <w:tcBorders>
              <w:top w:val="single" w:sz="4" w:space="0" w:color="000000"/>
              <w:left w:val="single" w:sz="4" w:space="0" w:color="000000"/>
              <w:bottom w:val="single" w:sz="4" w:space="0" w:color="000000"/>
              <w:right w:val="single" w:sz="4" w:space="0" w:color="000000"/>
            </w:tcBorders>
            <w:vAlign w:val="center"/>
          </w:tcPr>
          <w:p w:rsidR="00FF2DA0" w:rsidRPr="00C807FA" w:rsidRDefault="002D3319" w:rsidP="006C60DE">
            <w:pPr>
              <w:spacing w:after="0" w:line="276" w:lineRule="auto"/>
              <w:ind w:left="0" w:firstLine="0"/>
              <w:jc w:val="center"/>
              <w:rPr>
                <w:b/>
                <w:bCs/>
              </w:rPr>
            </w:pPr>
            <w:r w:rsidRPr="00C807FA">
              <w:rPr>
                <w:b/>
                <w:bCs/>
              </w:rPr>
              <w:t>108</w:t>
            </w:r>
          </w:p>
        </w:tc>
      </w:tr>
      <w:tr w:rsidR="00230643" w:rsidRPr="00C807FA" w:rsidTr="00E64C1A">
        <w:trPr>
          <w:trHeight w:val="1068"/>
        </w:trPr>
        <w:tc>
          <w:tcPr>
            <w:tcW w:w="3419" w:type="dxa"/>
            <w:tcBorders>
              <w:top w:val="single" w:sz="4" w:space="0" w:color="000000"/>
              <w:left w:val="single" w:sz="4" w:space="0" w:color="000000"/>
              <w:bottom w:val="single" w:sz="4" w:space="0" w:color="000000"/>
              <w:right w:val="single" w:sz="4" w:space="0" w:color="000000"/>
            </w:tcBorders>
            <w:vAlign w:val="center"/>
          </w:tcPr>
          <w:p w:rsidR="00230643" w:rsidRPr="00C807FA" w:rsidRDefault="00230643" w:rsidP="00C00EC6">
            <w:pPr>
              <w:spacing w:after="0" w:line="240" w:lineRule="auto"/>
              <w:ind w:left="1242" w:hanging="1192"/>
              <w:jc w:val="left"/>
              <w:rPr>
                <w:rFonts w:eastAsia="Times New Roman"/>
                <w:b/>
                <w:bCs/>
              </w:rPr>
            </w:pPr>
            <w:r w:rsidRPr="00C807FA">
              <w:rPr>
                <w:b/>
                <w:bCs/>
              </w:rPr>
              <w:t>Module G</w:t>
            </w:r>
            <w:r w:rsidRPr="00C807FA">
              <w:rPr>
                <w:szCs w:val="24"/>
                <w:lang w:val="pt-PT"/>
              </w:rPr>
              <w:t>:</w:t>
            </w:r>
            <w:r w:rsidR="00D568E2" w:rsidRPr="00C807FA">
              <w:rPr>
                <w:szCs w:val="24"/>
                <w:lang w:val="pt-PT"/>
              </w:rPr>
              <w:t xml:space="preserve"> </w:t>
            </w:r>
            <w:r w:rsidR="002D3319" w:rsidRPr="00C807FA">
              <w:rPr>
                <w:rFonts w:eastAsia="Times New Roman"/>
                <w:b/>
                <w:bCs/>
              </w:rPr>
              <w:t>Basic Electrical Engineering</w:t>
            </w:r>
          </w:p>
          <w:p w:rsidR="00CA789E" w:rsidRPr="00C807FA" w:rsidRDefault="00CA789E" w:rsidP="00230643">
            <w:pPr>
              <w:spacing w:after="0" w:line="240" w:lineRule="auto"/>
              <w:ind w:left="1130" w:hanging="1080"/>
              <w:jc w:val="left"/>
              <w:rPr>
                <w:b/>
                <w:bCs/>
              </w:rPr>
            </w:pPr>
          </w:p>
          <w:p w:rsidR="00CA789E" w:rsidRPr="00C807FA" w:rsidRDefault="00CA789E" w:rsidP="00E64C1A">
            <w:pPr>
              <w:pStyle w:val="TableText"/>
              <w:rPr>
                <w:szCs w:val="22"/>
              </w:rPr>
            </w:pPr>
            <w:r w:rsidRPr="00C807FA">
              <w:rPr>
                <w:b/>
                <w:sz w:val="24"/>
              </w:rPr>
              <w:t xml:space="preserve">Aim: </w:t>
            </w:r>
            <w:r w:rsidRPr="00C807FA">
              <w:rPr>
                <w:szCs w:val="22"/>
              </w:rPr>
              <w:t xml:space="preserve">The aim of this module is to develop knowledge, skills </w:t>
            </w:r>
            <w:r w:rsidR="00C807FA">
              <w:rPr>
                <w:szCs w:val="22"/>
              </w:rPr>
              <w:t>and</w:t>
            </w:r>
            <w:r w:rsidRPr="00C807FA">
              <w:rPr>
                <w:szCs w:val="22"/>
              </w:rPr>
              <w:t xml:space="preserve"> underst</w:t>
            </w:r>
            <w:r w:rsidR="00C807FA">
              <w:rPr>
                <w:szCs w:val="22"/>
              </w:rPr>
              <w:t>and</w:t>
            </w:r>
            <w:r w:rsidRPr="00C807FA">
              <w:rPr>
                <w:szCs w:val="22"/>
              </w:rPr>
              <w:t xml:space="preserve">ing to Measure </w:t>
            </w:r>
            <w:r w:rsidR="00C807FA">
              <w:rPr>
                <w:szCs w:val="22"/>
              </w:rPr>
              <w:t>and</w:t>
            </w:r>
            <w:r w:rsidRPr="00C807FA">
              <w:rPr>
                <w:szCs w:val="22"/>
              </w:rPr>
              <w:t xml:space="preserve"> underst</w:t>
            </w:r>
            <w:r w:rsidR="00C807FA">
              <w:rPr>
                <w:szCs w:val="22"/>
              </w:rPr>
              <w:t>and</w:t>
            </w:r>
            <w:r w:rsidRPr="00C807FA">
              <w:rPr>
                <w:szCs w:val="22"/>
              </w:rPr>
              <w:t xml:space="preserve"> the various electrical measuring equipment.</w:t>
            </w:r>
          </w:p>
        </w:tc>
        <w:tc>
          <w:tcPr>
            <w:tcW w:w="6810" w:type="dxa"/>
            <w:tcBorders>
              <w:top w:val="single" w:sz="4" w:space="0" w:color="000000"/>
              <w:left w:val="single" w:sz="4" w:space="0" w:color="000000"/>
              <w:bottom w:val="single" w:sz="4" w:space="0" w:color="000000"/>
              <w:right w:val="single" w:sz="4" w:space="0" w:color="000000"/>
            </w:tcBorders>
          </w:tcPr>
          <w:p w:rsidR="00216A5E" w:rsidRPr="00C807FA" w:rsidRDefault="00216A5E" w:rsidP="00216A5E">
            <w:pPr>
              <w:pStyle w:val="TOC1"/>
              <w:spacing w:after="0" w:line="276" w:lineRule="auto"/>
              <w:ind w:left="0" w:right="0" w:firstLine="0"/>
              <w:jc w:val="left"/>
              <w:rPr>
                <w:color w:val="auto"/>
              </w:rPr>
            </w:pPr>
            <w:r w:rsidRPr="00C807FA">
              <w:rPr>
                <w:b/>
              </w:rPr>
              <w:t xml:space="preserve">LU1: </w:t>
            </w:r>
            <w:r w:rsidRPr="00C807FA">
              <w:rPr>
                <w:rFonts w:eastAsia="Times New Roman"/>
                <w:color w:val="auto"/>
              </w:rPr>
              <w:t>Operate Measuring Instruments.</w:t>
            </w:r>
          </w:p>
          <w:p w:rsidR="00216A5E" w:rsidRPr="00C807FA" w:rsidRDefault="00216A5E" w:rsidP="00216A5E">
            <w:pPr>
              <w:pStyle w:val="TOC1"/>
              <w:spacing w:after="0" w:line="276" w:lineRule="auto"/>
              <w:ind w:right="0"/>
              <w:jc w:val="left"/>
              <w:rPr>
                <w:color w:val="auto"/>
              </w:rPr>
            </w:pPr>
            <w:r w:rsidRPr="00C807FA">
              <w:rPr>
                <w:b/>
              </w:rPr>
              <w:t xml:space="preserve">LU2: </w:t>
            </w:r>
            <w:r w:rsidRPr="00C807FA">
              <w:rPr>
                <w:rFonts w:eastAsia="Times New Roman"/>
                <w:color w:val="auto"/>
              </w:rPr>
              <w:t>Verify Ohm’s Law &amp; Kirchhoff’s Law by Implementing Series/Parallel Circuits.</w:t>
            </w:r>
          </w:p>
          <w:p w:rsidR="00216A5E" w:rsidRPr="00C807FA" w:rsidRDefault="00216A5E" w:rsidP="00216A5E">
            <w:pPr>
              <w:pStyle w:val="TOC1"/>
              <w:spacing w:after="0" w:line="276" w:lineRule="auto"/>
              <w:ind w:right="0"/>
              <w:jc w:val="left"/>
              <w:rPr>
                <w:color w:val="auto"/>
              </w:rPr>
            </w:pPr>
            <w:r w:rsidRPr="00C807FA">
              <w:rPr>
                <w:b/>
              </w:rPr>
              <w:t xml:space="preserve">LU3: </w:t>
            </w:r>
            <w:r w:rsidRPr="00C807FA">
              <w:rPr>
                <w:rFonts w:eastAsia="Times New Roman"/>
                <w:color w:val="auto"/>
              </w:rPr>
              <w:t>Measure Electrical Power, Energy, Power Factor &amp; Determine Phase Sequence</w:t>
            </w:r>
          </w:p>
          <w:p w:rsidR="00216A5E" w:rsidRPr="00C807FA" w:rsidRDefault="00216A5E" w:rsidP="00216A5E">
            <w:pPr>
              <w:pStyle w:val="TOC1"/>
              <w:spacing w:after="0" w:line="276" w:lineRule="auto"/>
              <w:ind w:right="0"/>
              <w:jc w:val="left"/>
              <w:rPr>
                <w:color w:val="auto"/>
              </w:rPr>
            </w:pPr>
            <w:r w:rsidRPr="00C807FA">
              <w:rPr>
                <w:b/>
              </w:rPr>
              <w:t xml:space="preserve">LU4: </w:t>
            </w:r>
            <w:r w:rsidRPr="00C807FA">
              <w:rPr>
                <w:rFonts w:eastAsia="Times New Roman"/>
                <w:color w:val="auto"/>
              </w:rPr>
              <w:t>Implement Electromagnet to See Various Effects &amp; Verify Faradays Laws.</w:t>
            </w:r>
            <w:r w:rsidR="003D246E" w:rsidRPr="00C807FA">
              <w:rPr>
                <w:b/>
                <w:bCs/>
                <w:noProof/>
              </w:rPr>
              <w:t xml:space="preserve"> </w:t>
            </w:r>
          </w:p>
          <w:p w:rsidR="00230643" w:rsidRPr="00C807FA" w:rsidRDefault="00216A5E" w:rsidP="00216A5E">
            <w:pPr>
              <w:pStyle w:val="TOC1"/>
              <w:spacing w:after="0" w:line="276" w:lineRule="auto"/>
              <w:ind w:right="0"/>
              <w:jc w:val="left"/>
              <w:rPr>
                <w:color w:val="auto"/>
              </w:rPr>
            </w:pPr>
            <w:r w:rsidRPr="00C807FA">
              <w:rPr>
                <w:b/>
              </w:rPr>
              <w:t xml:space="preserve">LU5: </w:t>
            </w:r>
            <w:r w:rsidRPr="00C807FA">
              <w:rPr>
                <w:rFonts w:eastAsia="Times New Roman"/>
                <w:color w:val="auto"/>
              </w:rPr>
              <w:t xml:space="preserve">Verify Law of Combination of Capacitor </w:t>
            </w:r>
            <w:r w:rsidR="00C807FA">
              <w:rPr>
                <w:rFonts w:eastAsia="Times New Roman"/>
                <w:color w:val="auto"/>
              </w:rPr>
              <w:t>and</w:t>
            </w:r>
            <w:r w:rsidRPr="00C807FA">
              <w:rPr>
                <w:rFonts w:eastAsia="Times New Roman"/>
                <w:color w:val="auto"/>
              </w:rPr>
              <w:t xml:space="preserve"> Determine Break down voltage of Capacitor.</w:t>
            </w:r>
            <w:r w:rsidR="003D246E" w:rsidRPr="00C807FA">
              <w:rPr>
                <w:b/>
                <w:bCs/>
                <w:noProof/>
              </w:rPr>
              <w:t xml:space="preserve"> </w:t>
            </w:r>
          </w:p>
        </w:tc>
        <w:tc>
          <w:tcPr>
            <w:tcW w:w="1606" w:type="dxa"/>
            <w:tcBorders>
              <w:top w:val="single" w:sz="4" w:space="0" w:color="000000"/>
              <w:left w:val="single" w:sz="4" w:space="0" w:color="000000"/>
              <w:bottom w:val="single" w:sz="4" w:space="0" w:color="000000"/>
              <w:right w:val="single" w:sz="4" w:space="0" w:color="000000"/>
            </w:tcBorders>
            <w:vAlign w:val="center"/>
          </w:tcPr>
          <w:p w:rsidR="00230643" w:rsidRPr="00C807FA" w:rsidRDefault="00216A5E" w:rsidP="00FF2DA0">
            <w:pPr>
              <w:spacing w:after="0" w:line="276" w:lineRule="auto"/>
              <w:ind w:left="0" w:firstLine="0"/>
              <w:jc w:val="center"/>
              <w:rPr>
                <w:b/>
                <w:bCs/>
              </w:rPr>
            </w:pPr>
            <w:r w:rsidRPr="00C807FA">
              <w:rPr>
                <w:b/>
                <w:bCs/>
              </w:rPr>
              <w:t>30</w:t>
            </w:r>
          </w:p>
        </w:tc>
        <w:tc>
          <w:tcPr>
            <w:tcW w:w="1609" w:type="dxa"/>
            <w:tcBorders>
              <w:top w:val="single" w:sz="4" w:space="0" w:color="000000"/>
              <w:left w:val="single" w:sz="4" w:space="0" w:color="000000"/>
              <w:bottom w:val="single" w:sz="4" w:space="0" w:color="000000"/>
              <w:right w:val="single" w:sz="4" w:space="0" w:color="000000"/>
            </w:tcBorders>
            <w:vAlign w:val="center"/>
          </w:tcPr>
          <w:p w:rsidR="00230643" w:rsidRPr="00C807FA" w:rsidRDefault="00216A5E" w:rsidP="006C60DE">
            <w:pPr>
              <w:spacing w:after="0" w:line="276" w:lineRule="auto"/>
              <w:ind w:left="0" w:firstLine="0"/>
              <w:jc w:val="center"/>
              <w:rPr>
                <w:b/>
                <w:bCs/>
              </w:rPr>
            </w:pPr>
            <w:r w:rsidRPr="00C807FA">
              <w:rPr>
                <w:b/>
                <w:bCs/>
              </w:rPr>
              <w:t>90</w:t>
            </w:r>
          </w:p>
        </w:tc>
        <w:tc>
          <w:tcPr>
            <w:tcW w:w="1604" w:type="dxa"/>
            <w:tcBorders>
              <w:top w:val="single" w:sz="4" w:space="0" w:color="000000"/>
              <w:left w:val="single" w:sz="4" w:space="0" w:color="000000"/>
              <w:bottom w:val="single" w:sz="4" w:space="0" w:color="000000"/>
              <w:right w:val="single" w:sz="4" w:space="0" w:color="000000"/>
            </w:tcBorders>
            <w:vAlign w:val="center"/>
          </w:tcPr>
          <w:p w:rsidR="00230643" w:rsidRPr="00C807FA" w:rsidRDefault="00216A5E" w:rsidP="006C60DE">
            <w:pPr>
              <w:spacing w:after="0" w:line="276" w:lineRule="auto"/>
              <w:ind w:left="0" w:firstLine="0"/>
              <w:jc w:val="center"/>
              <w:rPr>
                <w:b/>
                <w:bCs/>
              </w:rPr>
            </w:pPr>
            <w:r w:rsidRPr="00C807FA">
              <w:rPr>
                <w:b/>
                <w:bCs/>
              </w:rPr>
              <w:t>120</w:t>
            </w:r>
          </w:p>
        </w:tc>
      </w:tr>
      <w:tr w:rsidR="00230643" w:rsidRPr="00C807FA" w:rsidTr="00E64C1A">
        <w:trPr>
          <w:trHeight w:val="260"/>
        </w:trPr>
        <w:tc>
          <w:tcPr>
            <w:tcW w:w="3419" w:type="dxa"/>
            <w:tcBorders>
              <w:top w:val="single" w:sz="4" w:space="0" w:color="000000"/>
              <w:left w:val="single" w:sz="4" w:space="0" w:color="000000"/>
              <w:bottom w:val="single" w:sz="4" w:space="0" w:color="000000"/>
              <w:right w:val="single" w:sz="4" w:space="0" w:color="000000"/>
            </w:tcBorders>
            <w:vAlign w:val="center"/>
          </w:tcPr>
          <w:p w:rsidR="00230643" w:rsidRPr="00C807FA" w:rsidRDefault="00230643" w:rsidP="00230643">
            <w:pPr>
              <w:spacing w:after="0" w:line="240" w:lineRule="auto"/>
              <w:ind w:left="1130" w:hanging="1080"/>
              <w:jc w:val="left"/>
              <w:rPr>
                <w:rFonts w:eastAsia="Times New Roman"/>
                <w:b/>
                <w:bCs/>
              </w:rPr>
            </w:pPr>
            <w:r w:rsidRPr="00C807FA">
              <w:rPr>
                <w:b/>
                <w:bCs/>
              </w:rPr>
              <w:t>Module H</w:t>
            </w:r>
            <w:r w:rsidRPr="00C807FA">
              <w:rPr>
                <w:sz w:val="20"/>
                <w:szCs w:val="20"/>
              </w:rPr>
              <w:t xml:space="preserve">: </w:t>
            </w:r>
            <w:r w:rsidR="00216A5E" w:rsidRPr="00C807FA">
              <w:rPr>
                <w:rFonts w:eastAsia="Times New Roman"/>
                <w:b/>
                <w:bCs/>
              </w:rPr>
              <w:t>Basic Electronics (Analog)</w:t>
            </w:r>
          </w:p>
          <w:p w:rsidR="00CA789E" w:rsidRPr="00C807FA" w:rsidRDefault="00CA789E" w:rsidP="00230643">
            <w:pPr>
              <w:spacing w:after="0" w:line="240" w:lineRule="auto"/>
              <w:ind w:left="1130" w:hanging="1080"/>
              <w:jc w:val="left"/>
              <w:rPr>
                <w:b/>
                <w:bCs/>
              </w:rPr>
            </w:pPr>
          </w:p>
          <w:p w:rsidR="00CA789E" w:rsidRPr="00C807FA" w:rsidRDefault="00CA789E" w:rsidP="00E64C1A">
            <w:pPr>
              <w:pStyle w:val="TableText"/>
              <w:rPr>
                <w:szCs w:val="22"/>
              </w:rPr>
            </w:pPr>
            <w:r w:rsidRPr="00C807FA">
              <w:rPr>
                <w:b/>
                <w:sz w:val="24"/>
              </w:rPr>
              <w:lastRenderedPageBreak/>
              <w:t xml:space="preserve">Aim: </w:t>
            </w:r>
            <w:r w:rsidRPr="00C807FA">
              <w:rPr>
                <w:szCs w:val="22"/>
              </w:rPr>
              <w:t xml:space="preserve">The aim of this module is to develop knowledge, skills </w:t>
            </w:r>
            <w:r w:rsidR="00C807FA">
              <w:rPr>
                <w:szCs w:val="22"/>
              </w:rPr>
              <w:t>and</w:t>
            </w:r>
            <w:r w:rsidRPr="00C807FA">
              <w:rPr>
                <w:szCs w:val="22"/>
              </w:rPr>
              <w:t xml:space="preserve"> underst</w:t>
            </w:r>
            <w:r w:rsidR="00C807FA">
              <w:rPr>
                <w:szCs w:val="22"/>
              </w:rPr>
              <w:t>and</w:t>
            </w:r>
            <w:r w:rsidRPr="00C807FA">
              <w:rPr>
                <w:szCs w:val="22"/>
              </w:rPr>
              <w:t xml:space="preserve">ing to identify electronic components &amp; </w:t>
            </w:r>
            <w:r w:rsidR="008134EB" w:rsidRPr="00C807FA">
              <w:rPr>
                <w:szCs w:val="22"/>
              </w:rPr>
              <w:t>Thyrister family application.</w:t>
            </w:r>
          </w:p>
          <w:p w:rsidR="00CA789E" w:rsidRPr="00C807FA" w:rsidRDefault="00CA789E" w:rsidP="00230643">
            <w:pPr>
              <w:spacing w:after="0" w:line="240" w:lineRule="auto"/>
              <w:ind w:left="1130" w:hanging="1080"/>
              <w:jc w:val="left"/>
              <w:rPr>
                <w:b/>
                <w:bCs/>
              </w:rPr>
            </w:pPr>
          </w:p>
        </w:tc>
        <w:tc>
          <w:tcPr>
            <w:tcW w:w="6810" w:type="dxa"/>
            <w:tcBorders>
              <w:top w:val="single" w:sz="4" w:space="0" w:color="000000"/>
              <w:left w:val="single" w:sz="4" w:space="0" w:color="000000"/>
              <w:bottom w:val="single" w:sz="4" w:space="0" w:color="000000"/>
              <w:right w:val="single" w:sz="4" w:space="0" w:color="000000"/>
            </w:tcBorders>
          </w:tcPr>
          <w:p w:rsidR="00216A5E" w:rsidRPr="00C807FA" w:rsidRDefault="00216A5E" w:rsidP="00216A5E">
            <w:pPr>
              <w:pStyle w:val="TOC1"/>
              <w:spacing w:after="0" w:line="276" w:lineRule="auto"/>
              <w:ind w:right="0"/>
              <w:jc w:val="left"/>
              <w:rPr>
                <w:color w:val="auto"/>
              </w:rPr>
            </w:pPr>
            <w:r w:rsidRPr="00C807FA">
              <w:rPr>
                <w:rFonts w:eastAsia="Times New Roman"/>
                <w:b/>
                <w:color w:val="auto"/>
              </w:rPr>
              <w:lastRenderedPageBreak/>
              <w:t xml:space="preserve">LU1: </w:t>
            </w:r>
            <w:r w:rsidRPr="00C807FA">
              <w:rPr>
                <w:rFonts w:eastAsia="Times New Roman"/>
                <w:color w:val="auto"/>
              </w:rPr>
              <w:t>Identify Basic Electronics Components</w:t>
            </w:r>
          </w:p>
          <w:p w:rsidR="00216A5E" w:rsidRPr="00C807FA" w:rsidRDefault="00216A5E" w:rsidP="00216A5E">
            <w:pPr>
              <w:pStyle w:val="TOC1"/>
              <w:spacing w:after="0" w:line="276" w:lineRule="auto"/>
              <w:ind w:right="0"/>
              <w:jc w:val="left"/>
              <w:rPr>
                <w:color w:val="auto"/>
              </w:rPr>
            </w:pPr>
            <w:r w:rsidRPr="00C807FA">
              <w:rPr>
                <w:rFonts w:eastAsia="Times New Roman"/>
                <w:b/>
                <w:color w:val="auto"/>
              </w:rPr>
              <w:t xml:space="preserve">LU2: </w:t>
            </w:r>
            <w:r w:rsidRPr="00C807FA">
              <w:rPr>
                <w:rFonts w:eastAsia="Times New Roman"/>
                <w:color w:val="auto"/>
              </w:rPr>
              <w:t>Design a Rectifier using Diode</w:t>
            </w:r>
          </w:p>
          <w:p w:rsidR="00216A5E" w:rsidRPr="00C807FA" w:rsidRDefault="00216A5E" w:rsidP="00216A5E">
            <w:pPr>
              <w:pStyle w:val="TOC1"/>
              <w:spacing w:after="0" w:line="276" w:lineRule="auto"/>
              <w:ind w:right="0"/>
              <w:jc w:val="left"/>
              <w:rPr>
                <w:color w:val="auto"/>
              </w:rPr>
            </w:pPr>
            <w:r w:rsidRPr="00C807FA">
              <w:rPr>
                <w:rFonts w:eastAsia="Times New Roman"/>
                <w:b/>
                <w:color w:val="auto"/>
              </w:rPr>
              <w:t xml:space="preserve">LU3: </w:t>
            </w:r>
            <w:r w:rsidRPr="00C807FA">
              <w:rPr>
                <w:rFonts w:eastAsia="Times New Roman"/>
                <w:color w:val="auto"/>
              </w:rPr>
              <w:t>Carry out Diode Application</w:t>
            </w:r>
          </w:p>
          <w:p w:rsidR="00216A5E" w:rsidRPr="00C807FA" w:rsidRDefault="00216A5E" w:rsidP="00216A5E">
            <w:pPr>
              <w:pStyle w:val="TOC1"/>
              <w:spacing w:after="0" w:line="276" w:lineRule="auto"/>
              <w:ind w:right="0"/>
              <w:jc w:val="left"/>
              <w:rPr>
                <w:color w:val="auto"/>
              </w:rPr>
            </w:pPr>
            <w:r w:rsidRPr="00C807FA">
              <w:rPr>
                <w:rFonts w:eastAsia="Times New Roman"/>
                <w:b/>
                <w:color w:val="auto"/>
              </w:rPr>
              <w:lastRenderedPageBreak/>
              <w:t xml:space="preserve">LU4: </w:t>
            </w:r>
            <w:r w:rsidRPr="00C807FA">
              <w:rPr>
                <w:rFonts w:eastAsia="Times New Roman"/>
                <w:color w:val="auto"/>
              </w:rPr>
              <w:t>Implement Bipolar Junction Transistor (BJT) in Different Applications</w:t>
            </w:r>
          </w:p>
          <w:p w:rsidR="00216A5E" w:rsidRPr="00C807FA" w:rsidRDefault="00216A5E" w:rsidP="00216A5E">
            <w:pPr>
              <w:pStyle w:val="TOC1"/>
              <w:spacing w:after="0" w:line="276" w:lineRule="auto"/>
              <w:ind w:right="0"/>
              <w:jc w:val="left"/>
              <w:rPr>
                <w:color w:val="auto"/>
              </w:rPr>
            </w:pPr>
            <w:r w:rsidRPr="00C807FA">
              <w:rPr>
                <w:rFonts w:eastAsia="Times New Roman"/>
                <w:b/>
                <w:color w:val="auto"/>
              </w:rPr>
              <w:t xml:space="preserve">LU5: </w:t>
            </w:r>
            <w:r w:rsidRPr="00C807FA">
              <w:rPr>
                <w:rFonts w:eastAsia="Times New Roman"/>
                <w:color w:val="auto"/>
              </w:rPr>
              <w:t>Implement Field Effect Transistor (FET) in Different Applications</w:t>
            </w:r>
          </w:p>
          <w:p w:rsidR="00216A5E" w:rsidRPr="00C807FA" w:rsidRDefault="00216A5E" w:rsidP="00216A5E">
            <w:pPr>
              <w:pStyle w:val="TOC1"/>
              <w:spacing w:after="0" w:line="276" w:lineRule="auto"/>
              <w:ind w:right="0"/>
              <w:jc w:val="left"/>
              <w:rPr>
                <w:color w:val="auto"/>
              </w:rPr>
            </w:pPr>
            <w:r w:rsidRPr="00C807FA">
              <w:rPr>
                <w:rFonts w:eastAsia="Times New Roman"/>
                <w:b/>
                <w:color w:val="auto"/>
              </w:rPr>
              <w:t xml:space="preserve">LU6: </w:t>
            </w:r>
            <w:r w:rsidRPr="00C807FA">
              <w:rPr>
                <w:rFonts w:eastAsia="Times New Roman"/>
                <w:color w:val="auto"/>
              </w:rPr>
              <w:t>Implement Thyristor Family in Various Application</w:t>
            </w:r>
          </w:p>
          <w:p w:rsidR="00230643" w:rsidRPr="00C807FA" w:rsidRDefault="00216A5E" w:rsidP="00216A5E">
            <w:pPr>
              <w:pStyle w:val="TOC1"/>
              <w:spacing w:after="0" w:line="276" w:lineRule="auto"/>
              <w:ind w:right="0"/>
              <w:jc w:val="left"/>
              <w:rPr>
                <w:color w:val="auto"/>
              </w:rPr>
            </w:pPr>
            <w:r w:rsidRPr="00C807FA">
              <w:rPr>
                <w:rFonts w:eastAsia="Times New Roman"/>
                <w:b/>
                <w:color w:val="auto"/>
              </w:rPr>
              <w:t xml:space="preserve">LU7: </w:t>
            </w:r>
            <w:r w:rsidRPr="00C807FA">
              <w:rPr>
                <w:rFonts w:eastAsia="Times New Roman"/>
                <w:color w:val="auto"/>
              </w:rPr>
              <w:t>Applications of Operation Amplifier</w:t>
            </w:r>
          </w:p>
        </w:tc>
        <w:tc>
          <w:tcPr>
            <w:tcW w:w="1606" w:type="dxa"/>
            <w:tcBorders>
              <w:top w:val="single" w:sz="4" w:space="0" w:color="000000"/>
              <w:left w:val="single" w:sz="4" w:space="0" w:color="000000"/>
              <w:bottom w:val="single" w:sz="4" w:space="0" w:color="000000"/>
              <w:right w:val="single" w:sz="4" w:space="0" w:color="000000"/>
            </w:tcBorders>
            <w:vAlign w:val="center"/>
          </w:tcPr>
          <w:p w:rsidR="00230643" w:rsidRPr="00C807FA" w:rsidRDefault="00216A5E" w:rsidP="00FF2DA0">
            <w:pPr>
              <w:spacing w:after="0" w:line="276" w:lineRule="auto"/>
              <w:ind w:left="0" w:firstLine="0"/>
              <w:jc w:val="center"/>
              <w:rPr>
                <w:b/>
                <w:bCs/>
              </w:rPr>
            </w:pPr>
            <w:r w:rsidRPr="00C807FA">
              <w:rPr>
                <w:b/>
                <w:bCs/>
              </w:rPr>
              <w:lastRenderedPageBreak/>
              <w:t>63</w:t>
            </w:r>
          </w:p>
        </w:tc>
        <w:tc>
          <w:tcPr>
            <w:tcW w:w="1609" w:type="dxa"/>
            <w:tcBorders>
              <w:top w:val="single" w:sz="4" w:space="0" w:color="000000"/>
              <w:left w:val="single" w:sz="4" w:space="0" w:color="000000"/>
              <w:bottom w:val="single" w:sz="4" w:space="0" w:color="000000"/>
              <w:right w:val="single" w:sz="4" w:space="0" w:color="000000"/>
            </w:tcBorders>
            <w:vAlign w:val="center"/>
          </w:tcPr>
          <w:p w:rsidR="00230643" w:rsidRPr="00C807FA" w:rsidRDefault="00216A5E" w:rsidP="006C60DE">
            <w:pPr>
              <w:spacing w:after="0" w:line="276" w:lineRule="auto"/>
              <w:ind w:left="0" w:firstLine="0"/>
              <w:jc w:val="center"/>
              <w:rPr>
                <w:b/>
                <w:bCs/>
              </w:rPr>
            </w:pPr>
            <w:r w:rsidRPr="00C807FA">
              <w:rPr>
                <w:b/>
                <w:bCs/>
              </w:rPr>
              <w:t>147</w:t>
            </w:r>
          </w:p>
        </w:tc>
        <w:tc>
          <w:tcPr>
            <w:tcW w:w="1604" w:type="dxa"/>
            <w:tcBorders>
              <w:top w:val="single" w:sz="4" w:space="0" w:color="000000"/>
              <w:left w:val="single" w:sz="4" w:space="0" w:color="000000"/>
              <w:bottom w:val="single" w:sz="4" w:space="0" w:color="000000"/>
              <w:right w:val="single" w:sz="4" w:space="0" w:color="000000"/>
            </w:tcBorders>
            <w:vAlign w:val="center"/>
          </w:tcPr>
          <w:p w:rsidR="00230643" w:rsidRPr="00C807FA" w:rsidRDefault="00216A5E" w:rsidP="006C60DE">
            <w:pPr>
              <w:spacing w:after="0" w:line="276" w:lineRule="auto"/>
              <w:ind w:left="0" w:firstLine="0"/>
              <w:jc w:val="center"/>
              <w:rPr>
                <w:b/>
                <w:bCs/>
              </w:rPr>
            </w:pPr>
            <w:r w:rsidRPr="00C807FA">
              <w:rPr>
                <w:b/>
                <w:bCs/>
              </w:rPr>
              <w:t>210</w:t>
            </w:r>
          </w:p>
        </w:tc>
      </w:tr>
      <w:tr w:rsidR="00FF2DA0" w:rsidRPr="00C807FA" w:rsidTr="00E64C1A">
        <w:trPr>
          <w:trHeight w:val="330"/>
        </w:trPr>
        <w:tc>
          <w:tcPr>
            <w:tcW w:w="3419" w:type="dxa"/>
            <w:tcBorders>
              <w:top w:val="single" w:sz="4" w:space="0" w:color="000000"/>
              <w:left w:val="single" w:sz="4" w:space="0" w:color="000000"/>
              <w:bottom w:val="single" w:sz="4" w:space="0" w:color="000000"/>
              <w:right w:val="single" w:sz="4" w:space="0" w:color="000000"/>
            </w:tcBorders>
            <w:vAlign w:val="center"/>
          </w:tcPr>
          <w:p w:rsidR="00FF2DA0" w:rsidRPr="00C807FA" w:rsidRDefault="007F1AF9" w:rsidP="008134EB">
            <w:pPr>
              <w:spacing w:after="0" w:line="240" w:lineRule="auto"/>
              <w:ind w:left="1062" w:hanging="1012"/>
              <w:jc w:val="left"/>
              <w:rPr>
                <w:rFonts w:eastAsia="Times New Roman"/>
                <w:b/>
                <w:bCs/>
              </w:rPr>
            </w:pPr>
            <w:r w:rsidRPr="00C807FA">
              <w:rPr>
                <w:b/>
                <w:bCs/>
              </w:rPr>
              <w:lastRenderedPageBreak/>
              <w:t xml:space="preserve">Module </w:t>
            </w:r>
            <w:r w:rsidR="00230643" w:rsidRPr="00C807FA">
              <w:rPr>
                <w:b/>
                <w:bCs/>
              </w:rPr>
              <w:t>I</w:t>
            </w:r>
            <w:r w:rsidR="00FF2DA0" w:rsidRPr="00C807FA">
              <w:t>:</w:t>
            </w:r>
            <w:r w:rsidR="00216A5E" w:rsidRPr="00C807FA">
              <w:rPr>
                <w:rFonts w:eastAsia="Times New Roman"/>
                <w:b/>
                <w:bCs/>
              </w:rPr>
              <w:t xml:space="preserve"> Engineering Drawing</w:t>
            </w:r>
          </w:p>
          <w:p w:rsidR="008134EB" w:rsidRPr="00C807FA" w:rsidRDefault="008134EB" w:rsidP="00230643">
            <w:pPr>
              <w:spacing w:after="0" w:line="240" w:lineRule="auto"/>
              <w:ind w:hanging="307"/>
              <w:jc w:val="left"/>
            </w:pPr>
          </w:p>
          <w:p w:rsidR="008134EB" w:rsidRPr="00C807FA" w:rsidRDefault="008134EB" w:rsidP="0042680E">
            <w:pPr>
              <w:pStyle w:val="TableText"/>
              <w:rPr>
                <w:szCs w:val="22"/>
              </w:rPr>
            </w:pPr>
            <w:r w:rsidRPr="00C807FA">
              <w:rPr>
                <w:b/>
                <w:sz w:val="24"/>
              </w:rPr>
              <w:t xml:space="preserve">Aim: </w:t>
            </w:r>
            <w:r w:rsidRPr="00C807FA">
              <w:rPr>
                <w:szCs w:val="22"/>
              </w:rPr>
              <w:t xml:space="preserve">The aim of this module is to develop knowledge, skills </w:t>
            </w:r>
            <w:r w:rsidR="00C807FA">
              <w:rPr>
                <w:szCs w:val="22"/>
              </w:rPr>
              <w:t>and</w:t>
            </w:r>
            <w:r w:rsidRPr="00C807FA">
              <w:rPr>
                <w:szCs w:val="22"/>
              </w:rPr>
              <w:t xml:space="preserve"> underst</w:t>
            </w:r>
            <w:r w:rsidR="00C807FA">
              <w:rPr>
                <w:szCs w:val="22"/>
              </w:rPr>
              <w:t>and</w:t>
            </w:r>
            <w:r w:rsidRPr="00C807FA">
              <w:rPr>
                <w:szCs w:val="22"/>
              </w:rPr>
              <w:t>ing to perform manual drawing &amp; CAD software operations.</w:t>
            </w:r>
          </w:p>
        </w:tc>
        <w:tc>
          <w:tcPr>
            <w:tcW w:w="6810" w:type="dxa"/>
            <w:tcBorders>
              <w:top w:val="single" w:sz="4" w:space="0" w:color="000000"/>
              <w:left w:val="single" w:sz="4" w:space="0" w:color="000000"/>
              <w:bottom w:val="single" w:sz="4" w:space="0" w:color="000000"/>
              <w:right w:val="single" w:sz="4" w:space="0" w:color="000000"/>
            </w:tcBorders>
          </w:tcPr>
          <w:p w:rsidR="00216A5E" w:rsidRPr="00C807FA" w:rsidRDefault="00FF2DA0" w:rsidP="00216A5E">
            <w:pPr>
              <w:pStyle w:val="TOC1"/>
              <w:spacing w:after="0" w:line="276" w:lineRule="auto"/>
              <w:ind w:right="0"/>
              <w:jc w:val="left"/>
              <w:rPr>
                <w:color w:val="auto"/>
              </w:rPr>
            </w:pPr>
            <w:r w:rsidRPr="00C807FA">
              <w:rPr>
                <w:b/>
              </w:rPr>
              <w:t xml:space="preserve">LU-1: </w:t>
            </w:r>
            <w:hyperlink r:id="rId13" w:anchor="Sheet1!_Toc6959969" w:history="1">
              <w:r w:rsidR="00216A5E" w:rsidRPr="00C807FA">
                <w:rPr>
                  <w:rFonts w:eastAsia="Times New Roman"/>
                  <w:color w:val="auto"/>
                </w:rPr>
                <w:t>Perform Basic Manual Drawing</w:t>
              </w:r>
            </w:hyperlink>
          </w:p>
          <w:p w:rsidR="00216A5E" w:rsidRPr="00C807FA" w:rsidRDefault="00216A5E" w:rsidP="00216A5E">
            <w:pPr>
              <w:pStyle w:val="TOC1"/>
              <w:spacing w:after="0" w:line="276" w:lineRule="auto"/>
              <w:ind w:right="0"/>
              <w:jc w:val="left"/>
              <w:rPr>
                <w:color w:val="auto"/>
              </w:rPr>
            </w:pPr>
            <w:r w:rsidRPr="00C807FA">
              <w:rPr>
                <w:b/>
              </w:rPr>
              <w:t xml:space="preserve">LU-2: </w:t>
            </w:r>
            <w:hyperlink r:id="rId14" w:anchor="Sheet1!_Toc6959970" w:history="1">
              <w:r w:rsidRPr="00C807FA">
                <w:rPr>
                  <w:rFonts w:eastAsia="Times New Roman"/>
                  <w:color w:val="auto"/>
                </w:rPr>
                <w:t>Construct different Engineering Curves</w:t>
              </w:r>
            </w:hyperlink>
          </w:p>
          <w:p w:rsidR="00216A5E" w:rsidRPr="00C807FA" w:rsidRDefault="00216A5E" w:rsidP="00216A5E">
            <w:pPr>
              <w:pStyle w:val="TOC1"/>
              <w:spacing w:after="0" w:line="276" w:lineRule="auto"/>
              <w:ind w:right="0"/>
              <w:jc w:val="left"/>
              <w:rPr>
                <w:color w:val="auto"/>
              </w:rPr>
            </w:pPr>
            <w:r w:rsidRPr="00C807FA">
              <w:rPr>
                <w:b/>
              </w:rPr>
              <w:t xml:space="preserve">LU-3: </w:t>
            </w:r>
            <w:hyperlink r:id="rId15" w:anchor="Sheet1!_Toc6959971" w:history="1">
              <w:r w:rsidRPr="00C807FA">
                <w:rPr>
                  <w:rFonts w:eastAsia="Times New Roman"/>
                  <w:color w:val="auto"/>
                </w:rPr>
                <w:t>Construct multi-view drawings</w:t>
              </w:r>
            </w:hyperlink>
          </w:p>
          <w:p w:rsidR="00216A5E" w:rsidRPr="00C807FA" w:rsidRDefault="00216A5E" w:rsidP="00216A5E">
            <w:pPr>
              <w:pStyle w:val="TOC1"/>
              <w:spacing w:after="0" w:line="276" w:lineRule="auto"/>
              <w:ind w:right="0"/>
              <w:jc w:val="left"/>
              <w:rPr>
                <w:color w:val="auto"/>
              </w:rPr>
            </w:pPr>
            <w:r w:rsidRPr="00C807FA">
              <w:rPr>
                <w:b/>
              </w:rPr>
              <w:t xml:space="preserve">LU-4: </w:t>
            </w:r>
            <w:hyperlink r:id="rId16" w:anchor="Sheet1!_Toc6959970" w:history="1">
              <w:r w:rsidRPr="00C807FA">
                <w:rPr>
                  <w:rFonts w:eastAsia="Times New Roman"/>
                  <w:color w:val="auto"/>
                </w:rPr>
                <w:t>Install CAD Software</w:t>
              </w:r>
            </w:hyperlink>
          </w:p>
          <w:p w:rsidR="00216A5E" w:rsidRPr="00C807FA" w:rsidRDefault="00216A5E" w:rsidP="00216A5E">
            <w:pPr>
              <w:pStyle w:val="TOC1"/>
              <w:spacing w:after="0" w:line="276" w:lineRule="auto"/>
              <w:ind w:right="0"/>
              <w:jc w:val="left"/>
              <w:rPr>
                <w:color w:val="auto"/>
              </w:rPr>
            </w:pPr>
            <w:r w:rsidRPr="00C807FA">
              <w:rPr>
                <w:b/>
              </w:rPr>
              <w:t xml:space="preserve">LU-5: </w:t>
            </w:r>
            <w:hyperlink r:id="rId17" w:anchor="Sheet1!_Toc6959973" w:history="1">
              <w:r w:rsidRPr="00C807FA">
                <w:rPr>
                  <w:rFonts w:eastAsia="Times New Roman"/>
                  <w:color w:val="auto"/>
                </w:rPr>
                <w:t>Develop 2D CAD drawings</w:t>
              </w:r>
            </w:hyperlink>
          </w:p>
          <w:p w:rsidR="00FF2DA0" w:rsidRPr="00C807FA" w:rsidRDefault="00216A5E" w:rsidP="00216A5E">
            <w:pPr>
              <w:pStyle w:val="TOC1"/>
              <w:spacing w:after="0" w:line="276" w:lineRule="auto"/>
              <w:ind w:right="0"/>
              <w:jc w:val="left"/>
              <w:rPr>
                <w:color w:val="auto"/>
              </w:rPr>
            </w:pPr>
            <w:r w:rsidRPr="00C807FA">
              <w:rPr>
                <w:b/>
              </w:rPr>
              <w:t xml:space="preserve">LU-6: </w:t>
            </w:r>
            <w:hyperlink r:id="rId18" w:anchor="Sheet1!_Toc6959974" w:history="1">
              <w:r w:rsidRPr="00C807FA">
                <w:rPr>
                  <w:rFonts w:eastAsia="Times New Roman"/>
                  <w:color w:val="auto"/>
                </w:rPr>
                <w:t>Develop 3D CAD drawings</w:t>
              </w:r>
            </w:hyperlink>
          </w:p>
        </w:tc>
        <w:tc>
          <w:tcPr>
            <w:tcW w:w="1606" w:type="dxa"/>
            <w:tcBorders>
              <w:top w:val="single" w:sz="4" w:space="0" w:color="000000"/>
              <w:left w:val="single" w:sz="4" w:space="0" w:color="000000"/>
              <w:bottom w:val="single" w:sz="4" w:space="0" w:color="000000"/>
              <w:right w:val="single" w:sz="4" w:space="0" w:color="000000"/>
            </w:tcBorders>
            <w:vAlign w:val="center"/>
          </w:tcPr>
          <w:p w:rsidR="00FF2DA0" w:rsidRPr="00C807FA" w:rsidRDefault="00216A5E" w:rsidP="00FF2DA0">
            <w:pPr>
              <w:spacing w:after="0" w:line="276" w:lineRule="auto"/>
              <w:ind w:left="0" w:firstLine="0"/>
              <w:jc w:val="center"/>
              <w:rPr>
                <w:b/>
                <w:bCs/>
              </w:rPr>
            </w:pPr>
            <w:r w:rsidRPr="00C807FA">
              <w:rPr>
                <w:b/>
                <w:bCs/>
              </w:rPr>
              <w:t>45</w:t>
            </w:r>
          </w:p>
        </w:tc>
        <w:tc>
          <w:tcPr>
            <w:tcW w:w="1609" w:type="dxa"/>
            <w:tcBorders>
              <w:top w:val="single" w:sz="4" w:space="0" w:color="000000"/>
              <w:left w:val="single" w:sz="4" w:space="0" w:color="000000"/>
              <w:bottom w:val="single" w:sz="4" w:space="0" w:color="000000"/>
              <w:right w:val="single" w:sz="4" w:space="0" w:color="000000"/>
            </w:tcBorders>
            <w:vAlign w:val="center"/>
          </w:tcPr>
          <w:p w:rsidR="00FF2DA0" w:rsidRPr="00C807FA" w:rsidRDefault="006C378F" w:rsidP="00216A5E">
            <w:pPr>
              <w:spacing w:after="0" w:line="276" w:lineRule="auto"/>
              <w:ind w:left="0" w:firstLine="0"/>
              <w:jc w:val="center"/>
              <w:rPr>
                <w:b/>
                <w:bCs/>
              </w:rPr>
            </w:pPr>
            <w:r w:rsidRPr="00C807FA">
              <w:rPr>
                <w:b/>
                <w:bCs/>
              </w:rPr>
              <w:t>1</w:t>
            </w:r>
            <w:r w:rsidR="00216A5E" w:rsidRPr="00C807FA">
              <w:rPr>
                <w:b/>
                <w:bCs/>
              </w:rPr>
              <w:t>35</w:t>
            </w:r>
          </w:p>
        </w:tc>
        <w:tc>
          <w:tcPr>
            <w:tcW w:w="1604" w:type="dxa"/>
            <w:tcBorders>
              <w:top w:val="single" w:sz="4" w:space="0" w:color="000000"/>
              <w:left w:val="single" w:sz="4" w:space="0" w:color="000000"/>
              <w:bottom w:val="single" w:sz="4" w:space="0" w:color="000000"/>
              <w:right w:val="single" w:sz="4" w:space="0" w:color="000000"/>
            </w:tcBorders>
            <w:vAlign w:val="center"/>
          </w:tcPr>
          <w:p w:rsidR="00FF2DA0" w:rsidRPr="00C807FA" w:rsidRDefault="006C378F" w:rsidP="00216A5E">
            <w:pPr>
              <w:spacing w:after="0" w:line="276" w:lineRule="auto"/>
              <w:ind w:left="0" w:firstLine="0"/>
              <w:jc w:val="center"/>
              <w:rPr>
                <w:b/>
                <w:bCs/>
              </w:rPr>
            </w:pPr>
            <w:r w:rsidRPr="00C807FA">
              <w:rPr>
                <w:b/>
                <w:bCs/>
              </w:rPr>
              <w:t>1</w:t>
            </w:r>
            <w:r w:rsidR="00216A5E" w:rsidRPr="00C807FA">
              <w:rPr>
                <w:b/>
                <w:bCs/>
              </w:rPr>
              <w:t>80</w:t>
            </w:r>
          </w:p>
        </w:tc>
      </w:tr>
      <w:tr w:rsidR="00FF2DA0" w:rsidRPr="00C807FA" w:rsidTr="0042680E">
        <w:trPr>
          <w:trHeight w:val="1826"/>
        </w:trPr>
        <w:tc>
          <w:tcPr>
            <w:tcW w:w="3419" w:type="dxa"/>
            <w:tcBorders>
              <w:top w:val="single" w:sz="4" w:space="0" w:color="000000"/>
              <w:left w:val="single" w:sz="4" w:space="0" w:color="000000"/>
              <w:bottom w:val="single" w:sz="4" w:space="0" w:color="000000"/>
              <w:right w:val="single" w:sz="4" w:space="0" w:color="000000"/>
            </w:tcBorders>
            <w:vAlign w:val="center"/>
          </w:tcPr>
          <w:p w:rsidR="00FF2DA0" w:rsidRPr="00C807FA" w:rsidRDefault="007F1AF9" w:rsidP="008134EB">
            <w:pPr>
              <w:spacing w:after="0" w:line="240" w:lineRule="auto"/>
              <w:ind w:left="1152" w:hanging="1080"/>
              <w:jc w:val="left"/>
              <w:rPr>
                <w:rFonts w:eastAsia="Times New Roman"/>
                <w:b/>
                <w:bCs/>
              </w:rPr>
            </w:pPr>
            <w:r w:rsidRPr="00C807FA">
              <w:rPr>
                <w:b/>
                <w:bCs/>
              </w:rPr>
              <w:t xml:space="preserve">Module </w:t>
            </w:r>
            <w:r w:rsidR="00230643" w:rsidRPr="00C807FA">
              <w:rPr>
                <w:b/>
                <w:bCs/>
              </w:rPr>
              <w:t>J</w:t>
            </w:r>
            <w:r w:rsidR="00FF2DA0" w:rsidRPr="00C807FA">
              <w:t xml:space="preserve">: </w:t>
            </w:r>
            <w:r w:rsidR="00216A5E" w:rsidRPr="00C807FA">
              <w:rPr>
                <w:rFonts w:eastAsia="Times New Roman"/>
                <w:b/>
                <w:bCs/>
              </w:rPr>
              <w:t>Robotic Programming</w:t>
            </w:r>
          </w:p>
          <w:p w:rsidR="008134EB" w:rsidRPr="00C807FA" w:rsidRDefault="008134EB" w:rsidP="00E64C1A">
            <w:pPr>
              <w:spacing w:after="0" w:line="240" w:lineRule="auto"/>
              <w:ind w:hanging="307"/>
              <w:jc w:val="left"/>
            </w:pPr>
          </w:p>
          <w:p w:rsidR="008134EB" w:rsidRPr="00C807FA" w:rsidRDefault="008134EB" w:rsidP="00E64C1A">
            <w:pPr>
              <w:pStyle w:val="TableText"/>
              <w:rPr>
                <w:szCs w:val="22"/>
              </w:rPr>
            </w:pPr>
            <w:r w:rsidRPr="00C807FA">
              <w:rPr>
                <w:b/>
                <w:sz w:val="24"/>
              </w:rPr>
              <w:t xml:space="preserve">Aim: </w:t>
            </w:r>
            <w:r w:rsidRPr="00C807FA">
              <w:rPr>
                <w:szCs w:val="22"/>
              </w:rPr>
              <w:t xml:space="preserve">The aim of this module is to develop knowledge, skills </w:t>
            </w:r>
            <w:r w:rsidR="00C807FA">
              <w:rPr>
                <w:szCs w:val="22"/>
              </w:rPr>
              <w:t>and</w:t>
            </w:r>
            <w:r w:rsidRPr="00C807FA">
              <w:rPr>
                <w:szCs w:val="22"/>
              </w:rPr>
              <w:t xml:space="preserve"> underst</w:t>
            </w:r>
            <w:r w:rsidR="00C807FA">
              <w:rPr>
                <w:szCs w:val="22"/>
              </w:rPr>
              <w:t>and</w:t>
            </w:r>
            <w:r w:rsidRPr="00C807FA">
              <w:rPr>
                <w:szCs w:val="22"/>
              </w:rPr>
              <w:t>ing to carryout basic robotic programming.</w:t>
            </w:r>
          </w:p>
          <w:p w:rsidR="008134EB" w:rsidRPr="00C807FA" w:rsidRDefault="008134EB" w:rsidP="00230643">
            <w:pPr>
              <w:spacing w:after="0" w:line="240" w:lineRule="auto"/>
              <w:ind w:hanging="307"/>
              <w:jc w:val="left"/>
            </w:pPr>
          </w:p>
        </w:tc>
        <w:tc>
          <w:tcPr>
            <w:tcW w:w="6810" w:type="dxa"/>
            <w:tcBorders>
              <w:top w:val="single" w:sz="4" w:space="0" w:color="000000"/>
              <w:left w:val="single" w:sz="4" w:space="0" w:color="000000"/>
              <w:bottom w:val="single" w:sz="4" w:space="0" w:color="000000"/>
              <w:right w:val="single" w:sz="4" w:space="0" w:color="000000"/>
            </w:tcBorders>
          </w:tcPr>
          <w:p w:rsidR="00216A5E" w:rsidRPr="00C807FA" w:rsidRDefault="00DA2C51" w:rsidP="00447AC6">
            <w:pPr>
              <w:pStyle w:val="TOC1"/>
              <w:spacing w:after="0" w:line="276" w:lineRule="auto"/>
              <w:ind w:right="0"/>
              <w:jc w:val="left"/>
              <w:rPr>
                <w:color w:val="auto"/>
              </w:rPr>
            </w:pPr>
            <w:r w:rsidRPr="00C807FA">
              <w:rPr>
                <w:b/>
              </w:rPr>
              <w:t>LU-1:</w:t>
            </w:r>
            <w:r w:rsidR="00AA493B" w:rsidRPr="00C807FA">
              <w:rPr>
                <w:b/>
              </w:rPr>
              <w:t xml:space="preserve"> </w:t>
            </w:r>
            <w:r w:rsidR="00216A5E" w:rsidRPr="00C807FA">
              <w:rPr>
                <w:rFonts w:eastAsia="Times New Roman"/>
                <w:color w:val="auto"/>
              </w:rPr>
              <w:t>Basic Programming skills-I</w:t>
            </w:r>
          </w:p>
          <w:p w:rsidR="00FF2DA0" w:rsidRPr="00C807FA" w:rsidRDefault="00216A5E" w:rsidP="00447AC6">
            <w:pPr>
              <w:pStyle w:val="TOC1"/>
              <w:spacing w:after="0" w:line="276" w:lineRule="auto"/>
              <w:ind w:right="0"/>
              <w:jc w:val="left"/>
            </w:pPr>
            <w:r w:rsidRPr="00C807FA">
              <w:rPr>
                <w:b/>
              </w:rPr>
              <w:t>LU-</w:t>
            </w:r>
            <w:r w:rsidR="00447AC6" w:rsidRPr="00C807FA">
              <w:rPr>
                <w:b/>
              </w:rPr>
              <w:t>2</w:t>
            </w:r>
            <w:r w:rsidRPr="00C807FA">
              <w:rPr>
                <w:b/>
              </w:rPr>
              <w:t xml:space="preserve">: </w:t>
            </w:r>
            <w:r w:rsidRPr="00C807FA">
              <w:rPr>
                <w:rFonts w:eastAsia="Times New Roman"/>
                <w:color w:val="auto"/>
              </w:rPr>
              <w:t>Basic Programming skills-II</w:t>
            </w:r>
          </w:p>
        </w:tc>
        <w:tc>
          <w:tcPr>
            <w:tcW w:w="1606" w:type="dxa"/>
            <w:tcBorders>
              <w:top w:val="single" w:sz="4" w:space="0" w:color="000000"/>
              <w:left w:val="single" w:sz="4" w:space="0" w:color="000000"/>
              <w:bottom w:val="single" w:sz="4" w:space="0" w:color="000000"/>
              <w:right w:val="single" w:sz="4" w:space="0" w:color="000000"/>
            </w:tcBorders>
            <w:vAlign w:val="center"/>
          </w:tcPr>
          <w:p w:rsidR="00FF2DA0" w:rsidRPr="00C807FA" w:rsidRDefault="00216A5E" w:rsidP="00FF2DA0">
            <w:pPr>
              <w:spacing w:after="0" w:line="276" w:lineRule="auto"/>
              <w:ind w:left="0" w:firstLine="0"/>
              <w:jc w:val="center"/>
              <w:rPr>
                <w:b/>
                <w:bCs/>
              </w:rPr>
            </w:pPr>
            <w:r w:rsidRPr="00C807FA">
              <w:rPr>
                <w:b/>
                <w:bCs/>
              </w:rPr>
              <w:t>14</w:t>
            </w:r>
          </w:p>
        </w:tc>
        <w:tc>
          <w:tcPr>
            <w:tcW w:w="1609" w:type="dxa"/>
            <w:tcBorders>
              <w:top w:val="single" w:sz="4" w:space="0" w:color="000000"/>
              <w:left w:val="single" w:sz="4" w:space="0" w:color="000000"/>
              <w:bottom w:val="single" w:sz="4" w:space="0" w:color="000000"/>
              <w:right w:val="single" w:sz="4" w:space="0" w:color="000000"/>
            </w:tcBorders>
            <w:vAlign w:val="center"/>
          </w:tcPr>
          <w:p w:rsidR="00FF2DA0" w:rsidRPr="00C807FA" w:rsidRDefault="00216A5E" w:rsidP="006C60DE">
            <w:pPr>
              <w:spacing w:after="0" w:line="276" w:lineRule="auto"/>
              <w:ind w:left="0" w:firstLine="0"/>
              <w:jc w:val="center"/>
              <w:rPr>
                <w:b/>
                <w:bCs/>
              </w:rPr>
            </w:pPr>
            <w:r w:rsidRPr="00C807FA">
              <w:rPr>
                <w:b/>
                <w:bCs/>
              </w:rPr>
              <w:t>36</w:t>
            </w:r>
          </w:p>
        </w:tc>
        <w:tc>
          <w:tcPr>
            <w:tcW w:w="1604" w:type="dxa"/>
            <w:tcBorders>
              <w:top w:val="single" w:sz="4" w:space="0" w:color="000000"/>
              <w:left w:val="single" w:sz="4" w:space="0" w:color="000000"/>
              <w:bottom w:val="single" w:sz="4" w:space="0" w:color="000000"/>
              <w:right w:val="single" w:sz="4" w:space="0" w:color="000000"/>
            </w:tcBorders>
            <w:vAlign w:val="center"/>
          </w:tcPr>
          <w:p w:rsidR="00FF2DA0" w:rsidRPr="00C807FA" w:rsidRDefault="00216A5E" w:rsidP="00FF2DA0">
            <w:pPr>
              <w:spacing w:after="0" w:line="276" w:lineRule="auto"/>
              <w:ind w:left="0" w:firstLine="0"/>
              <w:jc w:val="center"/>
              <w:rPr>
                <w:b/>
                <w:bCs/>
              </w:rPr>
            </w:pPr>
            <w:r w:rsidRPr="00C807FA">
              <w:rPr>
                <w:b/>
                <w:bCs/>
              </w:rPr>
              <w:t>50</w:t>
            </w:r>
          </w:p>
        </w:tc>
      </w:tr>
      <w:tr w:rsidR="007F1AF9" w:rsidRPr="00C807FA" w:rsidTr="00E64C1A">
        <w:trPr>
          <w:trHeight w:val="618"/>
        </w:trPr>
        <w:tc>
          <w:tcPr>
            <w:tcW w:w="3419" w:type="dxa"/>
            <w:tcBorders>
              <w:top w:val="single" w:sz="4" w:space="0" w:color="000000"/>
              <w:left w:val="single" w:sz="4" w:space="0" w:color="000000"/>
              <w:bottom w:val="single" w:sz="4" w:space="0" w:color="000000"/>
              <w:right w:val="single" w:sz="4" w:space="0" w:color="000000"/>
            </w:tcBorders>
            <w:vAlign w:val="center"/>
          </w:tcPr>
          <w:p w:rsidR="007F1AF9" w:rsidRPr="00C807FA" w:rsidRDefault="007F1AF9" w:rsidP="00230643">
            <w:pPr>
              <w:spacing w:after="0" w:line="240" w:lineRule="auto"/>
              <w:ind w:hanging="307"/>
              <w:jc w:val="left"/>
              <w:rPr>
                <w:rFonts w:eastAsia="Times New Roman"/>
                <w:b/>
                <w:bCs/>
              </w:rPr>
            </w:pPr>
            <w:r w:rsidRPr="00C807FA">
              <w:rPr>
                <w:b/>
                <w:bCs/>
              </w:rPr>
              <w:t xml:space="preserve">Module </w:t>
            </w:r>
            <w:r w:rsidR="00230643" w:rsidRPr="00C807FA">
              <w:rPr>
                <w:b/>
                <w:bCs/>
              </w:rPr>
              <w:t>K</w:t>
            </w:r>
            <w:r w:rsidRPr="00C807FA">
              <w:t>:</w:t>
            </w:r>
            <w:r w:rsidR="001169B9" w:rsidRPr="00C807FA">
              <w:rPr>
                <w:rFonts w:eastAsia="Times New Roman"/>
                <w:b/>
                <w:bCs/>
              </w:rPr>
              <w:t xml:space="preserve"> Soft Skills</w:t>
            </w:r>
          </w:p>
          <w:p w:rsidR="008134EB" w:rsidRPr="00C807FA" w:rsidRDefault="008134EB" w:rsidP="00230643">
            <w:pPr>
              <w:spacing w:after="0" w:line="240" w:lineRule="auto"/>
              <w:ind w:hanging="307"/>
              <w:jc w:val="left"/>
              <w:rPr>
                <w:b/>
                <w:bCs/>
              </w:rPr>
            </w:pPr>
          </w:p>
          <w:p w:rsidR="008134EB" w:rsidRPr="00C807FA" w:rsidRDefault="008134EB" w:rsidP="00E64C1A">
            <w:pPr>
              <w:pStyle w:val="TableText"/>
              <w:rPr>
                <w:szCs w:val="22"/>
              </w:rPr>
            </w:pPr>
            <w:r w:rsidRPr="00C807FA">
              <w:rPr>
                <w:b/>
                <w:sz w:val="24"/>
              </w:rPr>
              <w:t xml:space="preserve">Aim: </w:t>
            </w:r>
            <w:r w:rsidRPr="00C807FA">
              <w:rPr>
                <w:szCs w:val="22"/>
              </w:rPr>
              <w:t xml:space="preserve">The aim of this module is to develop knowledge, skills </w:t>
            </w:r>
            <w:r w:rsidR="00C807FA">
              <w:rPr>
                <w:szCs w:val="22"/>
              </w:rPr>
              <w:t>and</w:t>
            </w:r>
            <w:r w:rsidRPr="00C807FA">
              <w:rPr>
                <w:szCs w:val="22"/>
              </w:rPr>
              <w:t xml:space="preserve"> underst</w:t>
            </w:r>
            <w:r w:rsidR="00C807FA">
              <w:rPr>
                <w:szCs w:val="22"/>
              </w:rPr>
              <w:t>and</w:t>
            </w:r>
            <w:r w:rsidRPr="00C807FA">
              <w:rPr>
                <w:szCs w:val="22"/>
              </w:rPr>
              <w:t xml:space="preserve">ing to manage work planning </w:t>
            </w:r>
            <w:r w:rsidR="00C807FA">
              <w:rPr>
                <w:szCs w:val="22"/>
              </w:rPr>
              <w:t>and</w:t>
            </w:r>
            <w:r w:rsidRPr="00C807FA">
              <w:rPr>
                <w:szCs w:val="22"/>
              </w:rPr>
              <w:t xml:space="preserve"> development of soft skills.</w:t>
            </w:r>
          </w:p>
          <w:p w:rsidR="008134EB" w:rsidRPr="00C807FA" w:rsidRDefault="008134EB" w:rsidP="00230643">
            <w:pPr>
              <w:spacing w:after="0" w:line="240" w:lineRule="auto"/>
              <w:ind w:hanging="307"/>
              <w:jc w:val="left"/>
              <w:rPr>
                <w:b/>
                <w:bCs/>
              </w:rPr>
            </w:pPr>
          </w:p>
        </w:tc>
        <w:tc>
          <w:tcPr>
            <w:tcW w:w="6810" w:type="dxa"/>
            <w:tcBorders>
              <w:top w:val="single" w:sz="4" w:space="0" w:color="000000"/>
              <w:left w:val="single" w:sz="4" w:space="0" w:color="000000"/>
              <w:bottom w:val="single" w:sz="4" w:space="0" w:color="000000"/>
              <w:right w:val="single" w:sz="4" w:space="0" w:color="000000"/>
            </w:tcBorders>
          </w:tcPr>
          <w:p w:rsidR="001169B9" w:rsidRPr="00C807FA" w:rsidRDefault="007F1AF9" w:rsidP="001169B9">
            <w:pPr>
              <w:pStyle w:val="TOC1"/>
              <w:spacing w:after="0" w:line="276" w:lineRule="auto"/>
              <w:ind w:right="0"/>
              <w:jc w:val="left"/>
              <w:rPr>
                <w:color w:val="auto"/>
              </w:rPr>
            </w:pPr>
            <w:r w:rsidRPr="00C807FA">
              <w:rPr>
                <w:b/>
              </w:rPr>
              <w:t>LU-1:</w:t>
            </w:r>
            <w:r w:rsidR="00AA493B" w:rsidRPr="00C807FA">
              <w:rPr>
                <w:b/>
              </w:rPr>
              <w:t xml:space="preserve"> </w:t>
            </w:r>
            <w:r w:rsidR="001169B9" w:rsidRPr="00C807FA">
              <w:rPr>
                <w:rFonts w:eastAsia="Times New Roman"/>
                <w:color w:val="auto"/>
              </w:rPr>
              <w:t xml:space="preserve">Develop Workplace Policy </w:t>
            </w:r>
            <w:r w:rsidR="00C807FA">
              <w:rPr>
                <w:rFonts w:eastAsia="Times New Roman"/>
                <w:color w:val="auto"/>
              </w:rPr>
              <w:t>and</w:t>
            </w:r>
            <w:r w:rsidR="001169B9" w:rsidRPr="00C807FA">
              <w:rPr>
                <w:rFonts w:eastAsia="Times New Roman"/>
                <w:color w:val="auto"/>
              </w:rPr>
              <w:t xml:space="preserve"> Procedures for Sustainability</w:t>
            </w:r>
          </w:p>
          <w:p w:rsidR="001169B9" w:rsidRPr="00C807FA" w:rsidRDefault="001169B9" w:rsidP="001169B9">
            <w:pPr>
              <w:pStyle w:val="TOC1"/>
              <w:spacing w:after="0" w:line="276" w:lineRule="auto"/>
              <w:ind w:right="0"/>
              <w:jc w:val="left"/>
              <w:rPr>
                <w:color w:val="auto"/>
              </w:rPr>
            </w:pPr>
            <w:r w:rsidRPr="00C807FA">
              <w:rPr>
                <w:b/>
              </w:rPr>
              <w:t xml:space="preserve">LU-2: </w:t>
            </w:r>
            <w:r w:rsidRPr="00C807FA">
              <w:rPr>
                <w:rFonts w:eastAsia="Times New Roman"/>
                <w:color w:val="auto"/>
              </w:rPr>
              <w:t>Maintain Professionalism in the Workplace</w:t>
            </w:r>
            <w:r w:rsidRPr="00C807FA">
              <w:rPr>
                <w:color w:val="auto"/>
              </w:rPr>
              <w:t xml:space="preserve"> </w:t>
            </w:r>
          </w:p>
          <w:p w:rsidR="001169B9" w:rsidRPr="00C807FA" w:rsidRDefault="001169B9" w:rsidP="001169B9">
            <w:pPr>
              <w:pStyle w:val="TOC1"/>
              <w:spacing w:after="0" w:line="276" w:lineRule="auto"/>
              <w:ind w:right="0"/>
              <w:jc w:val="left"/>
              <w:rPr>
                <w:color w:val="auto"/>
              </w:rPr>
            </w:pPr>
            <w:r w:rsidRPr="00C807FA">
              <w:rPr>
                <w:b/>
              </w:rPr>
              <w:t xml:space="preserve">LU-3: </w:t>
            </w:r>
            <w:r w:rsidRPr="00C807FA">
              <w:rPr>
                <w:rFonts w:eastAsia="Times New Roman"/>
                <w:color w:val="auto"/>
              </w:rPr>
              <w:t xml:space="preserve">Manage Personal Work Priorities </w:t>
            </w:r>
            <w:r w:rsidR="00C807FA">
              <w:rPr>
                <w:rFonts w:eastAsia="Times New Roman"/>
                <w:color w:val="auto"/>
              </w:rPr>
              <w:t>and</w:t>
            </w:r>
            <w:r w:rsidRPr="00C807FA">
              <w:rPr>
                <w:rFonts w:eastAsia="Times New Roman"/>
                <w:color w:val="auto"/>
              </w:rPr>
              <w:t xml:space="preserve"> Professional Development</w:t>
            </w:r>
          </w:p>
          <w:p w:rsidR="001169B9" w:rsidRPr="00C807FA" w:rsidRDefault="001169B9" w:rsidP="001169B9">
            <w:pPr>
              <w:pStyle w:val="TOC1"/>
              <w:spacing w:after="0" w:line="276" w:lineRule="auto"/>
              <w:ind w:right="0"/>
              <w:jc w:val="left"/>
              <w:rPr>
                <w:color w:val="auto"/>
              </w:rPr>
            </w:pPr>
            <w:r w:rsidRPr="00C807FA">
              <w:rPr>
                <w:b/>
              </w:rPr>
              <w:t xml:space="preserve">LU-4: </w:t>
            </w:r>
            <w:r w:rsidRPr="00C807FA">
              <w:rPr>
                <w:rFonts w:eastAsia="Times New Roman"/>
                <w:color w:val="auto"/>
              </w:rPr>
              <w:t>Manage Workforce Planning</w:t>
            </w:r>
          </w:p>
          <w:p w:rsidR="001169B9" w:rsidRPr="00C807FA" w:rsidRDefault="001169B9" w:rsidP="001169B9">
            <w:pPr>
              <w:pStyle w:val="TOC1"/>
              <w:spacing w:after="0" w:line="276" w:lineRule="auto"/>
              <w:ind w:right="0"/>
              <w:jc w:val="left"/>
              <w:rPr>
                <w:color w:val="auto"/>
              </w:rPr>
            </w:pPr>
            <w:r w:rsidRPr="00C807FA">
              <w:rPr>
                <w:b/>
              </w:rPr>
              <w:t xml:space="preserve">LU-5: </w:t>
            </w:r>
            <w:r w:rsidRPr="00C807FA">
              <w:rPr>
                <w:rFonts w:eastAsia="Times New Roman"/>
                <w:color w:val="auto"/>
              </w:rPr>
              <w:t>Undertake Project Work</w:t>
            </w:r>
          </w:p>
          <w:p w:rsidR="001169B9" w:rsidRPr="00C807FA" w:rsidRDefault="001169B9" w:rsidP="001169B9">
            <w:pPr>
              <w:pStyle w:val="TOC1"/>
              <w:spacing w:after="0" w:line="276" w:lineRule="auto"/>
              <w:ind w:right="0"/>
              <w:jc w:val="left"/>
              <w:rPr>
                <w:color w:val="auto"/>
              </w:rPr>
            </w:pPr>
            <w:r w:rsidRPr="00C807FA">
              <w:rPr>
                <w:b/>
              </w:rPr>
              <w:t xml:space="preserve">LU-6: </w:t>
            </w:r>
            <w:r w:rsidRPr="00C807FA">
              <w:rPr>
                <w:rFonts w:eastAsia="Times New Roman"/>
                <w:color w:val="auto"/>
              </w:rPr>
              <w:t xml:space="preserve">Prepare </w:t>
            </w:r>
            <w:r w:rsidR="00C807FA">
              <w:rPr>
                <w:rFonts w:eastAsia="Times New Roman"/>
                <w:color w:val="auto"/>
              </w:rPr>
              <w:t>and</w:t>
            </w:r>
            <w:r w:rsidRPr="00C807FA">
              <w:rPr>
                <w:rFonts w:eastAsia="Times New Roman"/>
                <w:color w:val="auto"/>
              </w:rPr>
              <w:t xml:space="preserve"> Implement Negotiation</w:t>
            </w:r>
          </w:p>
          <w:p w:rsidR="001169B9" w:rsidRPr="00C807FA" w:rsidRDefault="001169B9" w:rsidP="001169B9">
            <w:pPr>
              <w:pStyle w:val="TOC1"/>
              <w:spacing w:after="0" w:line="276" w:lineRule="auto"/>
              <w:ind w:right="0"/>
              <w:jc w:val="left"/>
              <w:rPr>
                <w:color w:val="auto"/>
              </w:rPr>
            </w:pPr>
            <w:r w:rsidRPr="00C807FA">
              <w:rPr>
                <w:b/>
              </w:rPr>
              <w:t xml:space="preserve">LU-7: </w:t>
            </w:r>
            <w:r w:rsidRPr="00C807FA">
              <w:rPr>
                <w:rFonts w:eastAsia="Times New Roman"/>
                <w:color w:val="auto"/>
              </w:rPr>
              <w:t>Manage Meetings</w:t>
            </w:r>
          </w:p>
          <w:p w:rsidR="001169B9" w:rsidRPr="00C807FA" w:rsidRDefault="001169B9" w:rsidP="001169B9">
            <w:pPr>
              <w:pStyle w:val="TOC1"/>
              <w:spacing w:after="0" w:line="276" w:lineRule="auto"/>
              <w:ind w:right="0"/>
              <w:jc w:val="left"/>
              <w:rPr>
                <w:color w:val="auto"/>
              </w:rPr>
            </w:pPr>
            <w:r w:rsidRPr="00C807FA">
              <w:rPr>
                <w:b/>
              </w:rPr>
              <w:t xml:space="preserve">LU-8: </w:t>
            </w:r>
            <w:r w:rsidRPr="00C807FA">
              <w:rPr>
                <w:rFonts w:eastAsia="Times New Roman"/>
                <w:color w:val="auto"/>
              </w:rPr>
              <w:t>Organize Schedules</w:t>
            </w:r>
          </w:p>
          <w:p w:rsidR="001169B9" w:rsidRPr="00C807FA" w:rsidRDefault="001169B9" w:rsidP="001169B9">
            <w:pPr>
              <w:pStyle w:val="TOC1"/>
              <w:spacing w:after="0" w:line="276" w:lineRule="auto"/>
              <w:ind w:right="0"/>
              <w:jc w:val="left"/>
              <w:rPr>
                <w:color w:val="auto"/>
              </w:rPr>
            </w:pPr>
            <w:r w:rsidRPr="00C807FA">
              <w:rPr>
                <w:b/>
              </w:rPr>
              <w:t xml:space="preserve">LU-9: </w:t>
            </w:r>
            <w:r w:rsidRPr="00C807FA">
              <w:rPr>
                <w:rFonts w:eastAsia="Times New Roman"/>
                <w:color w:val="auto"/>
              </w:rPr>
              <w:t xml:space="preserve">Identify </w:t>
            </w:r>
            <w:r w:rsidR="00C807FA">
              <w:rPr>
                <w:rFonts w:eastAsia="Times New Roman"/>
                <w:color w:val="auto"/>
              </w:rPr>
              <w:t>and</w:t>
            </w:r>
            <w:r w:rsidRPr="00C807FA">
              <w:rPr>
                <w:rFonts w:eastAsia="Times New Roman"/>
                <w:color w:val="auto"/>
              </w:rPr>
              <w:t xml:space="preserve"> Communicate Trends in Career Development</w:t>
            </w:r>
          </w:p>
          <w:p w:rsidR="007F1AF9" w:rsidRPr="00C807FA" w:rsidRDefault="001169B9" w:rsidP="001169B9">
            <w:pPr>
              <w:pStyle w:val="TOC1"/>
              <w:spacing w:after="0" w:line="276" w:lineRule="auto"/>
              <w:ind w:right="0"/>
              <w:jc w:val="left"/>
              <w:rPr>
                <w:color w:val="auto"/>
              </w:rPr>
            </w:pPr>
            <w:r w:rsidRPr="00C807FA">
              <w:rPr>
                <w:b/>
              </w:rPr>
              <w:lastRenderedPageBreak/>
              <w:t xml:space="preserve">LU-10: </w:t>
            </w:r>
            <w:r w:rsidRPr="00C807FA">
              <w:rPr>
                <w:rFonts w:eastAsia="Times New Roman"/>
                <w:color w:val="auto"/>
              </w:rPr>
              <w:t xml:space="preserve">Apply Specialist Interpersonal </w:t>
            </w:r>
            <w:r w:rsidR="00C807FA">
              <w:rPr>
                <w:rFonts w:eastAsia="Times New Roman"/>
                <w:color w:val="auto"/>
              </w:rPr>
              <w:t>and</w:t>
            </w:r>
            <w:r w:rsidRPr="00C807FA">
              <w:rPr>
                <w:rFonts w:eastAsia="Times New Roman"/>
                <w:color w:val="auto"/>
              </w:rPr>
              <w:t xml:space="preserve"> Counseling Interview Skills</w:t>
            </w:r>
          </w:p>
        </w:tc>
        <w:tc>
          <w:tcPr>
            <w:tcW w:w="1606" w:type="dxa"/>
            <w:tcBorders>
              <w:top w:val="single" w:sz="4" w:space="0" w:color="000000"/>
              <w:left w:val="single" w:sz="4" w:space="0" w:color="000000"/>
              <w:bottom w:val="single" w:sz="4" w:space="0" w:color="000000"/>
              <w:right w:val="single" w:sz="4" w:space="0" w:color="000000"/>
            </w:tcBorders>
            <w:vAlign w:val="center"/>
          </w:tcPr>
          <w:p w:rsidR="007F1AF9" w:rsidRPr="00C807FA" w:rsidRDefault="001169B9" w:rsidP="00FF2DA0">
            <w:pPr>
              <w:spacing w:after="0" w:line="276" w:lineRule="auto"/>
              <w:ind w:left="0" w:firstLine="0"/>
              <w:jc w:val="center"/>
              <w:rPr>
                <w:b/>
                <w:bCs/>
              </w:rPr>
            </w:pPr>
            <w:r w:rsidRPr="00C807FA">
              <w:rPr>
                <w:b/>
                <w:bCs/>
              </w:rPr>
              <w:lastRenderedPageBreak/>
              <w:t>60</w:t>
            </w:r>
          </w:p>
        </w:tc>
        <w:tc>
          <w:tcPr>
            <w:tcW w:w="1609" w:type="dxa"/>
            <w:tcBorders>
              <w:top w:val="single" w:sz="4" w:space="0" w:color="000000"/>
              <w:left w:val="single" w:sz="4" w:space="0" w:color="000000"/>
              <w:bottom w:val="single" w:sz="4" w:space="0" w:color="000000"/>
              <w:right w:val="single" w:sz="4" w:space="0" w:color="000000"/>
            </w:tcBorders>
            <w:vAlign w:val="center"/>
          </w:tcPr>
          <w:p w:rsidR="007F1AF9" w:rsidRPr="00C807FA" w:rsidRDefault="001169B9" w:rsidP="006C60DE">
            <w:pPr>
              <w:spacing w:after="0" w:line="276" w:lineRule="auto"/>
              <w:ind w:left="0" w:firstLine="0"/>
              <w:jc w:val="center"/>
              <w:rPr>
                <w:b/>
                <w:bCs/>
              </w:rPr>
            </w:pPr>
            <w:r w:rsidRPr="00C807FA">
              <w:rPr>
                <w:b/>
                <w:bCs/>
              </w:rPr>
              <w:t>240</w:t>
            </w:r>
          </w:p>
        </w:tc>
        <w:tc>
          <w:tcPr>
            <w:tcW w:w="1604" w:type="dxa"/>
            <w:tcBorders>
              <w:top w:val="single" w:sz="4" w:space="0" w:color="000000"/>
              <w:left w:val="single" w:sz="4" w:space="0" w:color="000000"/>
              <w:bottom w:val="single" w:sz="4" w:space="0" w:color="000000"/>
              <w:right w:val="single" w:sz="4" w:space="0" w:color="000000"/>
            </w:tcBorders>
            <w:vAlign w:val="center"/>
          </w:tcPr>
          <w:p w:rsidR="007F1AF9" w:rsidRPr="00C807FA" w:rsidRDefault="001169B9" w:rsidP="00FF2DA0">
            <w:pPr>
              <w:spacing w:after="0" w:line="276" w:lineRule="auto"/>
              <w:ind w:left="0" w:firstLine="0"/>
              <w:jc w:val="center"/>
              <w:rPr>
                <w:b/>
                <w:bCs/>
              </w:rPr>
            </w:pPr>
            <w:r w:rsidRPr="00C807FA">
              <w:rPr>
                <w:b/>
                <w:bCs/>
              </w:rPr>
              <w:t>300</w:t>
            </w:r>
          </w:p>
        </w:tc>
      </w:tr>
      <w:tr w:rsidR="007F1AF9" w:rsidRPr="00C807FA" w:rsidTr="00E64C1A">
        <w:trPr>
          <w:trHeight w:val="618"/>
        </w:trPr>
        <w:tc>
          <w:tcPr>
            <w:tcW w:w="3419" w:type="dxa"/>
            <w:tcBorders>
              <w:top w:val="single" w:sz="4" w:space="0" w:color="000000"/>
              <w:left w:val="single" w:sz="4" w:space="0" w:color="000000"/>
              <w:bottom w:val="single" w:sz="4" w:space="0" w:color="000000"/>
              <w:right w:val="single" w:sz="4" w:space="0" w:color="000000"/>
            </w:tcBorders>
            <w:vAlign w:val="center"/>
          </w:tcPr>
          <w:p w:rsidR="007F1AF9" w:rsidRPr="00C807FA" w:rsidRDefault="007F1AF9" w:rsidP="001169B9">
            <w:pPr>
              <w:spacing w:after="0" w:line="240" w:lineRule="auto"/>
              <w:ind w:hanging="307"/>
              <w:jc w:val="left"/>
              <w:rPr>
                <w:rFonts w:eastAsia="Times New Roman"/>
                <w:b/>
                <w:bCs/>
              </w:rPr>
            </w:pPr>
            <w:r w:rsidRPr="00C807FA">
              <w:rPr>
                <w:b/>
                <w:bCs/>
              </w:rPr>
              <w:lastRenderedPageBreak/>
              <w:t xml:space="preserve">Module </w:t>
            </w:r>
            <w:r w:rsidR="00230643" w:rsidRPr="00C807FA">
              <w:rPr>
                <w:b/>
                <w:bCs/>
              </w:rPr>
              <w:t>L</w:t>
            </w:r>
            <w:r w:rsidRPr="00C807FA">
              <w:t>:</w:t>
            </w:r>
            <w:r w:rsidR="001169B9" w:rsidRPr="00C807FA">
              <w:rPr>
                <w:rFonts w:eastAsia="Times New Roman"/>
                <w:b/>
                <w:bCs/>
              </w:rPr>
              <w:t xml:space="preserve"> Digital Electronics</w:t>
            </w:r>
          </w:p>
          <w:p w:rsidR="00E64C1A" w:rsidRPr="00C807FA" w:rsidRDefault="00E64C1A" w:rsidP="001169B9">
            <w:pPr>
              <w:spacing w:after="0" w:line="240" w:lineRule="auto"/>
              <w:ind w:hanging="307"/>
              <w:jc w:val="left"/>
              <w:rPr>
                <w:b/>
                <w:bCs/>
              </w:rPr>
            </w:pPr>
          </w:p>
          <w:p w:rsidR="00E64C1A" w:rsidRPr="00C807FA" w:rsidRDefault="00E64C1A" w:rsidP="00E64C1A">
            <w:pPr>
              <w:pStyle w:val="TableText"/>
              <w:rPr>
                <w:szCs w:val="22"/>
              </w:rPr>
            </w:pPr>
            <w:r w:rsidRPr="00C807FA">
              <w:rPr>
                <w:b/>
                <w:sz w:val="24"/>
              </w:rPr>
              <w:t xml:space="preserve">Aim: </w:t>
            </w:r>
            <w:r w:rsidRPr="00C807FA">
              <w:rPr>
                <w:szCs w:val="22"/>
              </w:rPr>
              <w:t xml:space="preserve">The aim of this module is to develop knowledge, skills </w:t>
            </w:r>
            <w:r w:rsidR="00C807FA">
              <w:rPr>
                <w:szCs w:val="22"/>
              </w:rPr>
              <w:t>and</w:t>
            </w:r>
            <w:r w:rsidRPr="00C807FA">
              <w:rPr>
                <w:szCs w:val="22"/>
              </w:rPr>
              <w:t xml:space="preserve"> underst</w:t>
            </w:r>
            <w:r w:rsidR="00C807FA">
              <w:rPr>
                <w:szCs w:val="22"/>
              </w:rPr>
              <w:t>and</w:t>
            </w:r>
            <w:r w:rsidRPr="00C807FA">
              <w:rPr>
                <w:szCs w:val="22"/>
              </w:rPr>
              <w:t xml:space="preserve">ing to construct logic circuits, function of flip flops </w:t>
            </w:r>
            <w:r w:rsidR="00C807FA">
              <w:rPr>
                <w:szCs w:val="22"/>
              </w:rPr>
              <w:t>and</w:t>
            </w:r>
            <w:r w:rsidRPr="00C807FA">
              <w:rPr>
                <w:szCs w:val="22"/>
              </w:rPr>
              <w:t xml:space="preserve"> design operation of amplifier. </w:t>
            </w:r>
          </w:p>
        </w:tc>
        <w:tc>
          <w:tcPr>
            <w:tcW w:w="6810" w:type="dxa"/>
            <w:tcBorders>
              <w:top w:val="single" w:sz="4" w:space="0" w:color="000000"/>
              <w:left w:val="single" w:sz="4" w:space="0" w:color="000000"/>
              <w:bottom w:val="single" w:sz="4" w:space="0" w:color="000000"/>
              <w:right w:val="single" w:sz="4" w:space="0" w:color="000000"/>
            </w:tcBorders>
          </w:tcPr>
          <w:p w:rsidR="001169B9" w:rsidRPr="00C807FA" w:rsidRDefault="007F1AF9" w:rsidP="001169B9">
            <w:pPr>
              <w:pStyle w:val="TOC1"/>
              <w:spacing w:after="0" w:line="276" w:lineRule="auto"/>
              <w:ind w:right="0"/>
              <w:jc w:val="left"/>
              <w:rPr>
                <w:color w:val="auto"/>
              </w:rPr>
            </w:pPr>
            <w:r w:rsidRPr="00C807FA">
              <w:rPr>
                <w:b/>
              </w:rPr>
              <w:t>LU-1:</w:t>
            </w:r>
            <w:r w:rsidR="00AA493B" w:rsidRPr="00C807FA">
              <w:rPr>
                <w:b/>
              </w:rPr>
              <w:t xml:space="preserve"> </w:t>
            </w:r>
            <w:r w:rsidR="001169B9" w:rsidRPr="00C807FA">
              <w:rPr>
                <w:rFonts w:eastAsia="Times New Roman"/>
                <w:color w:val="auto"/>
              </w:rPr>
              <w:t>Design Operation Amplifier</w:t>
            </w:r>
          </w:p>
          <w:p w:rsidR="001169B9" w:rsidRPr="00C807FA" w:rsidRDefault="001169B9" w:rsidP="001169B9">
            <w:pPr>
              <w:pStyle w:val="TOC1"/>
              <w:spacing w:after="0" w:line="276" w:lineRule="auto"/>
              <w:ind w:right="0"/>
              <w:jc w:val="left"/>
              <w:rPr>
                <w:color w:val="auto"/>
              </w:rPr>
            </w:pPr>
            <w:r w:rsidRPr="00C807FA">
              <w:rPr>
                <w:b/>
              </w:rPr>
              <w:t xml:space="preserve">LU-2: </w:t>
            </w:r>
            <w:r w:rsidRPr="00C807FA">
              <w:rPr>
                <w:rFonts w:eastAsia="Times New Roman"/>
                <w:color w:val="auto"/>
              </w:rPr>
              <w:t>Verify truth tables of digital gates</w:t>
            </w:r>
          </w:p>
          <w:p w:rsidR="001169B9" w:rsidRPr="00C807FA" w:rsidRDefault="001169B9" w:rsidP="001169B9">
            <w:pPr>
              <w:pStyle w:val="TOC1"/>
              <w:spacing w:after="0" w:line="276" w:lineRule="auto"/>
              <w:ind w:right="0"/>
              <w:jc w:val="left"/>
              <w:rPr>
                <w:color w:val="auto"/>
              </w:rPr>
            </w:pPr>
            <w:r w:rsidRPr="00C807FA">
              <w:rPr>
                <w:b/>
              </w:rPr>
              <w:t xml:space="preserve">LU-3: </w:t>
            </w:r>
            <w:r w:rsidRPr="00C807FA">
              <w:rPr>
                <w:rFonts w:eastAsia="Times New Roman"/>
                <w:color w:val="auto"/>
              </w:rPr>
              <w:t>Construct &amp; Verify Combinational logic circuit</w:t>
            </w:r>
          </w:p>
          <w:p w:rsidR="001169B9" w:rsidRPr="00C807FA" w:rsidRDefault="001169B9" w:rsidP="001169B9">
            <w:pPr>
              <w:pStyle w:val="TOC1"/>
              <w:spacing w:after="0" w:line="276" w:lineRule="auto"/>
              <w:ind w:right="0"/>
              <w:jc w:val="left"/>
              <w:rPr>
                <w:color w:val="auto"/>
              </w:rPr>
            </w:pPr>
            <w:r w:rsidRPr="00C807FA">
              <w:rPr>
                <w:b/>
              </w:rPr>
              <w:t xml:space="preserve">LU-4: </w:t>
            </w:r>
            <w:r w:rsidRPr="00C807FA">
              <w:rPr>
                <w:rFonts w:eastAsia="Times New Roman"/>
                <w:color w:val="auto"/>
              </w:rPr>
              <w:t xml:space="preserve">Construct </w:t>
            </w:r>
            <w:r w:rsidR="00C807FA">
              <w:rPr>
                <w:rFonts w:eastAsia="Times New Roman"/>
                <w:color w:val="auto"/>
              </w:rPr>
              <w:t>and</w:t>
            </w:r>
            <w:r w:rsidRPr="00C807FA">
              <w:rPr>
                <w:rFonts w:eastAsia="Times New Roman"/>
                <w:color w:val="auto"/>
              </w:rPr>
              <w:t xml:space="preserve"> Verify function of Flip Flops</w:t>
            </w:r>
          </w:p>
          <w:p w:rsidR="001169B9" w:rsidRPr="00C807FA" w:rsidRDefault="001169B9" w:rsidP="001169B9">
            <w:pPr>
              <w:pStyle w:val="TOC1"/>
              <w:spacing w:after="0" w:line="276" w:lineRule="auto"/>
              <w:ind w:right="0"/>
              <w:jc w:val="left"/>
              <w:rPr>
                <w:color w:val="auto"/>
              </w:rPr>
            </w:pPr>
            <w:r w:rsidRPr="00C807FA">
              <w:rPr>
                <w:b/>
              </w:rPr>
              <w:t xml:space="preserve">LU-5: </w:t>
            </w:r>
            <w:r w:rsidRPr="00C807FA">
              <w:rPr>
                <w:rFonts w:eastAsia="Times New Roman"/>
                <w:color w:val="auto"/>
              </w:rPr>
              <w:t>Use 555 IC as Multi vibrator</w:t>
            </w:r>
          </w:p>
          <w:p w:rsidR="007F1AF9" w:rsidRPr="00C807FA" w:rsidRDefault="001169B9" w:rsidP="001169B9">
            <w:pPr>
              <w:pStyle w:val="TOC1"/>
              <w:spacing w:after="0" w:line="276" w:lineRule="auto"/>
              <w:ind w:right="0"/>
              <w:jc w:val="left"/>
              <w:rPr>
                <w:color w:val="auto"/>
              </w:rPr>
            </w:pPr>
            <w:r w:rsidRPr="00C807FA">
              <w:rPr>
                <w:b/>
              </w:rPr>
              <w:t xml:space="preserve">LU-6: </w:t>
            </w:r>
            <w:r w:rsidRPr="00C807FA">
              <w:rPr>
                <w:rFonts w:eastAsia="Times New Roman"/>
                <w:color w:val="auto"/>
              </w:rPr>
              <w:t xml:space="preserve">Construct Shift Registers </w:t>
            </w:r>
            <w:r w:rsidR="00C807FA">
              <w:rPr>
                <w:rFonts w:eastAsia="Times New Roman"/>
                <w:color w:val="auto"/>
              </w:rPr>
              <w:t>and</w:t>
            </w:r>
            <w:r w:rsidRPr="00C807FA">
              <w:rPr>
                <w:rFonts w:eastAsia="Times New Roman"/>
                <w:color w:val="auto"/>
              </w:rPr>
              <w:t xml:space="preserve"> Counters using Flip Flops</w:t>
            </w:r>
          </w:p>
        </w:tc>
        <w:tc>
          <w:tcPr>
            <w:tcW w:w="1606" w:type="dxa"/>
            <w:tcBorders>
              <w:top w:val="single" w:sz="4" w:space="0" w:color="000000"/>
              <w:left w:val="single" w:sz="4" w:space="0" w:color="000000"/>
              <w:bottom w:val="single" w:sz="4" w:space="0" w:color="000000"/>
              <w:right w:val="single" w:sz="4" w:space="0" w:color="000000"/>
            </w:tcBorders>
            <w:vAlign w:val="center"/>
          </w:tcPr>
          <w:p w:rsidR="007F1AF9" w:rsidRPr="00C807FA" w:rsidRDefault="001169B9" w:rsidP="00FF2DA0">
            <w:pPr>
              <w:spacing w:after="0" w:line="276" w:lineRule="auto"/>
              <w:ind w:left="0" w:firstLine="0"/>
              <w:jc w:val="center"/>
              <w:rPr>
                <w:b/>
                <w:bCs/>
              </w:rPr>
            </w:pPr>
            <w:r w:rsidRPr="00C807FA">
              <w:rPr>
                <w:b/>
                <w:bCs/>
              </w:rPr>
              <w:t>54</w:t>
            </w:r>
          </w:p>
        </w:tc>
        <w:tc>
          <w:tcPr>
            <w:tcW w:w="1609" w:type="dxa"/>
            <w:tcBorders>
              <w:top w:val="single" w:sz="4" w:space="0" w:color="000000"/>
              <w:left w:val="single" w:sz="4" w:space="0" w:color="000000"/>
              <w:bottom w:val="single" w:sz="4" w:space="0" w:color="000000"/>
              <w:right w:val="single" w:sz="4" w:space="0" w:color="000000"/>
            </w:tcBorders>
            <w:vAlign w:val="center"/>
          </w:tcPr>
          <w:p w:rsidR="007F1AF9" w:rsidRPr="00C807FA" w:rsidRDefault="006C378F" w:rsidP="001169B9">
            <w:pPr>
              <w:spacing w:after="0" w:line="276" w:lineRule="auto"/>
              <w:ind w:left="0" w:firstLine="0"/>
              <w:jc w:val="center"/>
              <w:rPr>
                <w:b/>
                <w:bCs/>
              </w:rPr>
            </w:pPr>
            <w:r w:rsidRPr="00C807FA">
              <w:rPr>
                <w:b/>
                <w:bCs/>
              </w:rPr>
              <w:t>1</w:t>
            </w:r>
            <w:r w:rsidR="001169B9" w:rsidRPr="00C807FA">
              <w:rPr>
                <w:b/>
                <w:bCs/>
              </w:rPr>
              <w:t>26</w:t>
            </w:r>
          </w:p>
        </w:tc>
        <w:tc>
          <w:tcPr>
            <w:tcW w:w="1604" w:type="dxa"/>
            <w:tcBorders>
              <w:top w:val="single" w:sz="4" w:space="0" w:color="000000"/>
              <w:left w:val="single" w:sz="4" w:space="0" w:color="000000"/>
              <w:bottom w:val="single" w:sz="4" w:space="0" w:color="000000"/>
              <w:right w:val="single" w:sz="4" w:space="0" w:color="000000"/>
            </w:tcBorders>
            <w:vAlign w:val="center"/>
          </w:tcPr>
          <w:p w:rsidR="007F1AF9" w:rsidRPr="00C807FA" w:rsidRDefault="006C378F" w:rsidP="001169B9">
            <w:pPr>
              <w:spacing w:after="0" w:line="276" w:lineRule="auto"/>
              <w:ind w:left="0" w:firstLine="0"/>
              <w:jc w:val="center"/>
              <w:rPr>
                <w:b/>
                <w:bCs/>
              </w:rPr>
            </w:pPr>
            <w:r w:rsidRPr="00C807FA">
              <w:rPr>
                <w:b/>
                <w:bCs/>
              </w:rPr>
              <w:t>1</w:t>
            </w:r>
            <w:r w:rsidR="001169B9" w:rsidRPr="00C807FA">
              <w:rPr>
                <w:b/>
                <w:bCs/>
              </w:rPr>
              <w:t>80</w:t>
            </w:r>
          </w:p>
        </w:tc>
      </w:tr>
      <w:tr w:rsidR="007F1AF9" w:rsidRPr="00C807FA" w:rsidTr="00E64C1A">
        <w:trPr>
          <w:trHeight w:val="618"/>
        </w:trPr>
        <w:tc>
          <w:tcPr>
            <w:tcW w:w="3419" w:type="dxa"/>
            <w:tcBorders>
              <w:top w:val="single" w:sz="4" w:space="0" w:color="000000"/>
              <w:left w:val="single" w:sz="4" w:space="0" w:color="000000"/>
              <w:bottom w:val="single" w:sz="4" w:space="0" w:color="000000"/>
              <w:right w:val="single" w:sz="4" w:space="0" w:color="000000"/>
            </w:tcBorders>
            <w:vAlign w:val="center"/>
          </w:tcPr>
          <w:p w:rsidR="007F1AF9" w:rsidRPr="00C807FA" w:rsidRDefault="007F1AF9" w:rsidP="00C00EC6">
            <w:pPr>
              <w:spacing w:after="0" w:line="240" w:lineRule="auto"/>
              <w:ind w:left="1242" w:hanging="1192"/>
              <w:jc w:val="left"/>
              <w:rPr>
                <w:rFonts w:eastAsia="Times New Roman"/>
                <w:b/>
                <w:bCs/>
              </w:rPr>
            </w:pPr>
            <w:r w:rsidRPr="00C807FA">
              <w:rPr>
                <w:b/>
                <w:bCs/>
              </w:rPr>
              <w:t xml:space="preserve">Module </w:t>
            </w:r>
            <w:r w:rsidR="00230643" w:rsidRPr="00C807FA">
              <w:rPr>
                <w:b/>
                <w:bCs/>
              </w:rPr>
              <w:t>M</w:t>
            </w:r>
            <w:r w:rsidRPr="00C807FA">
              <w:t>:</w:t>
            </w:r>
            <w:r w:rsidR="001169B9" w:rsidRPr="00C807FA">
              <w:rPr>
                <w:rFonts w:eastAsia="Times New Roman"/>
                <w:b/>
                <w:bCs/>
              </w:rPr>
              <w:t xml:space="preserve"> AC &amp; DC machines (Motor </w:t>
            </w:r>
            <w:r w:rsidR="00C807FA">
              <w:rPr>
                <w:rFonts w:eastAsia="Times New Roman"/>
                <w:b/>
                <w:bCs/>
              </w:rPr>
              <w:t>and</w:t>
            </w:r>
            <w:r w:rsidR="001169B9" w:rsidRPr="00C807FA">
              <w:rPr>
                <w:rFonts w:eastAsia="Times New Roman"/>
                <w:b/>
                <w:bCs/>
              </w:rPr>
              <w:t xml:space="preserve"> Generator)</w:t>
            </w:r>
          </w:p>
          <w:p w:rsidR="00E64C1A" w:rsidRPr="00C807FA" w:rsidRDefault="00E64C1A" w:rsidP="00230643">
            <w:pPr>
              <w:spacing w:after="0" w:line="240" w:lineRule="auto"/>
              <w:ind w:hanging="307"/>
              <w:jc w:val="left"/>
              <w:rPr>
                <w:b/>
                <w:bCs/>
              </w:rPr>
            </w:pPr>
          </w:p>
          <w:p w:rsidR="00E64C1A" w:rsidRPr="00C807FA" w:rsidRDefault="00E64C1A" w:rsidP="00E64C1A">
            <w:pPr>
              <w:pStyle w:val="TableText"/>
              <w:rPr>
                <w:szCs w:val="22"/>
              </w:rPr>
            </w:pPr>
            <w:r w:rsidRPr="00C807FA">
              <w:rPr>
                <w:b/>
                <w:sz w:val="24"/>
              </w:rPr>
              <w:t xml:space="preserve">Aim: </w:t>
            </w:r>
            <w:r w:rsidRPr="00C807FA">
              <w:rPr>
                <w:szCs w:val="22"/>
              </w:rPr>
              <w:t xml:space="preserve">The aim of this module is to develop knowledge, skills </w:t>
            </w:r>
            <w:r w:rsidR="00C807FA">
              <w:rPr>
                <w:szCs w:val="22"/>
              </w:rPr>
              <w:t>and</w:t>
            </w:r>
            <w:r w:rsidRPr="00C807FA">
              <w:rPr>
                <w:szCs w:val="22"/>
              </w:rPr>
              <w:t xml:space="preserve"> underst</w:t>
            </w:r>
            <w:r w:rsidR="00C807FA">
              <w:rPr>
                <w:szCs w:val="22"/>
              </w:rPr>
              <w:t>and</w:t>
            </w:r>
            <w:r w:rsidRPr="00C807FA">
              <w:rPr>
                <w:szCs w:val="22"/>
              </w:rPr>
              <w:t xml:space="preserve">ing to perform test </w:t>
            </w:r>
            <w:r w:rsidR="00C807FA">
              <w:rPr>
                <w:szCs w:val="22"/>
              </w:rPr>
              <w:t>and</w:t>
            </w:r>
            <w:r w:rsidRPr="00C807FA">
              <w:rPr>
                <w:szCs w:val="22"/>
              </w:rPr>
              <w:t xml:space="preserve"> analyze on DC generators &amp; operate </w:t>
            </w:r>
            <w:r w:rsidR="00C807FA">
              <w:rPr>
                <w:szCs w:val="22"/>
              </w:rPr>
              <w:t>and</w:t>
            </w:r>
            <w:r w:rsidRPr="00C807FA">
              <w:rPr>
                <w:szCs w:val="22"/>
              </w:rPr>
              <w:t xml:space="preserve"> test of stepper &amp; servo motors. </w:t>
            </w:r>
          </w:p>
        </w:tc>
        <w:tc>
          <w:tcPr>
            <w:tcW w:w="6810" w:type="dxa"/>
            <w:tcBorders>
              <w:top w:val="single" w:sz="4" w:space="0" w:color="000000"/>
              <w:left w:val="single" w:sz="4" w:space="0" w:color="000000"/>
              <w:bottom w:val="single" w:sz="4" w:space="0" w:color="000000"/>
              <w:right w:val="single" w:sz="4" w:space="0" w:color="000000"/>
            </w:tcBorders>
          </w:tcPr>
          <w:p w:rsidR="001169B9" w:rsidRPr="00C807FA" w:rsidRDefault="007F1AF9" w:rsidP="001169B9">
            <w:pPr>
              <w:pStyle w:val="TOC1"/>
              <w:spacing w:after="0" w:line="276" w:lineRule="auto"/>
              <w:ind w:right="0"/>
              <w:jc w:val="left"/>
              <w:rPr>
                <w:color w:val="auto"/>
              </w:rPr>
            </w:pPr>
            <w:r w:rsidRPr="00C807FA">
              <w:rPr>
                <w:b/>
              </w:rPr>
              <w:t>LU-1:</w:t>
            </w:r>
            <w:r w:rsidR="00AA493B" w:rsidRPr="00C807FA">
              <w:rPr>
                <w:b/>
              </w:rPr>
              <w:t xml:space="preserve"> </w:t>
            </w:r>
            <w:r w:rsidR="001169B9" w:rsidRPr="00C807FA">
              <w:rPr>
                <w:rFonts w:eastAsia="Times New Roman"/>
                <w:color w:val="auto"/>
              </w:rPr>
              <w:t>Verify Basic Laws of Electrical Machines</w:t>
            </w:r>
          </w:p>
          <w:p w:rsidR="001169B9" w:rsidRPr="00C807FA" w:rsidRDefault="001169B9" w:rsidP="001169B9">
            <w:pPr>
              <w:pStyle w:val="TOC1"/>
              <w:spacing w:after="0" w:line="276" w:lineRule="auto"/>
              <w:ind w:right="0"/>
              <w:jc w:val="left"/>
              <w:rPr>
                <w:color w:val="auto"/>
              </w:rPr>
            </w:pPr>
            <w:r w:rsidRPr="00C807FA">
              <w:rPr>
                <w:b/>
              </w:rPr>
              <w:t xml:space="preserve">LU-2: </w:t>
            </w:r>
            <w:r w:rsidRPr="00C807FA">
              <w:rPr>
                <w:rFonts w:eastAsia="Times New Roman"/>
                <w:color w:val="auto"/>
              </w:rPr>
              <w:t>Analyze Dc Generators</w:t>
            </w:r>
          </w:p>
          <w:p w:rsidR="001169B9" w:rsidRPr="00C807FA" w:rsidRDefault="001169B9" w:rsidP="001169B9">
            <w:pPr>
              <w:pStyle w:val="TOC1"/>
              <w:spacing w:after="0" w:line="276" w:lineRule="auto"/>
              <w:ind w:right="0"/>
              <w:jc w:val="left"/>
              <w:rPr>
                <w:color w:val="auto"/>
              </w:rPr>
            </w:pPr>
            <w:r w:rsidRPr="00C807FA">
              <w:rPr>
                <w:b/>
              </w:rPr>
              <w:t xml:space="preserve">LU-3: </w:t>
            </w:r>
            <w:r w:rsidRPr="00C807FA">
              <w:rPr>
                <w:rFonts w:eastAsia="Times New Roman"/>
                <w:color w:val="auto"/>
              </w:rPr>
              <w:t>Perform Tests On Dc Generators</w:t>
            </w:r>
          </w:p>
          <w:p w:rsidR="007F1AF9" w:rsidRPr="00C807FA" w:rsidRDefault="001169B9" w:rsidP="001169B9">
            <w:pPr>
              <w:pStyle w:val="TOC1"/>
              <w:spacing w:after="0" w:line="276" w:lineRule="auto"/>
              <w:ind w:right="0"/>
              <w:jc w:val="left"/>
              <w:rPr>
                <w:color w:val="auto"/>
              </w:rPr>
            </w:pPr>
            <w:r w:rsidRPr="00C807FA">
              <w:rPr>
                <w:b/>
              </w:rPr>
              <w:t xml:space="preserve">LU-4: </w:t>
            </w:r>
            <w:r w:rsidRPr="00C807FA">
              <w:rPr>
                <w:rFonts w:eastAsia="Times New Roman"/>
                <w:color w:val="auto"/>
              </w:rPr>
              <w:t xml:space="preserve">Operate </w:t>
            </w:r>
            <w:r w:rsidR="00C807FA">
              <w:rPr>
                <w:rFonts w:eastAsia="Times New Roman"/>
                <w:color w:val="auto"/>
              </w:rPr>
              <w:t>and</w:t>
            </w:r>
            <w:r w:rsidRPr="00C807FA">
              <w:rPr>
                <w:rFonts w:eastAsia="Times New Roman"/>
                <w:color w:val="auto"/>
              </w:rPr>
              <w:t xml:space="preserve"> test stepper </w:t>
            </w:r>
            <w:r w:rsidR="00C807FA">
              <w:rPr>
                <w:rFonts w:eastAsia="Times New Roman"/>
                <w:color w:val="auto"/>
              </w:rPr>
              <w:t>and</w:t>
            </w:r>
            <w:r w:rsidRPr="00C807FA">
              <w:rPr>
                <w:rFonts w:eastAsia="Times New Roman"/>
                <w:color w:val="auto"/>
              </w:rPr>
              <w:t xml:space="preserve"> servo motors</w:t>
            </w:r>
          </w:p>
        </w:tc>
        <w:tc>
          <w:tcPr>
            <w:tcW w:w="1606" w:type="dxa"/>
            <w:tcBorders>
              <w:top w:val="single" w:sz="4" w:space="0" w:color="000000"/>
              <w:left w:val="single" w:sz="4" w:space="0" w:color="000000"/>
              <w:bottom w:val="single" w:sz="4" w:space="0" w:color="000000"/>
              <w:right w:val="single" w:sz="4" w:space="0" w:color="000000"/>
            </w:tcBorders>
            <w:vAlign w:val="center"/>
          </w:tcPr>
          <w:p w:rsidR="007F1AF9" w:rsidRPr="00C807FA" w:rsidRDefault="006C378F" w:rsidP="00FF2DA0">
            <w:pPr>
              <w:spacing w:after="0" w:line="276" w:lineRule="auto"/>
              <w:ind w:left="0" w:firstLine="0"/>
              <w:jc w:val="center"/>
              <w:rPr>
                <w:b/>
                <w:bCs/>
              </w:rPr>
            </w:pPr>
            <w:r w:rsidRPr="00C807FA">
              <w:rPr>
                <w:b/>
                <w:bCs/>
              </w:rPr>
              <w:t>24</w:t>
            </w:r>
          </w:p>
        </w:tc>
        <w:tc>
          <w:tcPr>
            <w:tcW w:w="1609" w:type="dxa"/>
            <w:tcBorders>
              <w:top w:val="single" w:sz="4" w:space="0" w:color="000000"/>
              <w:left w:val="single" w:sz="4" w:space="0" w:color="000000"/>
              <w:bottom w:val="single" w:sz="4" w:space="0" w:color="000000"/>
              <w:right w:val="single" w:sz="4" w:space="0" w:color="000000"/>
            </w:tcBorders>
            <w:vAlign w:val="center"/>
          </w:tcPr>
          <w:p w:rsidR="007F1AF9" w:rsidRPr="00C807FA" w:rsidRDefault="001169B9" w:rsidP="006C60DE">
            <w:pPr>
              <w:spacing w:after="0" w:line="276" w:lineRule="auto"/>
              <w:ind w:left="0" w:firstLine="0"/>
              <w:jc w:val="center"/>
              <w:rPr>
                <w:b/>
                <w:bCs/>
              </w:rPr>
            </w:pPr>
            <w:r w:rsidRPr="00C807FA">
              <w:rPr>
                <w:b/>
                <w:bCs/>
              </w:rPr>
              <w:t>84</w:t>
            </w:r>
          </w:p>
        </w:tc>
        <w:tc>
          <w:tcPr>
            <w:tcW w:w="1604" w:type="dxa"/>
            <w:tcBorders>
              <w:top w:val="single" w:sz="4" w:space="0" w:color="000000"/>
              <w:left w:val="single" w:sz="4" w:space="0" w:color="000000"/>
              <w:bottom w:val="single" w:sz="4" w:space="0" w:color="000000"/>
              <w:right w:val="single" w:sz="4" w:space="0" w:color="000000"/>
            </w:tcBorders>
            <w:vAlign w:val="center"/>
          </w:tcPr>
          <w:p w:rsidR="007F1AF9" w:rsidRPr="00C807FA" w:rsidRDefault="006C378F" w:rsidP="001169B9">
            <w:pPr>
              <w:spacing w:after="0" w:line="276" w:lineRule="auto"/>
              <w:ind w:left="0" w:firstLine="0"/>
              <w:jc w:val="center"/>
              <w:rPr>
                <w:b/>
                <w:bCs/>
              </w:rPr>
            </w:pPr>
            <w:r w:rsidRPr="00C807FA">
              <w:rPr>
                <w:b/>
                <w:bCs/>
              </w:rPr>
              <w:t>10</w:t>
            </w:r>
            <w:r w:rsidR="001169B9" w:rsidRPr="00C807FA">
              <w:rPr>
                <w:b/>
                <w:bCs/>
              </w:rPr>
              <w:t>8</w:t>
            </w:r>
          </w:p>
        </w:tc>
      </w:tr>
      <w:tr w:rsidR="007F1AF9" w:rsidRPr="00C807FA" w:rsidTr="00E64C1A">
        <w:trPr>
          <w:trHeight w:val="618"/>
        </w:trPr>
        <w:tc>
          <w:tcPr>
            <w:tcW w:w="3419" w:type="dxa"/>
            <w:tcBorders>
              <w:top w:val="single" w:sz="4" w:space="0" w:color="000000"/>
              <w:left w:val="single" w:sz="4" w:space="0" w:color="000000"/>
              <w:bottom w:val="single" w:sz="4" w:space="0" w:color="000000"/>
              <w:right w:val="single" w:sz="4" w:space="0" w:color="000000"/>
            </w:tcBorders>
            <w:vAlign w:val="center"/>
          </w:tcPr>
          <w:p w:rsidR="007F1AF9" w:rsidRPr="00C807FA" w:rsidRDefault="007F1AF9" w:rsidP="00E64C1A">
            <w:pPr>
              <w:spacing w:after="0" w:line="240" w:lineRule="auto"/>
              <w:ind w:left="1152" w:hanging="1102"/>
              <w:jc w:val="left"/>
              <w:rPr>
                <w:rFonts w:eastAsia="Times New Roman"/>
                <w:b/>
                <w:bCs/>
              </w:rPr>
            </w:pPr>
            <w:r w:rsidRPr="00C807FA">
              <w:rPr>
                <w:b/>
                <w:bCs/>
              </w:rPr>
              <w:t xml:space="preserve">Module </w:t>
            </w:r>
            <w:r w:rsidR="00230643" w:rsidRPr="00C807FA">
              <w:rPr>
                <w:b/>
                <w:bCs/>
              </w:rPr>
              <w:t>N</w:t>
            </w:r>
            <w:r w:rsidRPr="00C807FA">
              <w:t>:</w:t>
            </w:r>
            <w:r w:rsidR="006B3BDD" w:rsidRPr="00C807FA">
              <w:rPr>
                <w:rFonts w:eastAsia="Times New Roman"/>
                <w:b/>
                <w:bCs/>
              </w:rPr>
              <w:t xml:space="preserve"> Robotic Programming</w:t>
            </w:r>
          </w:p>
          <w:p w:rsidR="00E64C1A" w:rsidRPr="00C807FA" w:rsidRDefault="00E64C1A" w:rsidP="00230643">
            <w:pPr>
              <w:spacing w:after="0" w:line="240" w:lineRule="auto"/>
              <w:ind w:hanging="307"/>
              <w:jc w:val="left"/>
              <w:rPr>
                <w:b/>
                <w:bCs/>
              </w:rPr>
            </w:pPr>
          </w:p>
          <w:p w:rsidR="00E64C1A" w:rsidRPr="00C807FA" w:rsidRDefault="00E64C1A" w:rsidP="00E64C1A">
            <w:pPr>
              <w:pStyle w:val="TableText"/>
              <w:rPr>
                <w:szCs w:val="22"/>
              </w:rPr>
            </w:pPr>
            <w:r w:rsidRPr="00C807FA">
              <w:rPr>
                <w:b/>
                <w:sz w:val="24"/>
              </w:rPr>
              <w:t xml:space="preserve">Aim: </w:t>
            </w:r>
            <w:r w:rsidRPr="00C807FA">
              <w:rPr>
                <w:szCs w:val="22"/>
              </w:rPr>
              <w:t xml:space="preserve">The aim of this module is to develop knowledge; skills </w:t>
            </w:r>
            <w:r w:rsidR="00C807FA">
              <w:rPr>
                <w:szCs w:val="22"/>
              </w:rPr>
              <w:t>and</w:t>
            </w:r>
            <w:r w:rsidRPr="00C807FA">
              <w:rPr>
                <w:szCs w:val="22"/>
              </w:rPr>
              <w:t xml:space="preserve"> underst</w:t>
            </w:r>
            <w:r w:rsidR="00C807FA">
              <w:rPr>
                <w:szCs w:val="22"/>
              </w:rPr>
              <w:t>and</w:t>
            </w:r>
            <w:r w:rsidRPr="00C807FA">
              <w:rPr>
                <w:szCs w:val="22"/>
              </w:rPr>
              <w:t>ing to carryout object oriented robotic programming.</w:t>
            </w:r>
          </w:p>
        </w:tc>
        <w:tc>
          <w:tcPr>
            <w:tcW w:w="6810" w:type="dxa"/>
            <w:tcBorders>
              <w:top w:val="single" w:sz="4" w:space="0" w:color="000000"/>
              <w:left w:val="single" w:sz="4" w:space="0" w:color="000000"/>
              <w:bottom w:val="single" w:sz="4" w:space="0" w:color="000000"/>
              <w:right w:val="single" w:sz="4" w:space="0" w:color="000000"/>
            </w:tcBorders>
          </w:tcPr>
          <w:p w:rsidR="006B3BDD" w:rsidRPr="00C807FA" w:rsidRDefault="007F1AF9" w:rsidP="006B3BDD">
            <w:pPr>
              <w:pStyle w:val="TOC1"/>
              <w:spacing w:after="0" w:line="276" w:lineRule="auto"/>
              <w:ind w:right="0"/>
              <w:jc w:val="left"/>
              <w:rPr>
                <w:color w:val="auto"/>
              </w:rPr>
            </w:pPr>
            <w:r w:rsidRPr="00C807FA">
              <w:rPr>
                <w:b/>
              </w:rPr>
              <w:t>LU-1:</w:t>
            </w:r>
            <w:r w:rsidR="00AA493B" w:rsidRPr="00C807FA">
              <w:rPr>
                <w:b/>
              </w:rPr>
              <w:t xml:space="preserve"> </w:t>
            </w:r>
            <w:r w:rsidR="006B3BDD" w:rsidRPr="00C807FA">
              <w:rPr>
                <w:rFonts w:eastAsia="Times New Roman"/>
                <w:color w:val="auto"/>
              </w:rPr>
              <w:t>Object Oriented Programming-I</w:t>
            </w:r>
          </w:p>
          <w:p w:rsidR="007F1AF9" w:rsidRPr="00C807FA" w:rsidRDefault="006B3BDD" w:rsidP="006B3BDD">
            <w:pPr>
              <w:pStyle w:val="TOC1"/>
              <w:spacing w:after="0" w:line="276" w:lineRule="auto"/>
              <w:ind w:right="0"/>
              <w:jc w:val="left"/>
              <w:rPr>
                <w:color w:val="auto"/>
              </w:rPr>
            </w:pPr>
            <w:r w:rsidRPr="00C807FA">
              <w:rPr>
                <w:b/>
              </w:rPr>
              <w:t xml:space="preserve">LU-2: </w:t>
            </w:r>
            <w:r w:rsidRPr="00C807FA">
              <w:rPr>
                <w:rFonts w:eastAsia="Times New Roman"/>
                <w:color w:val="auto"/>
              </w:rPr>
              <w:t>Object Oriented Programming-II</w:t>
            </w:r>
          </w:p>
        </w:tc>
        <w:tc>
          <w:tcPr>
            <w:tcW w:w="1606" w:type="dxa"/>
            <w:tcBorders>
              <w:top w:val="single" w:sz="4" w:space="0" w:color="000000"/>
              <w:left w:val="single" w:sz="4" w:space="0" w:color="000000"/>
              <w:bottom w:val="single" w:sz="4" w:space="0" w:color="000000"/>
              <w:right w:val="single" w:sz="4" w:space="0" w:color="000000"/>
            </w:tcBorders>
            <w:vAlign w:val="center"/>
          </w:tcPr>
          <w:p w:rsidR="007F1AF9" w:rsidRPr="00C807FA" w:rsidRDefault="006B3BDD" w:rsidP="00FF2DA0">
            <w:pPr>
              <w:spacing w:after="0" w:line="276" w:lineRule="auto"/>
              <w:ind w:left="0" w:firstLine="0"/>
              <w:jc w:val="center"/>
              <w:rPr>
                <w:b/>
                <w:bCs/>
              </w:rPr>
            </w:pPr>
            <w:r w:rsidRPr="00C807FA">
              <w:rPr>
                <w:b/>
                <w:bCs/>
              </w:rPr>
              <w:t>44</w:t>
            </w:r>
          </w:p>
        </w:tc>
        <w:tc>
          <w:tcPr>
            <w:tcW w:w="1609" w:type="dxa"/>
            <w:tcBorders>
              <w:top w:val="single" w:sz="4" w:space="0" w:color="000000"/>
              <w:left w:val="single" w:sz="4" w:space="0" w:color="000000"/>
              <w:bottom w:val="single" w:sz="4" w:space="0" w:color="000000"/>
              <w:right w:val="single" w:sz="4" w:space="0" w:color="000000"/>
            </w:tcBorders>
            <w:vAlign w:val="center"/>
          </w:tcPr>
          <w:p w:rsidR="007F1AF9" w:rsidRPr="00C807FA" w:rsidRDefault="006B3BDD" w:rsidP="006C60DE">
            <w:pPr>
              <w:spacing w:after="0" w:line="276" w:lineRule="auto"/>
              <w:ind w:left="0" w:firstLine="0"/>
              <w:jc w:val="center"/>
              <w:rPr>
                <w:b/>
                <w:bCs/>
              </w:rPr>
            </w:pPr>
            <w:r w:rsidRPr="00C807FA">
              <w:rPr>
                <w:b/>
                <w:bCs/>
              </w:rPr>
              <w:t>96</w:t>
            </w:r>
          </w:p>
        </w:tc>
        <w:tc>
          <w:tcPr>
            <w:tcW w:w="1604" w:type="dxa"/>
            <w:tcBorders>
              <w:top w:val="single" w:sz="4" w:space="0" w:color="000000"/>
              <w:left w:val="single" w:sz="4" w:space="0" w:color="000000"/>
              <w:bottom w:val="single" w:sz="4" w:space="0" w:color="000000"/>
              <w:right w:val="single" w:sz="4" w:space="0" w:color="000000"/>
            </w:tcBorders>
            <w:vAlign w:val="center"/>
          </w:tcPr>
          <w:p w:rsidR="007F1AF9" w:rsidRPr="00C807FA" w:rsidRDefault="006B3BDD" w:rsidP="00FF2DA0">
            <w:pPr>
              <w:spacing w:after="0" w:line="276" w:lineRule="auto"/>
              <w:ind w:left="0" w:firstLine="0"/>
              <w:jc w:val="center"/>
              <w:rPr>
                <w:b/>
                <w:bCs/>
              </w:rPr>
            </w:pPr>
            <w:r w:rsidRPr="00C807FA">
              <w:rPr>
                <w:b/>
                <w:bCs/>
              </w:rPr>
              <w:t>140</w:t>
            </w:r>
          </w:p>
        </w:tc>
      </w:tr>
      <w:tr w:rsidR="00FF2DA0" w:rsidRPr="00C807FA" w:rsidTr="00E64C1A">
        <w:trPr>
          <w:trHeight w:val="330"/>
        </w:trPr>
        <w:tc>
          <w:tcPr>
            <w:tcW w:w="3419" w:type="dxa"/>
            <w:tcBorders>
              <w:top w:val="single" w:sz="4" w:space="0" w:color="000000"/>
              <w:left w:val="single" w:sz="4" w:space="0" w:color="000000"/>
              <w:bottom w:val="single" w:sz="4" w:space="0" w:color="000000"/>
              <w:right w:val="single" w:sz="4" w:space="0" w:color="000000"/>
            </w:tcBorders>
            <w:vAlign w:val="center"/>
          </w:tcPr>
          <w:p w:rsidR="00FF2DA0" w:rsidRPr="00C807FA" w:rsidRDefault="007F1AF9" w:rsidP="00230643">
            <w:pPr>
              <w:spacing w:after="0" w:line="240" w:lineRule="auto"/>
              <w:ind w:hanging="307"/>
              <w:jc w:val="left"/>
              <w:rPr>
                <w:rFonts w:eastAsia="Times New Roman"/>
                <w:b/>
                <w:bCs/>
              </w:rPr>
            </w:pPr>
            <w:r w:rsidRPr="00C807FA">
              <w:rPr>
                <w:b/>
                <w:bCs/>
              </w:rPr>
              <w:t xml:space="preserve">Module </w:t>
            </w:r>
            <w:r w:rsidR="00230643" w:rsidRPr="00C807FA">
              <w:rPr>
                <w:b/>
                <w:bCs/>
              </w:rPr>
              <w:t>O</w:t>
            </w:r>
            <w:r w:rsidR="00FF2DA0" w:rsidRPr="00C807FA">
              <w:t>:</w:t>
            </w:r>
            <w:r w:rsidR="006B3BDD" w:rsidRPr="00C807FA">
              <w:rPr>
                <w:rFonts w:eastAsia="Times New Roman"/>
                <w:b/>
                <w:bCs/>
              </w:rPr>
              <w:t xml:space="preserve"> Robotic System</w:t>
            </w:r>
          </w:p>
          <w:p w:rsidR="007B32BD" w:rsidRPr="00C807FA" w:rsidRDefault="007B32BD" w:rsidP="00230643">
            <w:pPr>
              <w:spacing w:after="0" w:line="240" w:lineRule="auto"/>
              <w:ind w:hanging="307"/>
              <w:jc w:val="left"/>
            </w:pPr>
          </w:p>
          <w:p w:rsidR="007B32BD" w:rsidRPr="00C807FA" w:rsidRDefault="007B32BD" w:rsidP="007B32BD">
            <w:pPr>
              <w:pStyle w:val="TableText"/>
              <w:rPr>
                <w:szCs w:val="22"/>
              </w:rPr>
            </w:pPr>
            <w:r w:rsidRPr="00C807FA">
              <w:rPr>
                <w:b/>
                <w:sz w:val="24"/>
              </w:rPr>
              <w:t xml:space="preserve">Aim: </w:t>
            </w:r>
            <w:r w:rsidRPr="00C807FA">
              <w:rPr>
                <w:szCs w:val="22"/>
              </w:rPr>
              <w:t xml:space="preserve">The aim of this module is to develop knowledge, skills </w:t>
            </w:r>
            <w:r w:rsidR="00C807FA">
              <w:rPr>
                <w:szCs w:val="22"/>
              </w:rPr>
              <w:t>and</w:t>
            </w:r>
            <w:r w:rsidRPr="00C807FA">
              <w:rPr>
                <w:szCs w:val="22"/>
              </w:rPr>
              <w:t xml:space="preserve"> underst</w:t>
            </w:r>
            <w:r w:rsidR="00C807FA">
              <w:rPr>
                <w:szCs w:val="22"/>
              </w:rPr>
              <w:t>and</w:t>
            </w:r>
            <w:r w:rsidRPr="00C807FA">
              <w:rPr>
                <w:szCs w:val="22"/>
              </w:rPr>
              <w:t>ing to develop robotic system.</w:t>
            </w:r>
          </w:p>
        </w:tc>
        <w:tc>
          <w:tcPr>
            <w:tcW w:w="6810" w:type="dxa"/>
            <w:tcBorders>
              <w:top w:val="single" w:sz="4" w:space="0" w:color="000000"/>
              <w:left w:val="single" w:sz="4" w:space="0" w:color="000000"/>
              <w:bottom w:val="single" w:sz="4" w:space="0" w:color="000000"/>
              <w:right w:val="single" w:sz="4" w:space="0" w:color="000000"/>
            </w:tcBorders>
          </w:tcPr>
          <w:p w:rsidR="006B3BDD" w:rsidRPr="00C807FA" w:rsidRDefault="007F1AF9" w:rsidP="006B3BDD">
            <w:pPr>
              <w:pStyle w:val="TOC1"/>
              <w:spacing w:after="0" w:line="276" w:lineRule="auto"/>
              <w:ind w:right="0"/>
              <w:jc w:val="left"/>
              <w:rPr>
                <w:color w:val="auto"/>
              </w:rPr>
            </w:pPr>
            <w:r w:rsidRPr="00C807FA">
              <w:rPr>
                <w:b/>
              </w:rPr>
              <w:t>LU-1:</w:t>
            </w:r>
            <w:r w:rsidR="00AA493B" w:rsidRPr="00C807FA">
              <w:rPr>
                <w:b/>
              </w:rPr>
              <w:t xml:space="preserve"> </w:t>
            </w:r>
            <w:r w:rsidR="006B3BDD" w:rsidRPr="00C807FA">
              <w:rPr>
                <w:rFonts w:eastAsia="Times New Roman"/>
                <w:color w:val="auto"/>
              </w:rPr>
              <w:t>Identify various parts of robot</w:t>
            </w:r>
          </w:p>
          <w:p w:rsidR="006B3BDD" w:rsidRPr="00C807FA" w:rsidRDefault="006B3BDD" w:rsidP="006B3BDD">
            <w:pPr>
              <w:pStyle w:val="TOC1"/>
              <w:spacing w:after="0" w:line="276" w:lineRule="auto"/>
              <w:ind w:right="0"/>
              <w:jc w:val="left"/>
              <w:rPr>
                <w:color w:val="auto"/>
              </w:rPr>
            </w:pPr>
            <w:r w:rsidRPr="00C807FA">
              <w:rPr>
                <w:b/>
              </w:rPr>
              <w:t xml:space="preserve">LU-2: </w:t>
            </w:r>
            <w:r w:rsidRPr="00C807FA">
              <w:rPr>
                <w:rFonts w:eastAsia="Times New Roman"/>
                <w:color w:val="auto"/>
              </w:rPr>
              <w:t>Assemble various robotic parts</w:t>
            </w:r>
          </w:p>
          <w:p w:rsidR="006B3BDD" w:rsidRPr="00C807FA" w:rsidRDefault="006B3BDD" w:rsidP="006B3BDD">
            <w:pPr>
              <w:pStyle w:val="TOC1"/>
              <w:spacing w:after="0" w:line="276" w:lineRule="auto"/>
              <w:ind w:right="0"/>
              <w:jc w:val="left"/>
              <w:rPr>
                <w:color w:val="auto"/>
              </w:rPr>
            </w:pPr>
            <w:r w:rsidRPr="00C807FA">
              <w:rPr>
                <w:b/>
              </w:rPr>
              <w:t xml:space="preserve">LU-3: </w:t>
            </w:r>
            <w:r w:rsidRPr="00C807FA">
              <w:rPr>
                <w:rFonts w:eastAsia="Times New Roman"/>
                <w:color w:val="auto"/>
              </w:rPr>
              <w:t>Robotics control Board</w:t>
            </w:r>
          </w:p>
          <w:p w:rsidR="006B3BDD" w:rsidRPr="00C807FA" w:rsidRDefault="006B3BDD" w:rsidP="006B3BDD">
            <w:pPr>
              <w:pStyle w:val="TOC1"/>
              <w:spacing w:after="0" w:line="276" w:lineRule="auto"/>
              <w:ind w:right="0"/>
              <w:jc w:val="left"/>
              <w:rPr>
                <w:color w:val="auto"/>
              </w:rPr>
            </w:pPr>
            <w:r w:rsidRPr="00C807FA">
              <w:rPr>
                <w:b/>
              </w:rPr>
              <w:t xml:space="preserve">LU-4: </w:t>
            </w:r>
            <w:r w:rsidRPr="00C807FA">
              <w:rPr>
                <w:rFonts w:eastAsia="Times New Roman"/>
                <w:color w:val="auto"/>
              </w:rPr>
              <w:t>Develop Robot program</w:t>
            </w:r>
          </w:p>
          <w:p w:rsidR="006B3BDD" w:rsidRPr="00C807FA" w:rsidRDefault="006B3BDD" w:rsidP="006B3BDD">
            <w:pPr>
              <w:pStyle w:val="TOC1"/>
              <w:spacing w:after="0" w:line="276" w:lineRule="auto"/>
              <w:ind w:right="0"/>
              <w:jc w:val="left"/>
              <w:rPr>
                <w:color w:val="auto"/>
              </w:rPr>
            </w:pPr>
            <w:r w:rsidRPr="00C807FA">
              <w:rPr>
                <w:b/>
              </w:rPr>
              <w:t xml:space="preserve">LU-5: </w:t>
            </w:r>
            <w:r w:rsidRPr="00C807FA">
              <w:rPr>
                <w:rFonts w:eastAsia="Times New Roman"/>
                <w:color w:val="auto"/>
              </w:rPr>
              <w:t>Develop robotic arm structure</w:t>
            </w:r>
          </w:p>
          <w:p w:rsidR="006B3BDD" w:rsidRPr="00C807FA" w:rsidRDefault="006B3BDD" w:rsidP="006B3BDD">
            <w:pPr>
              <w:pStyle w:val="TOC1"/>
              <w:spacing w:after="0" w:line="276" w:lineRule="auto"/>
              <w:ind w:right="0"/>
              <w:jc w:val="left"/>
              <w:rPr>
                <w:color w:val="auto"/>
              </w:rPr>
            </w:pPr>
            <w:r w:rsidRPr="00C807FA">
              <w:rPr>
                <w:b/>
              </w:rPr>
              <w:lastRenderedPageBreak/>
              <w:t xml:space="preserve">LU-6: </w:t>
            </w:r>
            <w:r w:rsidRPr="00C807FA">
              <w:rPr>
                <w:rFonts w:eastAsia="Times New Roman"/>
                <w:color w:val="auto"/>
              </w:rPr>
              <w:t xml:space="preserve">Configure </w:t>
            </w:r>
            <w:r w:rsidR="00C807FA">
              <w:rPr>
                <w:rFonts w:eastAsia="Times New Roman"/>
                <w:color w:val="auto"/>
              </w:rPr>
              <w:t>and</w:t>
            </w:r>
            <w:r w:rsidRPr="00C807FA">
              <w:rPr>
                <w:rFonts w:eastAsia="Times New Roman"/>
                <w:color w:val="auto"/>
              </w:rPr>
              <w:t xml:space="preserve"> test robotic arm</w:t>
            </w:r>
          </w:p>
          <w:p w:rsidR="006B3BDD" w:rsidRPr="00C807FA" w:rsidRDefault="006B3BDD" w:rsidP="006B3BDD">
            <w:pPr>
              <w:pStyle w:val="TOC1"/>
              <w:spacing w:after="0" w:line="276" w:lineRule="auto"/>
              <w:ind w:right="0"/>
              <w:jc w:val="left"/>
              <w:rPr>
                <w:color w:val="auto"/>
              </w:rPr>
            </w:pPr>
            <w:r w:rsidRPr="00C807FA">
              <w:rPr>
                <w:b/>
              </w:rPr>
              <w:t xml:space="preserve">LU-7: </w:t>
            </w:r>
            <w:r w:rsidRPr="00C807FA">
              <w:rPr>
                <w:rFonts w:eastAsia="Times New Roman"/>
                <w:color w:val="auto"/>
              </w:rPr>
              <w:t>Develop Object recognition system</w:t>
            </w:r>
          </w:p>
          <w:p w:rsidR="00FF2DA0" w:rsidRPr="00C807FA" w:rsidRDefault="006B3BDD" w:rsidP="006B3BDD">
            <w:pPr>
              <w:pStyle w:val="TOC1"/>
              <w:spacing w:after="0" w:line="276" w:lineRule="auto"/>
              <w:ind w:right="0"/>
              <w:jc w:val="left"/>
              <w:rPr>
                <w:b/>
              </w:rPr>
            </w:pPr>
            <w:r w:rsidRPr="00C807FA">
              <w:rPr>
                <w:b/>
              </w:rPr>
              <w:t xml:space="preserve">LU-8: </w:t>
            </w:r>
            <w:r w:rsidRPr="00C807FA">
              <w:rPr>
                <w:rFonts w:eastAsia="Times New Roman"/>
                <w:color w:val="auto"/>
              </w:rPr>
              <w:t xml:space="preserve">Perform Assembly </w:t>
            </w:r>
            <w:r w:rsidR="00C807FA">
              <w:rPr>
                <w:rFonts w:eastAsia="Times New Roman"/>
                <w:color w:val="auto"/>
              </w:rPr>
              <w:t>and</w:t>
            </w:r>
            <w:r w:rsidRPr="00C807FA">
              <w:rPr>
                <w:rFonts w:eastAsia="Times New Roman"/>
                <w:color w:val="auto"/>
              </w:rPr>
              <w:t xml:space="preserve"> Operation of Remotely Operated Robot (ROR)</w:t>
            </w:r>
          </w:p>
        </w:tc>
        <w:tc>
          <w:tcPr>
            <w:tcW w:w="1606" w:type="dxa"/>
            <w:tcBorders>
              <w:top w:val="single" w:sz="4" w:space="0" w:color="000000"/>
              <w:left w:val="single" w:sz="4" w:space="0" w:color="000000"/>
              <w:bottom w:val="single" w:sz="4" w:space="0" w:color="000000"/>
              <w:right w:val="single" w:sz="4" w:space="0" w:color="000000"/>
            </w:tcBorders>
            <w:vAlign w:val="center"/>
          </w:tcPr>
          <w:p w:rsidR="00FF2DA0" w:rsidRPr="00C807FA" w:rsidRDefault="006B3BDD" w:rsidP="00FF2DA0">
            <w:pPr>
              <w:spacing w:after="0" w:line="276" w:lineRule="auto"/>
              <w:ind w:left="0" w:firstLine="0"/>
              <w:jc w:val="center"/>
              <w:rPr>
                <w:b/>
                <w:bCs/>
              </w:rPr>
            </w:pPr>
            <w:r w:rsidRPr="00C807FA">
              <w:rPr>
                <w:b/>
                <w:bCs/>
              </w:rPr>
              <w:lastRenderedPageBreak/>
              <w:t>59</w:t>
            </w:r>
          </w:p>
        </w:tc>
        <w:tc>
          <w:tcPr>
            <w:tcW w:w="1609" w:type="dxa"/>
            <w:tcBorders>
              <w:top w:val="single" w:sz="4" w:space="0" w:color="000000"/>
              <w:left w:val="single" w:sz="4" w:space="0" w:color="000000"/>
              <w:bottom w:val="single" w:sz="4" w:space="0" w:color="000000"/>
              <w:right w:val="single" w:sz="4" w:space="0" w:color="000000"/>
            </w:tcBorders>
            <w:vAlign w:val="center"/>
          </w:tcPr>
          <w:p w:rsidR="00FF2DA0" w:rsidRPr="00C807FA" w:rsidRDefault="006B3BDD" w:rsidP="00FF2DA0">
            <w:pPr>
              <w:spacing w:after="0" w:line="276" w:lineRule="auto"/>
              <w:ind w:left="0" w:firstLine="0"/>
              <w:jc w:val="center"/>
              <w:rPr>
                <w:b/>
                <w:bCs/>
              </w:rPr>
            </w:pPr>
            <w:r w:rsidRPr="00C807FA">
              <w:rPr>
                <w:b/>
                <w:bCs/>
              </w:rPr>
              <w:t>141</w:t>
            </w:r>
          </w:p>
        </w:tc>
        <w:tc>
          <w:tcPr>
            <w:tcW w:w="1604" w:type="dxa"/>
            <w:tcBorders>
              <w:top w:val="single" w:sz="4" w:space="0" w:color="000000"/>
              <w:left w:val="single" w:sz="4" w:space="0" w:color="000000"/>
              <w:bottom w:val="single" w:sz="4" w:space="0" w:color="000000"/>
              <w:right w:val="single" w:sz="4" w:space="0" w:color="000000"/>
            </w:tcBorders>
            <w:vAlign w:val="center"/>
          </w:tcPr>
          <w:p w:rsidR="00FF2DA0" w:rsidRPr="00C807FA" w:rsidRDefault="006B3BDD" w:rsidP="00FF2DA0">
            <w:pPr>
              <w:spacing w:after="0" w:line="276" w:lineRule="auto"/>
              <w:ind w:left="0" w:firstLine="0"/>
              <w:jc w:val="center"/>
              <w:rPr>
                <w:b/>
                <w:bCs/>
              </w:rPr>
            </w:pPr>
            <w:r w:rsidRPr="00C807FA">
              <w:rPr>
                <w:b/>
                <w:bCs/>
              </w:rPr>
              <w:t>200</w:t>
            </w:r>
          </w:p>
        </w:tc>
      </w:tr>
      <w:tr w:rsidR="006B3BDD" w:rsidRPr="00C807FA" w:rsidTr="00E64C1A">
        <w:trPr>
          <w:trHeight w:val="330"/>
        </w:trPr>
        <w:tc>
          <w:tcPr>
            <w:tcW w:w="3419" w:type="dxa"/>
            <w:tcBorders>
              <w:top w:val="single" w:sz="4" w:space="0" w:color="000000"/>
              <w:left w:val="single" w:sz="4" w:space="0" w:color="000000"/>
              <w:bottom w:val="single" w:sz="4" w:space="0" w:color="000000"/>
              <w:right w:val="single" w:sz="4" w:space="0" w:color="000000"/>
            </w:tcBorders>
            <w:vAlign w:val="center"/>
          </w:tcPr>
          <w:p w:rsidR="006B3BDD" w:rsidRPr="00C807FA" w:rsidRDefault="006B3BDD" w:rsidP="00C00EC6">
            <w:pPr>
              <w:spacing w:after="0" w:line="240" w:lineRule="auto"/>
              <w:ind w:left="1152" w:hanging="1102"/>
              <w:jc w:val="left"/>
              <w:rPr>
                <w:rFonts w:eastAsia="Times New Roman"/>
                <w:b/>
                <w:bCs/>
              </w:rPr>
            </w:pPr>
            <w:r w:rsidRPr="00C807FA">
              <w:rPr>
                <w:b/>
                <w:bCs/>
              </w:rPr>
              <w:lastRenderedPageBreak/>
              <w:t>Module P</w:t>
            </w:r>
            <w:r w:rsidRPr="00C807FA">
              <w:t>:</w:t>
            </w:r>
            <w:r w:rsidRPr="00C807FA">
              <w:rPr>
                <w:rFonts w:eastAsia="Times New Roman"/>
                <w:b/>
                <w:bCs/>
              </w:rPr>
              <w:t xml:space="preserve"> Robotic Maintenance Technician</w:t>
            </w:r>
          </w:p>
          <w:p w:rsidR="00E64C1A" w:rsidRPr="00C807FA" w:rsidRDefault="00E64C1A" w:rsidP="00230643">
            <w:pPr>
              <w:spacing w:after="0" w:line="240" w:lineRule="auto"/>
              <w:ind w:hanging="307"/>
              <w:jc w:val="left"/>
              <w:rPr>
                <w:b/>
                <w:bCs/>
              </w:rPr>
            </w:pPr>
          </w:p>
          <w:p w:rsidR="00E64C1A" w:rsidRPr="00C807FA" w:rsidRDefault="00E64C1A" w:rsidP="00E64C1A">
            <w:pPr>
              <w:pStyle w:val="TableText"/>
              <w:rPr>
                <w:szCs w:val="22"/>
              </w:rPr>
            </w:pPr>
            <w:r w:rsidRPr="00C807FA">
              <w:rPr>
                <w:b/>
                <w:sz w:val="24"/>
              </w:rPr>
              <w:t xml:space="preserve">Aim: </w:t>
            </w:r>
            <w:r w:rsidRPr="00C807FA">
              <w:rPr>
                <w:szCs w:val="22"/>
              </w:rPr>
              <w:t xml:space="preserve">The aim of this module is to develop knowledge, skills </w:t>
            </w:r>
            <w:r w:rsidR="00C807FA">
              <w:rPr>
                <w:szCs w:val="22"/>
              </w:rPr>
              <w:t>and</w:t>
            </w:r>
            <w:r w:rsidRPr="00C807FA">
              <w:rPr>
                <w:szCs w:val="22"/>
              </w:rPr>
              <w:t xml:space="preserve"> underst</w:t>
            </w:r>
            <w:r w:rsidR="00C807FA">
              <w:rPr>
                <w:szCs w:val="22"/>
              </w:rPr>
              <w:t>and</w:t>
            </w:r>
            <w:r w:rsidRPr="00C807FA">
              <w:rPr>
                <w:szCs w:val="22"/>
              </w:rPr>
              <w:t>ing to carryout repair &amp; maintenance of robotic systems.</w:t>
            </w:r>
          </w:p>
        </w:tc>
        <w:tc>
          <w:tcPr>
            <w:tcW w:w="6810" w:type="dxa"/>
            <w:tcBorders>
              <w:top w:val="single" w:sz="4" w:space="0" w:color="000000"/>
              <w:left w:val="single" w:sz="4" w:space="0" w:color="000000"/>
              <w:bottom w:val="single" w:sz="4" w:space="0" w:color="000000"/>
              <w:right w:val="single" w:sz="4" w:space="0" w:color="000000"/>
            </w:tcBorders>
          </w:tcPr>
          <w:p w:rsidR="006B3BDD" w:rsidRPr="00C807FA" w:rsidRDefault="006B3BDD" w:rsidP="006B3BDD">
            <w:pPr>
              <w:pStyle w:val="TOC1"/>
              <w:spacing w:after="0" w:line="276" w:lineRule="auto"/>
              <w:ind w:right="0"/>
              <w:jc w:val="left"/>
              <w:rPr>
                <w:color w:val="auto"/>
              </w:rPr>
            </w:pPr>
            <w:r w:rsidRPr="00C807FA">
              <w:rPr>
                <w:b/>
              </w:rPr>
              <w:t xml:space="preserve">LU-1: </w:t>
            </w:r>
            <w:r w:rsidRPr="00C807FA">
              <w:rPr>
                <w:rFonts w:eastAsia="Times New Roman"/>
                <w:color w:val="auto"/>
              </w:rPr>
              <w:t>Perform Robot Calibration</w:t>
            </w:r>
          </w:p>
          <w:p w:rsidR="006B3BDD" w:rsidRPr="00C807FA" w:rsidRDefault="006B3BDD" w:rsidP="006B3BDD">
            <w:pPr>
              <w:pStyle w:val="TOC1"/>
              <w:spacing w:after="0" w:line="276" w:lineRule="auto"/>
              <w:ind w:right="0"/>
              <w:jc w:val="left"/>
              <w:rPr>
                <w:color w:val="auto"/>
              </w:rPr>
            </w:pPr>
            <w:r w:rsidRPr="00C807FA">
              <w:rPr>
                <w:b/>
              </w:rPr>
              <w:t xml:space="preserve">LU-2: </w:t>
            </w:r>
            <w:r w:rsidRPr="00C807FA">
              <w:rPr>
                <w:rFonts w:eastAsia="Times New Roman"/>
                <w:color w:val="auto"/>
              </w:rPr>
              <w:t xml:space="preserve">Inspect Industrial sensors </w:t>
            </w:r>
            <w:r w:rsidR="00C807FA">
              <w:rPr>
                <w:rFonts w:eastAsia="Times New Roman"/>
                <w:color w:val="auto"/>
              </w:rPr>
              <w:t>and</w:t>
            </w:r>
            <w:r w:rsidRPr="00C807FA">
              <w:rPr>
                <w:rFonts w:eastAsia="Times New Roman"/>
                <w:color w:val="auto"/>
              </w:rPr>
              <w:t xml:space="preserve"> actuators</w:t>
            </w:r>
          </w:p>
          <w:p w:rsidR="006B3BDD" w:rsidRPr="00C807FA" w:rsidRDefault="006B3BDD" w:rsidP="006B3BDD">
            <w:pPr>
              <w:pStyle w:val="TOC1"/>
              <w:spacing w:after="0" w:line="276" w:lineRule="auto"/>
              <w:ind w:right="0"/>
              <w:jc w:val="left"/>
              <w:rPr>
                <w:color w:val="auto"/>
              </w:rPr>
            </w:pPr>
            <w:r w:rsidRPr="00C807FA">
              <w:rPr>
                <w:b/>
              </w:rPr>
              <w:t xml:space="preserve">LU-3: </w:t>
            </w:r>
            <w:r w:rsidRPr="00C807FA">
              <w:rPr>
                <w:rFonts w:eastAsia="Times New Roman"/>
                <w:color w:val="auto"/>
              </w:rPr>
              <w:t>Test/Calibrate sensors, Stepper motor&amp; Servo Motor</w:t>
            </w:r>
          </w:p>
          <w:p w:rsidR="006B3BDD" w:rsidRPr="00C807FA" w:rsidRDefault="006B3BDD" w:rsidP="006B3BDD">
            <w:pPr>
              <w:pStyle w:val="TOC1"/>
              <w:spacing w:after="0" w:line="276" w:lineRule="auto"/>
              <w:ind w:right="0"/>
              <w:jc w:val="left"/>
              <w:rPr>
                <w:color w:val="auto"/>
              </w:rPr>
            </w:pPr>
            <w:r w:rsidRPr="00C807FA">
              <w:rPr>
                <w:b/>
              </w:rPr>
              <w:t xml:space="preserve">LU-4: </w:t>
            </w:r>
            <w:r w:rsidRPr="00C807FA">
              <w:rPr>
                <w:rFonts w:eastAsia="Times New Roman"/>
                <w:color w:val="auto"/>
              </w:rPr>
              <w:t>Ensure Product Quality as per st</w:t>
            </w:r>
            <w:r w:rsidR="00C807FA">
              <w:rPr>
                <w:rFonts w:eastAsia="Times New Roman"/>
                <w:color w:val="auto"/>
              </w:rPr>
              <w:t>and</w:t>
            </w:r>
            <w:r w:rsidRPr="00C807FA">
              <w:rPr>
                <w:rFonts w:eastAsia="Times New Roman"/>
                <w:color w:val="auto"/>
              </w:rPr>
              <w:t>ards</w:t>
            </w:r>
          </w:p>
          <w:p w:rsidR="006B3BDD" w:rsidRPr="00C807FA" w:rsidRDefault="006B3BDD" w:rsidP="006B3BDD">
            <w:pPr>
              <w:pStyle w:val="TOC1"/>
              <w:spacing w:after="0" w:line="276" w:lineRule="auto"/>
              <w:ind w:right="0"/>
              <w:jc w:val="left"/>
              <w:rPr>
                <w:color w:val="auto"/>
              </w:rPr>
            </w:pPr>
            <w:r w:rsidRPr="00C807FA">
              <w:rPr>
                <w:b/>
              </w:rPr>
              <w:t xml:space="preserve">LU-5: </w:t>
            </w:r>
            <w:r w:rsidRPr="00C807FA">
              <w:rPr>
                <w:rFonts w:eastAsia="Times New Roman"/>
                <w:color w:val="auto"/>
              </w:rPr>
              <w:t>Inspect the hazardous area for installation</w:t>
            </w:r>
          </w:p>
        </w:tc>
        <w:tc>
          <w:tcPr>
            <w:tcW w:w="1606" w:type="dxa"/>
            <w:tcBorders>
              <w:top w:val="single" w:sz="4" w:space="0" w:color="000000"/>
              <w:left w:val="single" w:sz="4" w:space="0" w:color="000000"/>
              <w:bottom w:val="single" w:sz="4" w:space="0" w:color="000000"/>
              <w:right w:val="single" w:sz="4" w:space="0" w:color="000000"/>
            </w:tcBorders>
            <w:vAlign w:val="center"/>
          </w:tcPr>
          <w:p w:rsidR="006B3BDD" w:rsidRPr="00C807FA" w:rsidRDefault="006B3BDD" w:rsidP="00FF2DA0">
            <w:pPr>
              <w:spacing w:after="0" w:line="276" w:lineRule="auto"/>
              <w:ind w:left="0" w:firstLine="0"/>
              <w:jc w:val="center"/>
              <w:rPr>
                <w:b/>
                <w:bCs/>
              </w:rPr>
            </w:pPr>
            <w:r w:rsidRPr="00C807FA">
              <w:rPr>
                <w:b/>
                <w:bCs/>
              </w:rPr>
              <w:t>48</w:t>
            </w:r>
          </w:p>
        </w:tc>
        <w:tc>
          <w:tcPr>
            <w:tcW w:w="1609" w:type="dxa"/>
            <w:tcBorders>
              <w:top w:val="single" w:sz="4" w:space="0" w:color="000000"/>
              <w:left w:val="single" w:sz="4" w:space="0" w:color="000000"/>
              <w:bottom w:val="single" w:sz="4" w:space="0" w:color="000000"/>
              <w:right w:val="single" w:sz="4" w:space="0" w:color="000000"/>
            </w:tcBorders>
            <w:vAlign w:val="center"/>
          </w:tcPr>
          <w:p w:rsidR="006B3BDD" w:rsidRPr="00C807FA" w:rsidRDefault="006B3BDD" w:rsidP="00FF2DA0">
            <w:pPr>
              <w:spacing w:after="0" w:line="276" w:lineRule="auto"/>
              <w:ind w:left="0" w:firstLine="0"/>
              <w:jc w:val="center"/>
              <w:rPr>
                <w:b/>
                <w:bCs/>
              </w:rPr>
            </w:pPr>
            <w:r w:rsidRPr="00C807FA">
              <w:rPr>
                <w:b/>
                <w:bCs/>
              </w:rPr>
              <w:t>102</w:t>
            </w:r>
          </w:p>
        </w:tc>
        <w:tc>
          <w:tcPr>
            <w:tcW w:w="1604" w:type="dxa"/>
            <w:tcBorders>
              <w:top w:val="single" w:sz="4" w:space="0" w:color="000000"/>
              <w:left w:val="single" w:sz="4" w:space="0" w:color="000000"/>
              <w:bottom w:val="single" w:sz="4" w:space="0" w:color="000000"/>
              <w:right w:val="single" w:sz="4" w:space="0" w:color="000000"/>
            </w:tcBorders>
            <w:vAlign w:val="center"/>
          </w:tcPr>
          <w:p w:rsidR="006B3BDD" w:rsidRPr="00C807FA" w:rsidRDefault="006B3BDD" w:rsidP="00FF2DA0">
            <w:pPr>
              <w:spacing w:after="0" w:line="276" w:lineRule="auto"/>
              <w:ind w:left="0" w:firstLine="0"/>
              <w:jc w:val="center"/>
              <w:rPr>
                <w:b/>
                <w:bCs/>
              </w:rPr>
            </w:pPr>
            <w:r w:rsidRPr="00C807FA">
              <w:rPr>
                <w:b/>
                <w:bCs/>
              </w:rPr>
              <w:t>150</w:t>
            </w:r>
          </w:p>
        </w:tc>
      </w:tr>
      <w:tr w:rsidR="006B3BDD" w:rsidRPr="00C807FA" w:rsidTr="00E64C1A">
        <w:trPr>
          <w:trHeight w:val="330"/>
        </w:trPr>
        <w:tc>
          <w:tcPr>
            <w:tcW w:w="3419" w:type="dxa"/>
            <w:tcBorders>
              <w:top w:val="single" w:sz="4" w:space="0" w:color="000000"/>
              <w:left w:val="single" w:sz="4" w:space="0" w:color="000000"/>
              <w:bottom w:val="single" w:sz="4" w:space="0" w:color="000000"/>
              <w:right w:val="single" w:sz="4" w:space="0" w:color="000000"/>
            </w:tcBorders>
            <w:vAlign w:val="center"/>
          </w:tcPr>
          <w:p w:rsidR="006B3BDD" w:rsidRPr="00C807FA" w:rsidRDefault="006B3BDD" w:rsidP="00C00EC6">
            <w:pPr>
              <w:spacing w:after="0" w:line="240" w:lineRule="auto"/>
              <w:ind w:left="1152" w:hanging="1102"/>
              <w:jc w:val="left"/>
              <w:rPr>
                <w:rFonts w:eastAsia="Times New Roman"/>
                <w:b/>
                <w:bCs/>
              </w:rPr>
            </w:pPr>
            <w:r w:rsidRPr="00C807FA">
              <w:rPr>
                <w:b/>
                <w:bCs/>
              </w:rPr>
              <w:t>Module Q</w:t>
            </w:r>
            <w:r w:rsidRPr="00C807FA">
              <w:t>:</w:t>
            </w:r>
            <w:r w:rsidRPr="00C807FA">
              <w:rPr>
                <w:rFonts w:eastAsia="Times New Roman"/>
                <w:b/>
                <w:bCs/>
              </w:rPr>
              <w:t xml:space="preserve"> Machine &amp; Mechanisms</w:t>
            </w:r>
          </w:p>
          <w:p w:rsidR="007B32BD" w:rsidRPr="00C807FA" w:rsidRDefault="007B32BD" w:rsidP="00230643">
            <w:pPr>
              <w:spacing w:after="0" w:line="240" w:lineRule="auto"/>
              <w:ind w:hanging="307"/>
              <w:jc w:val="left"/>
              <w:rPr>
                <w:b/>
                <w:bCs/>
              </w:rPr>
            </w:pPr>
          </w:p>
          <w:p w:rsidR="007B32BD" w:rsidRPr="00C807FA" w:rsidRDefault="007B32BD" w:rsidP="007B32BD">
            <w:pPr>
              <w:pStyle w:val="TableText"/>
              <w:rPr>
                <w:szCs w:val="22"/>
              </w:rPr>
            </w:pPr>
            <w:r w:rsidRPr="00C807FA">
              <w:rPr>
                <w:b/>
                <w:sz w:val="24"/>
              </w:rPr>
              <w:t xml:space="preserve">Aim: </w:t>
            </w:r>
            <w:r w:rsidRPr="00C807FA">
              <w:rPr>
                <w:szCs w:val="22"/>
              </w:rPr>
              <w:t xml:space="preserve">The aim of this module is to develop knowledge, skills </w:t>
            </w:r>
            <w:r w:rsidR="00C807FA">
              <w:rPr>
                <w:szCs w:val="22"/>
              </w:rPr>
              <w:t>and</w:t>
            </w:r>
            <w:r w:rsidRPr="00C807FA">
              <w:rPr>
                <w:szCs w:val="22"/>
              </w:rPr>
              <w:t xml:space="preserve"> underst</w:t>
            </w:r>
            <w:r w:rsidR="00C807FA">
              <w:rPr>
                <w:szCs w:val="22"/>
              </w:rPr>
              <w:t>and</w:t>
            </w:r>
            <w:r w:rsidRPr="00C807FA">
              <w:rPr>
                <w:szCs w:val="22"/>
              </w:rPr>
              <w:t>ing to perform machine &amp; mechanisms analysis.</w:t>
            </w:r>
          </w:p>
        </w:tc>
        <w:tc>
          <w:tcPr>
            <w:tcW w:w="6810" w:type="dxa"/>
            <w:tcBorders>
              <w:top w:val="single" w:sz="4" w:space="0" w:color="000000"/>
              <w:left w:val="single" w:sz="4" w:space="0" w:color="000000"/>
              <w:bottom w:val="single" w:sz="4" w:space="0" w:color="000000"/>
              <w:right w:val="single" w:sz="4" w:space="0" w:color="000000"/>
            </w:tcBorders>
          </w:tcPr>
          <w:p w:rsidR="00CC5750" w:rsidRPr="00C807FA" w:rsidRDefault="00CC5750" w:rsidP="00CC5750">
            <w:pPr>
              <w:pStyle w:val="TOC1"/>
              <w:spacing w:after="0" w:line="276" w:lineRule="auto"/>
              <w:ind w:right="0"/>
              <w:jc w:val="left"/>
              <w:rPr>
                <w:color w:val="auto"/>
              </w:rPr>
            </w:pPr>
            <w:r w:rsidRPr="00C807FA">
              <w:rPr>
                <w:b/>
              </w:rPr>
              <w:t xml:space="preserve">LU-1: </w:t>
            </w:r>
            <w:r w:rsidRPr="00C807FA">
              <w:rPr>
                <w:rFonts w:eastAsia="Times New Roman"/>
                <w:color w:val="auto"/>
              </w:rPr>
              <w:t>Demonstrate Simple Mechanisms</w:t>
            </w:r>
          </w:p>
          <w:p w:rsidR="00CC5750" w:rsidRPr="00C807FA" w:rsidRDefault="00CC5750" w:rsidP="00CC5750">
            <w:pPr>
              <w:pStyle w:val="TOC1"/>
              <w:spacing w:after="0" w:line="276" w:lineRule="auto"/>
              <w:ind w:right="0"/>
              <w:jc w:val="left"/>
              <w:rPr>
                <w:color w:val="auto"/>
              </w:rPr>
            </w:pPr>
            <w:r w:rsidRPr="00C807FA">
              <w:rPr>
                <w:b/>
              </w:rPr>
              <w:t xml:space="preserve">LU-2: </w:t>
            </w:r>
            <w:r w:rsidRPr="00C807FA">
              <w:rPr>
                <w:rFonts w:eastAsia="Times New Roman"/>
                <w:color w:val="auto"/>
              </w:rPr>
              <w:t>Perform Kinematic Analysis</w:t>
            </w:r>
          </w:p>
          <w:p w:rsidR="00CC5750" w:rsidRPr="00C807FA" w:rsidRDefault="00CC5750" w:rsidP="00CC5750">
            <w:pPr>
              <w:pStyle w:val="TOC1"/>
              <w:spacing w:after="0" w:line="276" w:lineRule="auto"/>
              <w:ind w:right="0"/>
              <w:jc w:val="left"/>
              <w:rPr>
                <w:color w:val="auto"/>
              </w:rPr>
            </w:pPr>
            <w:r w:rsidRPr="00C807FA">
              <w:rPr>
                <w:b/>
              </w:rPr>
              <w:t xml:space="preserve">LU-3: </w:t>
            </w:r>
            <w:r w:rsidRPr="00C807FA">
              <w:rPr>
                <w:rFonts w:eastAsia="Times New Roman"/>
                <w:color w:val="auto"/>
              </w:rPr>
              <w:t>Demonstrate Mechanical Power Transmission Elements</w:t>
            </w:r>
          </w:p>
          <w:p w:rsidR="006B3BDD" w:rsidRPr="00C807FA" w:rsidRDefault="00CC5750" w:rsidP="00CC5750">
            <w:pPr>
              <w:pStyle w:val="TOC1"/>
              <w:spacing w:after="0" w:line="276" w:lineRule="auto"/>
              <w:ind w:right="0"/>
              <w:jc w:val="left"/>
              <w:rPr>
                <w:color w:val="auto"/>
              </w:rPr>
            </w:pPr>
            <w:r w:rsidRPr="00C807FA">
              <w:rPr>
                <w:b/>
              </w:rPr>
              <w:t xml:space="preserve">LU-4: </w:t>
            </w:r>
            <w:r w:rsidRPr="00C807FA">
              <w:rPr>
                <w:rFonts w:eastAsia="Times New Roman"/>
                <w:color w:val="auto"/>
              </w:rPr>
              <w:t>Perform Kinematic Analysis of Mechanical power Transmission Elements</w:t>
            </w:r>
          </w:p>
        </w:tc>
        <w:tc>
          <w:tcPr>
            <w:tcW w:w="1606" w:type="dxa"/>
            <w:tcBorders>
              <w:top w:val="single" w:sz="4" w:space="0" w:color="000000"/>
              <w:left w:val="single" w:sz="4" w:space="0" w:color="000000"/>
              <w:bottom w:val="single" w:sz="4" w:space="0" w:color="000000"/>
              <w:right w:val="single" w:sz="4" w:space="0" w:color="000000"/>
            </w:tcBorders>
            <w:vAlign w:val="center"/>
          </w:tcPr>
          <w:p w:rsidR="006B3BDD" w:rsidRPr="00C807FA" w:rsidRDefault="006B3BDD" w:rsidP="00FF2DA0">
            <w:pPr>
              <w:spacing w:after="0" w:line="276" w:lineRule="auto"/>
              <w:ind w:left="0" w:firstLine="0"/>
              <w:jc w:val="center"/>
              <w:rPr>
                <w:b/>
                <w:bCs/>
              </w:rPr>
            </w:pPr>
            <w:r w:rsidRPr="00C807FA">
              <w:rPr>
                <w:b/>
                <w:bCs/>
              </w:rPr>
              <w:t>34</w:t>
            </w:r>
          </w:p>
        </w:tc>
        <w:tc>
          <w:tcPr>
            <w:tcW w:w="1609" w:type="dxa"/>
            <w:tcBorders>
              <w:top w:val="single" w:sz="4" w:space="0" w:color="000000"/>
              <w:left w:val="single" w:sz="4" w:space="0" w:color="000000"/>
              <w:bottom w:val="single" w:sz="4" w:space="0" w:color="000000"/>
              <w:right w:val="single" w:sz="4" w:space="0" w:color="000000"/>
            </w:tcBorders>
            <w:vAlign w:val="center"/>
          </w:tcPr>
          <w:p w:rsidR="006B3BDD" w:rsidRPr="00C807FA" w:rsidRDefault="006B3BDD" w:rsidP="00FF2DA0">
            <w:pPr>
              <w:spacing w:after="0" w:line="276" w:lineRule="auto"/>
              <w:ind w:left="0" w:firstLine="0"/>
              <w:jc w:val="center"/>
              <w:rPr>
                <w:b/>
                <w:bCs/>
              </w:rPr>
            </w:pPr>
            <w:r w:rsidRPr="00C807FA">
              <w:rPr>
                <w:b/>
                <w:bCs/>
              </w:rPr>
              <w:t>66</w:t>
            </w:r>
          </w:p>
        </w:tc>
        <w:tc>
          <w:tcPr>
            <w:tcW w:w="1604" w:type="dxa"/>
            <w:tcBorders>
              <w:top w:val="single" w:sz="4" w:space="0" w:color="000000"/>
              <w:left w:val="single" w:sz="4" w:space="0" w:color="000000"/>
              <w:bottom w:val="single" w:sz="4" w:space="0" w:color="000000"/>
              <w:right w:val="single" w:sz="4" w:space="0" w:color="000000"/>
            </w:tcBorders>
            <w:vAlign w:val="center"/>
          </w:tcPr>
          <w:p w:rsidR="006B3BDD" w:rsidRPr="00C807FA" w:rsidRDefault="006B3BDD" w:rsidP="00FF2DA0">
            <w:pPr>
              <w:spacing w:after="0" w:line="276" w:lineRule="auto"/>
              <w:ind w:left="0" w:firstLine="0"/>
              <w:jc w:val="center"/>
              <w:rPr>
                <w:b/>
                <w:bCs/>
              </w:rPr>
            </w:pPr>
            <w:r w:rsidRPr="00C807FA">
              <w:rPr>
                <w:b/>
                <w:bCs/>
              </w:rPr>
              <w:t>100</w:t>
            </w:r>
          </w:p>
        </w:tc>
      </w:tr>
      <w:tr w:rsidR="006B3BDD" w:rsidRPr="00C807FA" w:rsidTr="00E64C1A">
        <w:trPr>
          <w:trHeight w:val="330"/>
        </w:trPr>
        <w:tc>
          <w:tcPr>
            <w:tcW w:w="3419" w:type="dxa"/>
            <w:tcBorders>
              <w:top w:val="single" w:sz="4" w:space="0" w:color="000000"/>
              <w:left w:val="single" w:sz="4" w:space="0" w:color="000000"/>
              <w:bottom w:val="single" w:sz="4" w:space="0" w:color="000000"/>
              <w:right w:val="single" w:sz="4" w:space="0" w:color="000000"/>
            </w:tcBorders>
            <w:vAlign w:val="center"/>
          </w:tcPr>
          <w:p w:rsidR="006B3BDD" w:rsidRPr="00C807FA" w:rsidRDefault="006B3BDD" w:rsidP="00C00EC6">
            <w:pPr>
              <w:spacing w:after="0" w:line="240" w:lineRule="auto"/>
              <w:ind w:left="1242" w:hanging="1192"/>
              <w:jc w:val="left"/>
              <w:rPr>
                <w:rFonts w:eastAsia="Times New Roman"/>
                <w:b/>
                <w:bCs/>
              </w:rPr>
            </w:pPr>
            <w:r w:rsidRPr="00C807FA">
              <w:rPr>
                <w:b/>
                <w:bCs/>
              </w:rPr>
              <w:t>Module R</w:t>
            </w:r>
            <w:r w:rsidRPr="00C807FA">
              <w:t>:</w:t>
            </w:r>
            <w:r w:rsidR="00CC5750" w:rsidRPr="00C807FA">
              <w:t xml:space="preserve"> </w:t>
            </w:r>
            <w:r w:rsidR="00CC5750" w:rsidRPr="00C807FA">
              <w:rPr>
                <w:rFonts w:eastAsia="Times New Roman"/>
                <w:b/>
                <w:bCs/>
              </w:rPr>
              <w:t>Robotic Programming</w:t>
            </w:r>
          </w:p>
          <w:p w:rsidR="007B32BD" w:rsidRPr="00C807FA" w:rsidRDefault="007B32BD" w:rsidP="00230643">
            <w:pPr>
              <w:spacing w:after="0" w:line="240" w:lineRule="auto"/>
              <w:ind w:hanging="307"/>
              <w:jc w:val="left"/>
              <w:rPr>
                <w:b/>
                <w:bCs/>
              </w:rPr>
            </w:pPr>
          </w:p>
          <w:p w:rsidR="007B32BD" w:rsidRPr="00C807FA" w:rsidRDefault="007B32BD" w:rsidP="007B32BD">
            <w:pPr>
              <w:spacing w:after="0" w:line="240" w:lineRule="auto"/>
              <w:ind w:hanging="307"/>
              <w:jc w:val="left"/>
              <w:rPr>
                <w:b/>
                <w:bCs/>
              </w:rPr>
            </w:pPr>
            <w:r w:rsidRPr="00C807FA">
              <w:rPr>
                <w:b/>
                <w:sz w:val="24"/>
              </w:rPr>
              <w:t xml:space="preserve">Aim: </w:t>
            </w:r>
            <w:r w:rsidRPr="00C807FA">
              <w:t xml:space="preserve">The aim of this module is to develop knowledge; skills </w:t>
            </w:r>
            <w:r w:rsidR="00C807FA">
              <w:t>and</w:t>
            </w:r>
            <w:r w:rsidRPr="00C807FA">
              <w:t xml:space="preserve"> underst</w:t>
            </w:r>
            <w:r w:rsidR="00C807FA">
              <w:t>and</w:t>
            </w:r>
            <w:r w:rsidRPr="00C807FA">
              <w:t>ing to carryout advanced robotic programming.</w:t>
            </w:r>
          </w:p>
        </w:tc>
        <w:tc>
          <w:tcPr>
            <w:tcW w:w="6810" w:type="dxa"/>
            <w:tcBorders>
              <w:top w:val="single" w:sz="4" w:space="0" w:color="000000"/>
              <w:left w:val="single" w:sz="4" w:space="0" w:color="000000"/>
              <w:bottom w:val="single" w:sz="4" w:space="0" w:color="000000"/>
              <w:right w:val="single" w:sz="4" w:space="0" w:color="000000"/>
            </w:tcBorders>
          </w:tcPr>
          <w:p w:rsidR="00CC5750" w:rsidRPr="00C807FA" w:rsidRDefault="00CC5750" w:rsidP="00CC5750">
            <w:pPr>
              <w:pStyle w:val="TOC1"/>
              <w:spacing w:after="0" w:line="276" w:lineRule="auto"/>
              <w:ind w:right="0"/>
              <w:jc w:val="left"/>
              <w:rPr>
                <w:color w:val="auto"/>
              </w:rPr>
            </w:pPr>
            <w:r w:rsidRPr="00C807FA">
              <w:rPr>
                <w:b/>
              </w:rPr>
              <w:t xml:space="preserve">LU-1: </w:t>
            </w:r>
            <w:r w:rsidRPr="00C807FA">
              <w:rPr>
                <w:rFonts w:eastAsia="Times New Roman"/>
                <w:color w:val="auto"/>
              </w:rPr>
              <w:t>Advanced Programming-I</w:t>
            </w:r>
          </w:p>
          <w:p w:rsidR="006B3BDD" w:rsidRPr="00C807FA" w:rsidRDefault="00CC5750" w:rsidP="00CC5750">
            <w:pPr>
              <w:pStyle w:val="TOC1"/>
              <w:spacing w:after="0" w:line="276" w:lineRule="auto"/>
              <w:ind w:right="0"/>
              <w:jc w:val="left"/>
              <w:rPr>
                <w:color w:val="auto"/>
              </w:rPr>
            </w:pPr>
            <w:r w:rsidRPr="00C807FA">
              <w:rPr>
                <w:b/>
              </w:rPr>
              <w:t xml:space="preserve">LU-2: </w:t>
            </w:r>
            <w:r w:rsidRPr="00C807FA">
              <w:rPr>
                <w:rFonts w:eastAsia="Times New Roman"/>
                <w:color w:val="auto"/>
              </w:rPr>
              <w:t>Advanced Programming-II</w:t>
            </w:r>
          </w:p>
        </w:tc>
        <w:tc>
          <w:tcPr>
            <w:tcW w:w="1606" w:type="dxa"/>
            <w:tcBorders>
              <w:top w:val="single" w:sz="4" w:space="0" w:color="000000"/>
              <w:left w:val="single" w:sz="4" w:space="0" w:color="000000"/>
              <w:bottom w:val="single" w:sz="4" w:space="0" w:color="000000"/>
              <w:right w:val="single" w:sz="4" w:space="0" w:color="000000"/>
            </w:tcBorders>
            <w:vAlign w:val="center"/>
          </w:tcPr>
          <w:p w:rsidR="006B3BDD" w:rsidRPr="00C807FA" w:rsidRDefault="00CC5750" w:rsidP="00FF2DA0">
            <w:pPr>
              <w:spacing w:after="0" w:line="276" w:lineRule="auto"/>
              <w:ind w:left="0" w:firstLine="0"/>
              <w:jc w:val="center"/>
              <w:rPr>
                <w:b/>
                <w:bCs/>
              </w:rPr>
            </w:pPr>
            <w:r w:rsidRPr="00C807FA">
              <w:rPr>
                <w:b/>
                <w:bCs/>
              </w:rPr>
              <w:t>44</w:t>
            </w:r>
          </w:p>
        </w:tc>
        <w:tc>
          <w:tcPr>
            <w:tcW w:w="1609" w:type="dxa"/>
            <w:tcBorders>
              <w:top w:val="single" w:sz="4" w:space="0" w:color="000000"/>
              <w:left w:val="single" w:sz="4" w:space="0" w:color="000000"/>
              <w:bottom w:val="single" w:sz="4" w:space="0" w:color="000000"/>
              <w:right w:val="single" w:sz="4" w:space="0" w:color="000000"/>
            </w:tcBorders>
            <w:vAlign w:val="center"/>
          </w:tcPr>
          <w:p w:rsidR="006B3BDD" w:rsidRPr="00C807FA" w:rsidRDefault="00CC5750" w:rsidP="00FF2DA0">
            <w:pPr>
              <w:spacing w:after="0" w:line="276" w:lineRule="auto"/>
              <w:ind w:left="0" w:firstLine="0"/>
              <w:jc w:val="center"/>
              <w:rPr>
                <w:b/>
                <w:bCs/>
              </w:rPr>
            </w:pPr>
            <w:r w:rsidRPr="00C807FA">
              <w:rPr>
                <w:b/>
                <w:bCs/>
              </w:rPr>
              <w:t>96</w:t>
            </w:r>
          </w:p>
        </w:tc>
        <w:tc>
          <w:tcPr>
            <w:tcW w:w="1604" w:type="dxa"/>
            <w:tcBorders>
              <w:top w:val="single" w:sz="4" w:space="0" w:color="000000"/>
              <w:left w:val="single" w:sz="4" w:space="0" w:color="000000"/>
              <w:bottom w:val="single" w:sz="4" w:space="0" w:color="000000"/>
              <w:right w:val="single" w:sz="4" w:space="0" w:color="000000"/>
            </w:tcBorders>
            <w:vAlign w:val="center"/>
          </w:tcPr>
          <w:p w:rsidR="006B3BDD" w:rsidRPr="00C807FA" w:rsidRDefault="00CC5750" w:rsidP="00FF2DA0">
            <w:pPr>
              <w:spacing w:after="0" w:line="276" w:lineRule="auto"/>
              <w:ind w:left="0" w:firstLine="0"/>
              <w:jc w:val="center"/>
              <w:rPr>
                <w:b/>
                <w:bCs/>
              </w:rPr>
            </w:pPr>
            <w:r w:rsidRPr="00C807FA">
              <w:rPr>
                <w:b/>
                <w:bCs/>
              </w:rPr>
              <w:t>140</w:t>
            </w:r>
          </w:p>
        </w:tc>
      </w:tr>
      <w:tr w:rsidR="006B3BDD" w:rsidRPr="00C807FA" w:rsidTr="00E64C1A">
        <w:trPr>
          <w:trHeight w:val="330"/>
        </w:trPr>
        <w:tc>
          <w:tcPr>
            <w:tcW w:w="3419" w:type="dxa"/>
            <w:tcBorders>
              <w:top w:val="single" w:sz="4" w:space="0" w:color="000000"/>
              <w:left w:val="single" w:sz="4" w:space="0" w:color="000000"/>
              <w:bottom w:val="single" w:sz="4" w:space="0" w:color="000000"/>
              <w:right w:val="single" w:sz="4" w:space="0" w:color="000000"/>
            </w:tcBorders>
            <w:vAlign w:val="center"/>
          </w:tcPr>
          <w:p w:rsidR="006B3BDD" w:rsidRPr="00C807FA" w:rsidRDefault="006B3BDD" w:rsidP="00C00EC6">
            <w:pPr>
              <w:spacing w:after="0" w:line="240" w:lineRule="auto"/>
              <w:ind w:left="1152" w:hanging="1102"/>
              <w:jc w:val="left"/>
              <w:rPr>
                <w:rFonts w:eastAsia="Times New Roman"/>
                <w:b/>
                <w:bCs/>
              </w:rPr>
            </w:pPr>
            <w:r w:rsidRPr="00C807FA">
              <w:rPr>
                <w:b/>
                <w:bCs/>
              </w:rPr>
              <w:t>Module S</w:t>
            </w:r>
            <w:r w:rsidRPr="00C807FA">
              <w:t>:</w:t>
            </w:r>
            <w:r w:rsidR="00CC5750" w:rsidRPr="00C807FA">
              <w:t xml:space="preserve"> </w:t>
            </w:r>
            <w:r w:rsidR="00CC5750" w:rsidRPr="00C807FA">
              <w:rPr>
                <w:rFonts w:eastAsia="Times New Roman"/>
                <w:b/>
                <w:bCs/>
              </w:rPr>
              <w:t>Robotic System Evaluation</w:t>
            </w:r>
          </w:p>
          <w:p w:rsidR="007B32BD" w:rsidRPr="00C807FA" w:rsidRDefault="007B32BD" w:rsidP="007B32BD">
            <w:pPr>
              <w:pStyle w:val="TableText"/>
              <w:rPr>
                <w:szCs w:val="22"/>
              </w:rPr>
            </w:pPr>
            <w:r w:rsidRPr="00C807FA">
              <w:rPr>
                <w:b/>
                <w:sz w:val="24"/>
              </w:rPr>
              <w:t xml:space="preserve">Aim: </w:t>
            </w:r>
            <w:r w:rsidRPr="00C807FA">
              <w:rPr>
                <w:szCs w:val="22"/>
              </w:rPr>
              <w:t xml:space="preserve">The aim of this module is to develop knowledge, skills </w:t>
            </w:r>
            <w:r w:rsidR="00C807FA">
              <w:rPr>
                <w:szCs w:val="22"/>
              </w:rPr>
              <w:t>and</w:t>
            </w:r>
            <w:r w:rsidRPr="00C807FA">
              <w:rPr>
                <w:szCs w:val="22"/>
              </w:rPr>
              <w:t xml:space="preserve"> </w:t>
            </w:r>
            <w:r w:rsidRPr="00C807FA">
              <w:rPr>
                <w:szCs w:val="22"/>
              </w:rPr>
              <w:lastRenderedPageBreak/>
              <w:t>underst</w:t>
            </w:r>
            <w:r w:rsidR="00C807FA">
              <w:rPr>
                <w:szCs w:val="22"/>
              </w:rPr>
              <w:t>and</w:t>
            </w:r>
            <w:r w:rsidRPr="00C807FA">
              <w:rPr>
                <w:szCs w:val="22"/>
              </w:rPr>
              <w:t xml:space="preserve">ing to carryout robotic system evaluation. </w:t>
            </w:r>
          </w:p>
        </w:tc>
        <w:tc>
          <w:tcPr>
            <w:tcW w:w="6810" w:type="dxa"/>
            <w:tcBorders>
              <w:top w:val="single" w:sz="4" w:space="0" w:color="000000"/>
              <w:left w:val="single" w:sz="4" w:space="0" w:color="000000"/>
              <w:bottom w:val="single" w:sz="4" w:space="0" w:color="000000"/>
              <w:right w:val="single" w:sz="4" w:space="0" w:color="000000"/>
            </w:tcBorders>
          </w:tcPr>
          <w:p w:rsidR="00CC5750" w:rsidRPr="00C807FA" w:rsidRDefault="00CC5750" w:rsidP="00CC5750">
            <w:pPr>
              <w:pStyle w:val="TOC1"/>
              <w:spacing w:after="0" w:line="276" w:lineRule="auto"/>
              <w:ind w:right="0"/>
              <w:jc w:val="left"/>
              <w:rPr>
                <w:color w:val="auto"/>
              </w:rPr>
            </w:pPr>
            <w:r w:rsidRPr="00C807FA">
              <w:rPr>
                <w:b/>
              </w:rPr>
              <w:lastRenderedPageBreak/>
              <w:t xml:space="preserve">LU-1: </w:t>
            </w:r>
            <w:r w:rsidRPr="00C807FA">
              <w:rPr>
                <w:rFonts w:eastAsia="Times New Roman"/>
                <w:color w:val="auto"/>
              </w:rPr>
              <w:t xml:space="preserve">Perform Robot Installation </w:t>
            </w:r>
            <w:r w:rsidR="00C807FA">
              <w:rPr>
                <w:rFonts w:eastAsia="Times New Roman"/>
                <w:color w:val="auto"/>
              </w:rPr>
              <w:t>and</w:t>
            </w:r>
            <w:r w:rsidRPr="00C807FA">
              <w:rPr>
                <w:rFonts w:eastAsia="Times New Roman"/>
                <w:color w:val="auto"/>
              </w:rPr>
              <w:t xml:space="preserve"> Maintenance Principles</w:t>
            </w:r>
          </w:p>
          <w:p w:rsidR="00CC5750" w:rsidRPr="00C807FA" w:rsidRDefault="00CC5750" w:rsidP="00CC5750">
            <w:pPr>
              <w:pStyle w:val="TOC1"/>
              <w:spacing w:after="0" w:line="276" w:lineRule="auto"/>
              <w:ind w:right="0"/>
              <w:jc w:val="left"/>
              <w:rPr>
                <w:color w:val="auto"/>
              </w:rPr>
            </w:pPr>
            <w:r w:rsidRPr="00C807FA">
              <w:rPr>
                <w:b/>
              </w:rPr>
              <w:t xml:space="preserve">LU-2: </w:t>
            </w:r>
            <w:r w:rsidRPr="00C807FA">
              <w:rPr>
                <w:rFonts w:eastAsia="Times New Roman"/>
                <w:color w:val="auto"/>
              </w:rPr>
              <w:t>Perform Diagnose precise robot movement</w:t>
            </w:r>
          </w:p>
          <w:p w:rsidR="00CC5750" w:rsidRPr="00C807FA" w:rsidRDefault="00CC5750" w:rsidP="00CC5750">
            <w:pPr>
              <w:pStyle w:val="TOC1"/>
              <w:spacing w:after="0" w:line="276" w:lineRule="auto"/>
              <w:ind w:right="0"/>
              <w:jc w:val="left"/>
              <w:rPr>
                <w:color w:val="auto"/>
              </w:rPr>
            </w:pPr>
            <w:r w:rsidRPr="00C807FA">
              <w:rPr>
                <w:b/>
              </w:rPr>
              <w:t xml:space="preserve">LU-3: </w:t>
            </w:r>
            <w:r w:rsidRPr="00C807FA">
              <w:rPr>
                <w:rFonts w:eastAsia="Times New Roman"/>
                <w:color w:val="auto"/>
              </w:rPr>
              <w:t>Perform Diagnose Coupling Parameters</w:t>
            </w:r>
          </w:p>
          <w:p w:rsidR="006B3BDD" w:rsidRPr="00C807FA" w:rsidRDefault="00CC5750" w:rsidP="00CC5750">
            <w:pPr>
              <w:pStyle w:val="TOC1"/>
              <w:spacing w:after="0" w:line="276" w:lineRule="auto"/>
              <w:ind w:right="0"/>
              <w:jc w:val="left"/>
              <w:rPr>
                <w:color w:val="auto"/>
              </w:rPr>
            </w:pPr>
            <w:r w:rsidRPr="00C807FA">
              <w:rPr>
                <w:b/>
              </w:rPr>
              <w:t xml:space="preserve">LU-4: </w:t>
            </w:r>
            <w:r w:rsidRPr="00C807FA">
              <w:rPr>
                <w:rFonts w:eastAsia="Times New Roman"/>
                <w:color w:val="auto"/>
              </w:rPr>
              <w:t xml:space="preserve">Implement the performance characteristics identified in </w:t>
            </w:r>
            <w:r w:rsidRPr="00C807FA">
              <w:rPr>
                <w:rFonts w:eastAsia="Times New Roman"/>
                <w:color w:val="auto"/>
              </w:rPr>
              <w:lastRenderedPageBreak/>
              <w:t>ISO9283 st</w:t>
            </w:r>
            <w:r w:rsidR="00C807FA">
              <w:rPr>
                <w:rFonts w:eastAsia="Times New Roman"/>
                <w:color w:val="auto"/>
              </w:rPr>
              <w:t>and</w:t>
            </w:r>
            <w:r w:rsidRPr="00C807FA">
              <w:rPr>
                <w:rFonts w:eastAsia="Times New Roman"/>
                <w:color w:val="auto"/>
              </w:rPr>
              <w:t>ards</w:t>
            </w:r>
          </w:p>
        </w:tc>
        <w:tc>
          <w:tcPr>
            <w:tcW w:w="1606" w:type="dxa"/>
            <w:tcBorders>
              <w:top w:val="single" w:sz="4" w:space="0" w:color="000000"/>
              <w:left w:val="single" w:sz="4" w:space="0" w:color="000000"/>
              <w:bottom w:val="single" w:sz="4" w:space="0" w:color="000000"/>
              <w:right w:val="single" w:sz="4" w:space="0" w:color="000000"/>
            </w:tcBorders>
            <w:vAlign w:val="center"/>
          </w:tcPr>
          <w:p w:rsidR="006B3BDD" w:rsidRPr="00C807FA" w:rsidRDefault="00CC5750" w:rsidP="00FF2DA0">
            <w:pPr>
              <w:spacing w:after="0" w:line="276" w:lineRule="auto"/>
              <w:ind w:left="0" w:firstLine="0"/>
              <w:jc w:val="center"/>
              <w:rPr>
                <w:b/>
                <w:bCs/>
              </w:rPr>
            </w:pPr>
            <w:r w:rsidRPr="00C807FA">
              <w:rPr>
                <w:b/>
                <w:bCs/>
              </w:rPr>
              <w:lastRenderedPageBreak/>
              <w:t>31</w:t>
            </w:r>
          </w:p>
        </w:tc>
        <w:tc>
          <w:tcPr>
            <w:tcW w:w="1609" w:type="dxa"/>
            <w:tcBorders>
              <w:top w:val="single" w:sz="4" w:space="0" w:color="000000"/>
              <w:left w:val="single" w:sz="4" w:space="0" w:color="000000"/>
              <w:bottom w:val="single" w:sz="4" w:space="0" w:color="000000"/>
              <w:right w:val="single" w:sz="4" w:space="0" w:color="000000"/>
            </w:tcBorders>
            <w:vAlign w:val="center"/>
          </w:tcPr>
          <w:p w:rsidR="006B3BDD" w:rsidRPr="00C807FA" w:rsidRDefault="00CC5750" w:rsidP="00FF2DA0">
            <w:pPr>
              <w:spacing w:after="0" w:line="276" w:lineRule="auto"/>
              <w:ind w:left="0" w:firstLine="0"/>
              <w:jc w:val="center"/>
              <w:rPr>
                <w:b/>
                <w:bCs/>
              </w:rPr>
            </w:pPr>
            <w:r w:rsidRPr="00C807FA">
              <w:rPr>
                <w:b/>
                <w:bCs/>
              </w:rPr>
              <w:t>69</w:t>
            </w:r>
          </w:p>
        </w:tc>
        <w:tc>
          <w:tcPr>
            <w:tcW w:w="1604" w:type="dxa"/>
            <w:tcBorders>
              <w:top w:val="single" w:sz="4" w:space="0" w:color="000000"/>
              <w:left w:val="single" w:sz="4" w:space="0" w:color="000000"/>
              <w:bottom w:val="single" w:sz="4" w:space="0" w:color="000000"/>
              <w:right w:val="single" w:sz="4" w:space="0" w:color="000000"/>
            </w:tcBorders>
            <w:vAlign w:val="center"/>
          </w:tcPr>
          <w:p w:rsidR="006B3BDD" w:rsidRPr="00C807FA" w:rsidRDefault="00CC5750" w:rsidP="00FF2DA0">
            <w:pPr>
              <w:spacing w:after="0" w:line="276" w:lineRule="auto"/>
              <w:ind w:left="0" w:firstLine="0"/>
              <w:jc w:val="center"/>
              <w:rPr>
                <w:b/>
                <w:bCs/>
              </w:rPr>
            </w:pPr>
            <w:r w:rsidRPr="00C807FA">
              <w:rPr>
                <w:b/>
                <w:bCs/>
              </w:rPr>
              <w:t>100</w:t>
            </w:r>
          </w:p>
        </w:tc>
      </w:tr>
      <w:tr w:rsidR="006B3BDD" w:rsidRPr="00C807FA" w:rsidTr="00E64C1A">
        <w:trPr>
          <w:trHeight w:val="330"/>
        </w:trPr>
        <w:tc>
          <w:tcPr>
            <w:tcW w:w="3419" w:type="dxa"/>
            <w:tcBorders>
              <w:top w:val="single" w:sz="4" w:space="0" w:color="000000"/>
              <w:left w:val="single" w:sz="4" w:space="0" w:color="000000"/>
              <w:bottom w:val="single" w:sz="4" w:space="0" w:color="000000"/>
              <w:right w:val="single" w:sz="4" w:space="0" w:color="000000"/>
            </w:tcBorders>
            <w:vAlign w:val="center"/>
          </w:tcPr>
          <w:p w:rsidR="006B3BDD" w:rsidRPr="00C807FA" w:rsidRDefault="006B3BDD" w:rsidP="00230643">
            <w:pPr>
              <w:spacing w:after="0" w:line="240" w:lineRule="auto"/>
              <w:ind w:hanging="307"/>
              <w:jc w:val="left"/>
              <w:rPr>
                <w:rFonts w:eastAsia="Times New Roman"/>
                <w:b/>
                <w:bCs/>
              </w:rPr>
            </w:pPr>
            <w:r w:rsidRPr="00C807FA">
              <w:rPr>
                <w:b/>
                <w:bCs/>
              </w:rPr>
              <w:lastRenderedPageBreak/>
              <w:t>Module T</w:t>
            </w:r>
            <w:r w:rsidRPr="00C807FA">
              <w:t>:</w:t>
            </w:r>
            <w:r w:rsidR="00CC5750" w:rsidRPr="00C807FA">
              <w:t xml:space="preserve"> </w:t>
            </w:r>
            <w:r w:rsidR="00CC5750" w:rsidRPr="00C807FA">
              <w:rPr>
                <w:rFonts w:eastAsia="Times New Roman"/>
                <w:b/>
                <w:bCs/>
              </w:rPr>
              <w:t>Robotic Application</w:t>
            </w:r>
          </w:p>
          <w:p w:rsidR="007B32BD" w:rsidRPr="00C807FA" w:rsidRDefault="007B32BD" w:rsidP="00230643">
            <w:pPr>
              <w:spacing w:after="0" w:line="240" w:lineRule="auto"/>
              <w:ind w:hanging="307"/>
              <w:jc w:val="left"/>
              <w:rPr>
                <w:b/>
                <w:bCs/>
              </w:rPr>
            </w:pPr>
          </w:p>
          <w:p w:rsidR="007B32BD" w:rsidRPr="00C807FA" w:rsidRDefault="007B32BD" w:rsidP="007B32BD">
            <w:pPr>
              <w:pStyle w:val="TableText"/>
              <w:rPr>
                <w:szCs w:val="22"/>
              </w:rPr>
            </w:pPr>
            <w:r w:rsidRPr="00C807FA">
              <w:rPr>
                <w:b/>
                <w:sz w:val="24"/>
              </w:rPr>
              <w:t xml:space="preserve">Aim: </w:t>
            </w:r>
            <w:r w:rsidRPr="00C807FA">
              <w:rPr>
                <w:szCs w:val="22"/>
              </w:rPr>
              <w:t xml:space="preserve">The aim of this module is to develop knowledge, skills </w:t>
            </w:r>
            <w:r w:rsidR="00C807FA">
              <w:rPr>
                <w:szCs w:val="22"/>
              </w:rPr>
              <w:t>and</w:t>
            </w:r>
            <w:r w:rsidRPr="00C807FA">
              <w:rPr>
                <w:szCs w:val="22"/>
              </w:rPr>
              <w:t xml:space="preserve"> underst</w:t>
            </w:r>
            <w:r w:rsidR="00C807FA">
              <w:rPr>
                <w:szCs w:val="22"/>
              </w:rPr>
              <w:t>and</w:t>
            </w:r>
            <w:r w:rsidRPr="00C807FA">
              <w:rPr>
                <w:szCs w:val="22"/>
              </w:rPr>
              <w:t xml:space="preserve">ing to develop various robotic </w:t>
            </w:r>
            <w:r w:rsidR="00027998" w:rsidRPr="00C807FA">
              <w:rPr>
                <w:szCs w:val="22"/>
              </w:rPr>
              <w:t>applications</w:t>
            </w:r>
            <w:r w:rsidRPr="00C807FA">
              <w:rPr>
                <w:szCs w:val="22"/>
              </w:rPr>
              <w:t>.</w:t>
            </w:r>
          </w:p>
        </w:tc>
        <w:tc>
          <w:tcPr>
            <w:tcW w:w="6810" w:type="dxa"/>
            <w:tcBorders>
              <w:top w:val="single" w:sz="4" w:space="0" w:color="000000"/>
              <w:left w:val="single" w:sz="4" w:space="0" w:color="000000"/>
              <w:bottom w:val="single" w:sz="4" w:space="0" w:color="000000"/>
              <w:right w:val="single" w:sz="4" w:space="0" w:color="000000"/>
            </w:tcBorders>
          </w:tcPr>
          <w:p w:rsidR="00CC5750" w:rsidRPr="00C807FA" w:rsidRDefault="00CC5750" w:rsidP="00CC5750">
            <w:pPr>
              <w:pStyle w:val="TOC1"/>
              <w:spacing w:after="0" w:line="276" w:lineRule="auto"/>
              <w:ind w:right="0"/>
              <w:jc w:val="left"/>
              <w:rPr>
                <w:color w:val="auto"/>
              </w:rPr>
            </w:pPr>
            <w:r w:rsidRPr="00C807FA">
              <w:rPr>
                <w:b/>
              </w:rPr>
              <w:t xml:space="preserve">LU-1: </w:t>
            </w:r>
            <w:r w:rsidRPr="00C807FA">
              <w:rPr>
                <w:rFonts w:eastAsia="Times New Roman"/>
                <w:color w:val="auto"/>
              </w:rPr>
              <w:t>Develop Line Following Robot</w:t>
            </w:r>
          </w:p>
          <w:p w:rsidR="00CC5750" w:rsidRPr="00C807FA" w:rsidRDefault="00CC5750" w:rsidP="00CC5750">
            <w:pPr>
              <w:pStyle w:val="TOC1"/>
              <w:spacing w:after="0" w:line="276" w:lineRule="auto"/>
              <w:ind w:right="0"/>
              <w:jc w:val="left"/>
              <w:rPr>
                <w:color w:val="auto"/>
              </w:rPr>
            </w:pPr>
            <w:r w:rsidRPr="00C807FA">
              <w:rPr>
                <w:b/>
              </w:rPr>
              <w:t xml:space="preserve">LU-2: </w:t>
            </w:r>
            <w:r w:rsidRPr="00C807FA">
              <w:rPr>
                <w:rFonts w:eastAsia="Times New Roman"/>
                <w:color w:val="auto"/>
              </w:rPr>
              <w:t>Develop smart phone control robot using Bluetooth</w:t>
            </w:r>
          </w:p>
          <w:p w:rsidR="00CC5750" w:rsidRPr="00C807FA" w:rsidRDefault="00CC5750" w:rsidP="00CC5750">
            <w:pPr>
              <w:pStyle w:val="TOC1"/>
              <w:spacing w:after="0" w:line="276" w:lineRule="auto"/>
              <w:ind w:right="0"/>
              <w:jc w:val="left"/>
              <w:rPr>
                <w:color w:val="auto"/>
              </w:rPr>
            </w:pPr>
            <w:r w:rsidRPr="00C807FA">
              <w:rPr>
                <w:b/>
              </w:rPr>
              <w:t xml:space="preserve">LU-3: </w:t>
            </w:r>
            <w:r w:rsidRPr="00C807FA">
              <w:rPr>
                <w:rFonts w:eastAsia="Times New Roman"/>
                <w:color w:val="auto"/>
              </w:rPr>
              <w:t>Develop IoT Controlled i based home automation system</w:t>
            </w:r>
          </w:p>
          <w:p w:rsidR="00CC5750" w:rsidRPr="00C807FA" w:rsidRDefault="00CC5750" w:rsidP="00CC5750">
            <w:pPr>
              <w:pStyle w:val="TOC1"/>
              <w:spacing w:after="0" w:line="276" w:lineRule="auto"/>
              <w:ind w:right="0"/>
              <w:jc w:val="left"/>
              <w:rPr>
                <w:color w:val="auto"/>
              </w:rPr>
            </w:pPr>
            <w:r w:rsidRPr="00C807FA">
              <w:rPr>
                <w:b/>
              </w:rPr>
              <w:t xml:space="preserve">LU-4: </w:t>
            </w:r>
            <w:r w:rsidRPr="00C807FA">
              <w:rPr>
                <w:rFonts w:eastAsia="Times New Roman"/>
                <w:color w:val="auto"/>
              </w:rPr>
              <w:t>Develop Smart Phone Control Door Lock System</w:t>
            </w:r>
          </w:p>
          <w:p w:rsidR="00CC5750" w:rsidRPr="00C807FA" w:rsidRDefault="00CC5750" w:rsidP="00CC5750">
            <w:pPr>
              <w:pStyle w:val="TOC1"/>
              <w:spacing w:after="0" w:line="276" w:lineRule="auto"/>
              <w:ind w:right="0"/>
              <w:jc w:val="left"/>
              <w:rPr>
                <w:color w:val="auto"/>
              </w:rPr>
            </w:pPr>
            <w:r w:rsidRPr="00C807FA">
              <w:rPr>
                <w:b/>
              </w:rPr>
              <w:t xml:space="preserve">LU-5: </w:t>
            </w:r>
            <w:r w:rsidRPr="00C807FA">
              <w:rPr>
                <w:rFonts w:eastAsia="Times New Roman"/>
                <w:color w:val="auto"/>
              </w:rPr>
              <w:t>Develop Security System Using Motion Detection</w:t>
            </w:r>
          </w:p>
          <w:p w:rsidR="00CC5750" w:rsidRPr="00C807FA" w:rsidRDefault="00CC5750" w:rsidP="00CC5750">
            <w:pPr>
              <w:pStyle w:val="TOC1"/>
              <w:spacing w:after="0" w:line="276" w:lineRule="auto"/>
              <w:ind w:right="0"/>
              <w:jc w:val="left"/>
              <w:rPr>
                <w:color w:val="auto"/>
              </w:rPr>
            </w:pPr>
            <w:r w:rsidRPr="00C807FA">
              <w:rPr>
                <w:b/>
              </w:rPr>
              <w:t xml:space="preserve">LU-6: </w:t>
            </w:r>
            <w:r w:rsidRPr="00C807FA">
              <w:rPr>
                <w:rFonts w:eastAsia="Times New Roman"/>
                <w:color w:val="auto"/>
              </w:rPr>
              <w:t>Develop  Water-level Detection in Tank</w:t>
            </w:r>
          </w:p>
          <w:p w:rsidR="00CC5750" w:rsidRPr="00C807FA" w:rsidRDefault="00CC5750" w:rsidP="00CC5750">
            <w:pPr>
              <w:pStyle w:val="TOC1"/>
              <w:spacing w:after="0" w:line="276" w:lineRule="auto"/>
              <w:ind w:right="0"/>
              <w:jc w:val="left"/>
              <w:rPr>
                <w:color w:val="auto"/>
              </w:rPr>
            </w:pPr>
            <w:r w:rsidRPr="00C807FA">
              <w:rPr>
                <w:b/>
              </w:rPr>
              <w:t xml:space="preserve">LU-7: </w:t>
            </w:r>
            <w:r w:rsidRPr="00C807FA">
              <w:rPr>
                <w:rFonts w:eastAsia="Times New Roman"/>
                <w:color w:val="auto"/>
              </w:rPr>
              <w:t>Develop Mini CNC 2D Plotter</w:t>
            </w:r>
          </w:p>
          <w:p w:rsidR="006B3BDD" w:rsidRPr="00C807FA" w:rsidRDefault="00CC5750" w:rsidP="00CC5750">
            <w:pPr>
              <w:pStyle w:val="TOC1"/>
              <w:spacing w:after="0" w:line="276" w:lineRule="auto"/>
              <w:ind w:right="0"/>
              <w:jc w:val="left"/>
              <w:rPr>
                <w:color w:val="auto"/>
              </w:rPr>
            </w:pPr>
            <w:r w:rsidRPr="00C807FA">
              <w:rPr>
                <w:b/>
              </w:rPr>
              <w:t xml:space="preserve">LU-8: </w:t>
            </w:r>
            <w:r w:rsidRPr="00C807FA">
              <w:rPr>
                <w:rFonts w:eastAsia="Times New Roman"/>
                <w:color w:val="auto"/>
              </w:rPr>
              <w:t>Develop Voice Controlled Robot</w:t>
            </w:r>
          </w:p>
        </w:tc>
        <w:tc>
          <w:tcPr>
            <w:tcW w:w="1606" w:type="dxa"/>
            <w:tcBorders>
              <w:top w:val="single" w:sz="4" w:space="0" w:color="000000"/>
              <w:left w:val="single" w:sz="4" w:space="0" w:color="000000"/>
              <w:bottom w:val="single" w:sz="4" w:space="0" w:color="000000"/>
              <w:right w:val="single" w:sz="4" w:space="0" w:color="000000"/>
            </w:tcBorders>
            <w:vAlign w:val="center"/>
          </w:tcPr>
          <w:p w:rsidR="006B3BDD" w:rsidRPr="00C807FA" w:rsidRDefault="00CC5750" w:rsidP="00FF2DA0">
            <w:pPr>
              <w:spacing w:after="0" w:line="276" w:lineRule="auto"/>
              <w:ind w:left="0" w:firstLine="0"/>
              <w:jc w:val="center"/>
              <w:rPr>
                <w:b/>
                <w:bCs/>
              </w:rPr>
            </w:pPr>
            <w:r w:rsidRPr="00C807FA">
              <w:rPr>
                <w:b/>
                <w:bCs/>
              </w:rPr>
              <w:t>71</w:t>
            </w:r>
          </w:p>
        </w:tc>
        <w:tc>
          <w:tcPr>
            <w:tcW w:w="1609" w:type="dxa"/>
            <w:tcBorders>
              <w:top w:val="single" w:sz="4" w:space="0" w:color="000000"/>
              <w:left w:val="single" w:sz="4" w:space="0" w:color="000000"/>
              <w:bottom w:val="single" w:sz="4" w:space="0" w:color="000000"/>
              <w:right w:val="single" w:sz="4" w:space="0" w:color="000000"/>
            </w:tcBorders>
            <w:vAlign w:val="center"/>
          </w:tcPr>
          <w:p w:rsidR="006B3BDD" w:rsidRPr="00C807FA" w:rsidRDefault="00CC5750" w:rsidP="00FF2DA0">
            <w:pPr>
              <w:spacing w:after="0" w:line="276" w:lineRule="auto"/>
              <w:ind w:left="0" w:firstLine="0"/>
              <w:jc w:val="center"/>
              <w:rPr>
                <w:b/>
                <w:bCs/>
              </w:rPr>
            </w:pPr>
            <w:r w:rsidRPr="00C807FA">
              <w:rPr>
                <w:b/>
                <w:bCs/>
              </w:rPr>
              <w:t>129</w:t>
            </w:r>
          </w:p>
        </w:tc>
        <w:tc>
          <w:tcPr>
            <w:tcW w:w="1604" w:type="dxa"/>
            <w:tcBorders>
              <w:top w:val="single" w:sz="4" w:space="0" w:color="000000"/>
              <w:left w:val="single" w:sz="4" w:space="0" w:color="000000"/>
              <w:bottom w:val="single" w:sz="4" w:space="0" w:color="000000"/>
              <w:right w:val="single" w:sz="4" w:space="0" w:color="000000"/>
            </w:tcBorders>
            <w:vAlign w:val="center"/>
          </w:tcPr>
          <w:p w:rsidR="006B3BDD" w:rsidRPr="00C807FA" w:rsidRDefault="00CC5750" w:rsidP="00FF2DA0">
            <w:pPr>
              <w:spacing w:after="0" w:line="276" w:lineRule="auto"/>
              <w:ind w:left="0" w:firstLine="0"/>
              <w:jc w:val="center"/>
              <w:rPr>
                <w:b/>
                <w:bCs/>
              </w:rPr>
            </w:pPr>
            <w:r w:rsidRPr="00C807FA">
              <w:rPr>
                <w:b/>
                <w:bCs/>
              </w:rPr>
              <w:t>200</w:t>
            </w:r>
          </w:p>
        </w:tc>
      </w:tr>
      <w:tr w:rsidR="006B3BDD" w:rsidRPr="00C807FA" w:rsidTr="00E64C1A">
        <w:trPr>
          <w:trHeight w:val="330"/>
        </w:trPr>
        <w:tc>
          <w:tcPr>
            <w:tcW w:w="3419" w:type="dxa"/>
            <w:tcBorders>
              <w:top w:val="single" w:sz="4" w:space="0" w:color="000000"/>
              <w:left w:val="single" w:sz="4" w:space="0" w:color="000000"/>
              <w:bottom w:val="single" w:sz="4" w:space="0" w:color="000000"/>
              <w:right w:val="single" w:sz="4" w:space="0" w:color="000000"/>
            </w:tcBorders>
            <w:vAlign w:val="center"/>
          </w:tcPr>
          <w:p w:rsidR="006B3BDD" w:rsidRPr="00C807FA" w:rsidRDefault="006B3BDD" w:rsidP="00C00EC6">
            <w:pPr>
              <w:spacing w:after="0" w:line="240" w:lineRule="auto"/>
              <w:ind w:left="1152" w:hanging="1102"/>
              <w:jc w:val="left"/>
              <w:rPr>
                <w:rFonts w:eastAsia="Times New Roman"/>
                <w:b/>
                <w:bCs/>
              </w:rPr>
            </w:pPr>
            <w:r w:rsidRPr="00C807FA">
              <w:rPr>
                <w:b/>
                <w:bCs/>
              </w:rPr>
              <w:t>Module U</w:t>
            </w:r>
            <w:r w:rsidRPr="00C807FA">
              <w:t>:</w:t>
            </w:r>
            <w:r w:rsidR="00CC5750" w:rsidRPr="00C807FA">
              <w:t xml:space="preserve"> </w:t>
            </w:r>
            <w:r w:rsidR="00CC5750" w:rsidRPr="00C807FA">
              <w:rPr>
                <w:rFonts w:eastAsia="Times New Roman"/>
                <w:b/>
                <w:bCs/>
              </w:rPr>
              <w:t>Industrial Electronics</w:t>
            </w:r>
          </w:p>
          <w:p w:rsidR="007B32BD" w:rsidRPr="00C807FA" w:rsidRDefault="007B32BD" w:rsidP="007B32BD">
            <w:pPr>
              <w:spacing w:after="0" w:line="240" w:lineRule="auto"/>
              <w:ind w:hanging="307"/>
              <w:jc w:val="left"/>
              <w:rPr>
                <w:b/>
                <w:bCs/>
              </w:rPr>
            </w:pPr>
            <w:r w:rsidRPr="00C807FA">
              <w:rPr>
                <w:b/>
                <w:sz w:val="24"/>
              </w:rPr>
              <w:t xml:space="preserve">Aim: </w:t>
            </w:r>
            <w:r w:rsidRPr="00C807FA">
              <w:t xml:space="preserve">The aim of this module is to develop knowledge, skills </w:t>
            </w:r>
            <w:r w:rsidR="00C807FA">
              <w:t>and</w:t>
            </w:r>
            <w:r w:rsidRPr="00C807FA">
              <w:t xml:space="preserve"> underst</w:t>
            </w:r>
            <w:r w:rsidR="00C807FA">
              <w:t>and</w:t>
            </w:r>
            <w:r w:rsidRPr="00C807FA">
              <w:t xml:space="preserve">ing to carryout industrial electronic devices. </w:t>
            </w:r>
          </w:p>
        </w:tc>
        <w:tc>
          <w:tcPr>
            <w:tcW w:w="6810" w:type="dxa"/>
            <w:tcBorders>
              <w:top w:val="single" w:sz="4" w:space="0" w:color="000000"/>
              <w:left w:val="single" w:sz="4" w:space="0" w:color="000000"/>
              <w:bottom w:val="single" w:sz="4" w:space="0" w:color="000000"/>
              <w:right w:val="single" w:sz="4" w:space="0" w:color="000000"/>
            </w:tcBorders>
          </w:tcPr>
          <w:p w:rsidR="00CC5750" w:rsidRPr="00C807FA" w:rsidRDefault="004738A9" w:rsidP="004738A9">
            <w:pPr>
              <w:pStyle w:val="TOC1"/>
              <w:spacing w:after="0" w:line="276" w:lineRule="auto"/>
              <w:ind w:right="0"/>
              <w:jc w:val="left"/>
              <w:rPr>
                <w:color w:val="auto"/>
              </w:rPr>
            </w:pPr>
            <w:r w:rsidRPr="00C807FA">
              <w:rPr>
                <w:b/>
              </w:rPr>
              <w:t xml:space="preserve">LU-1: </w:t>
            </w:r>
            <w:r w:rsidR="00CC5750" w:rsidRPr="00C807FA">
              <w:rPr>
                <w:rFonts w:eastAsia="Times New Roman"/>
                <w:color w:val="auto"/>
              </w:rPr>
              <w:t xml:space="preserve">Implement diode </w:t>
            </w:r>
            <w:r w:rsidR="00C807FA">
              <w:rPr>
                <w:rFonts w:eastAsia="Times New Roman"/>
                <w:color w:val="auto"/>
              </w:rPr>
              <w:t>and</w:t>
            </w:r>
            <w:r w:rsidR="00CC5750" w:rsidRPr="00C807FA">
              <w:rPr>
                <w:rFonts w:eastAsia="Times New Roman"/>
                <w:color w:val="auto"/>
              </w:rPr>
              <w:t xml:space="preserve"> Thyristor in power control application.</w:t>
            </w:r>
          </w:p>
          <w:p w:rsidR="00CC5750" w:rsidRPr="00C807FA" w:rsidRDefault="004738A9" w:rsidP="004738A9">
            <w:pPr>
              <w:pStyle w:val="TOC1"/>
              <w:spacing w:after="0" w:line="276" w:lineRule="auto"/>
              <w:ind w:right="0"/>
              <w:jc w:val="left"/>
              <w:rPr>
                <w:color w:val="auto"/>
              </w:rPr>
            </w:pPr>
            <w:r w:rsidRPr="00C807FA">
              <w:rPr>
                <w:b/>
              </w:rPr>
              <w:t xml:space="preserve">LU-2: </w:t>
            </w:r>
            <w:r w:rsidR="00CC5750" w:rsidRPr="00C807FA">
              <w:rPr>
                <w:rFonts w:eastAsia="Times New Roman"/>
                <w:color w:val="auto"/>
              </w:rPr>
              <w:t xml:space="preserve">Implement single phase </w:t>
            </w:r>
            <w:r w:rsidR="00C807FA">
              <w:rPr>
                <w:rFonts w:eastAsia="Times New Roman"/>
                <w:color w:val="auto"/>
              </w:rPr>
              <w:t>and</w:t>
            </w:r>
            <w:r w:rsidR="00CC5750" w:rsidRPr="00C807FA">
              <w:rPr>
                <w:rFonts w:eastAsia="Times New Roman"/>
                <w:color w:val="auto"/>
              </w:rPr>
              <w:t xml:space="preserve"> Three phase Inverter</w:t>
            </w:r>
          </w:p>
          <w:p w:rsidR="006B3BDD" w:rsidRPr="00C807FA" w:rsidRDefault="004738A9" w:rsidP="004738A9">
            <w:pPr>
              <w:pStyle w:val="TOC1"/>
              <w:spacing w:after="0" w:line="276" w:lineRule="auto"/>
              <w:ind w:right="0"/>
              <w:jc w:val="left"/>
              <w:rPr>
                <w:color w:val="auto"/>
              </w:rPr>
            </w:pPr>
            <w:r w:rsidRPr="00C807FA">
              <w:rPr>
                <w:b/>
              </w:rPr>
              <w:t xml:space="preserve">LU-3: </w:t>
            </w:r>
            <w:r w:rsidR="00CC5750" w:rsidRPr="00C807FA">
              <w:rPr>
                <w:rFonts w:eastAsia="Times New Roman"/>
                <w:color w:val="auto"/>
              </w:rPr>
              <w:t>Control speed of DC/AC Motor</w:t>
            </w:r>
          </w:p>
        </w:tc>
        <w:tc>
          <w:tcPr>
            <w:tcW w:w="1606" w:type="dxa"/>
            <w:tcBorders>
              <w:top w:val="single" w:sz="4" w:space="0" w:color="000000"/>
              <w:left w:val="single" w:sz="4" w:space="0" w:color="000000"/>
              <w:bottom w:val="single" w:sz="4" w:space="0" w:color="000000"/>
              <w:right w:val="single" w:sz="4" w:space="0" w:color="000000"/>
            </w:tcBorders>
            <w:vAlign w:val="center"/>
          </w:tcPr>
          <w:p w:rsidR="006B3BDD" w:rsidRPr="00C807FA" w:rsidRDefault="00CC5750" w:rsidP="00FF2DA0">
            <w:pPr>
              <w:spacing w:after="0" w:line="276" w:lineRule="auto"/>
              <w:ind w:left="0" w:firstLine="0"/>
              <w:jc w:val="center"/>
              <w:rPr>
                <w:b/>
                <w:bCs/>
              </w:rPr>
            </w:pPr>
            <w:r w:rsidRPr="00C807FA">
              <w:rPr>
                <w:b/>
                <w:bCs/>
              </w:rPr>
              <w:t>27</w:t>
            </w:r>
          </w:p>
        </w:tc>
        <w:tc>
          <w:tcPr>
            <w:tcW w:w="1609" w:type="dxa"/>
            <w:tcBorders>
              <w:top w:val="single" w:sz="4" w:space="0" w:color="000000"/>
              <w:left w:val="single" w:sz="4" w:space="0" w:color="000000"/>
              <w:bottom w:val="single" w:sz="4" w:space="0" w:color="000000"/>
              <w:right w:val="single" w:sz="4" w:space="0" w:color="000000"/>
            </w:tcBorders>
            <w:vAlign w:val="center"/>
          </w:tcPr>
          <w:p w:rsidR="006B3BDD" w:rsidRPr="00C807FA" w:rsidRDefault="00CC5750" w:rsidP="00FF2DA0">
            <w:pPr>
              <w:spacing w:after="0" w:line="276" w:lineRule="auto"/>
              <w:ind w:left="0" w:firstLine="0"/>
              <w:jc w:val="center"/>
              <w:rPr>
                <w:b/>
                <w:bCs/>
              </w:rPr>
            </w:pPr>
            <w:r w:rsidRPr="00C807FA">
              <w:rPr>
                <w:b/>
                <w:bCs/>
              </w:rPr>
              <w:t>63</w:t>
            </w:r>
          </w:p>
        </w:tc>
        <w:tc>
          <w:tcPr>
            <w:tcW w:w="1604" w:type="dxa"/>
            <w:tcBorders>
              <w:top w:val="single" w:sz="4" w:space="0" w:color="000000"/>
              <w:left w:val="single" w:sz="4" w:space="0" w:color="000000"/>
              <w:bottom w:val="single" w:sz="4" w:space="0" w:color="000000"/>
              <w:right w:val="single" w:sz="4" w:space="0" w:color="000000"/>
            </w:tcBorders>
            <w:vAlign w:val="center"/>
          </w:tcPr>
          <w:p w:rsidR="006B3BDD" w:rsidRPr="00C807FA" w:rsidRDefault="00CC5750" w:rsidP="00FF2DA0">
            <w:pPr>
              <w:spacing w:after="0" w:line="276" w:lineRule="auto"/>
              <w:ind w:left="0" w:firstLine="0"/>
              <w:jc w:val="center"/>
              <w:rPr>
                <w:b/>
                <w:bCs/>
              </w:rPr>
            </w:pPr>
            <w:r w:rsidRPr="00C807FA">
              <w:rPr>
                <w:b/>
                <w:bCs/>
              </w:rPr>
              <w:t>90</w:t>
            </w:r>
          </w:p>
        </w:tc>
      </w:tr>
      <w:tr w:rsidR="006B3BDD" w:rsidRPr="00C807FA" w:rsidTr="00E64C1A">
        <w:trPr>
          <w:trHeight w:val="330"/>
        </w:trPr>
        <w:tc>
          <w:tcPr>
            <w:tcW w:w="3419" w:type="dxa"/>
            <w:tcBorders>
              <w:top w:val="single" w:sz="4" w:space="0" w:color="000000"/>
              <w:left w:val="single" w:sz="4" w:space="0" w:color="000000"/>
              <w:bottom w:val="single" w:sz="4" w:space="0" w:color="000000"/>
              <w:right w:val="single" w:sz="4" w:space="0" w:color="000000"/>
            </w:tcBorders>
            <w:vAlign w:val="center"/>
          </w:tcPr>
          <w:p w:rsidR="006B3BDD" w:rsidRPr="00C807FA" w:rsidRDefault="006B3BDD" w:rsidP="00C00EC6">
            <w:pPr>
              <w:spacing w:after="0" w:line="240" w:lineRule="auto"/>
              <w:ind w:left="1152" w:hanging="1102"/>
              <w:jc w:val="left"/>
              <w:rPr>
                <w:rFonts w:eastAsia="Times New Roman"/>
                <w:b/>
                <w:bCs/>
              </w:rPr>
            </w:pPr>
            <w:r w:rsidRPr="00C807FA">
              <w:rPr>
                <w:b/>
                <w:bCs/>
              </w:rPr>
              <w:t>Module V</w:t>
            </w:r>
            <w:r w:rsidRPr="00C807FA">
              <w:t>:</w:t>
            </w:r>
            <w:r w:rsidR="004738A9" w:rsidRPr="00C807FA">
              <w:t xml:space="preserve"> </w:t>
            </w:r>
            <w:r w:rsidR="004738A9" w:rsidRPr="00C807FA">
              <w:rPr>
                <w:rFonts w:eastAsia="Times New Roman"/>
                <w:b/>
                <w:bCs/>
              </w:rPr>
              <w:t>Hydraulic &amp; Pneumatic Machinery</w:t>
            </w:r>
          </w:p>
          <w:p w:rsidR="007B32BD" w:rsidRPr="00C807FA" w:rsidRDefault="007B32BD" w:rsidP="00230643">
            <w:pPr>
              <w:spacing w:after="0" w:line="240" w:lineRule="auto"/>
              <w:ind w:hanging="307"/>
              <w:jc w:val="left"/>
              <w:rPr>
                <w:b/>
                <w:bCs/>
              </w:rPr>
            </w:pPr>
          </w:p>
          <w:p w:rsidR="007B32BD" w:rsidRPr="00C807FA" w:rsidRDefault="007B32BD" w:rsidP="007B32BD">
            <w:pPr>
              <w:spacing w:after="0" w:line="240" w:lineRule="auto"/>
              <w:ind w:hanging="307"/>
              <w:jc w:val="left"/>
              <w:rPr>
                <w:b/>
                <w:bCs/>
              </w:rPr>
            </w:pPr>
            <w:r w:rsidRPr="00C807FA">
              <w:rPr>
                <w:b/>
                <w:sz w:val="24"/>
              </w:rPr>
              <w:t xml:space="preserve">Aim: </w:t>
            </w:r>
            <w:r w:rsidRPr="00C807FA">
              <w:t xml:space="preserve">The aim of this module is to develop knowledge, skills </w:t>
            </w:r>
            <w:r w:rsidR="00C807FA">
              <w:t>and</w:t>
            </w:r>
            <w:r w:rsidRPr="00C807FA">
              <w:t xml:space="preserve"> underst</w:t>
            </w:r>
            <w:r w:rsidR="00C807FA">
              <w:t>and</w:t>
            </w:r>
            <w:r w:rsidRPr="00C807FA">
              <w:t>ing to carryout work on hydraulic &amp; pneumatic machinery.</w:t>
            </w:r>
          </w:p>
        </w:tc>
        <w:tc>
          <w:tcPr>
            <w:tcW w:w="6810" w:type="dxa"/>
            <w:tcBorders>
              <w:top w:val="single" w:sz="4" w:space="0" w:color="000000"/>
              <w:left w:val="single" w:sz="4" w:space="0" w:color="000000"/>
              <w:bottom w:val="single" w:sz="4" w:space="0" w:color="000000"/>
              <w:right w:val="single" w:sz="4" w:space="0" w:color="000000"/>
            </w:tcBorders>
          </w:tcPr>
          <w:p w:rsidR="004738A9" w:rsidRPr="00C807FA" w:rsidRDefault="004738A9" w:rsidP="004738A9">
            <w:pPr>
              <w:pStyle w:val="TOC1"/>
              <w:spacing w:after="0" w:line="276" w:lineRule="auto"/>
              <w:ind w:right="0"/>
              <w:jc w:val="left"/>
              <w:rPr>
                <w:color w:val="auto"/>
              </w:rPr>
            </w:pPr>
            <w:r w:rsidRPr="00C807FA">
              <w:rPr>
                <w:b/>
              </w:rPr>
              <w:t xml:space="preserve">LU-1: </w:t>
            </w:r>
            <w:r w:rsidRPr="00C807FA">
              <w:rPr>
                <w:rFonts w:eastAsia="Times New Roman"/>
                <w:color w:val="auto"/>
              </w:rPr>
              <w:t xml:space="preserve">Operate Hydraulic Bench </w:t>
            </w:r>
            <w:r w:rsidR="00C807FA">
              <w:rPr>
                <w:rFonts w:eastAsia="Times New Roman"/>
                <w:color w:val="auto"/>
              </w:rPr>
              <w:t>and</w:t>
            </w:r>
            <w:r w:rsidRPr="00C807FA">
              <w:rPr>
                <w:rFonts w:eastAsia="Times New Roman"/>
                <w:color w:val="auto"/>
              </w:rPr>
              <w:t xml:space="preserve"> Its Functions</w:t>
            </w:r>
          </w:p>
          <w:p w:rsidR="004738A9" w:rsidRPr="00C807FA" w:rsidRDefault="004738A9" w:rsidP="004738A9">
            <w:pPr>
              <w:pStyle w:val="TOC1"/>
              <w:spacing w:after="0" w:line="276" w:lineRule="auto"/>
              <w:ind w:right="0"/>
              <w:jc w:val="left"/>
              <w:rPr>
                <w:color w:val="auto"/>
              </w:rPr>
            </w:pPr>
            <w:r w:rsidRPr="00C807FA">
              <w:rPr>
                <w:b/>
              </w:rPr>
              <w:t xml:space="preserve">LU-2: </w:t>
            </w:r>
            <w:r w:rsidRPr="00C807FA">
              <w:rPr>
                <w:rFonts w:eastAsia="Times New Roman"/>
                <w:color w:val="auto"/>
              </w:rPr>
              <w:t>Analyze the performance of Pumps</w:t>
            </w:r>
          </w:p>
          <w:p w:rsidR="004738A9" w:rsidRPr="00C807FA" w:rsidRDefault="004738A9" w:rsidP="004738A9">
            <w:pPr>
              <w:pStyle w:val="TOC1"/>
              <w:spacing w:after="0" w:line="276" w:lineRule="auto"/>
              <w:ind w:right="0"/>
              <w:jc w:val="left"/>
              <w:rPr>
                <w:color w:val="auto"/>
              </w:rPr>
            </w:pPr>
            <w:r w:rsidRPr="00C807FA">
              <w:rPr>
                <w:b/>
              </w:rPr>
              <w:t xml:space="preserve">LU-3: </w:t>
            </w:r>
            <w:r w:rsidRPr="00C807FA">
              <w:rPr>
                <w:rFonts w:eastAsia="Times New Roman"/>
                <w:color w:val="auto"/>
              </w:rPr>
              <w:t>Working/operation directional control valves</w:t>
            </w:r>
          </w:p>
          <w:p w:rsidR="004738A9" w:rsidRPr="00C807FA" w:rsidRDefault="004738A9" w:rsidP="004738A9">
            <w:pPr>
              <w:pStyle w:val="TOC1"/>
              <w:spacing w:after="0" w:line="276" w:lineRule="auto"/>
              <w:ind w:right="0"/>
              <w:jc w:val="left"/>
              <w:rPr>
                <w:color w:val="auto"/>
              </w:rPr>
            </w:pPr>
            <w:r w:rsidRPr="00C807FA">
              <w:rPr>
                <w:b/>
              </w:rPr>
              <w:t xml:space="preserve">LU-4: </w:t>
            </w:r>
            <w:r w:rsidRPr="00C807FA">
              <w:rPr>
                <w:rFonts w:eastAsia="Times New Roman"/>
                <w:color w:val="auto"/>
              </w:rPr>
              <w:t xml:space="preserve">Setup a Pressure Device </w:t>
            </w:r>
            <w:r w:rsidR="00C807FA">
              <w:rPr>
                <w:rFonts w:eastAsia="Times New Roman"/>
                <w:color w:val="auto"/>
              </w:rPr>
              <w:t>and</w:t>
            </w:r>
            <w:r w:rsidRPr="00C807FA">
              <w:rPr>
                <w:rFonts w:eastAsia="Times New Roman"/>
                <w:color w:val="auto"/>
              </w:rPr>
              <w:t xml:space="preserve"> Hold Specific Load on a Double Acting Cylinder</w:t>
            </w:r>
          </w:p>
          <w:p w:rsidR="004738A9" w:rsidRPr="00C807FA" w:rsidRDefault="004738A9" w:rsidP="004738A9">
            <w:pPr>
              <w:pStyle w:val="TOC1"/>
              <w:spacing w:after="0" w:line="276" w:lineRule="auto"/>
              <w:ind w:right="0"/>
              <w:jc w:val="left"/>
              <w:rPr>
                <w:color w:val="auto"/>
              </w:rPr>
            </w:pPr>
            <w:r w:rsidRPr="00C807FA">
              <w:rPr>
                <w:b/>
              </w:rPr>
              <w:t xml:space="preserve">LU-5: </w:t>
            </w:r>
            <w:r w:rsidRPr="00C807FA">
              <w:rPr>
                <w:rFonts w:eastAsia="Times New Roman"/>
                <w:color w:val="auto"/>
              </w:rPr>
              <w:t>Actuate Double Acting Hydraulic Cylinder</w:t>
            </w:r>
          </w:p>
          <w:p w:rsidR="004738A9" w:rsidRPr="00C807FA" w:rsidRDefault="004738A9" w:rsidP="004738A9">
            <w:pPr>
              <w:pStyle w:val="TOC1"/>
              <w:spacing w:after="0" w:line="276" w:lineRule="auto"/>
              <w:ind w:right="0"/>
              <w:jc w:val="left"/>
              <w:rPr>
                <w:color w:val="auto"/>
              </w:rPr>
            </w:pPr>
            <w:r w:rsidRPr="00C807FA">
              <w:rPr>
                <w:b/>
              </w:rPr>
              <w:t xml:space="preserve">LU-6: </w:t>
            </w:r>
            <w:r w:rsidRPr="00C807FA">
              <w:rPr>
                <w:rFonts w:eastAsia="Times New Roman"/>
                <w:color w:val="auto"/>
              </w:rPr>
              <w:t>Construct Circuit for Double Acting Hydraulic Cylinder</w:t>
            </w:r>
          </w:p>
          <w:p w:rsidR="004738A9" w:rsidRPr="00C807FA" w:rsidRDefault="004738A9" w:rsidP="004738A9">
            <w:pPr>
              <w:pStyle w:val="TOC1"/>
              <w:spacing w:after="0" w:line="276" w:lineRule="auto"/>
              <w:ind w:right="0"/>
              <w:jc w:val="left"/>
              <w:rPr>
                <w:color w:val="auto"/>
              </w:rPr>
            </w:pPr>
            <w:r w:rsidRPr="00C807FA">
              <w:rPr>
                <w:b/>
              </w:rPr>
              <w:t xml:space="preserve">LU-7: </w:t>
            </w:r>
            <w:r w:rsidRPr="00C807FA">
              <w:rPr>
                <w:rFonts w:eastAsia="Times New Roman"/>
                <w:color w:val="auto"/>
              </w:rPr>
              <w:t xml:space="preserve">Set Speed </w:t>
            </w:r>
            <w:r w:rsidR="00C807FA">
              <w:rPr>
                <w:rFonts w:eastAsia="Times New Roman"/>
                <w:color w:val="auto"/>
              </w:rPr>
              <w:t>and</w:t>
            </w:r>
            <w:r w:rsidRPr="00C807FA">
              <w:rPr>
                <w:rFonts w:eastAsia="Times New Roman"/>
                <w:color w:val="auto"/>
              </w:rPr>
              <w:t xml:space="preserve"> Direction of a Hydraulic Actuators</w:t>
            </w:r>
          </w:p>
          <w:p w:rsidR="004738A9" w:rsidRPr="00C807FA" w:rsidRDefault="004738A9" w:rsidP="004738A9">
            <w:pPr>
              <w:pStyle w:val="TOC1"/>
              <w:spacing w:after="0" w:line="276" w:lineRule="auto"/>
              <w:ind w:right="0"/>
              <w:jc w:val="left"/>
              <w:rPr>
                <w:color w:val="auto"/>
              </w:rPr>
            </w:pPr>
            <w:r w:rsidRPr="00C807FA">
              <w:rPr>
                <w:b/>
              </w:rPr>
              <w:t xml:space="preserve">LU-8: </w:t>
            </w:r>
            <w:r w:rsidRPr="00C807FA">
              <w:rPr>
                <w:rFonts w:eastAsia="Times New Roman"/>
                <w:color w:val="auto"/>
              </w:rPr>
              <w:t>Perform Pressure measuring instruments operations</w:t>
            </w:r>
          </w:p>
          <w:p w:rsidR="004738A9" w:rsidRPr="00C807FA" w:rsidRDefault="004738A9" w:rsidP="004738A9">
            <w:pPr>
              <w:pStyle w:val="TOC1"/>
              <w:spacing w:after="0" w:line="276" w:lineRule="auto"/>
              <w:ind w:right="0"/>
              <w:jc w:val="left"/>
              <w:rPr>
                <w:color w:val="auto"/>
              </w:rPr>
            </w:pPr>
            <w:r w:rsidRPr="00C807FA">
              <w:rPr>
                <w:b/>
              </w:rPr>
              <w:t xml:space="preserve">LU-9: </w:t>
            </w:r>
            <w:r w:rsidRPr="00C807FA">
              <w:rPr>
                <w:rFonts w:eastAsia="Times New Roman"/>
                <w:color w:val="auto"/>
              </w:rPr>
              <w:t>Operate Flow Regulating Devices (Valves)</w:t>
            </w:r>
          </w:p>
          <w:p w:rsidR="006B3BDD" w:rsidRPr="00C807FA" w:rsidRDefault="004738A9" w:rsidP="004738A9">
            <w:pPr>
              <w:pStyle w:val="TOC1"/>
              <w:spacing w:after="0" w:line="276" w:lineRule="auto"/>
              <w:ind w:right="0"/>
              <w:jc w:val="left"/>
              <w:rPr>
                <w:b/>
              </w:rPr>
            </w:pPr>
            <w:r w:rsidRPr="00C807FA">
              <w:rPr>
                <w:b/>
              </w:rPr>
              <w:t xml:space="preserve">LU-10: </w:t>
            </w:r>
            <w:r w:rsidRPr="00C807FA">
              <w:rPr>
                <w:rFonts w:eastAsia="Times New Roman"/>
                <w:color w:val="auto"/>
              </w:rPr>
              <w:t>Maintain Pneumatic System</w:t>
            </w:r>
          </w:p>
        </w:tc>
        <w:tc>
          <w:tcPr>
            <w:tcW w:w="1606" w:type="dxa"/>
            <w:tcBorders>
              <w:top w:val="single" w:sz="4" w:space="0" w:color="000000"/>
              <w:left w:val="single" w:sz="4" w:space="0" w:color="000000"/>
              <w:bottom w:val="single" w:sz="4" w:space="0" w:color="000000"/>
              <w:right w:val="single" w:sz="4" w:space="0" w:color="000000"/>
            </w:tcBorders>
            <w:vAlign w:val="center"/>
          </w:tcPr>
          <w:p w:rsidR="006B3BDD" w:rsidRPr="00C807FA" w:rsidRDefault="004738A9" w:rsidP="00FF2DA0">
            <w:pPr>
              <w:spacing w:after="0" w:line="276" w:lineRule="auto"/>
              <w:ind w:left="0" w:firstLine="0"/>
              <w:jc w:val="center"/>
              <w:rPr>
                <w:b/>
                <w:bCs/>
              </w:rPr>
            </w:pPr>
            <w:r w:rsidRPr="00C807FA">
              <w:rPr>
                <w:b/>
                <w:bCs/>
              </w:rPr>
              <w:t>90</w:t>
            </w:r>
          </w:p>
        </w:tc>
        <w:tc>
          <w:tcPr>
            <w:tcW w:w="1609" w:type="dxa"/>
            <w:tcBorders>
              <w:top w:val="single" w:sz="4" w:space="0" w:color="000000"/>
              <w:left w:val="single" w:sz="4" w:space="0" w:color="000000"/>
              <w:bottom w:val="single" w:sz="4" w:space="0" w:color="000000"/>
              <w:right w:val="single" w:sz="4" w:space="0" w:color="000000"/>
            </w:tcBorders>
            <w:vAlign w:val="center"/>
          </w:tcPr>
          <w:p w:rsidR="006B3BDD" w:rsidRPr="00C807FA" w:rsidRDefault="004738A9" w:rsidP="00FF2DA0">
            <w:pPr>
              <w:spacing w:after="0" w:line="276" w:lineRule="auto"/>
              <w:ind w:left="0" w:firstLine="0"/>
              <w:jc w:val="center"/>
              <w:rPr>
                <w:b/>
                <w:bCs/>
              </w:rPr>
            </w:pPr>
            <w:r w:rsidRPr="00C807FA">
              <w:rPr>
                <w:b/>
                <w:bCs/>
              </w:rPr>
              <w:t>210</w:t>
            </w:r>
          </w:p>
        </w:tc>
        <w:tc>
          <w:tcPr>
            <w:tcW w:w="1604" w:type="dxa"/>
            <w:tcBorders>
              <w:top w:val="single" w:sz="4" w:space="0" w:color="000000"/>
              <w:left w:val="single" w:sz="4" w:space="0" w:color="000000"/>
              <w:bottom w:val="single" w:sz="4" w:space="0" w:color="000000"/>
              <w:right w:val="single" w:sz="4" w:space="0" w:color="000000"/>
            </w:tcBorders>
            <w:vAlign w:val="center"/>
          </w:tcPr>
          <w:p w:rsidR="006B3BDD" w:rsidRPr="00C807FA" w:rsidRDefault="004738A9" w:rsidP="00FF2DA0">
            <w:pPr>
              <w:spacing w:after="0" w:line="276" w:lineRule="auto"/>
              <w:ind w:left="0" w:firstLine="0"/>
              <w:jc w:val="center"/>
              <w:rPr>
                <w:b/>
                <w:bCs/>
              </w:rPr>
            </w:pPr>
            <w:r w:rsidRPr="00C807FA">
              <w:rPr>
                <w:b/>
                <w:bCs/>
              </w:rPr>
              <w:t>300</w:t>
            </w:r>
          </w:p>
        </w:tc>
      </w:tr>
      <w:tr w:rsidR="006B3BDD" w:rsidRPr="00C807FA" w:rsidTr="00E64C1A">
        <w:trPr>
          <w:trHeight w:val="330"/>
        </w:trPr>
        <w:tc>
          <w:tcPr>
            <w:tcW w:w="3419" w:type="dxa"/>
            <w:tcBorders>
              <w:top w:val="single" w:sz="4" w:space="0" w:color="000000"/>
              <w:left w:val="single" w:sz="4" w:space="0" w:color="000000"/>
              <w:bottom w:val="single" w:sz="4" w:space="0" w:color="000000"/>
              <w:right w:val="single" w:sz="4" w:space="0" w:color="000000"/>
            </w:tcBorders>
            <w:vAlign w:val="center"/>
          </w:tcPr>
          <w:p w:rsidR="006B3BDD" w:rsidRPr="00C807FA" w:rsidRDefault="006B3BDD" w:rsidP="00C00EC6">
            <w:pPr>
              <w:spacing w:after="0" w:line="240" w:lineRule="auto"/>
              <w:ind w:left="1242" w:hanging="1192"/>
              <w:jc w:val="left"/>
              <w:rPr>
                <w:rFonts w:eastAsia="Times New Roman"/>
                <w:b/>
                <w:bCs/>
              </w:rPr>
            </w:pPr>
            <w:r w:rsidRPr="00C807FA">
              <w:rPr>
                <w:b/>
                <w:bCs/>
              </w:rPr>
              <w:t>Module W</w:t>
            </w:r>
            <w:r w:rsidRPr="00C807FA">
              <w:t>:</w:t>
            </w:r>
            <w:r w:rsidR="004738A9" w:rsidRPr="00C807FA">
              <w:t xml:space="preserve"> </w:t>
            </w:r>
            <w:r w:rsidR="004738A9" w:rsidRPr="00C807FA">
              <w:rPr>
                <w:rFonts w:eastAsia="Times New Roman"/>
                <w:b/>
                <w:bCs/>
              </w:rPr>
              <w:t>Develop Entrepreneur Skills</w:t>
            </w:r>
          </w:p>
          <w:p w:rsidR="007B32BD" w:rsidRPr="00C807FA" w:rsidRDefault="007B32BD" w:rsidP="00230643">
            <w:pPr>
              <w:spacing w:after="0" w:line="240" w:lineRule="auto"/>
              <w:ind w:hanging="307"/>
              <w:jc w:val="left"/>
              <w:rPr>
                <w:b/>
                <w:bCs/>
              </w:rPr>
            </w:pPr>
          </w:p>
          <w:p w:rsidR="007B32BD" w:rsidRPr="00C807FA" w:rsidRDefault="007B32BD" w:rsidP="007B32BD">
            <w:pPr>
              <w:pStyle w:val="TableText"/>
              <w:rPr>
                <w:szCs w:val="22"/>
              </w:rPr>
            </w:pPr>
            <w:r w:rsidRPr="00C807FA">
              <w:rPr>
                <w:b/>
                <w:sz w:val="24"/>
              </w:rPr>
              <w:lastRenderedPageBreak/>
              <w:t xml:space="preserve">Aim: </w:t>
            </w:r>
            <w:r w:rsidRPr="00C807FA">
              <w:rPr>
                <w:szCs w:val="22"/>
              </w:rPr>
              <w:t xml:space="preserve">The aim of this module is to develop knowledge, skills </w:t>
            </w:r>
            <w:r w:rsidR="00C807FA">
              <w:rPr>
                <w:szCs w:val="22"/>
              </w:rPr>
              <w:t>and</w:t>
            </w:r>
            <w:r w:rsidRPr="00C807FA">
              <w:rPr>
                <w:szCs w:val="22"/>
              </w:rPr>
              <w:t xml:space="preserve"> underst</w:t>
            </w:r>
            <w:r w:rsidR="00C807FA">
              <w:rPr>
                <w:szCs w:val="22"/>
              </w:rPr>
              <w:t>and</w:t>
            </w:r>
            <w:r w:rsidRPr="00C807FA">
              <w:rPr>
                <w:szCs w:val="22"/>
              </w:rPr>
              <w:t xml:space="preserve">ing to perform entrepreneur ship. </w:t>
            </w:r>
          </w:p>
        </w:tc>
        <w:tc>
          <w:tcPr>
            <w:tcW w:w="6810" w:type="dxa"/>
            <w:tcBorders>
              <w:top w:val="single" w:sz="4" w:space="0" w:color="000000"/>
              <w:left w:val="single" w:sz="4" w:space="0" w:color="000000"/>
              <w:bottom w:val="single" w:sz="4" w:space="0" w:color="000000"/>
              <w:right w:val="single" w:sz="4" w:space="0" w:color="000000"/>
            </w:tcBorders>
          </w:tcPr>
          <w:p w:rsidR="004738A9" w:rsidRPr="00C807FA" w:rsidRDefault="004738A9" w:rsidP="004738A9">
            <w:pPr>
              <w:pStyle w:val="TOC1"/>
              <w:spacing w:after="0" w:line="276" w:lineRule="auto"/>
              <w:ind w:left="0" w:right="0" w:firstLine="0"/>
              <w:jc w:val="left"/>
              <w:rPr>
                <w:color w:val="auto"/>
              </w:rPr>
            </w:pPr>
            <w:r w:rsidRPr="00C807FA">
              <w:rPr>
                <w:b/>
              </w:rPr>
              <w:lastRenderedPageBreak/>
              <w:t xml:space="preserve">LU-1: </w:t>
            </w:r>
            <w:r w:rsidRPr="00C807FA">
              <w:rPr>
                <w:rFonts w:eastAsia="Times New Roman"/>
                <w:color w:val="auto"/>
              </w:rPr>
              <w:t>Investigate Microbusiness Opportunities</w:t>
            </w:r>
          </w:p>
          <w:p w:rsidR="004738A9" w:rsidRPr="00C807FA" w:rsidRDefault="004738A9" w:rsidP="004738A9">
            <w:pPr>
              <w:pStyle w:val="TOC1"/>
              <w:spacing w:after="0" w:line="276" w:lineRule="auto"/>
              <w:ind w:right="0"/>
              <w:jc w:val="left"/>
              <w:rPr>
                <w:color w:val="auto"/>
              </w:rPr>
            </w:pPr>
            <w:r w:rsidRPr="00C807FA">
              <w:rPr>
                <w:b/>
              </w:rPr>
              <w:t xml:space="preserve">LU-2: </w:t>
            </w:r>
            <w:r w:rsidRPr="00C807FA">
              <w:rPr>
                <w:rFonts w:eastAsia="Times New Roman"/>
                <w:color w:val="auto"/>
              </w:rPr>
              <w:t>Develop A Micro Business Proposal</w:t>
            </w:r>
          </w:p>
          <w:p w:rsidR="004738A9" w:rsidRPr="00C807FA" w:rsidRDefault="004738A9" w:rsidP="004738A9">
            <w:pPr>
              <w:pStyle w:val="TOC1"/>
              <w:spacing w:after="0" w:line="276" w:lineRule="auto"/>
              <w:ind w:right="0"/>
              <w:jc w:val="left"/>
              <w:rPr>
                <w:color w:val="auto"/>
              </w:rPr>
            </w:pPr>
            <w:r w:rsidRPr="00C807FA">
              <w:rPr>
                <w:b/>
              </w:rPr>
              <w:t xml:space="preserve">LU-3: </w:t>
            </w:r>
            <w:r w:rsidRPr="00C807FA">
              <w:rPr>
                <w:rFonts w:eastAsia="Times New Roman"/>
                <w:color w:val="auto"/>
              </w:rPr>
              <w:t>Develop A marketing Plan</w:t>
            </w:r>
          </w:p>
          <w:p w:rsidR="004738A9" w:rsidRPr="00C807FA" w:rsidRDefault="004738A9" w:rsidP="004738A9">
            <w:pPr>
              <w:pStyle w:val="TOC1"/>
              <w:spacing w:after="0" w:line="276" w:lineRule="auto"/>
              <w:ind w:right="0"/>
              <w:jc w:val="left"/>
              <w:rPr>
                <w:color w:val="auto"/>
              </w:rPr>
            </w:pPr>
            <w:r w:rsidRPr="00C807FA">
              <w:rPr>
                <w:b/>
              </w:rPr>
              <w:lastRenderedPageBreak/>
              <w:t xml:space="preserve">LU-4: </w:t>
            </w:r>
            <w:r w:rsidRPr="00C807FA">
              <w:rPr>
                <w:rFonts w:eastAsia="Times New Roman"/>
                <w:color w:val="auto"/>
              </w:rPr>
              <w:t xml:space="preserve">Develop </w:t>
            </w:r>
            <w:r w:rsidR="00C807FA">
              <w:rPr>
                <w:rFonts w:eastAsia="Times New Roman"/>
                <w:color w:val="auto"/>
              </w:rPr>
              <w:t>And</w:t>
            </w:r>
            <w:r w:rsidRPr="00C807FA">
              <w:rPr>
                <w:rFonts w:eastAsia="Times New Roman"/>
                <w:color w:val="auto"/>
              </w:rPr>
              <w:t xml:space="preserve"> Review A Business Plan</w:t>
            </w:r>
          </w:p>
          <w:p w:rsidR="004738A9" w:rsidRPr="00C807FA" w:rsidRDefault="004738A9" w:rsidP="004738A9">
            <w:pPr>
              <w:pStyle w:val="TOC1"/>
              <w:spacing w:after="0" w:line="276" w:lineRule="auto"/>
              <w:ind w:right="0"/>
              <w:jc w:val="left"/>
              <w:rPr>
                <w:color w:val="auto"/>
              </w:rPr>
            </w:pPr>
            <w:r w:rsidRPr="00C807FA">
              <w:rPr>
                <w:b/>
              </w:rPr>
              <w:t xml:space="preserve">LU-5: </w:t>
            </w:r>
            <w:r w:rsidRPr="00C807FA">
              <w:rPr>
                <w:rFonts w:eastAsia="Times New Roman"/>
                <w:color w:val="auto"/>
              </w:rPr>
              <w:t>Organize Finances For The Micro Business</w:t>
            </w:r>
          </w:p>
          <w:p w:rsidR="004738A9" w:rsidRPr="00C807FA" w:rsidRDefault="004738A9" w:rsidP="004738A9">
            <w:pPr>
              <w:pStyle w:val="TOC1"/>
              <w:spacing w:after="0" w:line="276" w:lineRule="auto"/>
              <w:ind w:right="0"/>
              <w:jc w:val="left"/>
              <w:rPr>
                <w:color w:val="auto"/>
              </w:rPr>
            </w:pPr>
            <w:r w:rsidRPr="00C807FA">
              <w:rPr>
                <w:b/>
              </w:rPr>
              <w:t xml:space="preserve">LU-6: </w:t>
            </w:r>
            <w:r w:rsidRPr="00C807FA">
              <w:rPr>
                <w:rFonts w:eastAsia="Times New Roman"/>
                <w:color w:val="auto"/>
              </w:rPr>
              <w:t>Manage Human Resources</w:t>
            </w:r>
          </w:p>
          <w:p w:rsidR="004738A9" w:rsidRPr="00C807FA" w:rsidRDefault="004738A9" w:rsidP="004738A9">
            <w:pPr>
              <w:pStyle w:val="TOC1"/>
              <w:spacing w:after="0" w:line="276" w:lineRule="auto"/>
              <w:ind w:right="0"/>
              <w:jc w:val="left"/>
              <w:rPr>
                <w:color w:val="auto"/>
              </w:rPr>
            </w:pPr>
            <w:r w:rsidRPr="00C807FA">
              <w:rPr>
                <w:b/>
              </w:rPr>
              <w:t xml:space="preserve">LU-7: </w:t>
            </w:r>
            <w:r w:rsidRPr="00C807FA">
              <w:rPr>
                <w:rFonts w:eastAsia="Times New Roman"/>
                <w:color w:val="auto"/>
              </w:rPr>
              <w:t xml:space="preserve">Market Products </w:t>
            </w:r>
            <w:r w:rsidR="00C807FA">
              <w:rPr>
                <w:rFonts w:eastAsia="Times New Roman"/>
                <w:color w:val="auto"/>
              </w:rPr>
              <w:t>And</w:t>
            </w:r>
            <w:r w:rsidRPr="00C807FA">
              <w:rPr>
                <w:rFonts w:eastAsia="Times New Roman"/>
                <w:color w:val="auto"/>
              </w:rPr>
              <w:t xml:space="preserve"> Services</w:t>
            </w:r>
          </w:p>
          <w:p w:rsidR="004738A9" w:rsidRPr="00C807FA" w:rsidRDefault="004738A9" w:rsidP="004738A9">
            <w:pPr>
              <w:pStyle w:val="TOC1"/>
              <w:spacing w:after="0" w:line="276" w:lineRule="auto"/>
              <w:ind w:right="0"/>
              <w:jc w:val="left"/>
              <w:rPr>
                <w:color w:val="auto"/>
              </w:rPr>
            </w:pPr>
            <w:r w:rsidRPr="00C807FA">
              <w:rPr>
                <w:b/>
              </w:rPr>
              <w:t xml:space="preserve">LU-8: </w:t>
            </w:r>
            <w:r w:rsidRPr="00C807FA">
              <w:rPr>
                <w:rFonts w:eastAsia="Times New Roman"/>
                <w:color w:val="auto"/>
              </w:rPr>
              <w:t xml:space="preserve">Monitor </w:t>
            </w:r>
            <w:r w:rsidR="00C807FA">
              <w:rPr>
                <w:rFonts w:eastAsia="Times New Roman"/>
                <w:color w:val="auto"/>
              </w:rPr>
              <w:t>And</w:t>
            </w:r>
            <w:r w:rsidRPr="00C807FA">
              <w:rPr>
                <w:rFonts w:eastAsia="Times New Roman"/>
                <w:color w:val="auto"/>
              </w:rPr>
              <w:t xml:space="preserve"> Review Business Performance</w:t>
            </w:r>
          </w:p>
          <w:p w:rsidR="004738A9" w:rsidRPr="00C807FA" w:rsidRDefault="004738A9" w:rsidP="004738A9">
            <w:pPr>
              <w:pStyle w:val="TOC1"/>
              <w:spacing w:after="0" w:line="276" w:lineRule="auto"/>
              <w:ind w:right="0"/>
              <w:jc w:val="left"/>
              <w:rPr>
                <w:color w:val="auto"/>
              </w:rPr>
            </w:pPr>
            <w:r w:rsidRPr="00C807FA">
              <w:rPr>
                <w:b/>
              </w:rPr>
              <w:t xml:space="preserve">LU-9: </w:t>
            </w:r>
            <w:r w:rsidRPr="00C807FA">
              <w:rPr>
                <w:rFonts w:eastAsia="Times New Roman"/>
                <w:color w:val="auto"/>
              </w:rPr>
              <w:t>Negotiate For Resolving Business Issues</w:t>
            </w:r>
          </w:p>
          <w:p w:rsidR="004738A9" w:rsidRPr="00C807FA" w:rsidRDefault="004738A9" w:rsidP="004738A9">
            <w:pPr>
              <w:pStyle w:val="TOC1"/>
              <w:spacing w:after="0" w:line="276" w:lineRule="auto"/>
              <w:ind w:right="0"/>
              <w:jc w:val="left"/>
              <w:rPr>
                <w:color w:val="auto"/>
              </w:rPr>
            </w:pPr>
            <w:r w:rsidRPr="00C807FA">
              <w:rPr>
                <w:b/>
              </w:rPr>
              <w:t xml:space="preserve">LU-10: </w:t>
            </w:r>
            <w:r w:rsidRPr="00C807FA">
              <w:rPr>
                <w:rFonts w:eastAsia="Times New Roman"/>
                <w:color w:val="auto"/>
              </w:rPr>
              <w:t>Manage Personal Finances</w:t>
            </w:r>
          </w:p>
          <w:p w:rsidR="004738A9" w:rsidRPr="00C807FA" w:rsidRDefault="004738A9" w:rsidP="004738A9">
            <w:pPr>
              <w:pStyle w:val="TOC1"/>
              <w:spacing w:after="0" w:line="276" w:lineRule="auto"/>
              <w:ind w:right="0"/>
              <w:jc w:val="left"/>
              <w:rPr>
                <w:color w:val="auto"/>
              </w:rPr>
            </w:pPr>
            <w:r w:rsidRPr="00C807FA">
              <w:rPr>
                <w:b/>
              </w:rPr>
              <w:t xml:space="preserve">LU-11: </w:t>
            </w:r>
            <w:r w:rsidRPr="00C807FA">
              <w:rPr>
                <w:rFonts w:eastAsia="Times New Roman"/>
                <w:color w:val="auto"/>
              </w:rPr>
              <w:t>Coordinate A Work Team</w:t>
            </w:r>
          </w:p>
          <w:p w:rsidR="006B3BDD" w:rsidRPr="00C807FA" w:rsidRDefault="004738A9" w:rsidP="004738A9">
            <w:pPr>
              <w:pStyle w:val="TOC1"/>
              <w:spacing w:after="0" w:line="276" w:lineRule="auto"/>
              <w:ind w:right="0"/>
              <w:jc w:val="left"/>
              <w:rPr>
                <w:color w:val="auto"/>
              </w:rPr>
            </w:pPr>
            <w:r w:rsidRPr="00C807FA">
              <w:rPr>
                <w:b/>
              </w:rPr>
              <w:t xml:space="preserve">LU-12: </w:t>
            </w:r>
            <w:r w:rsidRPr="00C807FA">
              <w:rPr>
                <w:rFonts w:eastAsia="Times New Roman"/>
                <w:color w:val="auto"/>
              </w:rPr>
              <w:t>Lead Small Teams</w:t>
            </w:r>
          </w:p>
        </w:tc>
        <w:tc>
          <w:tcPr>
            <w:tcW w:w="1606" w:type="dxa"/>
            <w:tcBorders>
              <w:top w:val="single" w:sz="4" w:space="0" w:color="000000"/>
              <w:left w:val="single" w:sz="4" w:space="0" w:color="000000"/>
              <w:bottom w:val="single" w:sz="4" w:space="0" w:color="000000"/>
              <w:right w:val="single" w:sz="4" w:space="0" w:color="000000"/>
            </w:tcBorders>
            <w:vAlign w:val="center"/>
          </w:tcPr>
          <w:p w:rsidR="006B3BDD" w:rsidRPr="00C807FA" w:rsidRDefault="004738A9" w:rsidP="00FF2DA0">
            <w:pPr>
              <w:spacing w:after="0" w:line="276" w:lineRule="auto"/>
              <w:ind w:left="0" w:firstLine="0"/>
              <w:jc w:val="center"/>
              <w:rPr>
                <w:b/>
                <w:bCs/>
              </w:rPr>
            </w:pPr>
            <w:r w:rsidRPr="00C807FA">
              <w:rPr>
                <w:b/>
                <w:bCs/>
              </w:rPr>
              <w:lastRenderedPageBreak/>
              <w:t>87</w:t>
            </w:r>
          </w:p>
        </w:tc>
        <w:tc>
          <w:tcPr>
            <w:tcW w:w="1609" w:type="dxa"/>
            <w:tcBorders>
              <w:top w:val="single" w:sz="4" w:space="0" w:color="000000"/>
              <w:left w:val="single" w:sz="4" w:space="0" w:color="000000"/>
              <w:bottom w:val="single" w:sz="4" w:space="0" w:color="000000"/>
              <w:right w:val="single" w:sz="4" w:space="0" w:color="000000"/>
            </w:tcBorders>
            <w:vAlign w:val="center"/>
          </w:tcPr>
          <w:p w:rsidR="006B3BDD" w:rsidRPr="00C807FA" w:rsidRDefault="004738A9" w:rsidP="004738A9">
            <w:pPr>
              <w:spacing w:after="0" w:line="276" w:lineRule="auto"/>
              <w:ind w:left="0" w:firstLine="0"/>
              <w:jc w:val="center"/>
              <w:rPr>
                <w:b/>
                <w:bCs/>
              </w:rPr>
            </w:pPr>
            <w:r w:rsidRPr="00C807FA">
              <w:rPr>
                <w:b/>
                <w:bCs/>
              </w:rPr>
              <w:t>225</w:t>
            </w:r>
          </w:p>
        </w:tc>
        <w:tc>
          <w:tcPr>
            <w:tcW w:w="1604" w:type="dxa"/>
            <w:tcBorders>
              <w:top w:val="single" w:sz="4" w:space="0" w:color="000000"/>
              <w:left w:val="single" w:sz="4" w:space="0" w:color="000000"/>
              <w:bottom w:val="single" w:sz="4" w:space="0" w:color="000000"/>
              <w:right w:val="single" w:sz="4" w:space="0" w:color="000000"/>
            </w:tcBorders>
            <w:vAlign w:val="center"/>
          </w:tcPr>
          <w:p w:rsidR="006B3BDD" w:rsidRPr="00C807FA" w:rsidRDefault="004738A9" w:rsidP="00FF2DA0">
            <w:pPr>
              <w:spacing w:after="0" w:line="276" w:lineRule="auto"/>
              <w:ind w:left="0" w:firstLine="0"/>
              <w:jc w:val="center"/>
              <w:rPr>
                <w:b/>
                <w:bCs/>
              </w:rPr>
            </w:pPr>
            <w:r w:rsidRPr="00C807FA">
              <w:rPr>
                <w:b/>
                <w:bCs/>
              </w:rPr>
              <w:t>312</w:t>
            </w:r>
          </w:p>
        </w:tc>
      </w:tr>
      <w:tr w:rsidR="004738A9" w:rsidRPr="00C807FA" w:rsidTr="00CB40F2">
        <w:trPr>
          <w:trHeight w:val="429"/>
        </w:trPr>
        <w:tc>
          <w:tcPr>
            <w:tcW w:w="10229" w:type="dxa"/>
            <w:gridSpan w:val="2"/>
            <w:tcBorders>
              <w:top w:val="single" w:sz="4" w:space="0" w:color="000000"/>
              <w:left w:val="single" w:sz="4" w:space="0" w:color="000000"/>
              <w:bottom w:val="single" w:sz="4" w:space="0" w:color="auto"/>
              <w:right w:val="single" w:sz="4" w:space="0" w:color="000000"/>
            </w:tcBorders>
            <w:vAlign w:val="center"/>
          </w:tcPr>
          <w:p w:rsidR="004738A9" w:rsidRPr="00C807FA" w:rsidRDefault="004738A9" w:rsidP="00177654">
            <w:pPr>
              <w:spacing w:after="0" w:line="276" w:lineRule="auto"/>
              <w:ind w:left="1" w:firstLine="0"/>
              <w:jc w:val="right"/>
              <w:rPr>
                <w:b/>
              </w:rPr>
            </w:pPr>
            <w:r w:rsidRPr="00C807FA">
              <w:rPr>
                <w:b/>
              </w:rPr>
              <w:lastRenderedPageBreak/>
              <w:t>TOTAL</w:t>
            </w:r>
          </w:p>
        </w:tc>
        <w:tc>
          <w:tcPr>
            <w:tcW w:w="1606" w:type="dxa"/>
            <w:tcBorders>
              <w:top w:val="single" w:sz="12" w:space="0" w:color="auto"/>
              <w:left w:val="single" w:sz="12" w:space="0" w:color="auto"/>
              <w:bottom w:val="single" w:sz="12" w:space="0" w:color="auto"/>
              <w:right w:val="single" w:sz="12" w:space="0" w:color="auto"/>
            </w:tcBorders>
            <w:vAlign w:val="center"/>
          </w:tcPr>
          <w:p w:rsidR="004738A9" w:rsidRPr="00C807FA" w:rsidRDefault="004738A9" w:rsidP="0042680E">
            <w:pPr>
              <w:spacing w:after="0" w:line="276" w:lineRule="auto"/>
              <w:ind w:left="0" w:firstLine="0"/>
              <w:jc w:val="center"/>
              <w:rPr>
                <w:b/>
                <w:bCs/>
              </w:rPr>
            </w:pPr>
            <w:r w:rsidRPr="00C807FA">
              <w:rPr>
                <w:b/>
                <w:bCs/>
              </w:rPr>
              <w:t>1118</w:t>
            </w:r>
          </w:p>
        </w:tc>
        <w:tc>
          <w:tcPr>
            <w:tcW w:w="1609" w:type="dxa"/>
            <w:tcBorders>
              <w:top w:val="single" w:sz="12" w:space="0" w:color="auto"/>
              <w:left w:val="single" w:sz="12" w:space="0" w:color="auto"/>
              <w:bottom w:val="single" w:sz="12" w:space="0" w:color="auto"/>
              <w:right w:val="single" w:sz="12" w:space="0" w:color="auto"/>
            </w:tcBorders>
            <w:vAlign w:val="center"/>
          </w:tcPr>
          <w:p w:rsidR="004738A9" w:rsidRPr="00C807FA" w:rsidRDefault="004738A9" w:rsidP="0042680E">
            <w:pPr>
              <w:spacing w:after="0" w:line="276" w:lineRule="auto"/>
              <w:ind w:left="0" w:firstLine="0"/>
              <w:jc w:val="center"/>
              <w:rPr>
                <w:b/>
                <w:bCs/>
              </w:rPr>
            </w:pPr>
            <w:r w:rsidRPr="00C807FA">
              <w:rPr>
                <w:b/>
                <w:bCs/>
              </w:rPr>
              <w:t>2871</w:t>
            </w:r>
          </w:p>
        </w:tc>
        <w:tc>
          <w:tcPr>
            <w:tcW w:w="1604" w:type="dxa"/>
            <w:tcBorders>
              <w:top w:val="single" w:sz="12" w:space="0" w:color="auto"/>
              <w:left w:val="single" w:sz="12" w:space="0" w:color="auto"/>
              <w:bottom w:val="single" w:sz="12" w:space="0" w:color="auto"/>
              <w:right w:val="single" w:sz="12" w:space="0" w:color="auto"/>
            </w:tcBorders>
            <w:vAlign w:val="center"/>
          </w:tcPr>
          <w:p w:rsidR="004738A9" w:rsidRPr="00C807FA" w:rsidRDefault="004738A9" w:rsidP="0042680E">
            <w:pPr>
              <w:spacing w:after="0" w:line="276" w:lineRule="auto"/>
              <w:ind w:left="0" w:firstLine="0"/>
              <w:jc w:val="center"/>
              <w:rPr>
                <w:b/>
                <w:bCs/>
              </w:rPr>
            </w:pPr>
            <w:r w:rsidRPr="00C807FA">
              <w:rPr>
                <w:b/>
                <w:bCs/>
              </w:rPr>
              <w:t>3989</w:t>
            </w:r>
          </w:p>
        </w:tc>
      </w:tr>
    </w:tbl>
    <w:p w:rsidR="00F60559" w:rsidRPr="00C807FA" w:rsidRDefault="00336FE8">
      <w:r w:rsidRPr="00C807FA">
        <w:br w:type="page"/>
      </w:r>
    </w:p>
    <w:p w:rsidR="00BD2DC3" w:rsidRPr="00C807FA" w:rsidRDefault="00C807FA" w:rsidP="00A46D2D">
      <w:pPr>
        <w:pStyle w:val="Heading1"/>
        <w:numPr>
          <w:ilvl w:val="0"/>
          <w:numId w:val="389"/>
        </w:numPr>
        <w:rPr>
          <w:sz w:val="28"/>
          <w:szCs w:val="28"/>
        </w:rPr>
      </w:pPr>
      <w:r w:rsidRPr="00C807FA">
        <w:rPr>
          <w:sz w:val="28"/>
          <w:szCs w:val="28"/>
        </w:rPr>
        <w:lastRenderedPageBreak/>
        <w:t xml:space="preserve"> </w:t>
      </w:r>
      <w:bookmarkStart w:id="23" w:name="_Toc114480364"/>
      <w:r w:rsidR="001B195B" w:rsidRPr="00C807FA">
        <w:rPr>
          <w:sz w:val="28"/>
          <w:szCs w:val="28"/>
        </w:rPr>
        <w:t xml:space="preserve">Maintain Occupational Health </w:t>
      </w:r>
      <w:r>
        <w:rPr>
          <w:sz w:val="28"/>
          <w:szCs w:val="28"/>
        </w:rPr>
        <w:t>and</w:t>
      </w:r>
      <w:r w:rsidR="001B195B" w:rsidRPr="00C807FA">
        <w:rPr>
          <w:sz w:val="28"/>
          <w:szCs w:val="28"/>
        </w:rPr>
        <w:t xml:space="preserve"> Safety</w:t>
      </w:r>
      <w:r w:rsidR="00BD2DC3" w:rsidRPr="00C807FA">
        <w:rPr>
          <w:sz w:val="28"/>
          <w:szCs w:val="28"/>
        </w:rPr>
        <w:t>:</w:t>
      </w:r>
      <w:bookmarkEnd w:id="23"/>
    </w:p>
    <w:p w:rsidR="00C807FA" w:rsidRPr="00C807FA" w:rsidRDefault="00C807FA" w:rsidP="00C807FA"/>
    <w:p w:rsidR="00AD1D5A" w:rsidRPr="00C807FA" w:rsidRDefault="001C5C46" w:rsidP="00AD1D5A">
      <w:pPr>
        <w:pStyle w:val="Heading2"/>
        <w:spacing w:after="0"/>
        <w:ind w:left="0" w:firstLine="0"/>
        <w:rPr>
          <w:rFonts w:eastAsia="Times New Roman"/>
          <w:color w:val="auto"/>
        </w:rPr>
      </w:pPr>
      <w:bookmarkStart w:id="24" w:name="_Toc114480365"/>
      <w:r w:rsidRPr="00C807FA">
        <w:rPr>
          <w:rFonts w:eastAsia="Times New Roman"/>
          <w:color w:val="auto"/>
        </w:rPr>
        <w:t xml:space="preserve">0714E&amp;A2: </w:t>
      </w:r>
      <w:r w:rsidR="00C807FA" w:rsidRPr="00C807FA">
        <w:rPr>
          <w:rFonts w:eastAsia="Times New Roman"/>
          <w:color w:val="auto"/>
        </w:rPr>
        <w:t xml:space="preserve"> </w:t>
      </w:r>
      <w:r w:rsidR="00A25B83" w:rsidRPr="00C807FA">
        <w:rPr>
          <w:rFonts w:eastAsia="Times New Roman"/>
          <w:color w:val="auto"/>
        </w:rPr>
        <w:t>Adopt Safety regulations</w:t>
      </w:r>
      <w:bookmarkEnd w:id="24"/>
    </w:p>
    <w:p w:rsidR="00AD1D5A" w:rsidRPr="00C807FA" w:rsidRDefault="0099797D" w:rsidP="0053554D">
      <w:r w:rsidRPr="00C807FA">
        <w:rPr>
          <w:b/>
          <w:sz w:val="24"/>
          <w:szCs w:val="24"/>
          <w:lang w:val="pt-PT"/>
        </w:rPr>
        <w:t xml:space="preserve">Objective: </w:t>
      </w:r>
      <w:r w:rsidR="00AD1D5A" w:rsidRPr="00C807FA">
        <w:rPr>
          <w:lang w:val="en-GB"/>
        </w:rPr>
        <w:t xml:space="preserve">This </w:t>
      </w:r>
      <w:r w:rsidR="00027998" w:rsidRPr="00C807FA">
        <w:rPr>
          <w:lang w:val="en-GB"/>
        </w:rPr>
        <w:t>module</w:t>
      </w:r>
      <w:r w:rsidR="00AD1D5A" w:rsidRPr="00C807FA">
        <w:rPr>
          <w:lang w:val="en-GB"/>
        </w:rPr>
        <w:t xml:space="preserve"> covers the skills </w:t>
      </w:r>
      <w:r w:rsidR="00C807FA">
        <w:rPr>
          <w:lang w:val="en-GB"/>
        </w:rPr>
        <w:t>and</w:t>
      </w:r>
      <w:r w:rsidR="00AD1D5A" w:rsidRPr="00C807FA">
        <w:rPr>
          <w:lang w:val="en-GB"/>
        </w:rPr>
        <w:t xml:space="preserve"> knowledge required to </w:t>
      </w:r>
      <w:r w:rsidR="00AD1D5A" w:rsidRPr="00C807FA">
        <w:t xml:space="preserve">ensure safety of machine, knowledge of safety alarm in robotic working area, personal protective equipment (PPE), Maintain First-aid Box, Maintain Fire </w:t>
      </w:r>
      <w:r w:rsidR="0053554D" w:rsidRPr="00C807FA">
        <w:t xml:space="preserve">protection </w:t>
      </w:r>
      <w:r w:rsidR="00C807FA">
        <w:t>and</w:t>
      </w:r>
      <w:r w:rsidR="0053554D" w:rsidRPr="00C807FA">
        <w:t xml:space="preserve"> Machines safety.</w:t>
      </w:r>
    </w:p>
    <w:p w:rsidR="00AD1D5A" w:rsidRPr="00C807FA" w:rsidRDefault="00AD1D5A" w:rsidP="00AD1D5A">
      <w:pPr>
        <w:spacing w:before="240" w:after="0" w:line="240" w:lineRule="auto"/>
        <w:ind w:left="0" w:firstLine="0"/>
        <w:jc w:val="left"/>
        <w:rPr>
          <w:b/>
        </w:rPr>
      </w:pPr>
      <w:r w:rsidRPr="00C807FA">
        <w:rPr>
          <w:b/>
        </w:rPr>
        <w:t xml:space="preserve">Duration:  </w:t>
      </w:r>
      <w:r w:rsidR="007B4F5E" w:rsidRPr="00C807FA">
        <w:rPr>
          <w:b/>
          <w:color w:val="auto"/>
        </w:rPr>
        <w:t>49</w:t>
      </w:r>
      <w:r w:rsidRPr="00C807FA">
        <w:rPr>
          <w:b/>
          <w:color w:val="auto"/>
        </w:rPr>
        <w:t xml:space="preserve"> Hours</w:t>
      </w:r>
      <w:r w:rsidRPr="00C807FA">
        <w:tab/>
      </w:r>
      <w:r w:rsidRPr="00C807FA">
        <w:tab/>
      </w:r>
      <w:r w:rsidRPr="00C807FA">
        <w:tab/>
      </w:r>
      <w:r w:rsidR="00D72553" w:rsidRPr="00C807FA">
        <w:tab/>
      </w:r>
      <w:r w:rsidR="00D72553" w:rsidRPr="00C807FA">
        <w:tab/>
      </w:r>
      <w:r w:rsidRPr="00C807FA">
        <w:tab/>
      </w:r>
      <w:r w:rsidRPr="00C807FA">
        <w:tab/>
      </w:r>
      <w:r w:rsidR="00FF1F38" w:rsidRPr="00C807FA">
        <w:rPr>
          <w:b/>
        </w:rPr>
        <w:t xml:space="preserve">Theory: </w:t>
      </w:r>
      <w:r w:rsidR="007B4F5E" w:rsidRPr="00C807FA">
        <w:rPr>
          <w:b/>
        </w:rPr>
        <w:t>04</w:t>
      </w:r>
      <w:r w:rsidR="00417973" w:rsidRPr="00C807FA">
        <w:rPr>
          <w:b/>
        </w:rPr>
        <w:t xml:space="preserve"> </w:t>
      </w:r>
      <w:r w:rsidRPr="00C807FA">
        <w:rPr>
          <w:b/>
        </w:rPr>
        <w:t>Hours</w:t>
      </w:r>
      <w:r w:rsidRPr="00C807FA">
        <w:rPr>
          <w:b/>
        </w:rPr>
        <w:tab/>
      </w:r>
      <w:r w:rsidRPr="00C807FA">
        <w:rPr>
          <w:b/>
        </w:rPr>
        <w:tab/>
      </w:r>
      <w:r w:rsidRPr="00C807FA">
        <w:tab/>
      </w:r>
      <w:r w:rsidRPr="00C807FA">
        <w:tab/>
      </w:r>
      <w:r w:rsidRPr="00C807FA">
        <w:tab/>
      </w:r>
      <w:r w:rsidRPr="00C807FA">
        <w:tab/>
      </w:r>
      <w:r w:rsidRPr="00C807FA">
        <w:rPr>
          <w:b/>
        </w:rPr>
        <w:t>Practic</w:t>
      </w:r>
      <w:r w:rsidR="005746AA" w:rsidRPr="00C807FA">
        <w:rPr>
          <w:b/>
        </w:rPr>
        <w:t>al</w:t>
      </w:r>
      <w:r w:rsidRPr="00C807FA">
        <w:rPr>
          <w:b/>
        </w:rPr>
        <w:t xml:space="preserve">: </w:t>
      </w:r>
      <w:r w:rsidR="007B4F5E" w:rsidRPr="00C807FA">
        <w:rPr>
          <w:b/>
        </w:rPr>
        <w:t>45</w:t>
      </w:r>
      <w:r w:rsidRPr="00C807FA">
        <w:rPr>
          <w:b/>
        </w:rPr>
        <w:t xml:space="preserve"> Hours</w:t>
      </w:r>
    </w:p>
    <w:p w:rsidR="00AD1D5A" w:rsidRPr="00C807FA" w:rsidRDefault="00AD1D5A" w:rsidP="00AD1D5A">
      <w:pPr>
        <w:spacing w:after="0" w:line="240" w:lineRule="auto"/>
        <w:ind w:left="0" w:firstLine="0"/>
        <w:jc w:val="left"/>
      </w:pPr>
    </w:p>
    <w:tbl>
      <w:tblPr>
        <w:tblStyle w:val="TableGrid"/>
        <w:tblpPr w:leftFromText="180" w:rightFromText="180" w:vertAnchor="text" w:tblpX="53" w:tblpY="1"/>
        <w:tblOverlap w:val="never"/>
        <w:tblW w:w="15676" w:type="dxa"/>
        <w:tblInd w:w="0" w:type="dxa"/>
        <w:tblLayout w:type="fixed"/>
        <w:tblCellMar>
          <w:left w:w="106" w:type="dxa"/>
          <w:right w:w="49" w:type="dxa"/>
        </w:tblCellMar>
        <w:tblLook w:val="04A0" w:firstRow="1" w:lastRow="0" w:firstColumn="1" w:lastColumn="0" w:noHBand="0" w:noVBand="1"/>
      </w:tblPr>
      <w:tblGrid>
        <w:gridCol w:w="2393"/>
        <w:gridCol w:w="3833"/>
        <w:gridCol w:w="3916"/>
        <w:gridCol w:w="1754"/>
        <w:gridCol w:w="1932"/>
        <w:gridCol w:w="48"/>
        <w:gridCol w:w="1785"/>
        <w:gridCol w:w="15"/>
      </w:tblGrid>
      <w:tr w:rsidR="00AD1D5A" w:rsidRPr="00C807FA" w:rsidTr="00FF1F38">
        <w:trPr>
          <w:gridAfter w:val="1"/>
          <w:wAfter w:w="15" w:type="dxa"/>
          <w:trHeight w:val="835"/>
        </w:trPr>
        <w:tc>
          <w:tcPr>
            <w:tcW w:w="2393"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AD1D5A" w:rsidRPr="00C807FA" w:rsidRDefault="00AD1D5A" w:rsidP="00ED2F56">
            <w:pPr>
              <w:spacing w:after="0" w:line="276" w:lineRule="auto"/>
              <w:ind w:left="0" w:firstLine="0"/>
              <w:jc w:val="center"/>
            </w:pPr>
            <w:r w:rsidRPr="00C807FA">
              <w:rPr>
                <w:b/>
              </w:rPr>
              <w:t>Learning Unit</w:t>
            </w:r>
          </w:p>
        </w:tc>
        <w:tc>
          <w:tcPr>
            <w:tcW w:w="3833"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AD1D5A" w:rsidRPr="00C807FA" w:rsidRDefault="00AD1D5A" w:rsidP="00ED2F56">
            <w:pPr>
              <w:spacing w:after="0" w:line="276" w:lineRule="auto"/>
              <w:ind w:left="2" w:firstLine="0"/>
              <w:jc w:val="center"/>
            </w:pPr>
            <w:r w:rsidRPr="00C807FA">
              <w:rPr>
                <w:b/>
              </w:rPr>
              <w:t>Learning Outcomes</w:t>
            </w:r>
          </w:p>
        </w:tc>
        <w:tc>
          <w:tcPr>
            <w:tcW w:w="3916"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AD1D5A" w:rsidRPr="00C807FA" w:rsidRDefault="00AD1D5A" w:rsidP="00ED2F56">
            <w:pPr>
              <w:spacing w:after="0" w:line="276" w:lineRule="auto"/>
              <w:ind w:left="2" w:firstLine="0"/>
              <w:jc w:val="center"/>
            </w:pPr>
            <w:r w:rsidRPr="00C807FA">
              <w:rPr>
                <w:b/>
              </w:rPr>
              <w:t>Learning Elements</w:t>
            </w:r>
          </w:p>
        </w:tc>
        <w:tc>
          <w:tcPr>
            <w:tcW w:w="1754"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AD1D5A" w:rsidRPr="00C807FA" w:rsidRDefault="00AD1D5A" w:rsidP="00ED2F56">
            <w:pPr>
              <w:spacing w:after="0" w:line="276" w:lineRule="auto"/>
              <w:ind w:left="2" w:firstLine="0"/>
              <w:jc w:val="center"/>
            </w:pPr>
            <w:r w:rsidRPr="00C807FA">
              <w:rPr>
                <w:b/>
              </w:rPr>
              <w:t>Duration</w:t>
            </w:r>
          </w:p>
        </w:tc>
        <w:tc>
          <w:tcPr>
            <w:tcW w:w="1932" w:type="dxa"/>
            <w:tcBorders>
              <w:top w:val="single" w:sz="4" w:space="0" w:color="000000"/>
              <w:left w:val="single" w:sz="4" w:space="0" w:color="000000"/>
              <w:bottom w:val="single" w:sz="4" w:space="0" w:color="000000"/>
              <w:right w:val="single" w:sz="4" w:space="0" w:color="000000"/>
            </w:tcBorders>
            <w:shd w:val="clear" w:color="auto" w:fill="E5B8B7"/>
          </w:tcPr>
          <w:p w:rsidR="00AD1D5A" w:rsidRPr="00C807FA" w:rsidRDefault="00AD1D5A" w:rsidP="00ED2F56">
            <w:pPr>
              <w:spacing w:after="136" w:line="240" w:lineRule="auto"/>
              <w:ind w:left="2" w:firstLine="0"/>
              <w:jc w:val="left"/>
            </w:pPr>
            <w:r w:rsidRPr="00C807FA">
              <w:rPr>
                <w:b/>
              </w:rPr>
              <w:t xml:space="preserve">Materials </w:t>
            </w:r>
          </w:p>
          <w:p w:rsidR="00AD1D5A" w:rsidRPr="00C807FA" w:rsidRDefault="00AD1D5A" w:rsidP="00ED2F56">
            <w:pPr>
              <w:spacing w:after="0" w:line="276" w:lineRule="auto"/>
              <w:ind w:left="2" w:firstLine="0"/>
              <w:jc w:val="left"/>
            </w:pPr>
            <w:r w:rsidRPr="00C807FA">
              <w:rPr>
                <w:b/>
              </w:rPr>
              <w:t xml:space="preserve">Required </w:t>
            </w:r>
          </w:p>
        </w:tc>
        <w:tc>
          <w:tcPr>
            <w:tcW w:w="1833" w:type="dxa"/>
            <w:gridSpan w:val="2"/>
            <w:tcBorders>
              <w:top w:val="single" w:sz="4" w:space="0" w:color="000000"/>
              <w:left w:val="single" w:sz="4" w:space="0" w:color="000000"/>
              <w:bottom w:val="single" w:sz="4" w:space="0" w:color="000000"/>
              <w:right w:val="single" w:sz="4" w:space="0" w:color="000000"/>
            </w:tcBorders>
            <w:shd w:val="clear" w:color="auto" w:fill="E5B8B7"/>
          </w:tcPr>
          <w:p w:rsidR="00AD1D5A" w:rsidRPr="00C807FA" w:rsidRDefault="00AD1D5A" w:rsidP="00ED2F56">
            <w:pPr>
              <w:spacing w:after="136" w:line="240" w:lineRule="auto"/>
              <w:ind w:left="2" w:firstLine="0"/>
              <w:jc w:val="left"/>
            </w:pPr>
            <w:r w:rsidRPr="00C807FA">
              <w:rPr>
                <w:b/>
              </w:rPr>
              <w:t xml:space="preserve">Learning </w:t>
            </w:r>
          </w:p>
          <w:p w:rsidR="00AD1D5A" w:rsidRPr="00C807FA" w:rsidRDefault="00AD1D5A" w:rsidP="00ED2F56">
            <w:pPr>
              <w:spacing w:after="0" w:line="276" w:lineRule="auto"/>
              <w:ind w:left="2" w:firstLine="0"/>
              <w:jc w:val="left"/>
            </w:pPr>
            <w:r w:rsidRPr="00C807FA">
              <w:rPr>
                <w:b/>
              </w:rPr>
              <w:t xml:space="preserve">Place </w:t>
            </w:r>
          </w:p>
        </w:tc>
      </w:tr>
      <w:tr w:rsidR="00184995" w:rsidRPr="00C807FA" w:rsidTr="00FF1F38">
        <w:trPr>
          <w:trHeight w:val="1554"/>
        </w:trPr>
        <w:tc>
          <w:tcPr>
            <w:tcW w:w="2393" w:type="dxa"/>
            <w:tcBorders>
              <w:top w:val="single" w:sz="4" w:space="0" w:color="000000"/>
              <w:left w:val="single" w:sz="4" w:space="0" w:color="000000"/>
              <w:bottom w:val="single" w:sz="4" w:space="0" w:color="000000"/>
              <w:right w:val="single" w:sz="4" w:space="0" w:color="000000"/>
            </w:tcBorders>
            <w:shd w:val="clear" w:color="auto" w:fill="auto"/>
          </w:tcPr>
          <w:p w:rsidR="00184995" w:rsidRPr="00C807FA" w:rsidRDefault="00184995" w:rsidP="00A46D2D">
            <w:pPr>
              <w:pStyle w:val="Style2"/>
              <w:numPr>
                <w:ilvl w:val="0"/>
                <w:numId w:val="20"/>
              </w:numPr>
              <w:ind w:left="540"/>
              <w:rPr>
                <w:rFonts w:ascii="Arial" w:hAnsi="Arial" w:cs="Arial"/>
                <w:b/>
                <w:bCs/>
                <w:color w:val="auto"/>
                <w:sz w:val="22"/>
                <w:szCs w:val="24"/>
              </w:rPr>
            </w:pPr>
            <w:r w:rsidRPr="00C807FA">
              <w:rPr>
                <w:rFonts w:ascii="Arial" w:hAnsi="Arial" w:cs="Arial"/>
                <w:color w:val="auto"/>
                <w:sz w:val="22"/>
                <w:szCs w:val="24"/>
              </w:rPr>
              <w:t xml:space="preserve">Adopt company policies </w:t>
            </w:r>
            <w:r w:rsidR="00C807FA">
              <w:rPr>
                <w:rFonts w:ascii="Arial" w:hAnsi="Arial" w:cs="Arial"/>
                <w:color w:val="auto"/>
                <w:sz w:val="22"/>
                <w:szCs w:val="24"/>
              </w:rPr>
              <w:t>and</w:t>
            </w:r>
            <w:r w:rsidRPr="00C807FA">
              <w:rPr>
                <w:rFonts w:ascii="Arial" w:hAnsi="Arial" w:cs="Arial"/>
                <w:color w:val="auto"/>
                <w:sz w:val="22"/>
                <w:szCs w:val="24"/>
              </w:rPr>
              <w:t xml:space="preserve"> procedures</w:t>
            </w:r>
          </w:p>
        </w:tc>
        <w:tc>
          <w:tcPr>
            <w:tcW w:w="3833" w:type="dxa"/>
            <w:tcBorders>
              <w:top w:val="single" w:sz="4" w:space="0" w:color="000000"/>
              <w:left w:val="single" w:sz="4" w:space="0" w:color="000000"/>
              <w:bottom w:val="single" w:sz="4" w:space="0" w:color="000000"/>
              <w:right w:val="single" w:sz="4" w:space="0" w:color="000000"/>
            </w:tcBorders>
            <w:shd w:val="clear" w:color="auto" w:fill="auto"/>
          </w:tcPr>
          <w:p w:rsidR="00184995" w:rsidRPr="00C807FA" w:rsidRDefault="00184995" w:rsidP="00A46D2D">
            <w:pPr>
              <w:pStyle w:val="ListParagraph"/>
              <w:numPr>
                <w:ilvl w:val="0"/>
                <w:numId w:val="21"/>
              </w:numPr>
              <w:spacing w:after="0" w:line="360" w:lineRule="auto"/>
              <w:ind w:left="487"/>
              <w:jc w:val="left"/>
            </w:pPr>
            <w:r w:rsidRPr="00C807FA">
              <w:t>Ensure company’s safety policy.</w:t>
            </w:r>
          </w:p>
          <w:p w:rsidR="00184995" w:rsidRPr="00C807FA" w:rsidRDefault="00184995" w:rsidP="00A46D2D">
            <w:pPr>
              <w:pStyle w:val="ListParagraph"/>
              <w:keepNext/>
              <w:numPr>
                <w:ilvl w:val="0"/>
                <w:numId w:val="21"/>
              </w:numPr>
              <w:tabs>
                <w:tab w:val="left" w:pos="518"/>
              </w:tabs>
              <w:spacing w:after="0" w:line="360" w:lineRule="auto"/>
              <w:ind w:left="487"/>
              <w:jc w:val="left"/>
            </w:pPr>
            <w:r w:rsidRPr="00C807FA">
              <w:t>Adopt company safety procedure.</w:t>
            </w:r>
          </w:p>
          <w:p w:rsidR="00184995" w:rsidRPr="00C807FA" w:rsidRDefault="00184995" w:rsidP="00A46D2D">
            <w:pPr>
              <w:pStyle w:val="ListParagraph"/>
              <w:keepNext/>
              <w:numPr>
                <w:ilvl w:val="0"/>
                <w:numId w:val="21"/>
              </w:numPr>
              <w:tabs>
                <w:tab w:val="left" w:pos="428"/>
              </w:tabs>
              <w:spacing w:after="0" w:line="360" w:lineRule="auto"/>
              <w:ind w:left="487"/>
              <w:jc w:val="left"/>
            </w:pPr>
            <w:r w:rsidRPr="00C807FA">
              <w:t>Advocate worker with company safety policy.</w:t>
            </w:r>
          </w:p>
          <w:p w:rsidR="00184995" w:rsidRPr="00C807FA" w:rsidRDefault="00184995" w:rsidP="00A46D2D">
            <w:pPr>
              <w:pStyle w:val="ListParagraph"/>
              <w:keepNext/>
              <w:numPr>
                <w:ilvl w:val="0"/>
                <w:numId w:val="21"/>
              </w:numPr>
              <w:tabs>
                <w:tab w:val="left" w:pos="428"/>
              </w:tabs>
              <w:spacing w:after="0" w:line="360" w:lineRule="auto"/>
              <w:ind w:left="487"/>
              <w:jc w:val="left"/>
            </w:pPr>
            <w:r w:rsidRPr="00C807FA">
              <w:t>Implement Safety sign board as per st</w:t>
            </w:r>
            <w:r w:rsidR="00C807FA">
              <w:t>and</w:t>
            </w:r>
            <w:r w:rsidRPr="00C807FA">
              <w:t>ard.</w:t>
            </w:r>
          </w:p>
        </w:tc>
        <w:tc>
          <w:tcPr>
            <w:tcW w:w="3916" w:type="dxa"/>
            <w:tcBorders>
              <w:top w:val="single" w:sz="4" w:space="0" w:color="000000"/>
              <w:left w:val="single" w:sz="4" w:space="0" w:color="000000"/>
              <w:bottom w:val="single" w:sz="4" w:space="0" w:color="000000"/>
              <w:right w:val="single" w:sz="4" w:space="0" w:color="000000"/>
            </w:tcBorders>
            <w:shd w:val="clear" w:color="auto" w:fill="auto"/>
          </w:tcPr>
          <w:p w:rsidR="00085891" w:rsidRPr="00C807FA" w:rsidRDefault="00085891" w:rsidP="00A46D2D">
            <w:pPr>
              <w:pStyle w:val="ListParagraph"/>
              <w:numPr>
                <w:ilvl w:val="0"/>
                <w:numId w:val="21"/>
              </w:numPr>
              <w:spacing w:after="0" w:line="240" w:lineRule="auto"/>
              <w:ind w:left="344" w:hanging="270"/>
              <w:jc w:val="left"/>
              <w:rPr>
                <w:rFonts w:eastAsia="Times New Roman"/>
                <w:color w:val="auto"/>
              </w:rPr>
            </w:pPr>
            <w:r w:rsidRPr="00C807FA">
              <w:rPr>
                <w:rFonts w:eastAsia="Times New Roman"/>
                <w:color w:val="auto"/>
              </w:rPr>
              <w:t>Describe what the safety policy matters are.</w:t>
            </w:r>
          </w:p>
          <w:p w:rsidR="00085891" w:rsidRPr="00C807FA" w:rsidRDefault="00085891" w:rsidP="00A46D2D">
            <w:pPr>
              <w:pStyle w:val="ListParagraph"/>
              <w:numPr>
                <w:ilvl w:val="0"/>
                <w:numId w:val="21"/>
              </w:numPr>
              <w:spacing w:after="0" w:line="240" w:lineRule="auto"/>
              <w:ind w:left="344" w:hanging="270"/>
              <w:jc w:val="left"/>
              <w:rPr>
                <w:rFonts w:eastAsia="Times New Roman"/>
                <w:color w:val="auto"/>
              </w:rPr>
            </w:pPr>
            <w:r w:rsidRPr="00C807FA">
              <w:rPr>
                <w:rFonts w:eastAsia="Times New Roman"/>
                <w:color w:val="auto"/>
              </w:rPr>
              <w:t>Explain different</w:t>
            </w:r>
            <w:r w:rsidR="00184995" w:rsidRPr="00C807FA">
              <w:rPr>
                <w:rFonts w:eastAsia="Times New Roman"/>
                <w:color w:val="auto"/>
              </w:rPr>
              <w:t xml:space="preserve"> saf</w:t>
            </w:r>
            <w:r w:rsidRPr="00C807FA">
              <w:rPr>
                <w:rFonts w:eastAsia="Times New Roman"/>
                <w:color w:val="auto"/>
              </w:rPr>
              <w:t xml:space="preserve">ety signs </w:t>
            </w:r>
            <w:r w:rsidR="00C807FA">
              <w:rPr>
                <w:rFonts w:eastAsia="Times New Roman"/>
                <w:color w:val="auto"/>
              </w:rPr>
              <w:t>and</w:t>
            </w:r>
            <w:r w:rsidRPr="00C807FA">
              <w:rPr>
                <w:rFonts w:eastAsia="Times New Roman"/>
                <w:color w:val="auto"/>
              </w:rPr>
              <w:t xml:space="preserve"> precautions in the work place.</w:t>
            </w:r>
          </w:p>
          <w:p w:rsidR="00085891" w:rsidRPr="00C807FA" w:rsidRDefault="00085891" w:rsidP="00085891">
            <w:pPr>
              <w:spacing w:after="0" w:line="240" w:lineRule="auto"/>
              <w:ind w:left="74" w:firstLine="0"/>
              <w:jc w:val="left"/>
              <w:rPr>
                <w:rFonts w:eastAsia="Times New Roman"/>
                <w:color w:val="auto"/>
              </w:rPr>
            </w:pPr>
          </w:p>
          <w:p w:rsidR="00184995" w:rsidRPr="00C807FA" w:rsidRDefault="00184995" w:rsidP="00085891">
            <w:pPr>
              <w:pStyle w:val="ListParagraph"/>
              <w:spacing w:after="0" w:line="240" w:lineRule="auto"/>
              <w:ind w:left="344" w:firstLine="0"/>
              <w:jc w:val="left"/>
              <w:rPr>
                <w:rFonts w:eastAsia="Times New Roman"/>
                <w:color w:val="auto"/>
              </w:rPr>
            </w:pPr>
            <w:r w:rsidRPr="00C807FA">
              <w:rPr>
                <w:rFonts w:eastAsia="Times New Roman"/>
                <w:b/>
                <w:color w:val="auto"/>
              </w:rPr>
              <w:t>Practical Activity:</w:t>
            </w:r>
          </w:p>
          <w:p w:rsidR="00184995" w:rsidRPr="00C807FA" w:rsidRDefault="00B45012" w:rsidP="00A46D2D">
            <w:pPr>
              <w:pStyle w:val="ListParagraph"/>
              <w:numPr>
                <w:ilvl w:val="0"/>
                <w:numId w:val="53"/>
              </w:numPr>
              <w:spacing w:after="0" w:line="240" w:lineRule="auto"/>
              <w:ind w:left="344" w:hanging="270"/>
              <w:jc w:val="left"/>
              <w:rPr>
                <w:rFonts w:eastAsia="Times New Roman"/>
                <w:color w:val="auto"/>
              </w:rPr>
            </w:pPr>
            <w:r w:rsidRPr="00C807FA">
              <w:rPr>
                <w:rFonts w:eastAsia="Times New Roman"/>
                <w:color w:val="auto"/>
              </w:rPr>
              <w:t>Prescribe</w:t>
            </w:r>
            <w:r w:rsidR="00085891" w:rsidRPr="00C807FA">
              <w:rPr>
                <w:rFonts w:eastAsia="Times New Roman"/>
                <w:color w:val="auto"/>
              </w:rPr>
              <w:t xml:space="preserve"> safety sign according to work </w:t>
            </w:r>
            <w:r w:rsidR="00C807FA">
              <w:rPr>
                <w:rFonts w:eastAsia="Times New Roman"/>
                <w:color w:val="auto"/>
              </w:rPr>
              <w:t>and</w:t>
            </w:r>
            <w:r w:rsidR="00085891" w:rsidRPr="00C807FA">
              <w:rPr>
                <w:rFonts w:eastAsia="Times New Roman"/>
                <w:color w:val="auto"/>
              </w:rPr>
              <w:t xml:space="preserve"> work place requirements.</w:t>
            </w:r>
            <w:r w:rsidR="00184995" w:rsidRPr="00C807FA">
              <w:rPr>
                <w:rFonts w:eastAsia="Times New Roman"/>
                <w:color w:val="auto"/>
              </w:rPr>
              <w:t xml:space="preserve"> </w:t>
            </w:r>
          </w:p>
          <w:p w:rsidR="00184995" w:rsidRPr="00C807FA" w:rsidRDefault="00085891" w:rsidP="00A46D2D">
            <w:pPr>
              <w:pStyle w:val="ListParagraph"/>
              <w:numPr>
                <w:ilvl w:val="0"/>
                <w:numId w:val="53"/>
              </w:numPr>
              <w:spacing w:after="0" w:line="240" w:lineRule="auto"/>
              <w:ind w:left="344" w:hanging="270"/>
              <w:jc w:val="left"/>
              <w:rPr>
                <w:rFonts w:eastAsia="Times New Roman"/>
                <w:color w:val="FF0000"/>
              </w:rPr>
            </w:pPr>
            <w:r w:rsidRPr="00C807FA">
              <w:rPr>
                <w:rFonts w:eastAsia="Times New Roman"/>
                <w:color w:val="auto"/>
              </w:rPr>
              <w:t>Perform advocacy at the work safety requirements.</w:t>
            </w:r>
          </w:p>
        </w:tc>
        <w:tc>
          <w:tcPr>
            <w:tcW w:w="17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B4F5E" w:rsidRPr="00C807FA" w:rsidRDefault="007B4F5E" w:rsidP="007B4F5E">
            <w:pPr>
              <w:spacing w:after="0" w:line="276" w:lineRule="auto"/>
              <w:ind w:left="2" w:firstLine="0"/>
              <w:rPr>
                <w:color w:val="auto"/>
              </w:rPr>
            </w:pPr>
            <w:r w:rsidRPr="00C807FA">
              <w:rPr>
                <w:b/>
                <w:color w:val="auto"/>
              </w:rPr>
              <w:t>Total:</w:t>
            </w:r>
            <w:r w:rsidRPr="00C807FA">
              <w:rPr>
                <w:color w:val="auto"/>
              </w:rPr>
              <w:t xml:space="preserve"> 6.5Hrs</w:t>
            </w:r>
          </w:p>
          <w:p w:rsidR="007B4F5E" w:rsidRPr="00C807FA" w:rsidRDefault="007B4F5E" w:rsidP="007B4F5E">
            <w:pPr>
              <w:spacing w:after="0" w:line="276" w:lineRule="auto"/>
              <w:ind w:left="2" w:firstLine="0"/>
              <w:rPr>
                <w:color w:val="auto"/>
              </w:rPr>
            </w:pPr>
            <w:r w:rsidRPr="00C807FA">
              <w:rPr>
                <w:b/>
                <w:color w:val="auto"/>
              </w:rPr>
              <w:t>Theory:</w:t>
            </w:r>
            <w:r w:rsidRPr="00C807FA">
              <w:rPr>
                <w:color w:val="auto"/>
              </w:rPr>
              <w:t xml:space="preserve"> 0.5Hrs</w:t>
            </w:r>
          </w:p>
          <w:p w:rsidR="00184995" w:rsidRPr="00C807FA" w:rsidRDefault="007B4F5E" w:rsidP="007B4F5E">
            <w:pPr>
              <w:spacing w:after="0" w:line="240" w:lineRule="auto"/>
              <w:ind w:left="2" w:firstLine="0"/>
            </w:pPr>
            <w:r w:rsidRPr="00C807FA">
              <w:rPr>
                <w:b/>
                <w:color w:val="auto"/>
              </w:rPr>
              <w:t>Practical:</w:t>
            </w:r>
            <w:r w:rsidRPr="00C807FA">
              <w:rPr>
                <w:color w:val="auto"/>
              </w:rPr>
              <w:t xml:space="preserve"> 6.0Hrs</w:t>
            </w:r>
          </w:p>
        </w:tc>
        <w:tc>
          <w:tcPr>
            <w:tcW w:w="1980" w:type="dxa"/>
            <w:gridSpan w:val="2"/>
            <w:tcBorders>
              <w:top w:val="single" w:sz="4" w:space="0" w:color="000000"/>
              <w:left w:val="single" w:sz="4" w:space="0" w:color="000000"/>
              <w:bottom w:val="single" w:sz="4" w:space="0" w:color="000000"/>
              <w:right w:val="single" w:sz="4" w:space="0" w:color="000000"/>
            </w:tcBorders>
            <w:shd w:val="clear" w:color="auto" w:fill="auto"/>
          </w:tcPr>
          <w:p w:rsidR="00965610" w:rsidRPr="00C807FA" w:rsidRDefault="00965610" w:rsidP="00A46D2D">
            <w:pPr>
              <w:pStyle w:val="ListParagraph"/>
              <w:numPr>
                <w:ilvl w:val="0"/>
                <w:numId w:val="6"/>
              </w:numPr>
              <w:spacing w:after="136" w:line="240" w:lineRule="auto"/>
              <w:ind w:left="164" w:hanging="164"/>
              <w:jc w:val="left"/>
            </w:pPr>
            <w:r w:rsidRPr="00C807FA">
              <w:t>PPEs</w:t>
            </w:r>
          </w:p>
          <w:p w:rsidR="00184995" w:rsidRPr="00C807FA" w:rsidRDefault="00184995" w:rsidP="00A46D2D">
            <w:pPr>
              <w:pStyle w:val="ListParagraph"/>
              <w:numPr>
                <w:ilvl w:val="0"/>
                <w:numId w:val="6"/>
              </w:numPr>
              <w:spacing w:after="136" w:line="240" w:lineRule="auto"/>
              <w:ind w:left="164" w:hanging="164"/>
              <w:jc w:val="left"/>
            </w:pPr>
            <w:r w:rsidRPr="00C807FA">
              <w:t>Safety shoes</w:t>
            </w:r>
          </w:p>
          <w:p w:rsidR="00184995" w:rsidRPr="00C807FA" w:rsidRDefault="00184995" w:rsidP="00A46D2D">
            <w:pPr>
              <w:pStyle w:val="ListParagraph"/>
              <w:numPr>
                <w:ilvl w:val="0"/>
                <w:numId w:val="6"/>
              </w:numPr>
              <w:spacing w:after="136" w:line="240" w:lineRule="auto"/>
              <w:ind w:left="164" w:hanging="164"/>
              <w:jc w:val="left"/>
            </w:pPr>
            <w:r w:rsidRPr="00C807FA">
              <w:t>Helmet</w:t>
            </w:r>
          </w:p>
          <w:p w:rsidR="00184995" w:rsidRPr="00C807FA" w:rsidRDefault="00184995" w:rsidP="00A46D2D">
            <w:pPr>
              <w:pStyle w:val="ListParagraph"/>
              <w:numPr>
                <w:ilvl w:val="0"/>
                <w:numId w:val="6"/>
              </w:numPr>
              <w:spacing w:after="136" w:line="240" w:lineRule="auto"/>
              <w:ind w:left="164" w:hanging="164"/>
              <w:jc w:val="left"/>
            </w:pPr>
            <w:r w:rsidRPr="00C807FA">
              <w:t>Safety gloves</w:t>
            </w:r>
          </w:p>
          <w:p w:rsidR="00184995" w:rsidRPr="00C807FA" w:rsidRDefault="00184995" w:rsidP="00A46D2D">
            <w:pPr>
              <w:pStyle w:val="ListParagraph"/>
              <w:numPr>
                <w:ilvl w:val="0"/>
                <w:numId w:val="6"/>
              </w:numPr>
              <w:spacing w:after="136" w:line="240" w:lineRule="auto"/>
              <w:ind w:left="164" w:hanging="164"/>
              <w:jc w:val="left"/>
              <w:rPr>
                <w:b/>
              </w:rPr>
            </w:pPr>
            <w:r w:rsidRPr="00C807FA">
              <w:t>Safety cloth</w:t>
            </w:r>
          </w:p>
          <w:p w:rsidR="00295745" w:rsidRPr="00C807FA" w:rsidRDefault="00295745" w:rsidP="00A46D2D">
            <w:pPr>
              <w:pStyle w:val="ListParagraph"/>
              <w:numPr>
                <w:ilvl w:val="0"/>
                <w:numId w:val="6"/>
              </w:numPr>
              <w:spacing w:after="136" w:line="240" w:lineRule="auto"/>
              <w:ind w:left="164" w:hanging="164"/>
              <w:jc w:val="left"/>
              <w:rPr>
                <w:b/>
              </w:rPr>
            </w:pPr>
            <w:r w:rsidRPr="00C807FA">
              <w:t>First Aid kits</w:t>
            </w:r>
          </w:p>
          <w:p w:rsidR="00295745" w:rsidRPr="00C807FA" w:rsidRDefault="00295745" w:rsidP="00A46D2D">
            <w:pPr>
              <w:pStyle w:val="ListParagraph"/>
              <w:numPr>
                <w:ilvl w:val="0"/>
                <w:numId w:val="6"/>
              </w:numPr>
              <w:spacing w:after="136" w:line="240" w:lineRule="auto"/>
              <w:ind w:left="164" w:hanging="164"/>
              <w:jc w:val="left"/>
              <w:rPr>
                <w:b/>
              </w:rPr>
            </w:pPr>
            <w:r w:rsidRPr="00C807FA">
              <w:t>Fire extinguisher</w:t>
            </w:r>
          </w:p>
          <w:p w:rsidR="00295745" w:rsidRPr="00C807FA" w:rsidRDefault="00295745" w:rsidP="00A46D2D">
            <w:pPr>
              <w:pStyle w:val="ListParagraph"/>
              <w:numPr>
                <w:ilvl w:val="0"/>
                <w:numId w:val="6"/>
              </w:numPr>
              <w:tabs>
                <w:tab w:val="left" w:pos="1702"/>
              </w:tabs>
              <w:spacing w:after="136" w:line="240" w:lineRule="auto"/>
              <w:ind w:left="164" w:hanging="164"/>
              <w:jc w:val="left"/>
              <w:rPr>
                <w:b/>
              </w:rPr>
            </w:pPr>
            <w:r w:rsidRPr="00C807FA">
              <w:t>Fire blanket</w:t>
            </w:r>
          </w:p>
          <w:p w:rsidR="00E65DD3" w:rsidRPr="00C807FA" w:rsidRDefault="00E65DD3" w:rsidP="00A46D2D">
            <w:pPr>
              <w:pStyle w:val="ListParagraph"/>
              <w:numPr>
                <w:ilvl w:val="0"/>
                <w:numId w:val="6"/>
              </w:numPr>
              <w:spacing w:after="0" w:line="276" w:lineRule="auto"/>
              <w:ind w:left="164" w:hanging="164"/>
              <w:jc w:val="left"/>
              <w:rPr>
                <w:color w:val="FF0000"/>
              </w:rPr>
            </w:pPr>
            <w:r w:rsidRPr="00C807FA">
              <w:rPr>
                <w:bCs/>
                <w:color w:val="auto"/>
              </w:rPr>
              <w:t>Safety Tape</w:t>
            </w:r>
          </w:p>
          <w:p w:rsidR="00E65DD3" w:rsidRPr="00C807FA" w:rsidRDefault="00E65DD3" w:rsidP="00A46D2D">
            <w:pPr>
              <w:pStyle w:val="ListParagraph"/>
              <w:numPr>
                <w:ilvl w:val="0"/>
                <w:numId w:val="6"/>
              </w:numPr>
              <w:spacing w:after="0"/>
              <w:ind w:left="164" w:hanging="164"/>
              <w:jc w:val="left"/>
            </w:pPr>
            <w:r w:rsidRPr="00C807FA">
              <w:t>Printer</w:t>
            </w:r>
          </w:p>
          <w:p w:rsidR="00E65DD3" w:rsidRPr="00C807FA" w:rsidRDefault="00E65DD3" w:rsidP="00A46D2D">
            <w:pPr>
              <w:pStyle w:val="ListParagraph"/>
              <w:numPr>
                <w:ilvl w:val="0"/>
                <w:numId w:val="6"/>
              </w:numPr>
              <w:spacing w:after="0"/>
              <w:ind w:left="164" w:hanging="164"/>
              <w:jc w:val="left"/>
            </w:pPr>
            <w:r w:rsidRPr="00C807FA">
              <w:t>Multimedia projector</w:t>
            </w:r>
          </w:p>
          <w:p w:rsidR="00E65DD3" w:rsidRPr="00C807FA" w:rsidRDefault="00E65DD3" w:rsidP="00A46D2D">
            <w:pPr>
              <w:pStyle w:val="ListParagraph"/>
              <w:numPr>
                <w:ilvl w:val="0"/>
                <w:numId w:val="6"/>
              </w:numPr>
              <w:spacing w:after="0"/>
              <w:ind w:left="164" w:hanging="164"/>
              <w:jc w:val="left"/>
            </w:pPr>
            <w:r w:rsidRPr="00C807FA">
              <w:t>Computer</w:t>
            </w:r>
          </w:p>
          <w:p w:rsidR="00E65DD3" w:rsidRPr="00C807FA" w:rsidRDefault="00E65DD3" w:rsidP="00A46D2D">
            <w:pPr>
              <w:pStyle w:val="ListParagraph"/>
              <w:numPr>
                <w:ilvl w:val="0"/>
                <w:numId w:val="6"/>
              </w:numPr>
              <w:spacing w:after="0"/>
              <w:ind w:left="164" w:hanging="164"/>
              <w:jc w:val="left"/>
            </w:pPr>
            <w:r w:rsidRPr="00C807FA">
              <w:t>Pencils</w:t>
            </w:r>
          </w:p>
          <w:p w:rsidR="00E65DD3" w:rsidRPr="00C807FA" w:rsidRDefault="00E65DD3" w:rsidP="00A46D2D">
            <w:pPr>
              <w:pStyle w:val="ListParagraph"/>
              <w:numPr>
                <w:ilvl w:val="0"/>
                <w:numId w:val="6"/>
              </w:numPr>
              <w:spacing w:after="0"/>
              <w:ind w:left="164" w:hanging="164"/>
              <w:jc w:val="left"/>
            </w:pPr>
            <w:r w:rsidRPr="00C807FA">
              <w:t>Erasers</w:t>
            </w:r>
          </w:p>
          <w:p w:rsidR="00E65DD3" w:rsidRPr="00C807FA" w:rsidRDefault="00E65DD3" w:rsidP="00A46D2D">
            <w:pPr>
              <w:pStyle w:val="ListParagraph"/>
              <w:numPr>
                <w:ilvl w:val="0"/>
                <w:numId w:val="6"/>
              </w:numPr>
              <w:spacing w:after="0"/>
              <w:ind w:left="164" w:hanging="164"/>
              <w:jc w:val="left"/>
            </w:pPr>
            <w:r w:rsidRPr="00C807FA">
              <w:t>Pencil</w:t>
            </w:r>
          </w:p>
          <w:p w:rsidR="00E65DD3" w:rsidRPr="00C807FA" w:rsidRDefault="00E65DD3" w:rsidP="00A46D2D">
            <w:pPr>
              <w:pStyle w:val="ListParagraph"/>
              <w:numPr>
                <w:ilvl w:val="0"/>
                <w:numId w:val="6"/>
              </w:numPr>
              <w:spacing w:after="0"/>
              <w:ind w:left="164" w:hanging="164"/>
              <w:jc w:val="left"/>
            </w:pPr>
            <w:r w:rsidRPr="00C807FA">
              <w:t>sharpeners</w:t>
            </w:r>
          </w:p>
          <w:p w:rsidR="00E65DD3" w:rsidRPr="00C807FA" w:rsidRDefault="00E65DD3" w:rsidP="00A46D2D">
            <w:pPr>
              <w:pStyle w:val="ListParagraph"/>
              <w:numPr>
                <w:ilvl w:val="0"/>
                <w:numId w:val="6"/>
              </w:numPr>
              <w:spacing w:after="0"/>
              <w:ind w:left="164" w:hanging="164"/>
              <w:jc w:val="left"/>
            </w:pPr>
            <w:r w:rsidRPr="00C807FA">
              <w:t>Paper cutter</w:t>
            </w:r>
          </w:p>
          <w:p w:rsidR="00E65DD3" w:rsidRPr="00C807FA" w:rsidRDefault="00E65DD3" w:rsidP="00A46D2D">
            <w:pPr>
              <w:pStyle w:val="ListParagraph"/>
              <w:numPr>
                <w:ilvl w:val="0"/>
                <w:numId w:val="6"/>
              </w:numPr>
              <w:spacing w:after="0"/>
              <w:ind w:left="164" w:hanging="164"/>
              <w:jc w:val="left"/>
            </w:pPr>
            <w:r w:rsidRPr="00C807FA">
              <w:lastRenderedPageBreak/>
              <w:t>Scissors</w:t>
            </w:r>
          </w:p>
          <w:p w:rsidR="00E65DD3" w:rsidRPr="00C807FA" w:rsidRDefault="00E65DD3" w:rsidP="00A46D2D">
            <w:pPr>
              <w:pStyle w:val="ListParagraph"/>
              <w:numPr>
                <w:ilvl w:val="0"/>
                <w:numId w:val="6"/>
              </w:numPr>
              <w:spacing w:after="0"/>
              <w:ind w:left="164" w:hanging="164"/>
              <w:jc w:val="left"/>
            </w:pPr>
            <w:r w:rsidRPr="00C807FA">
              <w:t>Color pencils</w:t>
            </w:r>
          </w:p>
          <w:p w:rsidR="00E65DD3" w:rsidRPr="00C807FA" w:rsidRDefault="00E65DD3" w:rsidP="00A46D2D">
            <w:pPr>
              <w:pStyle w:val="ListParagraph"/>
              <w:numPr>
                <w:ilvl w:val="0"/>
                <w:numId w:val="6"/>
              </w:numPr>
              <w:spacing w:after="0"/>
              <w:ind w:left="164" w:hanging="164"/>
              <w:jc w:val="left"/>
            </w:pPr>
            <w:r w:rsidRPr="00C807FA">
              <w:t>White chart paper</w:t>
            </w:r>
          </w:p>
          <w:p w:rsidR="00E65DD3" w:rsidRPr="00C807FA" w:rsidRDefault="00E65DD3" w:rsidP="00A46D2D">
            <w:pPr>
              <w:pStyle w:val="ListParagraph"/>
              <w:numPr>
                <w:ilvl w:val="0"/>
                <w:numId w:val="6"/>
              </w:numPr>
              <w:spacing w:after="0"/>
              <w:ind w:left="164" w:hanging="164"/>
              <w:jc w:val="left"/>
            </w:pPr>
            <w:r w:rsidRPr="00C807FA">
              <w:t>White board markers (red, blue, green, black)</w:t>
            </w:r>
          </w:p>
          <w:p w:rsidR="00E65DD3" w:rsidRPr="00C807FA" w:rsidRDefault="00E65DD3" w:rsidP="00A46D2D">
            <w:pPr>
              <w:pStyle w:val="ListParagraph"/>
              <w:numPr>
                <w:ilvl w:val="0"/>
                <w:numId w:val="6"/>
              </w:numPr>
              <w:spacing w:after="0"/>
              <w:ind w:left="164" w:hanging="164"/>
              <w:jc w:val="left"/>
            </w:pPr>
            <w:r w:rsidRPr="00C807FA">
              <w:t>Permanent markers (black)</w:t>
            </w:r>
          </w:p>
          <w:p w:rsidR="00E65DD3" w:rsidRPr="00C807FA" w:rsidRDefault="00E65DD3" w:rsidP="00A46D2D">
            <w:pPr>
              <w:pStyle w:val="ListParagraph"/>
              <w:numPr>
                <w:ilvl w:val="0"/>
                <w:numId w:val="6"/>
              </w:numPr>
              <w:spacing w:after="0"/>
              <w:ind w:left="164" w:hanging="164"/>
              <w:jc w:val="left"/>
            </w:pPr>
            <w:r w:rsidRPr="00C807FA">
              <w:t>File covers</w:t>
            </w:r>
          </w:p>
          <w:p w:rsidR="00E65DD3" w:rsidRPr="00C807FA" w:rsidRDefault="00E65DD3" w:rsidP="00A46D2D">
            <w:pPr>
              <w:pStyle w:val="ListParagraph"/>
              <w:numPr>
                <w:ilvl w:val="0"/>
                <w:numId w:val="6"/>
              </w:numPr>
              <w:tabs>
                <w:tab w:val="left" w:pos="1702"/>
              </w:tabs>
              <w:spacing w:after="136" w:line="240" w:lineRule="auto"/>
              <w:ind w:left="164" w:hanging="164"/>
              <w:jc w:val="left"/>
              <w:rPr>
                <w:b/>
                <w:sz w:val="24"/>
              </w:rPr>
            </w:pPr>
            <w:r w:rsidRPr="00C807FA">
              <w:t>Box files</w:t>
            </w:r>
          </w:p>
        </w:tc>
        <w:tc>
          <w:tcPr>
            <w:tcW w:w="180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662A3" w:rsidRPr="00C807FA" w:rsidRDefault="00F662A3" w:rsidP="00F662A3">
            <w:pPr>
              <w:spacing w:before="240" w:after="0" w:line="240" w:lineRule="auto"/>
              <w:ind w:left="0" w:firstLine="0"/>
            </w:pPr>
            <w:r w:rsidRPr="00C807FA">
              <w:lastRenderedPageBreak/>
              <w:t>Class Room</w:t>
            </w:r>
          </w:p>
          <w:p w:rsidR="00F662A3" w:rsidRPr="00C807FA" w:rsidRDefault="00F662A3" w:rsidP="00F662A3">
            <w:pPr>
              <w:spacing w:after="0" w:line="240" w:lineRule="auto"/>
              <w:ind w:left="0" w:firstLine="0"/>
            </w:pPr>
            <w:r w:rsidRPr="00C807FA">
              <w:t>Training Workshop.</w:t>
            </w:r>
          </w:p>
          <w:p w:rsidR="00184995" w:rsidRPr="00C807FA" w:rsidRDefault="00F662A3" w:rsidP="00F662A3">
            <w:pPr>
              <w:spacing w:after="0" w:line="240" w:lineRule="auto"/>
              <w:ind w:left="2" w:firstLine="0"/>
              <w:jc w:val="left"/>
              <w:rPr>
                <w:b/>
                <w:sz w:val="24"/>
              </w:rPr>
            </w:pPr>
            <w:r w:rsidRPr="00C807FA">
              <w:t>Lab/ Field Visit.</w:t>
            </w:r>
          </w:p>
        </w:tc>
      </w:tr>
      <w:tr w:rsidR="00184995" w:rsidRPr="00C807FA" w:rsidTr="00FF1F38">
        <w:trPr>
          <w:trHeight w:val="350"/>
        </w:trPr>
        <w:tc>
          <w:tcPr>
            <w:tcW w:w="2393" w:type="dxa"/>
            <w:tcBorders>
              <w:top w:val="single" w:sz="4" w:space="0" w:color="000000"/>
              <w:left w:val="single" w:sz="4" w:space="0" w:color="000000"/>
              <w:bottom w:val="single" w:sz="4" w:space="0" w:color="000000"/>
              <w:right w:val="single" w:sz="4" w:space="0" w:color="000000"/>
            </w:tcBorders>
            <w:shd w:val="clear" w:color="auto" w:fill="auto"/>
          </w:tcPr>
          <w:p w:rsidR="00184995" w:rsidRPr="00C807FA" w:rsidRDefault="00184995" w:rsidP="00A46D2D">
            <w:pPr>
              <w:pStyle w:val="Style2"/>
              <w:numPr>
                <w:ilvl w:val="0"/>
                <w:numId w:val="20"/>
              </w:numPr>
              <w:ind w:left="540"/>
              <w:rPr>
                <w:rFonts w:ascii="Arial" w:hAnsi="Arial" w:cs="Arial"/>
                <w:b/>
                <w:bCs/>
                <w:color w:val="auto"/>
                <w:sz w:val="22"/>
                <w:szCs w:val="24"/>
              </w:rPr>
            </w:pPr>
            <w:r w:rsidRPr="00C807FA">
              <w:rPr>
                <w:rFonts w:ascii="Arial" w:hAnsi="Arial" w:cs="Arial"/>
                <w:color w:val="auto"/>
                <w:sz w:val="22"/>
                <w:szCs w:val="24"/>
              </w:rPr>
              <w:lastRenderedPageBreak/>
              <w:t>Attain health &amp; safety training</w:t>
            </w:r>
          </w:p>
        </w:tc>
        <w:tc>
          <w:tcPr>
            <w:tcW w:w="3833" w:type="dxa"/>
            <w:tcBorders>
              <w:top w:val="single" w:sz="4" w:space="0" w:color="000000"/>
              <w:left w:val="single" w:sz="4" w:space="0" w:color="000000"/>
              <w:bottom w:val="single" w:sz="4" w:space="0" w:color="000000"/>
              <w:right w:val="single" w:sz="4" w:space="0" w:color="000000"/>
            </w:tcBorders>
            <w:shd w:val="clear" w:color="auto" w:fill="auto"/>
          </w:tcPr>
          <w:p w:rsidR="00184995" w:rsidRPr="00C807FA" w:rsidRDefault="00184995" w:rsidP="00A46D2D">
            <w:pPr>
              <w:pStyle w:val="ListParagraph"/>
              <w:numPr>
                <w:ilvl w:val="0"/>
                <w:numId w:val="21"/>
              </w:numPr>
              <w:spacing w:after="0" w:line="360" w:lineRule="auto"/>
              <w:ind w:left="487"/>
              <w:jc w:val="left"/>
            </w:pPr>
            <w:r w:rsidRPr="00C807FA">
              <w:t xml:space="preserve">Take required health </w:t>
            </w:r>
            <w:r w:rsidR="00C807FA">
              <w:t>and</w:t>
            </w:r>
            <w:r w:rsidRPr="00C807FA">
              <w:t xml:space="preserve"> safety   training.</w:t>
            </w:r>
          </w:p>
          <w:p w:rsidR="00184995" w:rsidRPr="00C807FA" w:rsidRDefault="00184995" w:rsidP="00A46D2D">
            <w:pPr>
              <w:pStyle w:val="ListParagraph"/>
              <w:numPr>
                <w:ilvl w:val="0"/>
                <w:numId w:val="21"/>
              </w:numPr>
              <w:spacing w:after="0" w:line="360" w:lineRule="auto"/>
              <w:ind w:left="487"/>
              <w:jc w:val="left"/>
            </w:pPr>
            <w:r w:rsidRPr="00C807FA">
              <w:t>Implement work hazardous material information system (WHMIS).</w:t>
            </w:r>
          </w:p>
          <w:p w:rsidR="00184995" w:rsidRPr="00C807FA" w:rsidRDefault="00184995" w:rsidP="00A46D2D">
            <w:pPr>
              <w:pStyle w:val="ListParagraph"/>
              <w:numPr>
                <w:ilvl w:val="0"/>
                <w:numId w:val="21"/>
              </w:numPr>
              <w:spacing w:after="0" w:line="360" w:lineRule="auto"/>
              <w:ind w:left="487"/>
              <w:jc w:val="left"/>
            </w:pPr>
            <w:r w:rsidRPr="00C807FA">
              <w:t xml:space="preserve">Adopt first aid cardio respiratory, resuscitation </w:t>
            </w:r>
            <w:r w:rsidR="00C807FA">
              <w:t>and</w:t>
            </w:r>
            <w:r w:rsidRPr="00C807FA">
              <w:t xml:space="preserve"> CPR.</w:t>
            </w:r>
          </w:p>
        </w:tc>
        <w:tc>
          <w:tcPr>
            <w:tcW w:w="3916" w:type="dxa"/>
            <w:tcBorders>
              <w:top w:val="single" w:sz="4" w:space="0" w:color="000000"/>
              <w:left w:val="single" w:sz="4" w:space="0" w:color="000000"/>
              <w:bottom w:val="single" w:sz="4" w:space="0" w:color="000000"/>
              <w:right w:val="single" w:sz="4" w:space="0" w:color="000000"/>
            </w:tcBorders>
            <w:shd w:val="clear" w:color="auto" w:fill="auto"/>
          </w:tcPr>
          <w:p w:rsidR="00CD6B8A" w:rsidRPr="00C807FA" w:rsidRDefault="00CD6B8A" w:rsidP="00A46D2D">
            <w:pPr>
              <w:pStyle w:val="ListParagraph"/>
              <w:numPr>
                <w:ilvl w:val="0"/>
                <w:numId w:val="21"/>
              </w:numPr>
              <w:spacing w:after="0" w:line="240" w:lineRule="auto"/>
              <w:ind w:left="344" w:hanging="270"/>
              <w:jc w:val="left"/>
              <w:rPr>
                <w:rFonts w:eastAsia="Times New Roman"/>
                <w:color w:val="auto"/>
              </w:rPr>
            </w:pPr>
            <w:r w:rsidRPr="00C807FA">
              <w:rPr>
                <w:rFonts w:eastAsia="Times New Roman"/>
                <w:color w:val="auto"/>
              </w:rPr>
              <w:t xml:space="preserve">Explain different safety signs </w:t>
            </w:r>
            <w:r w:rsidR="00C807FA">
              <w:rPr>
                <w:rFonts w:eastAsia="Times New Roman"/>
                <w:color w:val="auto"/>
              </w:rPr>
              <w:t>and</w:t>
            </w:r>
            <w:r w:rsidRPr="00C807FA">
              <w:rPr>
                <w:rFonts w:eastAsia="Times New Roman"/>
                <w:color w:val="auto"/>
              </w:rPr>
              <w:t xml:space="preserve"> precautions in the work place.</w:t>
            </w:r>
          </w:p>
          <w:p w:rsidR="00CD6B8A" w:rsidRPr="00C807FA" w:rsidRDefault="00CD6B8A" w:rsidP="00A46D2D">
            <w:pPr>
              <w:pStyle w:val="ListParagraph"/>
              <w:numPr>
                <w:ilvl w:val="0"/>
                <w:numId w:val="21"/>
              </w:numPr>
              <w:shd w:val="clear" w:color="auto" w:fill="FFFFFF"/>
              <w:spacing w:after="43" w:line="240" w:lineRule="auto"/>
              <w:ind w:left="344" w:hanging="270"/>
              <w:jc w:val="left"/>
            </w:pPr>
            <w:r w:rsidRPr="00C807FA">
              <w:t xml:space="preserve">Knowledge </w:t>
            </w:r>
            <w:r w:rsidR="00C807FA">
              <w:t>and</w:t>
            </w:r>
            <w:r w:rsidRPr="00C807FA">
              <w:t xml:space="preserve"> underst</w:t>
            </w:r>
            <w:r w:rsidR="00C807FA">
              <w:t>and</w:t>
            </w:r>
            <w:r w:rsidRPr="00C807FA">
              <w:t>ing of possible risk to identify hazardous.</w:t>
            </w:r>
          </w:p>
          <w:p w:rsidR="00CD6B8A" w:rsidRPr="00C807FA" w:rsidRDefault="00CD6B8A" w:rsidP="00A46D2D">
            <w:pPr>
              <w:pStyle w:val="ListParagraph"/>
              <w:numPr>
                <w:ilvl w:val="0"/>
                <w:numId w:val="21"/>
              </w:numPr>
              <w:shd w:val="clear" w:color="auto" w:fill="FFFFFF"/>
              <w:spacing w:after="43" w:line="240" w:lineRule="auto"/>
              <w:ind w:left="344" w:hanging="270"/>
              <w:jc w:val="left"/>
            </w:pPr>
            <w:r w:rsidRPr="00C807FA">
              <w:t>Describe CPR techniques.</w:t>
            </w:r>
          </w:p>
          <w:p w:rsidR="005E2978" w:rsidRPr="00C807FA" w:rsidRDefault="005E2978" w:rsidP="00085891">
            <w:pPr>
              <w:spacing w:after="0" w:line="240" w:lineRule="auto"/>
              <w:ind w:left="344" w:hanging="270"/>
              <w:jc w:val="left"/>
              <w:rPr>
                <w:rFonts w:eastAsia="Times New Roman"/>
                <w:color w:val="auto"/>
              </w:rPr>
            </w:pPr>
          </w:p>
          <w:p w:rsidR="005E2978" w:rsidRPr="00C807FA" w:rsidRDefault="005E2978" w:rsidP="00085891">
            <w:pPr>
              <w:spacing w:after="0" w:line="240" w:lineRule="auto"/>
              <w:ind w:left="344" w:firstLine="0"/>
              <w:jc w:val="left"/>
              <w:rPr>
                <w:rFonts w:eastAsia="Times New Roman"/>
                <w:b/>
                <w:color w:val="auto"/>
              </w:rPr>
            </w:pPr>
            <w:r w:rsidRPr="00C807FA">
              <w:rPr>
                <w:rFonts w:eastAsia="Times New Roman"/>
                <w:b/>
                <w:color w:val="auto"/>
              </w:rPr>
              <w:t>Practical Activity:</w:t>
            </w:r>
          </w:p>
          <w:p w:rsidR="005E2978" w:rsidRPr="00C807FA" w:rsidRDefault="00CD6B8A" w:rsidP="00A46D2D">
            <w:pPr>
              <w:pStyle w:val="ListParagraph"/>
              <w:numPr>
                <w:ilvl w:val="0"/>
                <w:numId w:val="21"/>
              </w:numPr>
              <w:spacing w:after="0" w:line="240" w:lineRule="auto"/>
              <w:ind w:left="344" w:hanging="270"/>
              <w:jc w:val="left"/>
              <w:rPr>
                <w:rFonts w:eastAsia="Times New Roman"/>
                <w:color w:val="auto"/>
              </w:rPr>
            </w:pPr>
            <w:r w:rsidRPr="00C807FA">
              <w:rPr>
                <w:rFonts w:eastAsia="Times New Roman"/>
                <w:color w:val="auto"/>
              </w:rPr>
              <w:t>Perform CPR.</w:t>
            </w:r>
          </w:p>
          <w:p w:rsidR="00184995" w:rsidRPr="00C807FA" w:rsidRDefault="00CD6B8A" w:rsidP="00A46D2D">
            <w:pPr>
              <w:pStyle w:val="ListParagraph"/>
              <w:numPr>
                <w:ilvl w:val="0"/>
                <w:numId w:val="21"/>
              </w:numPr>
              <w:spacing w:after="0" w:line="240" w:lineRule="auto"/>
              <w:ind w:left="344" w:hanging="270"/>
              <w:jc w:val="left"/>
              <w:rPr>
                <w:bCs/>
                <w:sz w:val="24"/>
              </w:rPr>
            </w:pPr>
            <w:r w:rsidRPr="00C807FA">
              <w:rPr>
                <w:rFonts w:eastAsia="Times New Roman"/>
                <w:color w:val="auto"/>
              </w:rPr>
              <w:t>Identify hazardous material at work place.</w:t>
            </w:r>
          </w:p>
        </w:tc>
        <w:tc>
          <w:tcPr>
            <w:tcW w:w="17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B4F5E" w:rsidRPr="00C807FA" w:rsidRDefault="007B4F5E" w:rsidP="007B4F5E">
            <w:pPr>
              <w:spacing w:after="0" w:line="276" w:lineRule="auto"/>
              <w:ind w:left="2" w:firstLine="0"/>
              <w:rPr>
                <w:color w:val="auto"/>
              </w:rPr>
            </w:pPr>
            <w:r w:rsidRPr="00C807FA">
              <w:rPr>
                <w:b/>
                <w:color w:val="auto"/>
              </w:rPr>
              <w:t>Total:</w:t>
            </w:r>
            <w:r w:rsidRPr="00C807FA">
              <w:rPr>
                <w:color w:val="auto"/>
              </w:rPr>
              <w:t xml:space="preserve"> 6.5Hrs</w:t>
            </w:r>
          </w:p>
          <w:p w:rsidR="007B4F5E" w:rsidRPr="00C807FA" w:rsidRDefault="007B4F5E" w:rsidP="007B4F5E">
            <w:pPr>
              <w:spacing w:after="0" w:line="276" w:lineRule="auto"/>
              <w:ind w:left="2" w:firstLine="0"/>
              <w:rPr>
                <w:color w:val="auto"/>
              </w:rPr>
            </w:pPr>
            <w:r w:rsidRPr="00C807FA">
              <w:rPr>
                <w:b/>
                <w:color w:val="auto"/>
              </w:rPr>
              <w:t>Theory:</w:t>
            </w:r>
            <w:r w:rsidRPr="00C807FA">
              <w:rPr>
                <w:color w:val="auto"/>
              </w:rPr>
              <w:t xml:space="preserve"> 0.5Hrs</w:t>
            </w:r>
          </w:p>
          <w:p w:rsidR="00184995" w:rsidRPr="00C807FA" w:rsidRDefault="007B4F5E" w:rsidP="007B4F5E">
            <w:pPr>
              <w:spacing w:after="0" w:line="276" w:lineRule="auto"/>
              <w:ind w:left="2" w:hanging="13"/>
              <w:jc w:val="left"/>
              <w:rPr>
                <w:color w:val="FF0000"/>
              </w:rPr>
            </w:pPr>
            <w:r w:rsidRPr="00C807FA">
              <w:rPr>
                <w:b/>
                <w:color w:val="auto"/>
              </w:rPr>
              <w:t>Practical:</w:t>
            </w:r>
            <w:r w:rsidRPr="00C807FA">
              <w:rPr>
                <w:color w:val="auto"/>
              </w:rPr>
              <w:t xml:space="preserve"> 6.0Hrs</w:t>
            </w:r>
          </w:p>
        </w:tc>
        <w:tc>
          <w:tcPr>
            <w:tcW w:w="1980" w:type="dxa"/>
            <w:gridSpan w:val="2"/>
            <w:tcBorders>
              <w:top w:val="single" w:sz="4" w:space="0" w:color="000000"/>
              <w:left w:val="single" w:sz="4" w:space="0" w:color="000000"/>
              <w:bottom w:val="single" w:sz="4" w:space="0" w:color="000000"/>
              <w:right w:val="single" w:sz="4" w:space="0" w:color="000000"/>
            </w:tcBorders>
            <w:shd w:val="clear" w:color="auto" w:fill="auto"/>
          </w:tcPr>
          <w:p w:rsidR="003332F9" w:rsidRPr="00C807FA" w:rsidRDefault="003332F9" w:rsidP="00A46D2D">
            <w:pPr>
              <w:pStyle w:val="ListParagraph"/>
              <w:numPr>
                <w:ilvl w:val="0"/>
                <w:numId w:val="7"/>
              </w:numPr>
              <w:spacing w:after="136" w:line="240" w:lineRule="auto"/>
              <w:ind w:left="164" w:hanging="164"/>
              <w:jc w:val="left"/>
            </w:pPr>
            <w:r w:rsidRPr="00C807FA">
              <w:t>Safety shoes</w:t>
            </w:r>
          </w:p>
          <w:p w:rsidR="003332F9" w:rsidRPr="00C807FA" w:rsidRDefault="003332F9" w:rsidP="00A46D2D">
            <w:pPr>
              <w:pStyle w:val="ListParagraph"/>
              <w:numPr>
                <w:ilvl w:val="0"/>
                <w:numId w:val="7"/>
              </w:numPr>
              <w:spacing w:after="136" w:line="240" w:lineRule="auto"/>
              <w:ind w:left="164" w:hanging="164"/>
              <w:jc w:val="left"/>
            </w:pPr>
            <w:r w:rsidRPr="00C807FA">
              <w:t>Helmet</w:t>
            </w:r>
          </w:p>
          <w:p w:rsidR="003332F9" w:rsidRPr="00C807FA" w:rsidRDefault="003332F9" w:rsidP="00A46D2D">
            <w:pPr>
              <w:pStyle w:val="ListParagraph"/>
              <w:numPr>
                <w:ilvl w:val="0"/>
                <w:numId w:val="7"/>
              </w:numPr>
              <w:spacing w:after="136" w:line="240" w:lineRule="auto"/>
              <w:ind w:left="164" w:hanging="164"/>
              <w:jc w:val="left"/>
            </w:pPr>
            <w:r w:rsidRPr="00C807FA">
              <w:t>Safety gloves</w:t>
            </w:r>
          </w:p>
          <w:p w:rsidR="003332F9" w:rsidRPr="00C807FA" w:rsidRDefault="003332F9" w:rsidP="00A46D2D">
            <w:pPr>
              <w:pStyle w:val="ListParagraph"/>
              <w:numPr>
                <w:ilvl w:val="0"/>
                <w:numId w:val="7"/>
              </w:numPr>
              <w:spacing w:after="136" w:line="240" w:lineRule="auto"/>
              <w:ind w:left="164" w:hanging="164"/>
              <w:jc w:val="left"/>
              <w:rPr>
                <w:b/>
              </w:rPr>
            </w:pPr>
            <w:r w:rsidRPr="00C807FA">
              <w:t>Safety cloth</w:t>
            </w:r>
          </w:p>
          <w:p w:rsidR="003332F9" w:rsidRPr="00C807FA" w:rsidRDefault="003332F9" w:rsidP="00A46D2D">
            <w:pPr>
              <w:pStyle w:val="ListParagraph"/>
              <w:numPr>
                <w:ilvl w:val="0"/>
                <w:numId w:val="7"/>
              </w:numPr>
              <w:spacing w:after="136" w:line="240" w:lineRule="auto"/>
              <w:ind w:left="164" w:hanging="164"/>
              <w:jc w:val="left"/>
              <w:rPr>
                <w:b/>
              </w:rPr>
            </w:pPr>
            <w:r w:rsidRPr="00C807FA">
              <w:t>First Aid kits</w:t>
            </w:r>
          </w:p>
          <w:p w:rsidR="003332F9" w:rsidRPr="00C807FA" w:rsidRDefault="003332F9" w:rsidP="00A46D2D">
            <w:pPr>
              <w:pStyle w:val="ListParagraph"/>
              <w:numPr>
                <w:ilvl w:val="0"/>
                <w:numId w:val="7"/>
              </w:numPr>
              <w:spacing w:after="136" w:line="240" w:lineRule="auto"/>
              <w:ind w:left="164" w:hanging="164"/>
              <w:jc w:val="left"/>
              <w:rPr>
                <w:b/>
              </w:rPr>
            </w:pPr>
            <w:r w:rsidRPr="00C807FA">
              <w:t>Fire extinguisher</w:t>
            </w:r>
          </w:p>
          <w:p w:rsidR="00184995" w:rsidRPr="00C807FA" w:rsidRDefault="003332F9" w:rsidP="00A46D2D">
            <w:pPr>
              <w:pStyle w:val="ListParagraph"/>
              <w:numPr>
                <w:ilvl w:val="0"/>
                <w:numId w:val="7"/>
              </w:numPr>
              <w:spacing w:after="136" w:line="240" w:lineRule="auto"/>
              <w:ind w:left="164" w:hanging="164"/>
              <w:jc w:val="left"/>
              <w:rPr>
                <w:b/>
                <w:color w:val="FF0000"/>
              </w:rPr>
            </w:pPr>
            <w:r w:rsidRPr="00C807FA">
              <w:t>Fire blanket</w:t>
            </w:r>
          </w:p>
          <w:p w:rsidR="00E65DD3" w:rsidRPr="00C807FA" w:rsidRDefault="00E65DD3" w:rsidP="00A46D2D">
            <w:pPr>
              <w:pStyle w:val="ListParagraph"/>
              <w:numPr>
                <w:ilvl w:val="0"/>
                <w:numId w:val="7"/>
              </w:numPr>
              <w:spacing w:after="136" w:line="240" w:lineRule="auto"/>
              <w:ind w:left="164" w:hanging="164"/>
              <w:jc w:val="left"/>
            </w:pPr>
            <w:r w:rsidRPr="00C807FA">
              <w:t>PPEs</w:t>
            </w:r>
          </w:p>
          <w:p w:rsidR="00E65DD3" w:rsidRPr="00C807FA" w:rsidRDefault="00E65DD3" w:rsidP="00A46D2D">
            <w:pPr>
              <w:pStyle w:val="ListParagraph"/>
              <w:numPr>
                <w:ilvl w:val="0"/>
                <w:numId w:val="7"/>
              </w:numPr>
              <w:spacing w:after="136" w:line="240" w:lineRule="auto"/>
              <w:ind w:left="164" w:hanging="164"/>
              <w:jc w:val="left"/>
            </w:pPr>
            <w:r w:rsidRPr="00C807FA">
              <w:t>Safety shoes</w:t>
            </w:r>
          </w:p>
          <w:p w:rsidR="00E65DD3" w:rsidRPr="00C807FA" w:rsidRDefault="00E65DD3" w:rsidP="00A46D2D">
            <w:pPr>
              <w:pStyle w:val="ListParagraph"/>
              <w:numPr>
                <w:ilvl w:val="0"/>
                <w:numId w:val="7"/>
              </w:numPr>
              <w:spacing w:after="136" w:line="240" w:lineRule="auto"/>
              <w:ind w:left="164" w:hanging="164"/>
              <w:jc w:val="left"/>
            </w:pPr>
            <w:r w:rsidRPr="00C807FA">
              <w:t>Helmet</w:t>
            </w:r>
          </w:p>
          <w:p w:rsidR="00E65DD3" w:rsidRPr="00C807FA" w:rsidRDefault="00E65DD3" w:rsidP="00A46D2D">
            <w:pPr>
              <w:pStyle w:val="ListParagraph"/>
              <w:numPr>
                <w:ilvl w:val="0"/>
                <w:numId w:val="7"/>
              </w:numPr>
              <w:spacing w:after="136" w:line="240" w:lineRule="auto"/>
              <w:ind w:left="164" w:hanging="164"/>
              <w:jc w:val="left"/>
            </w:pPr>
            <w:r w:rsidRPr="00C807FA">
              <w:t>Safety gloves</w:t>
            </w:r>
          </w:p>
          <w:p w:rsidR="00E65DD3" w:rsidRPr="00C807FA" w:rsidRDefault="00E65DD3" w:rsidP="00A46D2D">
            <w:pPr>
              <w:pStyle w:val="ListParagraph"/>
              <w:numPr>
                <w:ilvl w:val="0"/>
                <w:numId w:val="7"/>
              </w:numPr>
              <w:spacing w:after="136" w:line="240" w:lineRule="auto"/>
              <w:ind w:left="164" w:hanging="164"/>
              <w:jc w:val="left"/>
              <w:rPr>
                <w:b/>
              </w:rPr>
            </w:pPr>
            <w:r w:rsidRPr="00C807FA">
              <w:t>Safety cloth</w:t>
            </w:r>
          </w:p>
          <w:p w:rsidR="00E65DD3" w:rsidRPr="00C807FA" w:rsidRDefault="00E65DD3" w:rsidP="00A46D2D">
            <w:pPr>
              <w:pStyle w:val="ListParagraph"/>
              <w:numPr>
                <w:ilvl w:val="0"/>
                <w:numId w:val="7"/>
              </w:numPr>
              <w:spacing w:after="136" w:line="240" w:lineRule="auto"/>
              <w:ind w:left="164" w:hanging="164"/>
              <w:jc w:val="left"/>
              <w:rPr>
                <w:b/>
              </w:rPr>
            </w:pPr>
            <w:r w:rsidRPr="00C807FA">
              <w:t>First Aid kits</w:t>
            </w:r>
          </w:p>
          <w:p w:rsidR="00E65DD3" w:rsidRPr="00C807FA" w:rsidRDefault="00E65DD3" w:rsidP="00A46D2D">
            <w:pPr>
              <w:pStyle w:val="ListParagraph"/>
              <w:numPr>
                <w:ilvl w:val="0"/>
                <w:numId w:val="7"/>
              </w:numPr>
              <w:spacing w:after="136" w:line="240" w:lineRule="auto"/>
              <w:ind w:left="164" w:hanging="164"/>
              <w:jc w:val="left"/>
              <w:rPr>
                <w:b/>
              </w:rPr>
            </w:pPr>
            <w:r w:rsidRPr="00C807FA">
              <w:t>Fire extinguisher</w:t>
            </w:r>
          </w:p>
          <w:p w:rsidR="00E65DD3" w:rsidRPr="00C807FA" w:rsidRDefault="00E65DD3" w:rsidP="00A46D2D">
            <w:pPr>
              <w:pStyle w:val="ListParagraph"/>
              <w:numPr>
                <w:ilvl w:val="0"/>
                <w:numId w:val="7"/>
              </w:numPr>
              <w:tabs>
                <w:tab w:val="left" w:pos="1702"/>
              </w:tabs>
              <w:spacing w:after="136" w:line="240" w:lineRule="auto"/>
              <w:ind w:left="164" w:hanging="164"/>
              <w:jc w:val="left"/>
              <w:rPr>
                <w:b/>
              </w:rPr>
            </w:pPr>
            <w:r w:rsidRPr="00C807FA">
              <w:t>Fire blanket</w:t>
            </w:r>
          </w:p>
          <w:p w:rsidR="00E65DD3" w:rsidRPr="00C807FA" w:rsidRDefault="00E65DD3" w:rsidP="00A46D2D">
            <w:pPr>
              <w:pStyle w:val="ListParagraph"/>
              <w:numPr>
                <w:ilvl w:val="0"/>
                <w:numId w:val="7"/>
              </w:numPr>
              <w:spacing w:after="0" w:line="276" w:lineRule="auto"/>
              <w:ind w:left="164" w:hanging="164"/>
              <w:jc w:val="left"/>
              <w:rPr>
                <w:color w:val="FF0000"/>
              </w:rPr>
            </w:pPr>
            <w:r w:rsidRPr="00C807FA">
              <w:rPr>
                <w:bCs/>
                <w:color w:val="auto"/>
              </w:rPr>
              <w:t>Safety Tape</w:t>
            </w:r>
          </w:p>
          <w:p w:rsidR="00E65DD3" w:rsidRPr="00C807FA" w:rsidRDefault="00E65DD3" w:rsidP="00A46D2D">
            <w:pPr>
              <w:pStyle w:val="ListParagraph"/>
              <w:numPr>
                <w:ilvl w:val="0"/>
                <w:numId w:val="7"/>
              </w:numPr>
              <w:spacing w:after="0"/>
              <w:ind w:left="164" w:hanging="164"/>
              <w:jc w:val="left"/>
            </w:pPr>
            <w:r w:rsidRPr="00C807FA">
              <w:t>Printer</w:t>
            </w:r>
          </w:p>
          <w:p w:rsidR="00E65DD3" w:rsidRPr="00C807FA" w:rsidRDefault="00E65DD3" w:rsidP="00A46D2D">
            <w:pPr>
              <w:pStyle w:val="ListParagraph"/>
              <w:numPr>
                <w:ilvl w:val="0"/>
                <w:numId w:val="7"/>
              </w:numPr>
              <w:spacing w:after="0"/>
              <w:ind w:left="164" w:hanging="164"/>
              <w:jc w:val="left"/>
            </w:pPr>
            <w:r w:rsidRPr="00C807FA">
              <w:t>Multimedia projector</w:t>
            </w:r>
          </w:p>
          <w:p w:rsidR="00E65DD3" w:rsidRPr="00C807FA" w:rsidRDefault="00E65DD3" w:rsidP="00A46D2D">
            <w:pPr>
              <w:pStyle w:val="ListParagraph"/>
              <w:numPr>
                <w:ilvl w:val="0"/>
                <w:numId w:val="7"/>
              </w:numPr>
              <w:spacing w:after="0"/>
              <w:ind w:left="164" w:hanging="164"/>
              <w:jc w:val="left"/>
            </w:pPr>
            <w:r w:rsidRPr="00C807FA">
              <w:lastRenderedPageBreak/>
              <w:t>Computer</w:t>
            </w:r>
          </w:p>
          <w:p w:rsidR="00E65DD3" w:rsidRPr="00C807FA" w:rsidRDefault="00E65DD3" w:rsidP="00A46D2D">
            <w:pPr>
              <w:pStyle w:val="ListParagraph"/>
              <w:numPr>
                <w:ilvl w:val="0"/>
                <w:numId w:val="7"/>
              </w:numPr>
              <w:spacing w:after="0"/>
              <w:ind w:left="164" w:hanging="164"/>
              <w:jc w:val="left"/>
            </w:pPr>
            <w:r w:rsidRPr="00C807FA">
              <w:t>Pencils</w:t>
            </w:r>
          </w:p>
          <w:p w:rsidR="00E65DD3" w:rsidRPr="00C807FA" w:rsidRDefault="00E65DD3" w:rsidP="00A46D2D">
            <w:pPr>
              <w:pStyle w:val="ListParagraph"/>
              <w:numPr>
                <w:ilvl w:val="0"/>
                <w:numId w:val="7"/>
              </w:numPr>
              <w:spacing w:after="0"/>
              <w:ind w:left="164" w:hanging="164"/>
              <w:jc w:val="left"/>
            </w:pPr>
            <w:r w:rsidRPr="00C807FA">
              <w:t>Erasers</w:t>
            </w:r>
          </w:p>
          <w:p w:rsidR="00E65DD3" w:rsidRPr="00C807FA" w:rsidRDefault="00E65DD3" w:rsidP="00A46D2D">
            <w:pPr>
              <w:pStyle w:val="ListParagraph"/>
              <w:numPr>
                <w:ilvl w:val="0"/>
                <w:numId w:val="7"/>
              </w:numPr>
              <w:spacing w:after="0"/>
              <w:ind w:left="164" w:hanging="164"/>
              <w:jc w:val="left"/>
            </w:pPr>
            <w:r w:rsidRPr="00C807FA">
              <w:t>Pencil</w:t>
            </w:r>
          </w:p>
          <w:p w:rsidR="00E65DD3" w:rsidRPr="00C807FA" w:rsidRDefault="00E65DD3" w:rsidP="00A46D2D">
            <w:pPr>
              <w:pStyle w:val="ListParagraph"/>
              <w:numPr>
                <w:ilvl w:val="0"/>
                <w:numId w:val="7"/>
              </w:numPr>
              <w:spacing w:after="0"/>
              <w:ind w:left="164" w:hanging="164"/>
              <w:jc w:val="left"/>
            </w:pPr>
            <w:r w:rsidRPr="00C807FA">
              <w:t>sharpeners</w:t>
            </w:r>
          </w:p>
          <w:p w:rsidR="00E65DD3" w:rsidRPr="00C807FA" w:rsidRDefault="00E65DD3" w:rsidP="00A46D2D">
            <w:pPr>
              <w:pStyle w:val="ListParagraph"/>
              <w:numPr>
                <w:ilvl w:val="0"/>
                <w:numId w:val="7"/>
              </w:numPr>
              <w:spacing w:after="0"/>
              <w:ind w:left="164" w:hanging="164"/>
              <w:jc w:val="left"/>
            </w:pPr>
            <w:r w:rsidRPr="00C807FA">
              <w:t>Paper cutter</w:t>
            </w:r>
          </w:p>
          <w:p w:rsidR="00E65DD3" w:rsidRPr="00C807FA" w:rsidRDefault="00E65DD3" w:rsidP="00A46D2D">
            <w:pPr>
              <w:pStyle w:val="ListParagraph"/>
              <w:numPr>
                <w:ilvl w:val="0"/>
                <w:numId w:val="7"/>
              </w:numPr>
              <w:spacing w:after="0"/>
              <w:ind w:left="164" w:hanging="164"/>
              <w:jc w:val="left"/>
            </w:pPr>
            <w:r w:rsidRPr="00C807FA">
              <w:t>Scissors</w:t>
            </w:r>
          </w:p>
          <w:p w:rsidR="00E65DD3" w:rsidRPr="00C807FA" w:rsidRDefault="00E65DD3" w:rsidP="00A46D2D">
            <w:pPr>
              <w:pStyle w:val="ListParagraph"/>
              <w:numPr>
                <w:ilvl w:val="0"/>
                <w:numId w:val="7"/>
              </w:numPr>
              <w:spacing w:after="0"/>
              <w:ind w:left="164" w:hanging="164"/>
              <w:jc w:val="left"/>
            </w:pPr>
            <w:r w:rsidRPr="00C807FA">
              <w:t>Color pencils</w:t>
            </w:r>
          </w:p>
          <w:p w:rsidR="00E65DD3" w:rsidRPr="00C807FA" w:rsidRDefault="00E65DD3" w:rsidP="00A46D2D">
            <w:pPr>
              <w:pStyle w:val="ListParagraph"/>
              <w:numPr>
                <w:ilvl w:val="0"/>
                <w:numId w:val="7"/>
              </w:numPr>
              <w:spacing w:after="0"/>
              <w:ind w:left="164" w:hanging="164"/>
              <w:jc w:val="left"/>
            </w:pPr>
            <w:r w:rsidRPr="00C807FA">
              <w:t>White chart paper</w:t>
            </w:r>
          </w:p>
          <w:p w:rsidR="00E65DD3" w:rsidRPr="00C807FA" w:rsidRDefault="00E65DD3" w:rsidP="00A46D2D">
            <w:pPr>
              <w:pStyle w:val="ListParagraph"/>
              <w:numPr>
                <w:ilvl w:val="0"/>
                <w:numId w:val="7"/>
              </w:numPr>
              <w:spacing w:after="0"/>
              <w:ind w:left="164" w:hanging="164"/>
              <w:jc w:val="left"/>
            </w:pPr>
            <w:r w:rsidRPr="00C807FA">
              <w:t>White board markers (red, blue, green, black)</w:t>
            </w:r>
          </w:p>
          <w:p w:rsidR="00E65DD3" w:rsidRPr="00C807FA" w:rsidRDefault="00E65DD3" w:rsidP="00A46D2D">
            <w:pPr>
              <w:pStyle w:val="ListParagraph"/>
              <w:numPr>
                <w:ilvl w:val="0"/>
                <w:numId w:val="7"/>
              </w:numPr>
              <w:spacing w:after="0"/>
              <w:ind w:left="164" w:hanging="164"/>
              <w:jc w:val="left"/>
            </w:pPr>
            <w:r w:rsidRPr="00C807FA">
              <w:t>Permanent markers (black)</w:t>
            </w:r>
          </w:p>
          <w:p w:rsidR="00E65DD3" w:rsidRPr="00C807FA" w:rsidRDefault="00E65DD3" w:rsidP="00A46D2D">
            <w:pPr>
              <w:pStyle w:val="ListParagraph"/>
              <w:numPr>
                <w:ilvl w:val="0"/>
                <w:numId w:val="7"/>
              </w:numPr>
              <w:spacing w:after="0"/>
              <w:ind w:left="164" w:hanging="164"/>
              <w:jc w:val="left"/>
            </w:pPr>
            <w:r w:rsidRPr="00C807FA">
              <w:t>File covers</w:t>
            </w:r>
          </w:p>
          <w:p w:rsidR="00E65DD3" w:rsidRPr="00C807FA" w:rsidRDefault="00E65DD3" w:rsidP="00A46D2D">
            <w:pPr>
              <w:pStyle w:val="ListParagraph"/>
              <w:numPr>
                <w:ilvl w:val="0"/>
                <w:numId w:val="7"/>
              </w:numPr>
              <w:spacing w:after="136" w:line="240" w:lineRule="auto"/>
              <w:ind w:left="164" w:hanging="164"/>
              <w:jc w:val="left"/>
              <w:rPr>
                <w:b/>
                <w:color w:val="FF0000"/>
              </w:rPr>
            </w:pPr>
            <w:r w:rsidRPr="00C807FA">
              <w:t>Box files</w:t>
            </w:r>
          </w:p>
        </w:tc>
        <w:tc>
          <w:tcPr>
            <w:tcW w:w="180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662A3" w:rsidRPr="00C807FA" w:rsidRDefault="00F662A3" w:rsidP="00F662A3">
            <w:pPr>
              <w:spacing w:before="240" w:after="0" w:line="240" w:lineRule="auto"/>
              <w:ind w:left="0" w:firstLine="0"/>
            </w:pPr>
            <w:r w:rsidRPr="00C807FA">
              <w:lastRenderedPageBreak/>
              <w:t>Class Room</w:t>
            </w:r>
          </w:p>
          <w:p w:rsidR="00F662A3" w:rsidRPr="00C807FA" w:rsidRDefault="00F662A3" w:rsidP="00F662A3">
            <w:pPr>
              <w:spacing w:after="0" w:line="240" w:lineRule="auto"/>
              <w:ind w:left="0" w:firstLine="0"/>
            </w:pPr>
            <w:r w:rsidRPr="00C807FA">
              <w:t>Training Workshop.</w:t>
            </w:r>
          </w:p>
          <w:p w:rsidR="00184995" w:rsidRPr="00C807FA" w:rsidRDefault="00F662A3" w:rsidP="00F662A3">
            <w:pPr>
              <w:spacing w:after="136" w:line="240" w:lineRule="auto"/>
              <w:ind w:left="2" w:firstLine="0"/>
              <w:jc w:val="left"/>
              <w:rPr>
                <w:b/>
                <w:sz w:val="24"/>
              </w:rPr>
            </w:pPr>
            <w:r w:rsidRPr="00C807FA">
              <w:t>Lab/ Field Visit.</w:t>
            </w:r>
          </w:p>
        </w:tc>
      </w:tr>
      <w:tr w:rsidR="00184995" w:rsidRPr="00C807FA" w:rsidTr="00FF1F38">
        <w:trPr>
          <w:trHeight w:val="3363"/>
        </w:trPr>
        <w:tc>
          <w:tcPr>
            <w:tcW w:w="2393" w:type="dxa"/>
            <w:tcBorders>
              <w:top w:val="single" w:sz="4" w:space="0" w:color="000000"/>
              <w:left w:val="single" w:sz="4" w:space="0" w:color="000000"/>
              <w:bottom w:val="single" w:sz="4" w:space="0" w:color="000000"/>
              <w:right w:val="single" w:sz="4" w:space="0" w:color="000000"/>
            </w:tcBorders>
          </w:tcPr>
          <w:p w:rsidR="00184995" w:rsidRPr="00C807FA" w:rsidRDefault="00184995" w:rsidP="00A46D2D">
            <w:pPr>
              <w:pStyle w:val="Style2"/>
              <w:numPr>
                <w:ilvl w:val="0"/>
                <w:numId w:val="20"/>
              </w:numPr>
              <w:ind w:left="540"/>
              <w:rPr>
                <w:rFonts w:ascii="Arial" w:hAnsi="Arial" w:cs="Arial"/>
                <w:b/>
                <w:bCs/>
                <w:color w:val="auto"/>
                <w:sz w:val="22"/>
                <w:szCs w:val="24"/>
              </w:rPr>
            </w:pPr>
            <w:r w:rsidRPr="00C807FA">
              <w:rPr>
                <w:rFonts w:ascii="Arial" w:hAnsi="Arial" w:cs="Arial"/>
                <w:color w:val="auto"/>
                <w:sz w:val="22"/>
                <w:szCs w:val="24"/>
              </w:rPr>
              <w:lastRenderedPageBreak/>
              <w:t>Prepare for emergencies</w:t>
            </w:r>
          </w:p>
        </w:tc>
        <w:tc>
          <w:tcPr>
            <w:tcW w:w="3833" w:type="dxa"/>
            <w:tcBorders>
              <w:top w:val="single" w:sz="4" w:space="0" w:color="000000"/>
              <w:left w:val="single" w:sz="4" w:space="0" w:color="000000"/>
              <w:bottom w:val="single" w:sz="4" w:space="0" w:color="000000"/>
              <w:right w:val="single" w:sz="4" w:space="0" w:color="000000"/>
            </w:tcBorders>
          </w:tcPr>
          <w:p w:rsidR="00184995" w:rsidRPr="00C807FA" w:rsidRDefault="00184995" w:rsidP="00A46D2D">
            <w:pPr>
              <w:pStyle w:val="ListParagraph"/>
              <w:numPr>
                <w:ilvl w:val="0"/>
                <w:numId w:val="21"/>
              </w:numPr>
              <w:spacing w:after="0" w:line="360" w:lineRule="auto"/>
              <w:jc w:val="left"/>
            </w:pPr>
            <w:r w:rsidRPr="00C807FA">
              <w:t>Check Take emergency response training.</w:t>
            </w:r>
          </w:p>
          <w:p w:rsidR="00184995" w:rsidRPr="00C807FA" w:rsidRDefault="00184995" w:rsidP="00A46D2D">
            <w:pPr>
              <w:pStyle w:val="ListParagraph"/>
              <w:numPr>
                <w:ilvl w:val="0"/>
                <w:numId w:val="21"/>
              </w:numPr>
              <w:spacing w:after="0" w:line="360" w:lineRule="auto"/>
              <w:jc w:val="left"/>
            </w:pPr>
            <w:r w:rsidRPr="00C807FA">
              <w:t>Ensure practice of emergency exercises.</w:t>
            </w:r>
          </w:p>
          <w:p w:rsidR="00184995" w:rsidRPr="00C807FA" w:rsidRDefault="00184995" w:rsidP="00A46D2D">
            <w:pPr>
              <w:pStyle w:val="ListParagraph"/>
              <w:numPr>
                <w:ilvl w:val="0"/>
                <w:numId w:val="21"/>
              </w:numPr>
              <w:spacing w:after="0" w:line="360" w:lineRule="auto"/>
              <w:jc w:val="left"/>
              <w:rPr>
                <w:rFonts w:eastAsia="Times New Roman"/>
              </w:rPr>
            </w:pPr>
            <w:r w:rsidRPr="00C807FA">
              <w:t>Check the emergency alarms.</w:t>
            </w:r>
          </w:p>
          <w:p w:rsidR="00184995" w:rsidRPr="00C807FA" w:rsidRDefault="00184995" w:rsidP="00A46D2D">
            <w:pPr>
              <w:pStyle w:val="ListParagraph"/>
              <w:numPr>
                <w:ilvl w:val="0"/>
                <w:numId w:val="21"/>
              </w:numPr>
              <w:spacing w:after="0" w:line="360" w:lineRule="auto"/>
              <w:jc w:val="left"/>
              <w:rPr>
                <w:rFonts w:eastAsia="Times New Roman"/>
              </w:rPr>
            </w:pPr>
            <w:r w:rsidRPr="00C807FA">
              <w:t>Ensure regular practice of gathering the workers in assembly area during the emergency.</w:t>
            </w:r>
          </w:p>
        </w:tc>
        <w:tc>
          <w:tcPr>
            <w:tcW w:w="3916" w:type="dxa"/>
            <w:tcBorders>
              <w:top w:val="single" w:sz="4" w:space="0" w:color="000000"/>
              <w:left w:val="single" w:sz="4" w:space="0" w:color="000000"/>
              <w:bottom w:val="single" w:sz="4" w:space="0" w:color="000000"/>
              <w:right w:val="single" w:sz="4" w:space="0" w:color="000000"/>
            </w:tcBorders>
          </w:tcPr>
          <w:p w:rsidR="005E2978" w:rsidRPr="00C807FA" w:rsidRDefault="00B45012" w:rsidP="00A46D2D">
            <w:pPr>
              <w:pStyle w:val="ListParagraph"/>
              <w:numPr>
                <w:ilvl w:val="0"/>
                <w:numId w:val="21"/>
              </w:numPr>
              <w:spacing w:after="0" w:line="240" w:lineRule="auto"/>
              <w:ind w:left="344" w:hanging="270"/>
              <w:jc w:val="left"/>
              <w:rPr>
                <w:rFonts w:eastAsia="Times New Roman"/>
                <w:color w:val="auto"/>
              </w:rPr>
            </w:pPr>
            <w:r w:rsidRPr="00C807FA">
              <w:rPr>
                <w:rFonts w:eastAsia="Times New Roman"/>
                <w:color w:val="auto"/>
              </w:rPr>
              <w:t>Explain safety exit requirements.</w:t>
            </w:r>
          </w:p>
          <w:p w:rsidR="00B45012" w:rsidRPr="00C807FA" w:rsidRDefault="00B45012" w:rsidP="00A46D2D">
            <w:pPr>
              <w:pStyle w:val="ListParagraph"/>
              <w:numPr>
                <w:ilvl w:val="0"/>
                <w:numId w:val="21"/>
              </w:numPr>
              <w:spacing w:after="0" w:line="240" w:lineRule="auto"/>
              <w:ind w:left="344" w:hanging="270"/>
              <w:jc w:val="left"/>
              <w:rPr>
                <w:rFonts w:eastAsia="Times New Roman"/>
                <w:color w:val="auto"/>
              </w:rPr>
            </w:pPr>
            <w:r w:rsidRPr="00C807FA">
              <w:rPr>
                <w:rFonts w:eastAsia="Times New Roman"/>
                <w:color w:val="auto"/>
              </w:rPr>
              <w:t>Describe safety steps in account of emergencies.</w:t>
            </w:r>
          </w:p>
          <w:p w:rsidR="00B45012" w:rsidRPr="00C807FA" w:rsidRDefault="00B45012" w:rsidP="00A46D2D">
            <w:pPr>
              <w:pStyle w:val="ListParagraph"/>
              <w:numPr>
                <w:ilvl w:val="0"/>
                <w:numId w:val="21"/>
              </w:numPr>
              <w:spacing w:after="0" w:line="240" w:lineRule="auto"/>
              <w:ind w:left="344" w:hanging="270"/>
              <w:jc w:val="left"/>
              <w:rPr>
                <w:rFonts w:eastAsia="Times New Roman"/>
                <w:color w:val="auto"/>
              </w:rPr>
            </w:pPr>
            <w:r w:rsidRPr="00C807FA">
              <w:rPr>
                <w:rFonts w:eastAsia="Times New Roman"/>
                <w:color w:val="auto"/>
              </w:rPr>
              <w:t xml:space="preserve">Describe types of safety alarms </w:t>
            </w:r>
            <w:r w:rsidR="00C807FA">
              <w:rPr>
                <w:rFonts w:eastAsia="Times New Roman"/>
                <w:color w:val="auto"/>
              </w:rPr>
              <w:t>and</w:t>
            </w:r>
            <w:r w:rsidRPr="00C807FA">
              <w:rPr>
                <w:rFonts w:eastAsia="Times New Roman"/>
                <w:color w:val="auto"/>
              </w:rPr>
              <w:t xml:space="preserve"> their inspection.</w:t>
            </w:r>
          </w:p>
          <w:p w:rsidR="005E2978" w:rsidRPr="00C807FA" w:rsidRDefault="005E2978" w:rsidP="00B45012">
            <w:pPr>
              <w:spacing w:after="0" w:line="240" w:lineRule="auto"/>
              <w:ind w:left="344" w:hanging="270"/>
              <w:jc w:val="left"/>
              <w:rPr>
                <w:rFonts w:eastAsia="Times New Roman"/>
                <w:color w:val="auto"/>
              </w:rPr>
            </w:pPr>
          </w:p>
          <w:p w:rsidR="005E2978" w:rsidRPr="00C807FA" w:rsidRDefault="005E2978" w:rsidP="00B45012">
            <w:pPr>
              <w:spacing w:after="0" w:line="240" w:lineRule="auto"/>
              <w:ind w:left="344" w:firstLine="0"/>
              <w:jc w:val="left"/>
              <w:rPr>
                <w:rFonts w:eastAsia="Times New Roman"/>
                <w:b/>
                <w:color w:val="auto"/>
              </w:rPr>
            </w:pPr>
            <w:r w:rsidRPr="00C807FA">
              <w:rPr>
                <w:rFonts w:eastAsia="Times New Roman"/>
                <w:b/>
                <w:color w:val="auto"/>
              </w:rPr>
              <w:t>Practical Activity:</w:t>
            </w:r>
          </w:p>
          <w:p w:rsidR="005E2978" w:rsidRPr="00C807FA" w:rsidRDefault="005E2978" w:rsidP="00A46D2D">
            <w:pPr>
              <w:pStyle w:val="ListParagraph"/>
              <w:numPr>
                <w:ilvl w:val="0"/>
                <w:numId w:val="54"/>
              </w:numPr>
              <w:spacing w:after="0" w:line="240" w:lineRule="auto"/>
              <w:ind w:left="344" w:hanging="270"/>
              <w:jc w:val="left"/>
              <w:rPr>
                <w:rFonts w:eastAsia="Times New Roman"/>
                <w:color w:val="auto"/>
              </w:rPr>
            </w:pPr>
            <w:r w:rsidRPr="00C807FA">
              <w:rPr>
                <w:rFonts w:eastAsia="Times New Roman"/>
                <w:color w:val="auto"/>
              </w:rPr>
              <w:t xml:space="preserve">Make a workshop layout </w:t>
            </w:r>
            <w:r w:rsidR="00C807FA">
              <w:rPr>
                <w:rFonts w:eastAsia="Times New Roman"/>
                <w:color w:val="auto"/>
              </w:rPr>
              <w:t>and</w:t>
            </w:r>
            <w:r w:rsidRPr="00C807FA">
              <w:rPr>
                <w:rFonts w:eastAsia="Times New Roman"/>
                <w:color w:val="auto"/>
              </w:rPr>
              <w:t xml:space="preserve"> mark safety devices in this layout.</w:t>
            </w:r>
          </w:p>
          <w:p w:rsidR="005E2978" w:rsidRPr="00C807FA" w:rsidRDefault="005E2978" w:rsidP="00B45012">
            <w:pPr>
              <w:spacing w:after="0" w:line="240" w:lineRule="auto"/>
              <w:ind w:left="344" w:hanging="270"/>
              <w:jc w:val="left"/>
              <w:rPr>
                <w:rFonts w:eastAsia="Times New Roman"/>
                <w:color w:val="auto"/>
              </w:rPr>
            </w:pPr>
          </w:p>
          <w:p w:rsidR="00184995" w:rsidRPr="00C807FA" w:rsidRDefault="005E2978" w:rsidP="00A46D2D">
            <w:pPr>
              <w:pStyle w:val="ListParagraph"/>
              <w:numPr>
                <w:ilvl w:val="0"/>
                <w:numId w:val="54"/>
              </w:numPr>
              <w:spacing w:after="0" w:line="240" w:lineRule="auto"/>
              <w:ind w:left="344" w:hanging="270"/>
              <w:rPr>
                <w:color w:val="FF0000"/>
              </w:rPr>
            </w:pPr>
            <w:r w:rsidRPr="00C807FA">
              <w:rPr>
                <w:rFonts w:eastAsia="Times New Roman"/>
                <w:color w:val="auto"/>
              </w:rPr>
              <w:t xml:space="preserve">Make a safety audit action plan </w:t>
            </w:r>
            <w:r w:rsidR="00C807FA">
              <w:rPr>
                <w:rFonts w:eastAsia="Times New Roman"/>
                <w:color w:val="auto"/>
              </w:rPr>
              <w:t>and</w:t>
            </w:r>
            <w:r w:rsidRPr="00C807FA">
              <w:rPr>
                <w:rFonts w:eastAsia="Times New Roman"/>
                <w:color w:val="auto"/>
              </w:rPr>
              <w:t xml:space="preserve"> check</w:t>
            </w:r>
            <w:r w:rsidR="00B45012" w:rsidRPr="00C807FA">
              <w:rPr>
                <w:rFonts w:eastAsia="Times New Roman"/>
                <w:color w:val="auto"/>
              </w:rPr>
              <w:t xml:space="preserve"> </w:t>
            </w:r>
            <w:r w:rsidRPr="00C807FA">
              <w:rPr>
                <w:rFonts w:eastAsia="Times New Roman"/>
                <w:color w:val="auto"/>
              </w:rPr>
              <w:t>sheet.</w:t>
            </w:r>
          </w:p>
        </w:tc>
        <w:tc>
          <w:tcPr>
            <w:tcW w:w="1754" w:type="dxa"/>
            <w:tcBorders>
              <w:top w:val="single" w:sz="4" w:space="0" w:color="000000"/>
              <w:left w:val="single" w:sz="4" w:space="0" w:color="000000"/>
              <w:bottom w:val="single" w:sz="4" w:space="0" w:color="000000"/>
              <w:right w:val="single" w:sz="4" w:space="0" w:color="000000"/>
            </w:tcBorders>
            <w:vAlign w:val="center"/>
          </w:tcPr>
          <w:p w:rsidR="007B4F5E" w:rsidRPr="00C807FA" w:rsidRDefault="007B4F5E" w:rsidP="007B4F5E">
            <w:pPr>
              <w:spacing w:after="0" w:line="276" w:lineRule="auto"/>
              <w:ind w:left="2" w:firstLine="0"/>
              <w:rPr>
                <w:color w:val="auto"/>
              </w:rPr>
            </w:pPr>
            <w:r w:rsidRPr="00C807FA">
              <w:rPr>
                <w:b/>
                <w:color w:val="auto"/>
              </w:rPr>
              <w:t>Total:</w:t>
            </w:r>
            <w:r w:rsidRPr="00C807FA">
              <w:rPr>
                <w:color w:val="auto"/>
              </w:rPr>
              <w:t xml:space="preserve"> 6.5Hrs</w:t>
            </w:r>
          </w:p>
          <w:p w:rsidR="007B4F5E" w:rsidRPr="00C807FA" w:rsidRDefault="007B4F5E" w:rsidP="007B4F5E">
            <w:pPr>
              <w:spacing w:after="0" w:line="276" w:lineRule="auto"/>
              <w:ind w:left="2" w:firstLine="0"/>
              <w:rPr>
                <w:color w:val="auto"/>
              </w:rPr>
            </w:pPr>
            <w:r w:rsidRPr="00C807FA">
              <w:rPr>
                <w:b/>
                <w:color w:val="auto"/>
              </w:rPr>
              <w:t>Theory:</w:t>
            </w:r>
            <w:r w:rsidRPr="00C807FA">
              <w:rPr>
                <w:color w:val="auto"/>
              </w:rPr>
              <w:t xml:space="preserve"> 0.5Hrs</w:t>
            </w:r>
          </w:p>
          <w:p w:rsidR="00184995" w:rsidRPr="00C807FA" w:rsidRDefault="007B4F5E" w:rsidP="007B4F5E">
            <w:pPr>
              <w:spacing w:after="0" w:line="276" w:lineRule="auto"/>
              <w:ind w:left="2" w:firstLine="0"/>
              <w:jc w:val="left"/>
              <w:rPr>
                <w:color w:val="FF0000"/>
              </w:rPr>
            </w:pPr>
            <w:r w:rsidRPr="00C807FA">
              <w:rPr>
                <w:b/>
                <w:color w:val="auto"/>
              </w:rPr>
              <w:t>Practical:</w:t>
            </w:r>
            <w:r w:rsidRPr="00C807FA">
              <w:rPr>
                <w:color w:val="auto"/>
              </w:rPr>
              <w:t xml:space="preserve"> 6.0Hrs</w:t>
            </w:r>
          </w:p>
        </w:tc>
        <w:tc>
          <w:tcPr>
            <w:tcW w:w="1980" w:type="dxa"/>
            <w:gridSpan w:val="2"/>
            <w:tcBorders>
              <w:top w:val="single" w:sz="4" w:space="0" w:color="000000"/>
              <w:left w:val="single" w:sz="4" w:space="0" w:color="000000"/>
              <w:bottom w:val="single" w:sz="4" w:space="0" w:color="000000"/>
              <w:right w:val="single" w:sz="4" w:space="0" w:color="000000"/>
            </w:tcBorders>
          </w:tcPr>
          <w:p w:rsidR="003332F9" w:rsidRPr="00C807FA" w:rsidRDefault="003332F9" w:rsidP="00A46D2D">
            <w:pPr>
              <w:pStyle w:val="ListParagraph"/>
              <w:numPr>
                <w:ilvl w:val="0"/>
                <w:numId w:val="7"/>
              </w:numPr>
              <w:spacing w:after="136" w:line="240" w:lineRule="auto"/>
              <w:ind w:left="164" w:hanging="164"/>
              <w:jc w:val="left"/>
            </w:pPr>
            <w:r w:rsidRPr="00C807FA">
              <w:t>Safety shoes</w:t>
            </w:r>
          </w:p>
          <w:p w:rsidR="003332F9" w:rsidRPr="00C807FA" w:rsidRDefault="003332F9" w:rsidP="00A46D2D">
            <w:pPr>
              <w:pStyle w:val="ListParagraph"/>
              <w:numPr>
                <w:ilvl w:val="0"/>
                <w:numId w:val="7"/>
              </w:numPr>
              <w:spacing w:after="136" w:line="240" w:lineRule="auto"/>
              <w:ind w:left="164" w:hanging="164"/>
              <w:jc w:val="left"/>
            </w:pPr>
            <w:r w:rsidRPr="00C807FA">
              <w:t>Helmet</w:t>
            </w:r>
          </w:p>
          <w:p w:rsidR="003332F9" w:rsidRPr="00C807FA" w:rsidRDefault="003332F9" w:rsidP="00A46D2D">
            <w:pPr>
              <w:pStyle w:val="ListParagraph"/>
              <w:numPr>
                <w:ilvl w:val="0"/>
                <w:numId w:val="7"/>
              </w:numPr>
              <w:spacing w:after="136" w:line="240" w:lineRule="auto"/>
              <w:ind w:left="164" w:hanging="164"/>
              <w:jc w:val="left"/>
            </w:pPr>
            <w:r w:rsidRPr="00C807FA">
              <w:t>Safety gloves</w:t>
            </w:r>
          </w:p>
          <w:p w:rsidR="003332F9" w:rsidRPr="00C807FA" w:rsidRDefault="003332F9" w:rsidP="00A46D2D">
            <w:pPr>
              <w:pStyle w:val="ListParagraph"/>
              <w:numPr>
                <w:ilvl w:val="0"/>
                <w:numId w:val="7"/>
              </w:numPr>
              <w:spacing w:after="136" w:line="240" w:lineRule="auto"/>
              <w:ind w:left="164" w:hanging="164"/>
              <w:jc w:val="left"/>
              <w:rPr>
                <w:b/>
              </w:rPr>
            </w:pPr>
            <w:r w:rsidRPr="00C807FA">
              <w:t>Safety cloth</w:t>
            </w:r>
          </w:p>
          <w:p w:rsidR="003332F9" w:rsidRPr="00C807FA" w:rsidRDefault="003332F9" w:rsidP="00A46D2D">
            <w:pPr>
              <w:pStyle w:val="ListParagraph"/>
              <w:numPr>
                <w:ilvl w:val="0"/>
                <w:numId w:val="7"/>
              </w:numPr>
              <w:spacing w:after="136" w:line="240" w:lineRule="auto"/>
              <w:ind w:left="164" w:hanging="164"/>
              <w:jc w:val="left"/>
              <w:rPr>
                <w:b/>
              </w:rPr>
            </w:pPr>
            <w:r w:rsidRPr="00C807FA">
              <w:t>First Aid kits</w:t>
            </w:r>
          </w:p>
          <w:p w:rsidR="003332F9" w:rsidRPr="00C807FA" w:rsidRDefault="003332F9" w:rsidP="00A46D2D">
            <w:pPr>
              <w:pStyle w:val="ListParagraph"/>
              <w:numPr>
                <w:ilvl w:val="0"/>
                <w:numId w:val="7"/>
              </w:numPr>
              <w:spacing w:after="136" w:line="240" w:lineRule="auto"/>
              <w:ind w:left="164" w:hanging="164"/>
              <w:jc w:val="left"/>
              <w:rPr>
                <w:b/>
              </w:rPr>
            </w:pPr>
            <w:r w:rsidRPr="00C807FA">
              <w:t>Fire extinguisher</w:t>
            </w:r>
          </w:p>
          <w:p w:rsidR="00184995" w:rsidRPr="00C807FA" w:rsidRDefault="003332F9" w:rsidP="00A46D2D">
            <w:pPr>
              <w:pStyle w:val="ListParagraph"/>
              <w:numPr>
                <w:ilvl w:val="0"/>
                <w:numId w:val="7"/>
              </w:numPr>
              <w:spacing w:after="136" w:line="240" w:lineRule="auto"/>
              <w:ind w:left="164" w:hanging="164"/>
              <w:jc w:val="left"/>
              <w:rPr>
                <w:color w:val="auto"/>
              </w:rPr>
            </w:pPr>
            <w:r w:rsidRPr="00C807FA">
              <w:t>Fire blanket</w:t>
            </w:r>
          </w:p>
          <w:p w:rsidR="00E65DD3" w:rsidRPr="00C807FA" w:rsidRDefault="00E65DD3" w:rsidP="00A46D2D">
            <w:pPr>
              <w:pStyle w:val="ListParagraph"/>
              <w:numPr>
                <w:ilvl w:val="0"/>
                <w:numId w:val="7"/>
              </w:numPr>
              <w:spacing w:after="0"/>
              <w:ind w:left="164" w:hanging="164"/>
              <w:jc w:val="left"/>
            </w:pPr>
            <w:r w:rsidRPr="00C807FA">
              <w:t>Printer</w:t>
            </w:r>
          </w:p>
          <w:p w:rsidR="00E65DD3" w:rsidRPr="00C807FA" w:rsidRDefault="00E65DD3" w:rsidP="00A46D2D">
            <w:pPr>
              <w:pStyle w:val="ListParagraph"/>
              <w:numPr>
                <w:ilvl w:val="0"/>
                <w:numId w:val="7"/>
              </w:numPr>
              <w:spacing w:after="0"/>
              <w:ind w:left="164" w:hanging="164"/>
              <w:jc w:val="left"/>
            </w:pPr>
            <w:r w:rsidRPr="00C807FA">
              <w:t>Multimedia projector</w:t>
            </w:r>
          </w:p>
          <w:p w:rsidR="00E65DD3" w:rsidRPr="00C807FA" w:rsidRDefault="00E65DD3" w:rsidP="00A46D2D">
            <w:pPr>
              <w:pStyle w:val="ListParagraph"/>
              <w:numPr>
                <w:ilvl w:val="0"/>
                <w:numId w:val="7"/>
              </w:numPr>
              <w:spacing w:after="0"/>
              <w:ind w:left="164" w:hanging="164"/>
              <w:jc w:val="left"/>
            </w:pPr>
            <w:r w:rsidRPr="00C807FA">
              <w:t>Computer</w:t>
            </w:r>
          </w:p>
          <w:p w:rsidR="00E65DD3" w:rsidRPr="00C807FA" w:rsidRDefault="00E65DD3" w:rsidP="00A46D2D">
            <w:pPr>
              <w:pStyle w:val="ListParagraph"/>
              <w:numPr>
                <w:ilvl w:val="0"/>
                <w:numId w:val="7"/>
              </w:numPr>
              <w:spacing w:after="0"/>
              <w:ind w:left="164" w:hanging="164"/>
              <w:jc w:val="left"/>
            </w:pPr>
            <w:r w:rsidRPr="00C807FA">
              <w:t>Pencils</w:t>
            </w:r>
          </w:p>
          <w:p w:rsidR="00E65DD3" w:rsidRPr="00C807FA" w:rsidRDefault="00E65DD3" w:rsidP="00A46D2D">
            <w:pPr>
              <w:pStyle w:val="ListParagraph"/>
              <w:numPr>
                <w:ilvl w:val="0"/>
                <w:numId w:val="7"/>
              </w:numPr>
              <w:spacing w:after="0"/>
              <w:ind w:left="164" w:hanging="164"/>
              <w:jc w:val="left"/>
            </w:pPr>
            <w:r w:rsidRPr="00C807FA">
              <w:t>Erasers</w:t>
            </w:r>
          </w:p>
          <w:p w:rsidR="00E65DD3" w:rsidRPr="00C807FA" w:rsidRDefault="00E65DD3" w:rsidP="00A46D2D">
            <w:pPr>
              <w:pStyle w:val="ListParagraph"/>
              <w:numPr>
                <w:ilvl w:val="0"/>
                <w:numId w:val="7"/>
              </w:numPr>
              <w:spacing w:after="0"/>
              <w:ind w:left="164" w:hanging="164"/>
              <w:jc w:val="left"/>
            </w:pPr>
            <w:r w:rsidRPr="00C807FA">
              <w:lastRenderedPageBreak/>
              <w:t>Pencil</w:t>
            </w:r>
          </w:p>
          <w:p w:rsidR="00E65DD3" w:rsidRPr="00C807FA" w:rsidRDefault="00E65DD3" w:rsidP="00A46D2D">
            <w:pPr>
              <w:pStyle w:val="ListParagraph"/>
              <w:numPr>
                <w:ilvl w:val="0"/>
                <w:numId w:val="7"/>
              </w:numPr>
              <w:spacing w:after="0"/>
              <w:ind w:left="164" w:hanging="164"/>
              <w:jc w:val="left"/>
            </w:pPr>
            <w:r w:rsidRPr="00C807FA">
              <w:t>sharpeners</w:t>
            </w:r>
          </w:p>
          <w:p w:rsidR="00E65DD3" w:rsidRPr="00C807FA" w:rsidRDefault="00E65DD3" w:rsidP="00A46D2D">
            <w:pPr>
              <w:pStyle w:val="ListParagraph"/>
              <w:numPr>
                <w:ilvl w:val="0"/>
                <w:numId w:val="7"/>
              </w:numPr>
              <w:spacing w:after="0"/>
              <w:ind w:left="164" w:hanging="164"/>
              <w:jc w:val="left"/>
            </w:pPr>
            <w:r w:rsidRPr="00C807FA">
              <w:t>Paper cutter</w:t>
            </w:r>
          </w:p>
          <w:p w:rsidR="00E65DD3" w:rsidRPr="00C807FA" w:rsidRDefault="00E65DD3" w:rsidP="00A46D2D">
            <w:pPr>
              <w:pStyle w:val="ListParagraph"/>
              <w:numPr>
                <w:ilvl w:val="0"/>
                <w:numId w:val="7"/>
              </w:numPr>
              <w:spacing w:after="0"/>
              <w:ind w:left="164" w:hanging="164"/>
              <w:jc w:val="left"/>
            </w:pPr>
            <w:r w:rsidRPr="00C807FA">
              <w:t>Scissors</w:t>
            </w:r>
          </w:p>
          <w:p w:rsidR="00E65DD3" w:rsidRPr="00C807FA" w:rsidRDefault="00E65DD3" w:rsidP="00A46D2D">
            <w:pPr>
              <w:pStyle w:val="ListParagraph"/>
              <w:numPr>
                <w:ilvl w:val="0"/>
                <w:numId w:val="7"/>
              </w:numPr>
              <w:spacing w:after="0"/>
              <w:ind w:left="164" w:hanging="164"/>
              <w:jc w:val="left"/>
            </w:pPr>
            <w:r w:rsidRPr="00C807FA">
              <w:t>Color pencils</w:t>
            </w:r>
          </w:p>
          <w:p w:rsidR="00E65DD3" w:rsidRPr="00C807FA" w:rsidRDefault="00E65DD3" w:rsidP="00A46D2D">
            <w:pPr>
              <w:pStyle w:val="ListParagraph"/>
              <w:numPr>
                <w:ilvl w:val="0"/>
                <w:numId w:val="7"/>
              </w:numPr>
              <w:spacing w:after="0"/>
              <w:ind w:left="164" w:hanging="164"/>
              <w:jc w:val="left"/>
            </w:pPr>
            <w:r w:rsidRPr="00C807FA">
              <w:t>White chart paper</w:t>
            </w:r>
          </w:p>
          <w:p w:rsidR="00E65DD3" w:rsidRPr="00C807FA" w:rsidRDefault="00E65DD3" w:rsidP="00A46D2D">
            <w:pPr>
              <w:pStyle w:val="ListParagraph"/>
              <w:numPr>
                <w:ilvl w:val="0"/>
                <w:numId w:val="7"/>
              </w:numPr>
              <w:spacing w:after="0"/>
              <w:ind w:left="164" w:hanging="164"/>
              <w:jc w:val="left"/>
            </w:pPr>
            <w:r w:rsidRPr="00C807FA">
              <w:t>White board markers (red, blue, green, black)</w:t>
            </w:r>
          </w:p>
          <w:p w:rsidR="00E65DD3" w:rsidRPr="00C807FA" w:rsidRDefault="00E65DD3" w:rsidP="00A46D2D">
            <w:pPr>
              <w:pStyle w:val="ListParagraph"/>
              <w:numPr>
                <w:ilvl w:val="0"/>
                <w:numId w:val="7"/>
              </w:numPr>
              <w:spacing w:after="0"/>
              <w:ind w:left="164" w:hanging="164"/>
              <w:jc w:val="left"/>
            </w:pPr>
            <w:r w:rsidRPr="00C807FA">
              <w:t>Permanent markers (black)</w:t>
            </w:r>
          </w:p>
          <w:p w:rsidR="00E65DD3" w:rsidRPr="00C807FA" w:rsidRDefault="00E65DD3" w:rsidP="00A46D2D">
            <w:pPr>
              <w:pStyle w:val="ListParagraph"/>
              <w:numPr>
                <w:ilvl w:val="0"/>
                <w:numId w:val="7"/>
              </w:numPr>
              <w:spacing w:after="0"/>
              <w:ind w:left="164" w:hanging="164"/>
              <w:jc w:val="left"/>
            </w:pPr>
            <w:r w:rsidRPr="00C807FA">
              <w:t>File covers</w:t>
            </w:r>
          </w:p>
          <w:p w:rsidR="00E65DD3" w:rsidRPr="00C807FA" w:rsidRDefault="00E65DD3" w:rsidP="00A46D2D">
            <w:pPr>
              <w:pStyle w:val="ListParagraph"/>
              <w:numPr>
                <w:ilvl w:val="0"/>
                <w:numId w:val="7"/>
              </w:numPr>
              <w:spacing w:after="136" w:line="240" w:lineRule="auto"/>
              <w:ind w:left="164" w:hanging="164"/>
              <w:jc w:val="left"/>
              <w:rPr>
                <w:color w:val="auto"/>
              </w:rPr>
            </w:pPr>
            <w:r w:rsidRPr="00C807FA">
              <w:t>Box files</w:t>
            </w:r>
          </w:p>
        </w:tc>
        <w:tc>
          <w:tcPr>
            <w:tcW w:w="1800" w:type="dxa"/>
            <w:gridSpan w:val="2"/>
            <w:tcBorders>
              <w:top w:val="single" w:sz="4" w:space="0" w:color="000000"/>
              <w:left w:val="single" w:sz="4" w:space="0" w:color="000000"/>
              <w:bottom w:val="single" w:sz="4" w:space="0" w:color="000000"/>
              <w:right w:val="single" w:sz="4" w:space="0" w:color="000000"/>
            </w:tcBorders>
            <w:vAlign w:val="center"/>
          </w:tcPr>
          <w:p w:rsidR="00F662A3" w:rsidRPr="00C807FA" w:rsidRDefault="00F662A3" w:rsidP="00F662A3">
            <w:pPr>
              <w:spacing w:before="240" w:after="0" w:line="240" w:lineRule="auto"/>
              <w:ind w:left="0" w:firstLine="0"/>
            </w:pPr>
            <w:r w:rsidRPr="00C807FA">
              <w:lastRenderedPageBreak/>
              <w:t>Class Room</w:t>
            </w:r>
          </w:p>
          <w:p w:rsidR="00F662A3" w:rsidRPr="00C807FA" w:rsidRDefault="00F662A3" w:rsidP="00F662A3">
            <w:pPr>
              <w:spacing w:after="0" w:line="240" w:lineRule="auto"/>
              <w:ind w:left="0" w:firstLine="0"/>
            </w:pPr>
            <w:r w:rsidRPr="00C807FA">
              <w:t>Training Workshop.</w:t>
            </w:r>
          </w:p>
          <w:p w:rsidR="00184995" w:rsidRPr="00C807FA" w:rsidRDefault="00F662A3" w:rsidP="00F662A3">
            <w:pPr>
              <w:spacing w:after="0" w:line="276" w:lineRule="auto"/>
              <w:ind w:left="2" w:firstLine="0"/>
              <w:jc w:val="left"/>
              <w:rPr>
                <w:color w:val="FF0000"/>
              </w:rPr>
            </w:pPr>
            <w:r w:rsidRPr="00C807FA">
              <w:t>Lab/ Field Visit.</w:t>
            </w:r>
          </w:p>
        </w:tc>
      </w:tr>
      <w:tr w:rsidR="00184995" w:rsidRPr="00C807FA" w:rsidTr="00FF1F38">
        <w:trPr>
          <w:trHeight w:val="1538"/>
        </w:trPr>
        <w:tc>
          <w:tcPr>
            <w:tcW w:w="2393" w:type="dxa"/>
            <w:tcBorders>
              <w:top w:val="single" w:sz="4" w:space="0" w:color="000000"/>
              <w:left w:val="single" w:sz="4" w:space="0" w:color="000000"/>
              <w:bottom w:val="single" w:sz="4" w:space="0" w:color="000000"/>
              <w:right w:val="single" w:sz="4" w:space="0" w:color="000000"/>
            </w:tcBorders>
          </w:tcPr>
          <w:p w:rsidR="00184995" w:rsidRPr="00C807FA" w:rsidRDefault="00184995" w:rsidP="00A46D2D">
            <w:pPr>
              <w:pStyle w:val="Style2"/>
              <w:numPr>
                <w:ilvl w:val="0"/>
                <w:numId w:val="20"/>
              </w:numPr>
              <w:ind w:left="540"/>
              <w:rPr>
                <w:rFonts w:ascii="Arial" w:hAnsi="Arial" w:cs="Arial"/>
                <w:b/>
                <w:bCs/>
                <w:color w:val="auto"/>
                <w:sz w:val="22"/>
                <w:szCs w:val="24"/>
              </w:rPr>
            </w:pPr>
            <w:r w:rsidRPr="00C807FA">
              <w:rPr>
                <w:rFonts w:ascii="Arial" w:hAnsi="Arial" w:cs="Arial"/>
                <w:color w:val="auto"/>
                <w:sz w:val="22"/>
                <w:szCs w:val="24"/>
              </w:rPr>
              <w:lastRenderedPageBreak/>
              <w:t>Respond to emergencies</w:t>
            </w:r>
          </w:p>
        </w:tc>
        <w:tc>
          <w:tcPr>
            <w:tcW w:w="3833" w:type="dxa"/>
            <w:tcBorders>
              <w:top w:val="single" w:sz="4" w:space="0" w:color="000000"/>
              <w:left w:val="single" w:sz="4" w:space="0" w:color="000000"/>
              <w:bottom w:val="single" w:sz="4" w:space="0" w:color="000000"/>
              <w:right w:val="single" w:sz="4" w:space="0" w:color="000000"/>
            </w:tcBorders>
          </w:tcPr>
          <w:p w:rsidR="00184995" w:rsidRPr="00C807FA" w:rsidRDefault="00184995" w:rsidP="00A46D2D">
            <w:pPr>
              <w:pStyle w:val="ListParagraph"/>
              <w:numPr>
                <w:ilvl w:val="0"/>
                <w:numId w:val="21"/>
              </w:numPr>
              <w:spacing w:after="0" w:line="360" w:lineRule="auto"/>
              <w:jc w:val="left"/>
            </w:pPr>
            <w:r w:rsidRPr="00C807FA">
              <w:t>Arrange Follow emergency plan</w:t>
            </w:r>
          </w:p>
          <w:p w:rsidR="00184995" w:rsidRPr="00C807FA" w:rsidRDefault="00184995" w:rsidP="00A46D2D">
            <w:pPr>
              <w:pStyle w:val="ListParagraph"/>
              <w:numPr>
                <w:ilvl w:val="0"/>
                <w:numId w:val="21"/>
              </w:numPr>
              <w:spacing w:after="0" w:line="360" w:lineRule="auto"/>
              <w:jc w:val="left"/>
            </w:pPr>
            <w:r w:rsidRPr="00C807FA">
              <w:t>Communicate instructions to co workers</w:t>
            </w:r>
          </w:p>
          <w:p w:rsidR="00184995" w:rsidRPr="00C807FA" w:rsidRDefault="00184995" w:rsidP="00A46D2D">
            <w:pPr>
              <w:pStyle w:val="ListParagraph"/>
              <w:numPr>
                <w:ilvl w:val="0"/>
                <w:numId w:val="21"/>
              </w:numPr>
              <w:spacing w:after="0" w:line="360" w:lineRule="auto"/>
              <w:jc w:val="left"/>
            </w:pPr>
            <w:r w:rsidRPr="00C807FA">
              <w:t xml:space="preserve">Assess risk </w:t>
            </w:r>
            <w:r w:rsidR="00C807FA">
              <w:t>and</w:t>
            </w:r>
            <w:r w:rsidRPr="00C807FA">
              <w:t xml:space="preserve"> determine course of action</w:t>
            </w:r>
          </w:p>
          <w:p w:rsidR="00184995" w:rsidRPr="00C807FA" w:rsidRDefault="00184995" w:rsidP="00A46D2D">
            <w:pPr>
              <w:pStyle w:val="ListParagraph"/>
              <w:keepNext/>
              <w:numPr>
                <w:ilvl w:val="0"/>
                <w:numId w:val="21"/>
              </w:numPr>
              <w:tabs>
                <w:tab w:val="left" w:pos="428"/>
              </w:tabs>
              <w:spacing w:after="0" w:line="360" w:lineRule="auto"/>
              <w:jc w:val="left"/>
              <w:rPr>
                <w:b/>
              </w:rPr>
            </w:pPr>
            <w:r w:rsidRPr="00C807FA">
              <w:t xml:space="preserve">Operate emergency equipment </w:t>
            </w:r>
            <w:r w:rsidR="00C807FA">
              <w:t>and</w:t>
            </w:r>
            <w:r w:rsidRPr="00C807FA">
              <w:t xml:space="preserve"> supplies</w:t>
            </w:r>
          </w:p>
          <w:p w:rsidR="00184995" w:rsidRPr="00C807FA" w:rsidRDefault="00184995" w:rsidP="00A46D2D">
            <w:pPr>
              <w:pStyle w:val="ListParagraph"/>
              <w:keepNext/>
              <w:numPr>
                <w:ilvl w:val="0"/>
                <w:numId w:val="21"/>
              </w:numPr>
              <w:tabs>
                <w:tab w:val="left" w:pos="428"/>
              </w:tabs>
              <w:spacing w:after="0" w:line="360" w:lineRule="auto"/>
              <w:jc w:val="left"/>
              <w:rPr>
                <w:b/>
              </w:rPr>
            </w:pPr>
            <w:r w:rsidRPr="00C807FA">
              <w:t>Ensure that the ambulance is at st</w:t>
            </w:r>
            <w:r w:rsidR="00C807FA">
              <w:t>and</w:t>
            </w:r>
            <w:r w:rsidRPr="00C807FA">
              <w:t xml:space="preserve"> by (for emergency)</w:t>
            </w:r>
          </w:p>
        </w:tc>
        <w:tc>
          <w:tcPr>
            <w:tcW w:w="3916" w:type="dxa"/>
            <w:tcBorders>
              <w:top w:val="single" w:sz="4" w:space="0" w:color="000000"/>
              <w:left w:val="single" w:sz="4" w:space="0" w:color="000000"/>
              <w:bottom w:val="single" w:sz="4" w:space="0" w:color="000000"/>
              <w:right w:val="single" w:sz="4" w:space="0" w:color="000000"/>
            </w:tcBorders>
          </w:tcPr>
          <w:p w:rsidR="005E2978" w:rsidRPr="00C807FA" w:rsidRDefault="00CD6B8A" w:rsidP="00A46D2D">
            <w:pPr>
              <w:pStyle w:val="ListParagraph"/>
              <w:numPr>
                <w:ilvl w:val="0"/>
                <w:numId w:val="21"/>
              </w:numPr>
              <w:spacing w:after="0" w:line="240" w:lineRule="auto"/>
              <w:ind w:left="344" w:hanging="270"/>
              <w:jc w:val="left"/>
              <w:rPr>
                <w:rFonts w:eastAsia="Times New Roman"/>
                <w:color w:val="auto"/>
              </w:rPr>
            </w:pPr>
            <w:r w:rsidRPr="00C807FA">
              <w:rPr>
                <w:rFonts w:eastAsia="Times New Roman"/>
                <w:color w:val="auto"/>
              </w:rPr>
              <w:t>Explain</w:t>
            </w:r>
            <w:r w:rsidR="005E2978" w:rsidRPr="00C807FA">
              <w:rPr>
                <w:rFonts w:eastAsia="Times New Roman"/>
                <w:color w:val="auto"/>
              </w:rPr>
              <w:t xml:space="preserve"> the safety precautions in the workshop.</w:t>
            </w:r>
          </w:p>
          <w:p w:rsidR="00CD6B8A" w:rsidRPr="00C807FA" w:rsidRDefault="00CD6B8A" w:rsidP="00A46D2D">
            <w:pPr>
              <w:pStyle w:val="ListParagraph"/>
              <w:numPr>
                <w:ilvl w:val="0"/>
                <w:numId w:val="21"/>
              </w:numPr>
              <w:spacing w:after="0" w:line="240" w:lineRule="auto"/>
              <w:ind w:left="344" w:hanging="270"/>
              <w:jc w:val="left"/>
              <w:rPr>
                <w:rFonts w:eastAsia="Times New Roman"/>
                <w:color w:val="auto"/>
              </w:rPr>
            </w:pPr>
            <w:r w:rsidRPr="00C807FA">
              <w:rPr>
                <w:rFonts w:eastAsia="Times New Roman"/>
                <w:color w:val="auto"/>
              </w:rPr>
              <w:t>Describe safety precautionary steps in case of emergencies.</w:t>
            </w:r>
          </w:p>
          <w:p w:rsidR="00CD6B8A" w:rsidRPr="00C807FA" w:rsidRDefault="00CD6B8A" w:rsidP="00A46D2D">
            <w:pPr>
              <w:pStyle w:val="ListParagraph"/>
              <w:numPr>
                <w:ilvl w:val="0"/>
                <w:numId w:val="21"/>
              </w:numPr>
              <w:spacing w:after="0" w:line="240" w:lineRule="auto"/>
              <w:ind w:left="344" w:hanging="270"/>
              <w:jc w:val="left"/>
              <w:rPr>
                <w:rFonts w:eastAsia="Times New Roman"/>
                <w:color w:val="auto"/>
              </w:rPr>
            </w:pPr>
            <w:r w:rsidRPr="00C807FA">
              <w:rPr>
                <w:rFonts w:eastAsia="Times New Roman"/>
                <w:color w:val="auto"/>
              </w:rPr>
              <w:t>Knowledge to operate emergency response eq</w:t>
            </w:r>
            <w:r w:rsidR="004E40B5" w:rsidRPr="00C807FA">
              <w:rPr>
                <w:rFonts w:eastAsia="Times New Roman"/>
                <w:color w:val="auto"/>
              </w:rPr>
              <w:t>uipment i.e. Fire extinguisher e</w:t>
            </w:r>
            <w:r w:rsidRPr="00C807FA">
              <w:rPr>
                <w:rFonts w:eastAsia="Times New Roman"/>
                <w:color w:val="auto"/>
              </w:rPr>
              <w:t>tc.</w:t>
            </w:r>
          </w:p>
          <w:p w:rsidR="005E2978" w:rsidRPr="00C807FA" w:rsidRDefault="005E2978" w:rsidP="005E2978">
            <w:pPr>
              <w:spacing w:after="0" w:line="240" w:lineRule="auto"/>
              <w:jc w:val="left"/>
              <w:rPr>
                <w:rFonts w:eastAsia="Times New Roman"/>
                <w:color w:val="auto"/>
              </w:rPr>
            </w:pPr>
          </w:p>
          <w:p w:rsidR="005E2978" w:rsidRPr="00C807FA" w:rsidRDefault="005E2978" w:rsidP="00CD6B8A">
            <w:pPr>
              <w:spacing w:after="0" w:line="240" w:lineRule="auto"/>
              <w:jc w:val="left"/>
              <w:rPr>
                <w:rFonts w:eastAsia="Times New Roman"/>
                <w:b/>
                <w:color w:val="auto"/>
              </w:rPr>
            </w:pPr>
            <w:r w:rsidRPr="00C807FA">
              <w:rPr>
                <w:rFonts w:eastAsia="Times New Roman"/>
                <w:b/>
                <w:color w:val="auto"/>
              </w:rPr>
              <w:t>Practical Activity:</w:t>
            </w:r>
          </w:p>
          <w:p w:rsidR="005E2978" w:rsidRPr="00C807FA" w:rsidRDefault="005E2978" w:rsidP="00A46D2D">
            <w:pPr>
              <w:pStyle w:val="ListParagraph"/>
              <w:numPr>
                <w:ilvl w:val="0"/>
                <w:numId w:val="55"/>
              </w:numPr>
              <w:spacing w:after="0" w:line="240" w:lineRule="auto"/>
              <w:ind w:left="344" w:hanging="270"/>
              <w:jc w:val="left"/>
              <w:rPr>
                <w:rFonts w:eastAsia="Times New Roman"/>
                <w:color w:val="auto"/>
              </w:rPr>
            </w:pPr>
            <w:r w:rsidRPr="00C807FA">
              <w:rPr>
                <w:rFonts w:eastAsia="Times New Roman"/>
                <w:color w:val="auto"/>
              </w:rPr>
              <w:t>Make a</w:t>
            </w:r>
            <w:r w:rsidR="004E40B5" w:rsidRPr="00C807FA">
              <w:rPr>
                <w:rFonts w:eastAsia="Times New Roman"/>
                <w:color w:val="auto"/>
              </w:rPr>
              <w:t>n</w:t>
            </w:r>
            <w:r w:rsidRPr="00C807FA">
              <w:rPr>
                <w:rFonts w:eastAsia="Times New Roman"/>
                <w:color w:val="auto"/>
              </w:rPr>
              <w:t xml:space="preserve"> </w:t>
            </w:r>
            <w:r w:rsidR="004E40B5" w:rsidRPr="00C807FA">
              <w:rPr>
                <w:rFonts w:eastAsia="Times New Roman"/>
                <w:color w:val="auto"/>
              </w:rPr>
              <w:t>emergency plan.</w:t>
            </w:r>
          </w:p>
          <w:p w:rsidR="00184995" w:rsidRPr="00C807FA" w:rsidRDefault="004E40B5" w:rsidP="00A46D2D">
            <w:pPr>
              <w:pStyle w:val="ListParagraph"/>
              <w:numPr>
                <w:ilvl w:val="0"/>
                <w:numId w:val="55"/>
              </w:numPr>
              <w:spacing w:after="0" w:line="240" w:lineRule="auto"/>
              <w:ind w:left="344" w:hanging="270"/>
              <w:jc w:val="left"/>
              <w:rPr>
                <w:color w:val="FF0000"/>
              </w:rPr>
            </w:pPr>
            <w:r w:rsidRPr="00C807FA">
              <w:rPr>
                <w:rFonts w:eastAsia="Times New Roman"/>
                <w:color w:val="auto"/>
              </w:rPr>
              <w:t>Demonstrate to operate fire extinguisher.</w:t>
            </w:r>
          </w:p>
        </w:tc>
        <w:tc>
          <w:tcPr>
            <w:tcW w:w="1754" w:type="dxa"/>
            <w:tcBorders>
              <w:top w:val="single" w:sz="4" w:space="0" w:color="000000"/>
              <w:left w:val="single" w:sz="4" w:space="0" w:color="000000"/>
              <w:bottom w:val="single" w:sz="4" w:space="0" w:color="000000"/>
              <w:right w:val="single" w:sz="4" w:space="0" w:color="000000"/>
            </w:tcBorders>
            <w:vAlign w:val="center"/>
          </w:tcPr>
          <w:p w:rsidR="007B4F5E" w:rsidRPr="00C807FA" w:rsidRDefault="007B4F5E" w:rsidP="007B4F5E">
            <w:pPr>
              <w:spacing w:after="0" w:line="276" w:lineRule="auto"/>
              <w:ind w:left="2" w:firstLine="0"/>
              <w:rPr>
                <w:color w:val="auto"/>
              </w:rPr>
            </w:pPr>
            <w:r w:rsidRPr="00C807FA">
              <w:rPr>
                <w:b/>
                <w:color w:val="auto"/>
              </w:rPr>
              <w:t>Total:</w:t>
            </w:r>
            <w:r w:rsidRPr="00C807FA">
              <w:rPr>
                <w:color w:val="auto"/>
              </w:rPr>
              <w:t xml:space="preserve"> 6.5Hrs</w:t>
            </w:r>
          </w:p>
          <w:p w:rsidR="007B4F5E" w:rsidRPr="00C807FA" w:rsidRDefault="007B4F5E" w:rsidP="007B4F5E">
            <w:pPr>
              <w:spacing w:after="0" w:line="276" w:lineRule="auto"/>
              <w:ind w:left="2" w:firstLine="0"/>
              <w:rPr>
                <w:color w:val="auto"/>
              </w:rPr>
            </w:pPr>
            <w:r w:rsidRPr="00C807FA">
              <w:rPr>
                <w:b/>
                <w:color w:val="auto"/>
              </w:rPr>
              <w:t>Theory:</w:t>
            </w:r>
            <w:r w:rsidRPr="00C807FA">
              <w:rPr>
                <w:color w:val="auto"/>
              </w:rPr>
              <w:t xml:space="preserve"> 0.5Hrs</w:t>
            </w:r>
          </w:p>
          <w:p w:rsidR="00184995" w:rsidRPr="00C807FA" w:rsidRDefault="007B4F5E" w:rsidP="007B4F5E">
            <w:pPr>
              <w:spacing w:after="0" w:line="276" w:lineRule="auto"/>
              <w:ind w:left="2" w:firstLine="0"/>
              <w:jc w:val="left"/>
              <w:rPr>
                <w:color w:val="FF0000"/>
              </w:rPr>
            </w:pPr>
            <w:r w:rsidRPr="00C807FA">
              <w:rPr>
                <w:b/>
                <w:color w:val="auto"/>
              </w:rPr>
              <w:t>Practical:</w:t>
            </w:r>
            <w:r w:rsidRPr="00C807FA">
              <w:rPr>
                <w:color w:val="auto"/>
              </w:rPr>
              <w:t xml:space="preserve"> 6.0Hrs</w:t>
            </w:r>
          </w:p>
        </w:tc>
        <w:tc>
          <w:tcPr>
            <w:tcW w:w="1980" w:type="dxa"/>
            <w:gridSpan w:val="2"/>
            <w:tcBorders>
              <w:top w:val="single" w:sz="4" w:space="0" w:color="000000"/>
              <w:left w:val="single" w:sz="4" w:space="0" w:color="000000"/>
              <w:bottom w:val="single" w:sz="4" w:space="0" w:color="000000"/>
              <w:right w:val="single" w:sz="4" w:space="0" w:color="000000"/>
            </w:tcBorders>
          </w:tcPr>
          <w:p w:rsidR="003332F9" w:rsidRPr="00C807FA" w:rsidRDefault="003332F9" w:rsidP="00A46D2D">
            <w:pPr>
              <w:pStyle w:val="ListParagraph"/>
              <w:numPr>
                <w:ilvl w:val="0"/>
                <w:numId w:val="8"/>
              </w:numPr>
              <w:spacing w:after="136" w:line="240" w:lineRule="auto"/>
              <w:ind w:left="164" w:hanging="164"/>
              <w:jc w:val="left"/>
            </w:pPr>
            <w:r w:rsidRPr="00C807FA">
              <w:t>Safety shoes</w:t>
            </w:r>
          </w:p>
          <w:p w:rsidR="003332F9" w:rsidRPr="00C807FA" w:rsidRDefault="003332F9" w:rsidP="00A46D2D">
            <w:pPr>
              <w:pStyle w:val="ListParagraph"/>
              <w:numPr>
                <w:ilvl w:val="0"/>
                <w:numId w:val="8"/>
              </w:numPr>
              <w:spacing w:after="136" w:line="240" w:lineRule="auto"/>
              <w:ind w:left="164" w:hanging="164"/>
              <w:jc w:val="left"/>
            </w:pPr>
            <w:r w:rsidRPr="00C807FA">
              <w:t>Helmet</w:t>
            </w:r>
          </w:p>
          <w:p w:rsidR="003332F9" w:rsidRPr="00C807FA" w:rsidRDefault="003332F9" w:rsidP="00A46D2D">
            <w:pPr>
              <w:pStyle w:val="ListParagraph"/>
              <w:numPr>
                <w:ilvl w:val="0"/>
                <w:numId w:val="8"/>
              </w:numPr>
              <w:spacing w:after="136" w:line="240" w:lineRule="auto"/>
              <w:ind w:left="164" w:hanging="164"/>
              <w:jc w:val="left"/>
            </w:pPr>
            <w:r w:rsidRPr="00C807FA">
              <w:t>Safety gloves</w:t>
            </w:r>
          </w:p>
          <w:p w:rsidR="003332F9" w:rsidRPr="00C807FA" w:rsidRDefault="003332F9" w:rsidP="00A46D2D">
            <w:pPr>
              <w:pStyle w:val="ListParagraph"/>
              <w:numPr>
                <w:ilvl w:val="0"/>
                <w:numId w:val="8"/>
              </w:numPr>
              <w:spacing w:after="136" w:line="240" w:lineRule="auto"/>
              <w:ind w:left="164" w:hanging="164"/>
              <w:jc w:val="left"/>
              <w:rPr>
                <w:b/>
              </w:rPr>
            </w:pPr>
            <w:r w:rsidRPr="00C807FA">
              <w:t>Safety cloth</w:t>
            </w:r>
          </w:p>
          <w:p w:rsidR="003332F9" w:rsidRPr="00C807FA" w:rsidRDefault="003332F9" w:rsidP="00A46D2D">
            <w:pPr>
              <w:pStyle w:val="ListParagraph"/>
              <w:numPr>
                <w:ilvl w:val="0"/>
                <w:numId w:val="8"/>
              </w:numPr>
              <w:spacing w:after="136" w:line="240" w:lineRule="auto"/>
              <w:ind w:left="164" w:hanging="164"/>
              <w:jc w:val="left"/>
              <w:rPr>
                <w:b/>
              </w:rPr>
            </w:pPr>
            <w:r w:rsidRPr="00C807FA">
              <w:t>First Aid kits</w:t>
            </w:r>
          </w:p>
          <w:p w:rsidR="003332F9" w:rsidRPr="00C807FA" w:rsidRDefault="003332F9" w:rsidP="00A46D2D">
            <w:pPr>
              <w:pStyle w:val="ListParagraph"/>
              <w:numPr>
                <w:ilvl w:val="0"/>
                <w:numId w:val="8"/>
              </w:numPr>
              <w:spacing w:after="136" w:line="240" w:lineRule="auto"/>
              <w:ind w:left="164" w:hanging="164"/>
              <w:jc w:val="left"/>
              <w:rPr>
                <w:b/>
              </w:rPr>
            </w:pPr>
            <w:r w:rsidRPr="00C807FA">
              <w:t>Fire extinguisher</w:t>
            </w:r>
          </w:p>
          <w:p w:rsidR="00184995" w:rsidRPr="00C807FA" w:rsidRDefault="003332F9" w:rsidP="00A46D2D">
            <w:pPr>
              <w:pStyle w:val="ListParagraph"/>
              <w:numPr>
                <w:ilvl w:val="0"/>
                <w:numId w:val="8"/>
              </w:numPr>
              <w:spacing w:after="0" w:line="276" w:lineRule="auto"/>
              <w:ind w:left="164" w:hanging="164"/>
              <w:jc w:val="left"/>
              <w:rPr>
                <w:color w:val="FF0000"/>
              </w:rPr>
            </w:pPr>
            <w:r w:rsidRPr="00C807FA">
              <w:t>Fire blanket</w:t>
            </w:r>
          </w:p>
          <w:p w:rsidR="00E65DD3" w:rsidRPr="00C807FA" w:rsidRDefault="00E65DD3" w:rsidP="00A46D2D">
            <w:pPr>
              <w:pStyle w:val="ListParagraph"/>
              <w:numPr>
                <w:ilvl w:val="0"/>
                <w:numId w:val="8"/>
              </w:numPr>
              <w:spacing w:after="0"/>
              <w:ind w:left="164" w:hanging="164"/>
              <w:jc w:val="left"/>
            </w:pPr>
            <w:r w:rsidRPr="00C807FA">
              <w:t>Printer</w:t>
            </w:r>
          </w:p>
          <w:p w:rsidR="00E65DD3" w:rsidRPr="00C807FA" w:rsidRDefault="00E65DD3" w:rsidP="00A46D2D">
            <w:pPr>
              <w:pStyle w:val="ListParagraph"/>
              <w:numPr>
                <w:ilvl w:val="0"/>
                <w:numId w:val="8"/>
              </w:numPr>
              <w:spacing w:after="0"/>
              <w:ind w:left="164" w:hanging="164"/>
              <w:jc w:val="left"/>
            </w:pPr>
            <w:r w:rsidRPr="00C807FA">
              <w:t>Multimedia projector</w:t>
            </w:r>
          </w:p>
          <w:p w:rsidR="00E65DD3" w:rsidRPr="00C807FA" w:rsidRDefault="00E65DD3" w:rsidP="00A46D2D">
            <w:pPr>
              <w:pStyle w:val="ListParagraph"/>
              <w:numPr>
                <w:ilvl w:val="0"/>
                <w:numId w:val="8"/>
              </w:numPr>
              <w:spacing w:after="0"/>
              <w:ind w:left="164" w:hanging="164"/>
              <w:jc w:val="left"/>
            </w:pPr>
            <w:r w:rsidRPr="00C807FA">
              <w:t>Computer</w:t>
            </w:r>
          </w:p>
          <w:p w:rsidR="00E65DD3" w:rsidRPr="00C807FA" w:rsidRDefault="00E65DD3" w:rsidP="00A46D2D">
            <w:pPr>
              <w:pStyle w:val="ListParagraph"/>
              <w:numPr>
                <w:ilvl w:val="0"/>
                <w:numId w:val="8"/>
              </w:numPr>
              <w:spacing w:after="0"/>
              <w:ind w:left="164" w:hanging="164"/>
              <w:jc w:val="left"/>
            </w:pPr>
            <w:r w:rsidRPr="00C807FA">
              <w:t>Pencils</w:t>
            </w:r>
          </w:p>
          <w:p w:rsidR="00E65DD3" w:rsidRPr="00C807FA" w:rsidRDefault="00E65DD3" w:rsidP="00A46D2D">
            <w:pPr>
              <w:pStyle w:val="ListParagraph"/>
              <w:numPr>
                <w:ilvl w:val="0"/>
                <w:numId w:val="8"/>
              </w:numPr>
              <w:spacing w:after="0"/>
              <w:ind w:left="164" w:hanging="164"/>
              <w:jc w:val="left"/>
            </w:pPr>
            <w:r w:rsidRPr="00C807FA">
              <w:t>Erasers</w:t>
            </w:r>
          </w:p>
          <w:p w:rsidR="00E65DD3" w:rsidRPr="00C807FA" w:rsidRDefault="00E65DD3" w:rsidP="00A46D2D">
            <w:pPr>
              <w:pStyle w:val="ListParagraph"/>
              <w:numPr>
                <w:ilvl w:val="0"/>
                <w:numId w:val="8"/>
              </w:numPr>
              <w:spacing w:after="0"/>
              <w:ind w:left="164" w:hanging="164"/>
              <w:jc w:val="left"/>
            </w:pPr>
            <w:r w:rsidRPr="00C807FA">
              <w:t>Pencil</w:t>
            </w:r>
          </w:p>
          <w:p w:rsidR="00E65DD3" w:rsidRPr="00C807FA" w:rsidRDefault="00E65DD3" w:rsidP="00A46D2D">
            <w:pPr>
              <w:pStyle w:val="ListParagraph"/>
              <w:numPr>
                <w:ilvl w:val="0"/>
                <w:numId w:val="8"/>
              </w:numPr>
              <w:spacing w:after="0"/>
              <w:ind w:left="164" w:hanging="164"/>
              <w:jc w:val="left"/>
            </w:pPr>
            <w:r w:rsidRPr="00C807FA">
              <w:t>sharpeners</w:t>
            </w:r>
          </w:p>
          <w:p w:rsidR="00E65DD3" w:rsidRPr="00C807FA" w:rsidRDefault="00E65DD3" w:rsidP="00A46D2D">
            <w:pPr>
              <w:pStyle w:val="ListParagraph"/>
              <w:numPr>
                <w:ilvl w:val="0"/>
                <w:numId w:val="8"/>
              </w:numPr>
              <w:spacing w:after="0"/>
              <w:ind w:left="164" w:hanging="164"/>
              <w:jc w:val="left"/>
            </w:pPr>
            <w:r w:rsidRPr="00C807FA">
              <w:t>Paper cutter</w:t>
            </w:r>
          </w:p>
          <w:p w:rsidR="00E65DD3" w:rsidRPr="00C807FA" w:rsidRDefault="00E65DD3" w:rsidP="00A46D2D">
            <w:pPr>
              <w:pStyle w:val="ListParagraph"/>
              <w:numPr>
                <w:ilvl w:val="0"/>
                <w:numId w:val="8"/>
              </w:numPr>
              <w:spacing w:after="0"/>
              <w:ind w:left="164" w:hanging="164"/>
              <w:jc w:val="left"/>
            </w:pPr>
            <w:r w:rsidRPr="00C807FA">
              <w:lastRenderedPageBreak/>
              <w:t>Scissors</w:t>
            </w:r>
          </w:p>
          <w:p w:rsidR="00E65DD3" w:rsidRPr="00C807FA" w:rsidRDefault="00E65DD3" w:rsidP="00A46D2D">
            <w:pPr>
              <w:pStyle w:val="ListParagraph"/>
              <w:numPr>
                <w:ilvl w:val="0"/>
                <w:numId w:val="8"/>
              </w:numPr>
              <w:spacing w:after="0"/>
              <w:ind w:left="164" w:hanging="164"/>
              <w:jc w:val="left"/>
            </w:pPr>
            <w:r w:rsidRPr="00C807FA">
              <w:t>Color pencils</w:t>
            </w:r>
          </w:p>
          <w:p w:rsidR="00E65DD3" w:rsidRPr="00C807FA" w:rsidRDefault="00E65DD3" w:rsidP="00A46D2D">
            <w:pPr>
              <w:pStyle w:val="ListParagraph"/>
              <w:numPr>
                <w:ilvl w:val="0"/>
                <w:numId w:val="8"/>
              </w:numPr>
              <w:spacing w:after="0"/>
              <w:ind w:left="164" w:hanging="164"/>
              <w:jc w:val="left"/>
            </w:pPr>
            <w:r w:rsidRPr="00C807FA">
              <w:t>White chart paper</w:t>
            </w:r>
          </w:p>
          <w:p w:rsidR="00E65DD3" w:rsidRPr="00C807FA" w:rsidRDefault="00E65DD3" w:rsidP="00A46D2D">
            <w:pPr>
              <w:pStyle w:val="ListParagraph"/>
              <w:numPr>
                <w:ilvl w:val="0"/>
                <w:numId w:val="8"/>
              </w:numPr>
              <w:spacing w:after="0"/>
              <w:ind w:left="164" w:hanging="164"/>
              <w:jc w:val="left"/>
            </w:pPr>
            <w:r w:rsidRPr="00C807FA">
              <w:t>White board markers (red, blue, green, black)</w:t>
            </w:r>
          </w:p>
          <w:p w:rsidR="00E65DD3" w:rsidRPr="00C807FA" w:rsidRDefault="00E65DD3" w:rsidP="00A46D2D">
            <w:pPr>
              <w:pStyle w:val="ListParagraph"/>
              <w:numPr>
                <w:ilvl w:val="0"/>
                <w:numId w:val="8"/>
              </w:numPr>
              <w:spacing w:after="0"/>
              <w:ind w:left="164" w:hanging="164"/>
              <w:jc w:val="left"/>
            </w:pPr>
            <w:r w:rsidRPr="00C807FA">
              <w:t>Permanent markers (black)</w:t>
            </w:r>
          </w:p>
          <w:p w:rsidR="00E65DD3" w:rsidRPr="00C807FA" w:rsidRDefault="00E65DD3" w:rsidP="00A46D2D">
            <w:pPr>
              <w:pStyle w:val="ListParagraph"/>
              <w:numPr>
                <w:ilvl w:val="0"/>
                <w:numId w:val="8"/>
              </w:numPr>
              <w:spacing w:after="0"/>
              <w:ind w:left="164" w:hanging="164"/>
              <w:jc w:val="left"/>
            </w:pPr>
            <w:r w:rsidRPr="00C807FA">
              <w:t>File covers</w:t>
            </w:r>
          </w:p>
          <w:p w:rsidR="00E65DD3" w:rsidRPr="00C807FA" w:rsidRDefault="00E65DD3" w:rsidP="00A46D2D">
            <w:pPr>
              <w:pStyle w:val="ListParagraph"/>
              <w:numPr>
                <w:ilvl w:val="0"/>
                <w:numId w:val="8"/>
              </w:numPr>
              <w:spacing w:after="0" w:line="276" w:lineRule="auto"/>
              <w:ind w:left="164" w:hanging="164"/>
              <w:jc w:val="left"/>
              <w:rPr>
                <w:color w:val="FF0000"/>
              </w:rPr>
            </w:pPr>
            <w:r w:rsidRPr="00C807FA">
              <w:t>Box files</w:t>
            </w:r>
          </w:p>
        </w:tc>
        <w:tc>
          <w:tcPr>
            <w:tcW w:w="1800" w:type="dxa"/>
            <w:gridSpan w:val="2"/>
            <w:tcBorders>
              <w:top w:val="single" w:sz="4" w:space="0" w:color="000000"/>
              <w:left w:val="single" w:sz="4" w:space="0" w:color="000000"/>
              <w:bottom w:val="single" w:sz="4" w:space="0" w:color="000000"/>
              <w:right w:val="single" w:sz="4" w:space="0" w:color="000000"/>
            </w:tcBorders>
            <w:vAlign w:val="center"/>
          </w:tcPr>
          <w:p w:rsidR="00F662A3" w:rsidRPr="00C807FA" w:rsidRDefault="00F662A3" w:rsidP="00F662A3">
            <w:pPr>
              <w:spacing w:before="240" w:after="0" w:line="240" w:lineRule="auto"/>
              <w:ind w:left="0" w:firstLine="0"/>
            </w:pPr>
            <w:r w:rsidRPr="00C807FA">
              <w:lastRenderedPageBreak/>
              <w:t>Class Room</w:t>
            </w:r>
          </w:p>
          <w:p w:rsidR="00F662A3" w:rsidRPr="00C807FA" w:rsidRDefault="00F662A3" w:rsidP="00F662A3">
            <w:pPr>
              <w:spacing w:after="0" w:line="240" w:lineRule="auto"/>
              <w:ind w:left="0" w:firstLine="0"/>
            </w:pPr>
            <w:r w:rsidRPr="00C807FA">
              <w:t>Training Workshop.</w:t>
            </w:r>
          </w:p>
          <w:p w:rsidR="00184995" w:rsidRPr="00C807FA" w:rsidRDefault="00F662A3" w:rsidP="00F662A3">
            <w:pPr>
              <w:spacing w:after="0" w:line="276" w:lineRule="auto"/>
              <w:ind w:left="2" w:firstLine="0"/>
              <w:jc w:val="left"/>
              <w:rPr>
                <w:color w:val="FF0000"/>
              </w:rPr>
            </w:pPr>
            <w:r w:rsidRPr="00C807FA">
              <w:t>Lab/ Field Visit.</w:t>
            </w:r>
          </w:p>
        </w:tc>
      </w:tr>
      <w:tr w:rsidR="00184995" w:rsidRPr="00C807FA" w:rsidTr="00FF1F38">
        <w:trPr>
          <w:trHeight w:val="960"/>
        </w:trPr>
        <w:tc>
          <w:tcPr>
            <w:tcW w:w="2393" w:type="dxa"/>
            <w:tcBorders>
              <w:top w:val="single" w:sz="4" w:space="0" w:color="000000"/>
              <w:left w:val="single" w:sz="4" w:space="0" w:color="000000"/>
              <w:bottom w:val="single" w:sz="4" w:space="0" w:color="000000"/>
              <w:right w:val="single" w:sz="4" w:space="0" w:color="000000"/>
            </w:tcBorders>
          </w:tcPr>
          <w:p w:rsidR="00184995" w:rsidRPr="00C807FA" w:rsidRDefault="00184995" w:rsidP="00A46D2D">
            <w:pPr>
              <w:pStyle w:val="Style2"/>
              <w:numPr>
                <w:ilvl w:val="0"/>
                <w:numId w:val="20"/>
              </w:numPr>
              <w:ind w:left="540"/>
              <w:rPr>
                <w:rFonts w:ascii="Arial" w:hAnsi="Arial" w:cs="Arial"/>
                <w:b/>
                <w:bCs/>
                <w:color w:val="auto"/>
                <w:sz w:val="22"/>
                <w:szCs w:val="24"/>
              </w:rPr>
            </w:pPr>
            <w:r w:rsidRPr="00C807FA">
              <w:rPr>
                <w:rFonts w:ascii="Arial" w:hAnsi="Arial" w:cs="Arial"/>
                <w:color w:val="auto"/>
                <w:sz w:val="22"/>
                <w:szCs w:val="24"/>
              </w:rPr>
              <w:lastRenderedPageBreak/>
              <w:t>CU5. Maintain First-aid Box</w:t>
            </w:r>
          </w:p>
        </w:tc>
        <w:tc>
          <w:tcPr>
            <w:tcW w:w="3833" w:type="dxa"/>
            <w:tcBorders>
              <w:top w:val="single" w:sz="4" w:space="0" w:color="000000"/>
              <w:left w:val="single" w:sz="4" w:space="0" w:color="000000"/>
              <w:bottom w:val="single" w:sz="4" w:space="0" w:color="000000"/>
              <w:right w:val="single" w:sz="4" w:space="0" w:color="000000"/>
            </w:tcBorders>
          </w:tcPr>
          <w:p w:rsidR="00184995" w:rsidRPr="00C807FA" w:rsidRDefault="00184995" w:rsidP="00A46D2D">
            <w:pPr>
              <w:pStyle w:val="ListParagraph"/>
              <w:numPr>
                <w:ilvl w:val="0"/>
                <w:numId w:val="21"/>
              </w:numPr>
              <w:tabs>
                <w:tab w:val="left" w:pos="68"/>
              </w:tabs>
              <w:spacing w:after="0" w:line="360" w:lineRule="auto"/>
              <w:jc w:val="left"/>
            </w:pPr>
            <w:r w:rsidRPr="00C807FA">
              <w:t>Ensure availability of first aid box</w:t>
            </w:r>
          </w:p>
          <w:p w:rsidR="00184995" w:rsidRPr="00C807FA" w:rsidRDefault="00184995" w:rsidP="00A46D2D">
            <w:pPr>
              <w:pStyle w:val="ListParagraph"/>
              <w:numPr>
                <w:ilvl w:val="0"/>
                <w:numId w:val="21"/>
              </w:numPr>
              <w:tabs>
                <w:tab w:val="left" w:pos="68"/>
              </w:tabs>
              <w:spacing w:after="0" w:line="360" w:lineRule="auto"/>
              <w:jc w:val="left"/>
            </w:pPr>
            <w:r w:rsidRPr="00C807FA">
              <w:t>Check first aid box for requisite emergency</w:t>
            </w:r>
          </w:p>
          <w:p w:rsidR="00184995" w:rsidRPr="00C807FA" w:rsidRDefault="00184995" w:rsidP="00A46D2D">
            <w:pPr>
              <w:pStyle w:val="ListParagraph"/>
              <w:numPr>
                <w:ilvl w:val="0"/>
                <w:numId w:val="21"/>
              </w:numPr>
              <w:tabs>
                <w:tab w:val="left" w:pos="68"/>
              </w:tabs>
              <w:spacing w:after="0" w:line="360" w:lineRule="auto"/>
              <w:jc w:val="left"/>
            </w:pPr>
            <w:r w:rsidRPr="00C807FA">
              <w:t>Check expiry of medicines</w:t>
            </w:r>
          </w:p>
          <w:p w:rsidR="00184995" w:rsidRPr="00C807FA" w:rsidRDefault="00184995" w:rsidP="00A46D2D">
            <w:pPr>
              <w:pStyle w:val="ListParagraph"/>
              <w:numPr>
                <w:ilvl w:val="0"/>
                <w:numId w:val="21"/>
              </w:numPr>
              <w:tabs>
                <w:tab w:val="left" w:pos="68"/>
              </w:tabs>
              <w:spacing w:after="0" w:line="360" w:lineRule="auto"/>
              <w:jc w:val="left"/>
            </w:pPr>
            <w:r w:rsidRPr="00C807FA">
              <w:t>Perform first aid treatment against electric shocks</w:t>
            </w:r>
          </w:p>
          <w:p w:rsidR="00184995" w:rsidRPr="00C807FA" w:rsidRDefault="00184995" w:rsidP="00A46D2D">
            <w:pPr>
              <w:pStyle w:val="ListParagraph"/>
              <w:numPr>
                <w:ilvl w:val="0"/>
                <w:numId w:val="21"/>
              </w:numPr>
              <w:tabs>
                <w:tab w:val="left" w:pos="68"/>
              </w:tabs>
              <w:spacing w:after="0" w:line="360" w:lineRule="auto"/>
              <w:jc w:val="left"/>
            </w:pPr>
            <w:r w:rsidRPr="00C807FA">
              <w:t>Perform first aid treatment/b</w:t>
            </w:r>
            <w:r w:rsidR="00C807FA">
              <w:t>and</w:t>
            </w:r>
            <w:r w:rsidRPr="00C807FA">
              <w:t>ages against minor injuries.</w:t>
            </w:r>
          </w:p>
        </w:tc>
        <w:tc>
          <w:tcPr>
            <w:tcW w:w="3916" w:type="dxa"/>
            <w:tcBorders>
              <w:top w:val="single" w:sz="4" w:space="0" w:color="000000"/>
              <w:left w:val="single" w:sz="4" w:space="0" w:color="000000"/>
              <w:bottom w:val="single" w:sz="4" w:space="0" w:color="000000"/>
              <w:right w:val="single" w:sz="4" w:space="0" w:color="000000"/>
            </w:tcBorders>
          </w:tcPr>
          <w:p w:rsidR="005E2978" w:rsidRPr="00C807FA" w:rsidRDefault="004E40B5" w:rsidP="00A46D2D">
            <w:pPr>
              <w:pStyle w:val="ListParagraph"/>
              <w:numPr>
                <w:ilvl w:val="0"/>
                <w:numId w:val="21"/>
              </w:numPr>
              <w:spacing w:after="0" w:line="240" w:lineRule="auto"/>
              <w:ind w:left="344" w:hanging="270"/>
              <w:jc w:val="left"/>
              <w:rPr>
                <w:rFonts w:eastAsia="Times New Roman"/>
                <w:color w:val="auto"/>
              </w:rPr>
            </w:pPr>
            <w:r w:rsidRPr="00C807FA">
              <w:rPr>
                <w:rFonts w:eastAsia="Times New Roman"/>
                <w:color w:val="auto"/>
              </w:rPr>
              <w:t>Explain why we need First Aid Box at work place.</w:t>
            </w:r>
          </w:p>
          <w:p w:rsidR="004E40B5" w:rsidRPr="00C807FA" w:rsidRDefault="004E40B5" w:rsidP="00A46D2D">
            <w:pPr>
              <w:pStyle w:val="ListParagraph"/>
              <w:numPr>
                <w:ilvl w:val="0"/>
                <w:numId w:val="21"/>
              </w:numPr>
              <w:spacing w:after="0" w:line="240" w:lineRule="auto"/>
              <w:ind w:left="344" w:hanging="270"/>
              <w:jc w:val="left"/>
              <w:rPr>
                <w:rFonts w:eastAsia="Times New Roman"/>
                <w:color w:val="auto"/>
              </w:rPr>
            </w:pPr>
            <w:r w:rsidRPr="00C807FA">
              <w:rPr>
                <w:rFonts w:eastAsia="Times New Roman"/>
                <w:color w:val="auto"/>
              </w:rPr>
              <w:t>Describe the items contain in First Aid Box.</w:t>
            </w:r>
          </w:p>
          <w:p w:rsidR="004E40B5" w:rsidRPr="00C807FA" w:rsidRDefault="004E40B5" w:rsidP="00A46D2D">
            <w:pPr>
              <w:pStyle w:val="ListParagraph"/>
              <w:numPr>
                <w:ilvl w:val="0"/>
                <w:numId w:val="21"/>
              </w:numPr>
              <w:spacing w:after="0" w:line="240" w:lineRule="auto"/>
              <w:ind w:left="344" w:hanging="270"/>
              <w:jc w:val="left"/>
              <w:rPr>
                <w:rFonts w:eastAsia="Times New Roman"/>
                <w:color w:val="auto"/>
              </w:rPr>
            </w:pPr>
            <w:r w:rsidRPr="00C807FA">
              <w:rPr>
                <w:rFonts w:eastAsia="Times New Roman"/>
                <w:color w:val="auto"/>
              </w:rPr>
              <w:t>Knowledge about preliminary first aid treatment.</w:t>
            </w:r>
          </w:p>
          <w:p w:rsidR="005E2978" w:rsidRPr="00C807FA" w:rsidRDefault="005E2978" w:rsidP="005E2978">
            <w:pPr>
              <w:spacing w:after="0" w:line="240" w:lineRule="auto"/>
              <w:jc w:val="left"/>
              <w:rPr>
                <w:rFonts w:eastAsia="Times New Roman"/>
                <w:color w:val="auto"/>
              </w:rPr>
            </w:pPr>
          </w:p>
          <w:p w:rsidR="005E2978" w:rsidRPr="00C807FA" w:rsidRDefault="005E2978" w:rsidP="004E40B5">
            <w:pPr>
              <w:spacing w:after="0" w:line="240" w:lineRule="auto"/>
              <w:jc w:val="left"/>
              <w:rPr>
                <w:rFonts w:eastAsia="Times New Roman"/>
                <w:b/>
                <w:color w:val="auto"/>
              </w:rPr>
            </w:pPr>
            <w:r w:rsidRPr="00C807FA">
              <w:rPr>
                <w:rFonts w:eastAsia="Times New Roman"/>
                <w:b/>
                <w:color w:val="auto"/>
              </w:rPr>
              <w:t>Practical Activity:</w:t>
            </w:r>
          </w:p>
          <w:p w:rsidR="005E2978" w:rsidRPr="00C807FA" w:rsidRDefault="004E40B5" w:rsidP="00A46D2D">
            <w:pPr>
              <w:pStyle w:val="ListParagraph"/>
              <w:numPr>
                <w:ilvl w:val="0"/>
                <w:numId w:val="56"/>
              </w:numPr>
              <w:spacing w:after="0" w:line="240" w:lineRule="auto"/>
              <w:ind w:left="344" w:hanging="270"/>
              <w:jc w:val="left"/>
              <w:rPr>
                <w:rFonts w:eastAsia="Times New Roman"/>
                <w:color w:val="auto"/>
              </w:rPr>
            </w:pPr>
            <w:r w:rsidRPr="00C807FA">
              <w:rPr>
                <w:rFonts w:eastAsia="Times New Roman"/>
                <w:color w:val="auto"/>
              </w:rPr>
              <w:t>Demonstrate preliminary first aid treatment.</w:t>
            </w:r>
          </w:p>
          <w:p w:rsidR="00184995" w:rsidRPr="00C807FA" w:rsidRDefault="005E2978" w:rsidP="00A46D2D">
            <w:pPr>
              <w:pStyle w:val="ListParagraph"/>
              <w:numPr>
                <w:ilvl w:val="0"/>
                <w:numId w:val="56"/>
              </w:numPr>
              <w:spacing w:after="12" w:line="276" w:lineRule="auto"/>
              <w:ind w:left="344" w:hanging="270"/>
              <w:jc w:val="left"/>
              <w:rPr>
                <w:color w:val="FF0000"/>
              </w:rPr>
            </w:pPr>
            <w:r w:rsidRPr="00C807FA">
              <w:rPr>
                <w:rFonts w:eastAsia="Times New Roman"/>
                <w:color w:val="auto"/>
              </w:rPr>
              <w:t xml:space="preserve">Make a </w:t>
            </w:r>
            <w:r w:rsidR="004E40B5" w:rsidRPr="00C807FA">
              <w:rPr>
                <w:rFonts w:eastAsia="Times New Roman"/>
                <w:color w:val="auto"/>
              </w:rPr>
              <w:t>first aid box items list.</w:t>
            </w:r>
          </w:p>
        </w:tc>
        <w:tc>
          <w:tcPr>
            <w:tcW w:w="1754" w:type="dxa"/>
            <w:tcBorders>
              <w:top w:val="single" w:sz="4" w:space="0" w:color="000000"/>
              <w:left w:val="single" w:sz="4" w:space="0" w:color="000000"/>
              <w:bottom w:val="single" w:sz="4" w:space="0" w:color="000000"/>
              <w:right w:val="single" w:sz="4" w:space="0" w:color="000000"/>
            </w:tcBorders>
            <w:vAlign w:val="center"/>
          </w:tcPr>
          <w:p w:rsidR="007B4F5E" w:rsidRPr="00C807FA" w:rsidRDefault="007B4F5E" w:rsidP="007B4F5E">
            <w:pPr>
              <w:spacing w:after="0" w:line="276" w:lineRule="auto"/>
              <w:ind w:left="2" w:firstLine="0"/>
              <w:rPr>
                <w:color w:val="auto"/>
              </w:rPr>
            </w:pPr>
            <w:r w:rsidRPr="00C807FA">
              <w:rPr>
                <w:b/>
                <w:color w:val="auto"/>
              </w:rPr>
              <w:t>Total:</w:t>
            </w:r>
            <w:r w:rsidRPr="00C807FA">
              <w:rPr>
                <w:color w:val="auto"/>
              </w:rPr>
              <w:t xml:space="preserve"> 6.5Hrs</w:t>
            </w:r>
          </w:p>
          <w:p w:rsidR="007B4F5E" w:rsidRPr="00C807FA" w:rsidRDefault="007B4F5E" w:rsidP="007B4F5E">
            <w:pPr>
              <w:spacing w:after="0" w:line="276" w:lineRule="auto"/>
              <w:ind w:left="2" w:firstLine="0"/>
              <w:rPr>
                <w:color w:val="auto"/>
              </w:rPr>
            </w:pPr>
            <w:r w:rsidRPr="00C807FA">
              <w:rPr>
                <w:b/>
                <w:color w:val="auto"/>
              </w:rPr>
              <w:t>Theory:</w:t>
            </w:r>
            <w:r w:rsidRPr="00C807FA">
              <w:rPr>
                <w:color w:val="auto"/>
              </w:rPr>
              <w:t xml:space="preserve"> 0.5Hrs</w:t>
            </w:r>
          </w:p>
          <w:p w:rsidR="00184995" w:rsidRPr="00C807FA" w:rsidRDefault="007B4F5E" w:rsidP="007B4F5E">
            <w:pPr>
              <w:spacing w:after="0" w:line="276" w:lineRule="auto"/>
              <w:ind w:left="2" w:firstLine="0"/>
              <w:jc w:val="left"/>
              <w:rPr>
                <w:color w:val="FF0000"/>
              </w:rPr>
            </w:pPr>
            <w:r w:rsidRPr="00C807FA">
              <w:rPr>
                <w:b/>
                <w:color w:val="auto"/>
              </w:rPr>
              <w:t>Practical:</w:t>
            </w:r>
            <w:r w:rsidRPr="00C807FA">
              <w:rPr>
                <w:color w:val="auto"/>
              </w:rPr>
              <w:t xml:space="preserve"> 6.0Hrs</w:t>
            </w:r>
          </w:p>
        </w:tc>
        <w:tc>
          <w:tcPr>
            <w:tcW w:w="1980" w:type="dxa"/>
            <w:gridSpan w:val="2"/>
            <w:tcBorders>
              <w:top w:val="single" w:sz="4" w:space="0" w:color="000000"/>
              <w:left w:val="single" w:sz="4" w:space="0" w:color="000000"/>
              <w:bottom w:val="single" w:sz="4" w:space="0" w:color="000000"/>
              <w:right w:val="single" w:sz="4" w:space="0" w:color="000000"/>
            </w:tcBorders>
          </w:tcPr>
          <w:p w:rsidR="003332F9" w:rsidRPr="00C807FA" w:rsidRDefault="003332F9" w:rsidP="00A46D2D">
            <w:pPr>
              <w:pStyle w:val="ListParagraph"/>
              <w:numPr>
                <w:ilvl w:val="0"/>
                <w:numId w:val="9"/>
              </w:numPr>
              <w:spacing w:after="136" w:line="240" w:lineRule="auto"/>
              <w:ind w:left="164" w:hanging="164"/>
              <w:jc w:val="left"/>
            </w:pPr>
            <w:r w:rsidRPr="00C807FA">
              <w:t>Safety shoes</w:t>
            </w:r>
          </w:p>
          <w:p w:rsidR="003332F9" w:rsidRPr="00C807FA" w:rsidRDefault="003332F9" w:rsidP="00A46D2D">
            <w:pPr>
              <w:pStyle w:val="ListParagraph"/>
              <w:numPr>
                <w:ilvl w:val="0"/>
                <w:numId w:val="9"/>
              </w:numPr>
              <w:spacing w:after="136" w:line="240" w:lineRule="auto"/>
              <w:ind w:left="164" w:hanging="164"/>
              <w:jc w:val="left"/>
            </w:pPr>
            <w:r w:rsidRPr="00C807FA">
              <w:t>Helmet</w:t>
            </w:r>
          </w:p>
          <w:p w:rsidR="003332F9" w:rsidRPr="00C807FA" w:rsidRDefault="003332F9" w:rsidP="00A46D2D">
            <w:pPr>
              <w:pStyle w:val="ListParagraph"/>
              <w:numPr>
                <w:ilvl w:val="0"/>
                <w:numId w:val="9"/>
              </w:numPr>
              <w:spacing w:after="136" w:line="240" w:lineRule="auto"/>
              <w:ind w:left="164" w:hanging="164"/>
              <w:jc w:val="left"/>
            </w:pPr>
            <w:r w:rsidRPr="00C807FA">
              <w:t>Safety gloves</w:t>
            </w:r>
          </w:p>
          <w:p w:rsidR="003332F9" w:rsidRPr="00C807FA" w:rsidRDefault="003332F9" w:rsidP="00A46D2D">
            <w:pPr>
              <w:pStyle w:val="ListParagraph"/>
              <w:numPr>
                <w:ilvl w:val="0"/>
                <w:numId w:val="9"/>
              </w:numPr>
              <w:spacing w:after="136" w:line="240" w:lineRule="auto"/>
              <w:ind w:left="164" w:hanging="164"/>
              <w:jc w:val="left"/>
              <w:rPr>
                <w:b/>
              </w:rPr>
            </w:pPr>
            <w:r w:rsidRPr="00C807FA">
              <w:t>Safety cloth</w:t>
            </w:r>
          </w:p>
          <w:p w:rsidR="003332F9" w:rsidRPr="00C807FA" w:rsidRDefault="003332F9" w:rsidP="00A46D2D">
            <w:pPr>
              <w:pStyle w:val="ListParagraph"/>
              <w:numPr>
                <w:ilvl w:val="0"/>
                <w:numId w:val="9"/>
              </w:numPr>
              <w:spacing w:after="136" w:line="240" w:lineRule="auto"/>
              <w:ind w:left="164" w:hanging="164"/>
              <w:jc w:val="left"/>
              <w:rPr>
                <w:b/>
              </w:rPr>
            </w:pPr>
            <w:r w:rsidRPr="00C807FA">
              <w:t>First Aid kits</w:t>
            </w:r>
          </w:p>
          <w:p w:rsidR="003332F9" w:rsidRPr="00C807FA" w:rsidRDefault="003332F9" w:rsidP="00A46D2D">
            <w:pPr>
              <w:pStyle w:val="ListParagraph"/>
              <w:numPr>
                <w:ilvl w:val="0"/>
                <w:numId w:val="9"/>
              </w:numPr>
              <w:spacing w:after="136" w:line="240" w:lineRule="auto"/>
              <w:ind w:left="164" w:hanging="164"/>
              <w:jc w:val="left"/>
              <w:rPr>
                <w:b/>
              </w:rPr>
            </w:pPr>
            <w:r w:rsidRPr="00C807FA">
              <w:t>Fire extinguisher</w:t>
            </w:r>
          </w:p>
          <w:p w:rsidR="00184995" w:rsidRPr="00C807FA" w:rsidRDefault="003332F9" w:rsidP="00A46D2D">
            <w:pPr>
              <w:pStyle w:val="ListParagraph"/>
              <w:numPr>
                <w:ilvl w:val="0"/>
                <w:numId w:val="9"/>
              </w:numPr>
              <w:spacing w:after="0" w:line="276" w:lineRule="auto"/>
              <w:ind w:left="164" w:hanging="164"/>
              <w:jc w:val="left"/>
              <w:rPr>
                <w:color w:val="FF0000"/>
              </w:rPr>
            </w:pPr>
            <w:r w:rsidRPr="00C807FA">
              <w:t>Fire blanket</w:t>
            </w:r>
          </w:p>
          <w:p w:rsidR="00E65DD3" w:rsidRPr="00C807FA" w:rsidRDefault="00E65DD3" w:rsidP="00A46D2D">
            <w:pPr>
              <w:pStyle w:val="ListParagraph"/>
              <w:numPr>
                <w:ilvl w:val="0"/>
                <w:numId w:val="9"/>
              </w:numPr>
              <w:spacing w:after="0" w:line="276" w:lineRule="auto"/>
              <w:ind w:left="164" w:hanging="164"/>
              <w:jc w:val="left"/>
              <w:rPr>
                <w:color w:val="FF0000"/>
              </w:rPr>
            </w:pPr>
            <w:r w:rsidRPr="00C807FA">
              <w:t>First Aid Box</w:t>
            </w:r>
          </w:p>
          <w:p w:rsidR="00E65DD3" w:rsidRPr="00C807FA" w:rsidRDefault="00E65DD3" w:rsidP="00A46D2D">
            <w:pPr>
              <w:pStyle w:val="ListParagraph"/>
              <w:numPr>
                <w:ilvl w:val="0"/>
                <w:numId w:val="9"/>
              </w:numPr>
              <w:spacing w:after="0"/>
              <w:ind w:left="164" w:hanging="164"/>
              <w:jc w:val="left"/>
            </w:pPr>
            <w:r w:rsidRPr="00C807FA">
              <w:t>Printer</w:t>
            </w:r>
          </w:p>
          <w:p w:rsidR="00E65DD3" w:rsidRPr="00C807FA" w:rsidRDefault="00E65DD3" w:rsidP="00A46D2D">
            <w:pPr>
              <w:pStyle w:val="ListParagraph"/>
              <w:numPr>
                <w:ilvl w:val="0"/>
                <w:numId w:val="9"/>
              </w:numPr>
              <w:spacing w:after="0"/>
              <w:ind w:left="164" w:hanging="164"/>
              <w:jc w:val="left"/>
            </w:pPr>
            <w:r w:rsidRPr="00C807FA">
              <w:t>Multimedia projector</w:t>
            </w:r>
          </w:p>
          <w:p w:rsidR="00E65DD3" w:rsidRPr="00C807FA" w:rsidRDefault="00E65DD3" w:rsidP="00A46D2D">
            <w:pPr>
              <w:pStyle w:val="ListParagraph"/>
              <w:numPr>
                <w:ilvl w:val="0"/>
                <w:numId w:val="9"/>
              </w:numPr>
              <w:spacing w:after="0"/>
              <w:ind w:left="164" w:hanging="164"/>
              <w:jc w:val="left"/>
            </w:pPr>
            <w:r w:rsidRPr="00C807FA">
              <w:t>Computer</w:t>
            </w:r>
          </w:p>
          <w:p w:rsidR="00E65DD3" w:rsidRPr="00C807FA" w:rsidRDefault="00E65DD3" w:rsidP="00A46D2D">
            <w:pPr>
              <w:pStyle w:val="ListParagraph"/>
              <w:numPr>
                <w:ilvl w:val="0"/>
                <w:numId w:val="9"/>
              </w:numPr>
              <w:spacing w:after="0"/>
              <w:ind w:left="164" w:hanging="164"/>
              <w:jc w:val="left"/>
            </w:pPr>
            <w:r w:rsidRPr="00C807FA">
              <w:t>Pencils</w:t>
            </w:r>
          </w:p>
          <w:p w:rsidR="00E65DD3" w:rsidRPr="00C807FA" w:rsidRDefault="00E65DD3" w:rsidP="00A46D2D">
            <w:pPr>
              <w:pStyle w:val="ListParagraph"/>
              <w:numPr>
                <w:ilvl w:val="0"/>
                <w:numId w:val="9"/>
              </w:numPr>
              <w:spacing w:after="0"/>
              <w:ind w:left="164" w:hanging="164"/>
              <w:jc w:val="left"/>
            </w:pPr>
            <w:r w:rsidRPr="00C807FA">
              <w:t>Erasers</w:t>
            </w:r>
          </w:p>
          <w:p w:rsidR="00E65DD3" w:rsidRPr="00C807FA" w:rsidRDefault="00E65DD3" w:rsidP="00A46D2D">
            <w:pPr>
              <w:pStyle w:val="ListParagraph"/>
              <w:numPr>
                <w:ilvl w:val="0"/>
                <w:numId w:val="9"/>
              </w:numPr>
              <w:spacing w:after="0"/>
              <w:ind w:left="164" w:hanging="164"/>
              <w:jc w:val="left"/>
            </w:pPr>
            <w:r w:rsidRPr="00C807FA">
              <w:t>Pencil</w:t>
            </w:r>
          </w:p>
          <w:p w:rsidR="00E65DD3" w:rsidRPr="00C807FA" w:rsidRDefault="00E65DD3" w:rsidP="00A46D2D">
            <w:pPr>
              <w:pStyle w:val="ListParagraph"/>
              <w:numPr>
                <w:ilvl w:val="0"/>
                <w:numId w:val="9"/>
              </w:numPr>
              <w:spacing w:after="0"/>
              <w:ind w:left="164" w:hanging="164"/>
              <w:jc w:val="left"/>
            </w:pPr>
            <w:r w:rsidRPr="00C807FA">
              <w:t>sharpeners</w:t>
            </w:r>
          </w:p>
          <w:p w:rsidR="00E65DD3" w:rsidRPr="00C807FA" w:rsidRDefault="00E65DD3" w:rsidP="00A46D2D">
            <w:pPr>
              <w:pStyle w:val="ListParagraph"/>
              <w:numPr>
                <w:ilvl w:val="0"/>
                <w:numId w:val="9"/>
              </w:numPr>
              <w:spacing w:after="0"/>
              <w:ind w:left="164" w:hanging="164"/>
              <w:jc w:val="left"/>
            </w:pPr>
            <w:r w:rsidRPr="00C807FA">
              <w:t>Paper cutter</w:t>
            </w:r>
          </w:p>
          <w:p w:rsidR="00E65DD3" w:rsidRPr="00C807FA" w:rsidRDefault="00E65DD3" w:rsidP="00A46D2D">
            <w:pPr>
              <w:pStyle w:val="ListParagraph"/>
              <w:numPr>
                <w:ilvl w:val="0"/>
                <w:numId w:val="9"/>
              </w:numPr>
              <w:spacing w:after="0"/>
              <w:ind w:left="164" w:hanging="164"/>
              <w:jc w:val="left"/>
            </w:pPr>
            <w:r w:rsidRPr="00C807FA">
              <w:t>Scissors</w:t>
            </w:r>
          </w:p>
          <w:p w:rsidR="00E65DD3" w:rsidRPr="00C807FA" w:rsidRDefault="00E65DD3" w:rsidP="00A46D2D">
            <w:pPr>
              <w:pStyle w:val="ListParagraph"/>
              <w:numPr>
                <w:ilvl w:val="0"/>
                <w:numId w:val="9"/>
              </w:numPr>
              <w:spacing w:after="0"/>
              <w:ind w:left="164" w:hanging="164"/>
              <w:jc w:val="left"/>
            </w:pPr>
            <w:r w:rsidRPr="00C807FA">
              <w:t>Color pencils</w:t>
            </w:r>
          </w:p>
          <w:p w:rsidR="00E65DD3" w:rsidRPr="00C807FA" w:rsidRDefault="00E65DD3" w:rsidP="00A46D2D">
            <w:pPr>
              <w:pStyle w:val="ListParagraph"/>
              <w:numPr>
                <w:ilvl w:val="0"/>
                <w:numId w:val="9"/>
              </w:numPr>
              <w:spacing w:after="0"/>
              <w:ind w:left="164" w:hanging="164"/>
              <w:jc w:val="left"/>
            </w:pPr>
            <w:r w:rsidRPr="00C807FA">
              <w:lastRenderedPageBreak/>
              <w:t>White chart paper</w:t>
            </w:r>
          </w:p>
          <w:p w:rsidR="00E65DD3" w:rsidRPr="00C807FA" w:rsidRDefault="00E65DD3" w:rsidP="00A46D2D">
            <w:pPr>
              <w:pStyle w:val="ListParagraph"/>
              <w:numPr>
                <w:ilvl w:val="0"/>
                <w:numId w:val="9"/>
              </w:numPr>
              <w:spacing w:after="0"/>
              <w:ind w:left="164" w:hanging="164"/>
              <w:jc w:val="left"/>
            </w:pPr>
            <w:r w:rsidRPr="00C807FA">
              <w:t>White board markers (red, blue, green, black)</w:t>
            </w:r>
          </w:p>
          <w:p w:rsidR="00E65DD3" w:rsidRPr="00C807FA" w:rsidRDefault="00E65DD3" w:rsidP="00A46D2D">
            <w:pPr>
              <w:pStyle w:val="ListParagraph"/>
              <w:numPr>
                <w:ilvl w:val="0"/>
                <w:numId w:val="9"/>
              </w:numPr>
              <w:spacing w:after="0"/>
              <w:ind w:left="164" w:hanging="164"/>
              <w:jc w:val="left"/>
            </w:pPr>
            <w:r w:rsidRPr="00C807FA">
              <w:t>Permanent markers (black)</w:t>
            </w:r>
          </w:p>
          <w:p w:rsidR="00E65DD3" w:rsidRPr="00C807FA" w:rsidRDefault="00E65DD3" w:rsidP="00A46D2D">
            <w:pPr>
              <w:pStyle w:val="ListParagraph"/>
              <w:numPr>
                <w:ilvl w:val="0"/>
                <w:numId w:val="9"/>
              </w:numPr>
              <w:spacing w:after="0"/>
              <w:ind w:left="164" w:hanging="164"/>
              <w:jc w:val="left"/>
            </w:pPr>
            <w:r w:rsidRPr="00C807FA">
              <w:t>File covers</w:t>
            </w:r>
          </w:p>
          <w:p w:rsidR="00E65DD3" w:rsidRPr="00C807FA" w:rsidRDefault="00E65DD3" w:rsidP="00A46D2D">
            <w:pPr>
              <w:pStyle w:val="ListParagraph"/>
              <w:numPr>
                <w:ilvl w:val="0"/>
                <w:numId w:val="9"/>
              </w:numPr>
              <w:spacing w:after="0" w:line="276" w:lineRule="auto"/>
              <w:ind w:left="164" w:hanging="164"/>
              <w:jc w:val="left"/>
              <w:rPr>
                <w:color w:val="FF0000"/>
              </w:rPr>
            </w:pPr>
            <w:r w:rsidRPr="00C807FA">
              <w:t>Box files</w:t>
            </w:r>
          </w:p>
        </w:tc>
        <w:tc>
          <w:tcPr>
            <w:tcW w:w="1800" w:type="dxa"/>
            <w:gridSpan w:val="2"/>
            <w:tcBorders>
              <w:top w:val="single" w:sz="4" w:space="0" w:color="000000"/>
              <w:left w:val="single" w:sz="4" w:space="0" w:color="000000"/>
              <w:bottom w:val="single" w:sz="4" w:space="0" w:color="000000"/>
              <w:right w:val="single" w:sz="4" w:space="0" w:color="000000"/>
            </w:tcBorders>
            <w:vAlign w:val="center"/>
          </w:tcPr>
          <w:p w:rsidR="00F662A3" w:rsidRPr="00C807FA" w:rsidRDefault="00F662A3" w:rsidP="00F662A3">
            <w:pPr>
              <w:spacing w:before="240" w:after="0" w:line="240" w:lineRule="auto"/>
              <w:ind w:left="0" w:firstLine="0"/>
            </w:pPr>
            <w:r w:rsidRPr="00C807FA">
              <w:lastRenderedPageBreak/>
              <w:t>Class Room</w:t>
            </w:r>
          </w:p>
          <w:p w:rsidR="00F662A3" w:rsidRPr="00C807FA" w:rsidRDefault="00F662A3" w:rsidP="00F662A3">
            <w:pPr>
              <w:spacing w:after="0" w:line="240" w:lineRule="auto"/>
              <w:ind w:left="0" w:firstLine="0"/>
            </w:pPr>
            <w:r w:rsidRPr="00C807FA">
              <w:t>Training Workshop.</w:t>
            </w:r>
          </w:p>
          <w:p w:rsidR="00184995" w:rsidRPr="00C807FA" w:rsidRDefault="00F662A3" w:rsidP="00F662A3">
            <w:pPr>
              <w:spacing w:after="0" w:line="276" w:lineRule="auto"/>
              <w:ind w:left="2" w:firstLine="0"/>
              <w:jc w:val="left"/>
              <w:rPr>
                <w:color w:val="FF0000"/>
              </w:rPr>
            </w:pPr>
            <w:r w:rsidRPr="00C807FA">
              <w:t>Lab/ Field Visit.</w:t>
            </w:r>
          </w:p>
        </w:tc>
      </w:tr>
      <w:tr w:rsidR="00184995" w:rsidRPr="00C807FA" w:rsidTr="00FF1F38">
        <w:trPr>
          <w:trHeight w:val="960"/>
        </w:trPr>
        <w:tc>
          <w:tcPr>
            <w:tcW w:w="2393" w:type="dxa"/>
            <w:tcBorders>
              <w:top w:val="single" w:sz="4" w:space="0" w:color="000000"/>
              <w:left w:val="single" w:sz="4" w:space="0" w:color="000000"/>
              <w:bottom w:val="single" w:sz="4" w:space="0" w:color="000000"/>
              <w:right w:val="single" w:sz="4" w:space="0" w:color="000000"/>
            </w:tcBorders>
          </w:tcPr>
          <w:p w:rsidR="00184995" w:rsidRPr="00C807FA" w:rsidRDefault="00184995" w:rsidP="00A46D2D">
            <w:pPr>
              <w:pStyle w:val="Style2"/>
              <w:numPr>
                <w:ilvl w:val="0"/>
                <w:numId w:val="20"/>
              </w:numPr>
              <w:ind w:left="540"/>
              <w:rPr>
                <w:rFonts w:ascii="Arial" w:hAnsi="Arial" w:cs="Arial"/>
                <w:b/>
                <w:bCs/>
                <w:color w:val="auto"/>
                <w:sz w:val="22"/>
                <w:szCs w:val="24"/>
              </w:rPr>
            </w:pPr>
            <w:r w:rsidRPr="00C807FA">
              <w:rPr>
                <w:rFonts w:ascii="Arial" w:hAnsi="Arial" w:cs="Arial"/>
                <w:color w:val="auto"/>
                <w:sz w:val="22"/>
                <w:szCs w:val="24"/>
              </w:rPr>
              <w:lastRenderedPageBreak/>
              <w:t>Maintain Fire Extinguisher</w:t>
            </w:r>
          </w:p>
        </w:tc>
        <w:tc>
          <w:tcPr>
            <w:tcW w:w="3833" w:type="dxa"/>
            <w:tcBorders>
              <w:top w:val="single" w:sz="4" w:space="0" w:color="000000"/>
              <w:left w:val="single" w:sz="4" w:space="0" w:color="000000"/>
              <w:bottom w:val="single" w:sz="4" w:space="0" w:color="000000"/>
              <w:right w:val="single" w:sz="4" w:space="0" w:color="000000"/>
            </w:tcBorders>
          </w:tcPr>
          <w:p w:rsidR="00184995" w:rsidRPr="00C807FA" w:rsidRDefault="00184995" w:rsidP="00A46D2D">
            <w:pPr>
              <w:pStyle w:val="ListParagraph"/>
              <w:numPr>
                <w:ilvl w:val="0"/>
                <w:numId w:val="21"/>
              </w:numPr>
              <w:spacing w:after="0" w:line="360" w:lineRule="auto"/>
              <w:jc w:val="left"/>
            </w:pPr>
            <w:r w:rsidRPr="00C807FA">
              <w:t xml:space="preserve">Check expiry of </w:t>
            </w:r>
            <w:r w:rsidRPr="00C807FA">
              <w:rPr>
                <w:rFonts w:eastAsia="Times New Roman"/>
              </w:rPr>
              <w:t xml:space="preserve">fire </w:t>
            </w:r>
            <w:r w:rsidRPr="00C807FA">
              <w:t>extinguisher.</w:t>
            </w:r>
          </w:p>
          <w:p w:rsidR="00184995" w:rsidRPr="00C807FA" w:rsidRDefault="00184995" w:rsidP="00A46D2D">
            <w:pPr>
              <w:pStyle w:val="ListParagraph"/>
              <w:numPr>
                <w:ilvl w:val="0"/>
                <w:numId w:val="21"/>
              </w:numPr>
              <w:spacing w:after="0" w:line="360" w:lineRule="auto"/>
              <w:jc w:val="left"/>
            </w:pPr>
            <w:r w:rsidRPr="00C807FA">
              <w:t>Operate fire extinguisher.</w:t>
            </w:r>
          </w:p>
          <w:p w:rsidR="00184995" w:rsidRPr="00C807FA" w:rsidRDefault="00184995" w:rsidP="00A46D2D">
            <w:pPr>
              <w:pStyle w:val="ListParagraph"/>
              <w:numPr>
                <w:ilvl w:val="0"/>
                <w:numId w:val="21"/>
              </w:numPr>
              <w:spacing w:after="0" w:line="360" w:lineRule="auto"/>
              <w:jc w:val="left"/>
              <w:rPr>
                <w:rFonts w:eastAsia="Times New Roman"/>
                <w:bCs/>
              </w:rPr>
            </w:pPr>
            <w:r w:rsidRPr="00C807FA">
              <w:t>Replace fire extinguisher.</w:t>
            </w:r>
          </w:p>
          <w:p w:rsidR="00184995" w:rsidRPr="00C807FA" w:rsidRDefault="00184995" w:rsidP="00A46D2D">
            <w:pPr>
              <w:pStyle w:val="ListParagraph"/>
              <w:numPr>
                <w:ilvl w:val="0"/>
                <w:numId w:val="21"/>
              </w:numPr>
              <w:spacing w:after="0" w:line="360" w:lineRule="auto"/>
              <w:jc w:val="left"/>
              <w:rPr>
                <w:rFonts w:eastAsia="Times New Roman"/>
                <w:iCs/>
              </w:rPr>
            </w:pPr>
            <w:r w:rsidRPr="00C807FA">
              <w:t>Ensure that the fire brigade is at st</w:t>
            </w:r>
            <w:r w:rsidR="00C807FA">
              <w:t>and</w:t>
            </w:r>
            <w:r w:rsidRPr="00C807FA">
              <w:t xml:space="preserve"> by</w:t>
            </w:r>
            <w:r w:rsidR="004E40B5" w:rsidRPr="00C807FA">
              <w:t xml:space="preserve"> </w:t>
            </w:r>
            <w:r w:rsidRPr="00C807FA">
              <w:t>(for major emergency).</w:t>
            </w:r>
          </w:p>
        </w:tc>
        <w:tc>
          <w:tcPr>
            <w:tcW w:w="3916" w:type="dxa"/>
            <w:tcBorders>
              <w:top w:val="single" w:sz="4" w:space="0" w:color="000000"/>
              <w:left w:val="single" w:sz="4" w:space="0" w:color="000000"/>
              <w:bottom w:val="single" w:sz="4" w:space="0" w:color="000000"/>
              <w:right w:val="single" w:sz="4" w:space="0" w:color="000000"/>
            </w:tcBorders>
          </w:tcPr>
          <w:p w:rsidR="004E40B5" w:rsidRPr="00C807FA" w:rsidRDefault="004E40B5" w:rsidP="00A46D2D">
            <w:pPr>
              <w:pStyle w:val="ListParagraph"/>
              <w:numPr>
                <w:ilvl w:val="0"/>
                <w:numId w:val="21"/>
              </w:numPr>
              <w:spacing w:after="0" w:line="240" w:lineRule="auto"/>
              <w:ind w:left="344" w:hanging="270"/>
              <w:jc w:val="left"/>
              <w:rPr>
                <w:rFonts w:eastAsia="Times New Roman"/>
                <w:color w:val="auto"/>
              </w:rPr>
            </w:pPr>
            <w:r w:rsidRPr="00C807FA">
              <w:rPr>
                <w:rFonts w:eastAsia="Times New Roman"/>
                <w:color w:val="auto"/>
              </w:rPr>
              <w:t>Knowledge to operate emergency response equipment i.e. Fire extinguisher etc.</w:t>
            </w:r>
          </w:p>
          <w:p w:rsidR="005E2978" w:rsidRPr="00C807FA" w:rsidRDefault="005E2978" w:rsidP="005E2978">
            <w:pPr>
              <w:spacing w:after="0" w:line="240" w:lineRule="auto"/>
              <w:jc w:val="left"/>
              <w:rPr>
                <w:rFonts w:eastAsia="Times New Roman"/>
                <w:color w:val="auto"/>
              </w:rPr>
            </w:pPr>
          </w:p>
          <w:p w:rsidR="005E2978" w:rsidRPr="00C807FA" w:rsidRDefault="005E2978" w:rsidP="004E40B5">
            <w:pPr>
              <w:spacing w:after="0" w:line="240" w:lineRule="auto"/>
              <w:jc w:val="left"/>
              <w:rPr>
                <w:rFonts w:eastAsia="Times New Roman"/>
                <w:b/>
                <w:color w:val="auto"/>
              </w:rPr>
            </w:pPr>
            <w:r w:rsidRPr="00C807FA">
              <w:rPr>
                <w:rFonts w:eastAsia="Times New Roman"/>
                <w:b/>
                <w:color w:val="auto"/>
              </w:rPr>
              <w:t>Practical Activity:</w:t>
            </w:r>
          </w:p>
          <w:p w:rsidR="00184995" w:rsidRPr="00C807FA" w:rsidRDefault="004E40B5" w:rsidP="00A46D2D">
            <w:pPr>
              <w:pStyle w:val="ListParagraph"/>
              <w:numPr>
                <w:ilvl w:val="0"/>
                <w:numId w:val="57"/>
              </w:numPr>
              <w:spacing w:after="0" w:line="360" w:lineRule="auto"/>
              <w:ind w:left="344" w:hanging="270"/>
              <w:jc w:val="left"/>
              <w:rPr>
                <w:rFonts w:eastAsia="Times New Roman"/>
                <w:bCs/>
                <w:iCs/>
                <w:color w:val="auto"/>
              </w:rPr>
            </w:pPr>
            <w:r w:rsidRPr="00C807FA">
              <w:rPr>
                <w:rFonts w:eastAsia="Times New Roman"/>
                <w:color w:val="auto"/>
              </w:rPr>
              <w:t>Demonstrate to operate fire extinguisher.</w:t>
            </w:r>
          </w:p>
        </w:tc>
        <w:tc>
          <w:tcPr>
            <w:tcW w:w="1754" w:type="dxa"/>
            <w:tcBorders>
              <w:top w:val="single" w:sz="4" w:space="0" w:color="000000"/>
              <w:left w:val="single" w:sz="4" w:space="0" w:color="000000"/>
              <w:bottom w:val="single" w:sz="4" w:space="0" w:color="000000"/>
              <w:right w:val="single" w:sz="4" w:space="0" w:color="000000"/>
            </w:tcBorders>
            <w:vAlign w:val="center"/>
          </w:tcPr>
          <w:p w:rsidR="007B4F5E" w:rsidRPr="00C807FA" w:rsidRDefault="007B4F5E" w:rsidP="007B4F5E">
            <w:pPr>
              <w:spacing w:after="0" w:line="276" w:lineRule="auto"/>
              <w:ind w:left="2" w:firstLine="0"/>
              <w:rPr>
                <w:color w:val="auto"/>
              </w:rPr>
            </w:pPr>
            <w:r w:rsidRPr="00C807FA">
              <w:rPr>
                <w:b/>
                <w:color w:val="auto"/>
              </w:rPr>
              <w:t>Total:</w:t>
            </w:r>
            <w:r w:rsidRPr="00C807FA">
              <w:rPr>
                <w:color w:val="auto"/>
              </w:rPr>
              <w:t xml:space="preserve"> 6.5Hrs</w:t>
            </w:r>
          </w:p>
          <w:p w:rsidR="007B4F5E" w:rsidRPr="00C807FA" w:rsidRDefault="007B4F5E" w:rsidP="007B4F5E">
            <w:pPr>
              <w:spacing w:after="0" w:line="276" w:lineRule="auto"/>
              <w:ind w:left="2" w:firstLine="0"/>
              <w:rPr>
                <w:color w:val="auto"/>
              </w:rPr>
            </w:pPr>
            <w:r w:rsidRPr="00C807FA">
              <w:rPr>
                <w:b/>
                <w:color w:val="auto"/>
              </w:rPr>
              <w:t>Theory:</w:t>
            </w:r>
            <w:r w:rsidRPr="00C807FA">
              <w:rPr>
                <w:color w:val="auto"/>
              </w:rPr>
              <w:t xml:space="preserve"> 0.5Hrs</w:t>
            </w:r>
          </w:p>
          <w:p w:rsidR="00184995" w:rsidRPr="00C807FA" w:rsidRDefault="007B4F5E" w:rsidP="007B4F5E">
            <w:pPr>
              <w:spacing w:after="0" w:line="276" w:lineRule="auto"/>
              <w:ind w:left="2" w:firstLine="0"/>
              <w:jc w:val="left"/>
              <w:rPr>
                <w:color w:val="auto"/>
              </w:rPr>
            </w:pPr>
            <w:r w:rsidRPr="00C807FA">
              <w:rPr>
                <w:b/>
                <w:color w:val="auto"/>
              </w:rPr>
              <w:t>Practical:</w:t>
            </w:r>
            <w:r w:rsidRPr="00C807FA">
              <w:rPr>
                <w:color w:val="auto"/>
              </w:rPr>
              <w:t xml:space="preserve"> 6.0Hrs</w:t>
            </w:r>
          </w:p>
        </w:tc>
        <w:tc>
          <w:tcPr>
            <w:tcW w:w="1980" w:type="dxa"/>
            <w:gridSpan w:val="2"/>
            <w:tcBorders>
              <w:top w:val="single" w:sz="4" w:space="0" w:color="000000"/>
              <w:left w:val="single" w:sz="4" w:space="0" w:color="000000"/>
              <w:bottom w:val="single" w:sz="4" w:space="0" w:color="000000"/>
              <w:right w:val="single" w:sz="4" w:space="0" w:color="000000"/>
            </w:tcBorders>
          </w:tcPr>
          <w:p w:rsidR="003332F9" w:rsidRPr="00C807FA" w:rsidRDefault="003332F9" w:rsidP="00A46D2D">
            <w:pPr>
              <w:pStyle w:val="ListParagraph"/>
              <w:numPr>
                <w:ilvl w:val="0"/>
                <w:numId w:val="6"/>
              </w:numPr>
              <w:spacing w:after="136" w:line="240" w:lineRule="auto"/>
              <w:ind w:left="164" w:hanging="164"/>
              <w:jc w:val="left"/>
            </w:pPr>
            <w:r w:rsidRPr="00C807FA">
              <w:t>Safety shoes</w:t>
            </w:r>
          </w:p>
          <w:p w:rsidR="003332F9" w:rsidRPr="00C807FA" w:rsidRDefault="003332F9" w:rsidP="00A46D2D">
            <w:pPr>
              <w:pStyle w:val="ListParagraph"/>
              <w:numPr>
                <w:ilvl w:val="0"/>
                <w:numId w:val="6"/>
              </w:numPr>
              <w:spacing w:after="136" w:line="240" w:lineRule="auto"/>
              <w:ind w:left="164" w:hanging="164"/>
              <w:jc w:val="left"/>
            </w:pPr>
            <w:r w:rsidRPr="00C807FA">
              <w:t>Helmet</w:t>
            </w:r>
          </w:p>
          <w:p w:rsidR="003332F9" w:rsidRPr="00C807FA" w:rsidRDefault="003332F9" w:rsidP="00A46D2D">
            <w:pPr>
              <w:pStyle w:val="ListParagraph"/>
              <w:numPr>
                <w:ilvl w:val="0"/>
                <w:numId w:val="6"/>
              </w:numPr>
              <w:spacing w:after="136" w:line="240" w:lineRule="auto"/>
              <w:ind w:left="164" w:hanging="164"/>
              <w:jc w:val="left"/>
            </w:pPr>
            <w:r w:rsidRPr="00C807FA">
              <w:t>Safety gloves</w:t>
            </w:r>
          </w:p>
          <w:p w:rsidR="003332F9" w:rsidRPr="00C807FA" w:rsidRDefault="003332F9" w:rsidP="00A46D2D">
            <w:pPr>
              <w:pStyle w:val="ListParagraph"/>
              <w:numPr>
                <w:ilvl w:val="0"/>
                <w:numId w:val="6"/>
              </w:numPr>
              <w:spacing w:after="136" w:line="240" w:lineRule="auto"/>
              <w:ind w:left="164" w:hanging="164"/>
              <w:jc w:val="left"/>
              <w:rPr>
                <w:b/>
              </w:rPr>
            </w:pPr>
            <w:r w:rsidRPr="00C807FA">
              <w:t>Safety cloth</w:t>
            </w:r>
          </w:p>
          <w:p w:rsidR="003332F9" w:rsidRPr="00C807FA" w:rsidRDefault="003332F9" w:rsidP="00A46D2D">
            <w:pPr>
              <w:pStyle w:val="ListParagraph"/>
              <w:numPr>
                <w:ilvl w:val="0"/>
                <w:numId w:val="6"/>
              </w:numPr>
              <w:spacing w:after="136" w:line="240" w:lineRule="auto"/>
              <w:ind w:left="164" w:hanging="164"/>
              <w:jc w:val="left"/>
              <w:rPr>
                <w:b/>
              </w:rPr>
            </w:pPr>
            <w:r w:rsidRPr="00C807FA">
              <w:t>First Aid kits</w:t>
            </w:r>
          </w:p>
          <w:p w:rsidR="003332F9" w:rsidRPr="00C807FA" w:rsidRDefault="003332F9" w:rsidP="00A46D2D">
            <w:pPr>
              <w:pStyle w:val="ListParagraph"/>
              <w:numPr>
                <w:ilvl w:val="0"/>
                <w:numId w:val="6"/>
              </w:numPr>
              <w:spacing w:after="136" w:line="240" w:lineRule="auto"/>
              <w:ind w:left="164" w:hanging="164"/>
              <w:jc w:val="left"/>
              <w:rPr>
                <w:b/>
              </w:rPr>
            </w:pPr>
            <w:r w:rsidRPr="00C807FA">
              <w:t>Fire extinguisher</w:t>
            </w:r>
          </w:p>
          <w:p w:rsidR="00184995" w:rsidRPr="00C807FA" w:rsidRDefault="003332F9" w:rsidP="00A46D2D">
            <w:pPr>
              <w:pStyle w:val="ListParagraph"/>
              <w:numPr>
                <w:ilvl w:val="0"/>
                <w:numId w:val="6"/>
              </w:numPr>
              <w:spacing w:after="136" w:line="240" w:lineRule="auto"/>
              <w:ind w:left="164" w:hanging="164"/>
              <w:jc w:val="left"/>
              <w:rPr>
                <w:b/>
                <w:sz w:val="24"/>
              </w:rPr>
            </w:pPr>
            <w:r w:rsidRPr="00C807FA">
              <w:t>Fire blanket</w:t>
            </w:r>
          </w:p>
          <w:p w:rsidR="00E65DD3" w:rsidRPr="00C807FA" w:rsidRDefault="00E65DD3" w:rsidP="00A46D2D">
            <w:pPr>
              <w:pStyle w:val="ListParagraph"/>
              <w:numPr>
                <w:ilvl w:val="0"/>
                <w:numId w:val="6"/>
              </w:numPr>
              <w:spacing w:after="0"/>
              <w:ind w:left="164" w:hanging="164"/>
              <w:jc w:val="left"/>
            </w:pPr>
            <w:r w:rsidRPr="00C807FA">
              <w:t>Printer</w:t>
            </w:r>
          </w:p>
          <w:p w:rsidR="00E65DD3" w:rsidRPr="00C807FA" w:rsidRDefault="00E65DD3" w:rsidP="00A46D2D">
            <w:pPr>
              <w:pStyle w:val="ListParagraph"/>
              <w:numPr>
                <w:ilvl w:val="0"/>
                <w:numId w:val="6"/>
              </w:numPr>
              <w:spacing w:after="0"/>
              <w:ind w:left="164" w:hanging="164"/>
              <w:jc w:val="left"/>
            </w:pPr>
            <w:r w:rsidRPr="00C807FA">
              <w:t>Multimedia projector</w:t>
            </w:r>
          </w:p>
          <w:p w:rsidR="00E65DD3" w:rsidRPr="00C807FA" w:rsidRDefault="00E65DD3" w:rsidP="00A46D2D">
            <w:pPr>
              <w:pStyle w:val="ListParagraph"/>
              <w:numPr>
                <w:ilvl w:val="0"/>
                <w:numId w:val="6"/>
              </w:numPr>
              <w:spacing w:after="0"/>
              <w:ind w:left="164" w:hanging="164"/>
              <w:jc w:val="left"/>
            </w:pPr>
            <w:r w:rsidRPr="00C807FA">
              <w:t>Computer</w:t>
            </w:r>
          </w:p>
          <w:p w:rsidR="00E65DD3" w:rsidRPr="00C807FA" w:rsidRDefault="00E65DD3" w:rsidP="00A46D2D">
            <w:pPr>
              <w:pStyle w:val="ListParagraph"/>
              <w:numPr>
                <w:ilvl w:val="0"/>
                <w:numId w:val="6"/>
              </w:numPr>
              <w:spacing w:after="0"/>
              <w:ind w:left="164" w:hanging="164"/>
              <w:jc w:val="left"/>
            </w:pPr>
            <w:r w:rsidRPr="00C807FA">
              <w:t>Pencils</w:t>
            </w:r>
          </w:p>
          <w:p w:rsidR="00E65DD3" w:rsidRPr="00C807FA" w:rsidRDefault="00E65DD3" w:rsidP="00A46D2D">
            <w:pPr>
              <w:pStyle w:val="ListParagraph"/>
              <w:numPr>
                <w:ilvl w:val="0"/>
                <w:numId w:val="6"/>
              </w:numPr>
              <w:spacing w:after="0"/>
              <w:ind w:left="164" w:hanging="164"/>
              <w:jc w:val="left"/>
            </w:pPr>
            <w:r w:rsidRPr="00C807FA">
              <w:t>Erasers</w:t>
            </w:r>
          </w:p>
          <w:p w:rsidR="00E65DD3" w:rsidRPr="00C807FA" w:rsidRDefault="00E65DD3" w:rsidP="00A46D2D">
            <w:pPr>
              <w:pStyle w:val="ListParagraph"/>
              <w:numPr>
                <w:ilvl w:val="0"/>
                <w:numId w:val="6"/>
              </w:numPr>
              <w:spacing w:after="0"/>
              <w:ind w:left="164" w:hanging="164"/>
              <w:jc w:val="left"/>
            </w:pPr>
            <w:r w:rsidRPr="00C807FA">
              <w:t>Pencil</w:t>
            </w:r>
          </w:p>
          <w:p w:rsidR="00E65DD3" w:rsidRPr="00C807FA" w:rsidRDefault="00E65DD3" w:rsidP="00A46D2D">
            <w:pPr>
              <w:pStyle w:val="ListParagraph"/>
              <w:numPr>
                <w:ilvl w:val="0"/>
                <w:numId w:val="6"/>
              </w:numPr>
              <w:spacing w:after="0"/>
              <w:ind w:left="164" w:hanging="164"/>
              <w:jc w:val="left"/>
            </w:pPr>
            <w:r w:rsidRPr="00C807FA">
              <w:t>sharpeners</w:t>
            </w:r>
          </w:p>
          <w:p w:rsidR="00E65DD3" w:rsidRPr="00C807FA" w:rsidRDefault="00E65DD3" w:rsidP="00A46D2D">
            <w:pPr>
              <w:pStyle w:val="ListParagraph"/>
              <w:numPr>
                <w:ilvl w:val="0"/>
                <w:numId w:val="6"/>
              </w:numPr>
              <w:spacing w:after="0"/>
              <w:ind w:left="164" w:hanging="164"/>
              <w:jc w:val="left"/>
            </w:pPr>
            <w:r w:rsidRPr="00C807FA">
              <w:t>Paper cutter</w:t>
            </w:r>
          </w:p>
          <w:p w:rsidR="00E65DD3" w:rsidRPr="00C807FA" w:rsidRDefault="00E65DD3" w:rsidP="00A46D2D">
            <w:pPr>
              <w:pStyle w:val="ListParagraph"/>
              <w:numPr>
                <w:ilvl w:val="0"/>
                <w:numId w:val="6"/>
              </w:numPr>
              <w:spacing w:after="0"/>
              <w:ind w:left="164" w:hanging="164"/>
              <w:jc w:val="left"/>
            </w:pPr>
            <w:r w:rsidRPr="00C807FA">
              <w:t>Scissors</w:t>
            </w:r>
          </w:p>
          <w:p w:rsidR="00E65DD3" w:rsidRPr="00C807FA" w:rsidRDefault="00E65DD3" w:rsidP="00A46D2D">
            <w:pPr>
              <w:pStyle w:val="ListParagraph"/>
              <w:numPr>
                <w:ilvl w:val="0"/>
                <w:numId w:val="6"/>
              </w:numPr>
              <w:spacing w:after="0"/>
              <w:ind w:left="164" w:hanging="164"/>
              <w:jc w:val="left"/>
            </w:pPr>
            <w:r w:rsidRPr="00C807FA">
              <w:t>Color pencils</w:t>
            </w:r>
          </w:p>
          <w:p w:rsidR="00E65DD3" w:rsidRPr="00C807FA" w:rsidRDefault="00E65DD3" w:rsidP="00A46D2D">
            <w:pPr>
              <w:pStyle w:val="ListParagraph"/>
              <w:numPr>
                <w:ilvl w:val="0"/>
                <w:numId w:val="6"/>
              </w:numPr>
              <w:spacing w:after="0"/>
              <w:ind w:left="164" w:hanging="164"/>
              <w:jc w:val="left"/>
            </w:pPr>
            <w:r w:rsidRPr="00C807FA">
              <w:t>White chart paper</w:t>
            </w:r>
          </w:p>
          <w:p w:rsidR="00E65DD3" w:rsidRPr="00C807FA" w:rsidRDefault="00E65DD3" w:rsidP="00A46D2D">
            <w:pPr>
              <w:pStyle w:val="ListParagraph"/>
              <w:numPr>
                <w:ilvl w:val="0"/>
                <w:numId w:val="6"/>
              </w:numPr>
              <w:spacing w:after="0"/>
              <w:ind w:left="164" w:hanging="164"/>
              <w:jc w:val="left"/>
            </w:pPr>
            <w:r w:rsidRPr="00C807FA">
              <w:t xml:space="preserve">White board </w:t>
            </w:r>
            <w:r w:rsidRPr="00C807FA">
              <w:lastRenderedPageBreak/>
              <w:t>markers (red, blue, green, black)</w:t>
            </w:r>
          </w:p>
          <w:p w:rsidR="00E65DD3" w:rsidRPr="00C807FA" w:rsidRDefault="00E65DD3" w:rsidP="00A46D2D">
            <w:pPr>
              <w:pStyle w:val="ListParagraph"/>
              <w:numPr>
                <w:ilvl w:val="0"/>
                <w:numId w:val="6"/>
              </w:numPr>
              <w:spacing w:after="0"/>
              <w:ind w:left="164" w:hanging="164"/>
              <w:jc w:val="left"/>
            </w:pPr>
            <w:r w:rsidRPr="00C807FA">
              <w:t>Permanent markers (black)</w:t>
            </w:r>
          </w:p>
          <w:p w:rsidR="00E65DD3" w:rsidRPr="00C807FA" w:rsidRDefault="00E65DD3" w:rsidP="00A46D2D">
            <w:pPr>
              <w:pStyle w:val="ListParagraph"/>
              <w:numPr>
                <w:ilvl w:val="0"/>
                <w:numId w:val="6"/>
              </w:numPr>
              <w:spacing w:after="0"/>
              <w:ind w:left="164" w:hanging="164"/>
              <w:jc w:val="left"/>
            </w:pPr>
            <w:r w:rsidRPr="00C807FA">
              <w:t>File covers</w:t>
            </w:r>
          </w:p>
          <w:p w:rsidR="00E65DD3" w:rsidRPr="00C807FA" w:rsidRDefault="00E65DD3" w:rsidP="00A46D2D">
            <w:pPr>
              <w:pStyle w:val="ListParagraph"/>
              <w:numPr>
                <w:ilvl w:val="0"/>
                <w:numId w:val="6"/>
              </w:numPr>
              <w:spacing w:after="136" w:line="240" w:lineRule="auto"/>
              <w:ind w:left="164" w:hanging="164"/>
              <w:jc w:val="left"/>
              <w:rPr>
                <w:b/>
                <w:sz w:val="24"/>
              </w:rPr>
            </w:pPr>
            <w:r w:rsidRPr="00C807FA">
              <w:t>Box files</w:t>
            </w:r>
          </w:p>
        </w:tc>
        <w:tc>
          <w:tcPr>
            <w:tcW w:w="1800" w:type="dxa"/>
            <w:gridSpan w:val="2"/>
            <w:tcBorders>
              <w:top w:val="single" w:sz="4" w:space="0" w:color="000000"/>
              <w:left w:val="single" w:sz="4" w:space="0" w:color="000000"/>
              <w:bottom w:val="single" w:sz="4" w:space="0" w:color="000000"/>
              <w:right w:val="single" w:sz="4" w:space="0" w:color="000000"/>
            </w:tcBorders>
            <w:vAlign w:val="center"/>
          </w:tcPr>
          <w:p w:rsidR="00F662A3" w:rsidRPr="00C807FA" w:rsidRDefault="00F662A3" w:rsidP="00F662A3">
            <w:pPr>
              <w:spacing w:before="240" w:after="0" w:line="240" w:lineRule="auto"/>
              <w:ind w:left="0" w:firstLine="0"/>
            </w:pPr>
            <w:r w:rsidRPr="00C807FA">
              <w:lastRenderedPageBreak/>
              <w:t>Class Room</w:t>
            </w:r>
          </w:p>
          <w:p w:rsidR="00F662A3" w:rsidRPr="00C807FA" w:rsidRDefault="00F662A3" w:rsidP="00F662A3">
            <w:pPr>
              <w:spacing w:after="0" w:line="240" w:lineRule="auto"/>
              <w:ind w:left="0" w:firstLine="0"/>
            </w:pPr>
            <w:r w:rsidRPr="00C807FA">
              <w:t>Training Workshop.</w:t>
            </w:r>
          </w:p>
          <w:p w:rsidR="00184995" w:rsidRPr="00C807FA" w:rsidRDefault="00F662A3" w:rsidP="00F662A3">
            <w:pPr>
              <w:spacing w:after="0" w:line="276" w:lineRule="auto"/>
              <w:ind w:left="2" w:firstLine="0"/>
              <w:jc w:val="left"/>
              <w:rPr>
                <w:bCs/>
              </w:rPr>
            </w:pPr>
            <w:r w:rsidRPr="00C807FA">
              <w:t>Lab/ Field Visit.</w:t>
            </w:r>
          </w:p>
        </w:tc>
      </w:tr>
      <w:tr w:rsidR="00184995" w:rsidRPr="00C807FA" w:rsidTr="00FF1F38">
        <w:trPr>
          <w:trHeight w:val="960"/>
        </w:trPr>
        <w:tc>
          <w:tcPr>
            <w:tcW w:w="2393" w:type="dxa"/>
            <w:tcBorders>
              <w:top w:val="single" w:sz="4" w:space="0" w:color="000000"/>
              <w:left w:val="single" w:sz="4" w:space="0" w:color="000000"/>
              <w:bottom w:val="single" w:sz="4" w:space="0" w:color="000000"/>
              <w:right w:val="single" w:sz="4" w:space="0" w:color="000000"/>
            </w:tcBorders>
          </w:tcPr>
          <w:p w:rsidR="00184995" w:rsidRPr="00C807FA" w:rsidRDefault="00184995" w:rsidP="00A46D2D">
            <w:pPr>
              <w:pStyle w:val="Style2"/>
              <w:numPr>
                <w:ilvl w:val="0"/>
                <w:numId w:val="20"/>
              </w:numPr>
              <w:ind w:left="540"/>
              <w:rPr>
                <w:rFonts w:ascii="Arial" w:hAnsi="Arial" w:cs="Arial"/>
                <w:b/>
                <w:bCs/>
                <w:color w:val="auto"/>
              </w:rPr>
            </w:pPr>
            <w:r w:rsidRPr="00C807FA">
              <w:rPr>
                <w:rFonts w:ascii="Arial" w:hAnsi="Arial" w:cs="Arial"/>
                <w:color w:val="auto"/>
                <w:sz w:val="22"/>
                <w:szCs w:val="24"/>
              </w:rPr>
              <w:lastRenderedPageBreak/>
              <w:t>Ensure  Safeguard  of Machines</w:t>
            </w:r>
          </w:p>
        </w:tc>
        <w:tc>
          <w:tcPr>
            <w:tcW w:w="3833" w:type="dxa"/>
            <w:tcBorders>
              <w:top w:val="single" w:sz="4" w:space="0" w:color="000000"/>
              <w:left w:val="single" w:sz="4" w:space="0" w:color="000000"/>
              <w:bottom w:val="single" w:sz="4" w:space="0" w:color="000000"/>
              <w:right w:val="single" w:sz="4" w:space="0" w:color="000000"/>
            </w:tcBorders>
          </w:tcPr>
          <w:p w:rsidR="00184995" w:rsidRPr="00C807FA" w:rsidRDefault="00184995" w:rsidP="00A46D2D">
            <w:pPr>
              <w:pStyle w:val="ListParagraph"/>
              <w:numPr>
                <w:ilvl w:val="0"/>
                <w:numId w:val="21"/>
              </w:numPr>
              <w:spacing w:after="0" w:line="360" w:lineRule="auto"/>
              <w:jc w:val="left"/>
            </w:pPr>
            <w:r w:rsidRPr="00C807FA">
              <w:t>Maintain radiator shield</w:t>
            </w:r>
          </w:p>
          <w:p w:rsidR="00184995" w:rsidRPr="00C807FA" w:rsidRDefault="00184995" w:rsidP="00A46D2D">
            <w:pPr>
              <w:pStyle w:val="ListParagraph"/>
              <w:numPr>
                <w:ilvl w:val="0"/>
                <w:numId w:val="21"/>
              </w:numPr>
              <w:spacing w:after="0" w:line="360" w:lineRule="auto"/>
              <w:jc w:val="left"/>
            </w:pPr>
            <w:r w:rsidRPr="00C807FA">
              <w:t>Maintain alternator fan shield</w:t>
            </w:r>
          </w:p>
          <w:p w:rsidR="00184995" w:rsidRPr="00C807FA" w:rsidRDefault="00184995" w:rsidP="00A46D2D">
            <w:pPr>
              <w:pStyle w:val="ListParagraph"/>
              <w:numPr>
                <w:ilvl w:val="0"/>
                <w:numId w:val="21"/>
              </w:numPr>
              <w:spacing w:after="0" w:line="360" w:lineRule="auto"/>
              <w:jc w:val="left"/>
            </w:pPr>
            <w:r w:rsidRPr="00C807FA">
              <w:t>Maintain heat resister material on silencer</w:t>
            </w:r>
          </w:p>
          <w:p w:rsidR="00184995" w:rsidRPr="00C807FA" w:rsidRDefault="00184995" w:rsidP="00A46D2D">
            <w:pPr>
              <w:pStyle w:val="ListParagraph"/>
              <w:numPr>
                <w:ilvl w:val="0"/>
                <w:numId w:val="21"/>
              </w:numPr>
              <w:spacing w:after="0" w:line="360" w:lineRule="auto"/>
              <w:jc w:val="left"/>
            </w:pPr>
            <w:r w:rsidRPr="00C807FA">
              <w:t xml:space="preserve">Cover main circuit breaker </w:t>
            </w:r>
          </w:p>
          <w:p w:rsidR="00184995" w:rsidRPr="00C807FA" w:rsidRDefault="00184995" w:rsidP="00A46D2D">
            <w:pPr>
              <w:pStyle w:val="ListParagraph"/>
              <w:numPr>
                <w:ilvl w:val="0"/>
                <w:numId w:val="21"/>
              </w:numPr>
              <w:spacing w:after="0" w:line="360" w:lineRule="auto"/>
              <w:jc w:val="left"/>
            </w:pPr>
            <w:r w:rsidRPr="00C807FA">
              <w:t>Lock canopy doors</w:t>
            </w:r>
          </w:p>
        </w:tc>
        <w:tc>
          <w:tcPr>
            <w:tcW w:w="3916" w:type="dxa"/>
            <w:tcBorders>
              <w:top w:val="single" w:sz="4" w:space="0" w:color="000000"/>
              <w:left w:val="single" w:sz="4" w:space="0" w:color="000000"/>
              <w:bottom w:val="single" w:sz="4" w:space="0" w:color="000000"/>
              <w:right w:val="single" w:sz="4" w:space="0" w:color="000000"/>
            </w:tcBorders>
          </w:tcPr>
          <w:p w:rsidR="005E2978" w:rsidRPr="00C807FA" w:rsidRDefault="005E2978" w:rsidP="00A46D2D">
            <w:pPr>
              <w:pStyle w:val="ListParagraph"/>
              <w:numPr>
                <w:ilvl w:val="0"/>
                <w:numId w:val="21"/>
              </w:numPr>
              <w:spacing w:after="0" w:line="240" w:lineRule="auto"/>
              <w:ind w:left="344" w:hanging="270"/>
              <w:jc w:val="left"/>
              <w:rPr>
                <w:rFonts w:eastAsia="Times New Roman"/>
                <w:color w:val="auto"/>
              </w:rPr>
            </w:pPr>
            <w:r w:rsidRPr="00C807FA">
              <w:rPr>
                <w:rFonts w:eastAsia="Times New Roman"/>
                <w:color w:val="auto"/>
              </w:rPr>
              <w:t>Identify the safety precautions in the workshop.</w:t>
            </w:r>
          </w:p>
          <w:p w:rsidR="005E2978" w:rsidRPr="00C807FA" w:rsidRDefault="005E2978" w:rsidP="005E2978">
            <w:pPr>
              <w:spacing w:after="0" w:line="240" w:lineRule="auto"/>
              <w:jc w:val="left"/>
              <w:rPr>
                <w:rFonts w:eastAsia="Times New Roman"/>
                <w:color w:val="auto"/>
              </w:rPr>
            </w:pPr>
          </w:p>
          <w:p w:rsidR="005E2978" w:rsidRPr="00C807FA" w:rsidRDefault="005E2978" w:rsidP="0053554D">
            <w:pPr>
              <w:spacing w:after="0" w:line="240" w:lineRule="auto"/>
              <w:jc w:val="left"/>
              <w:rPr>
                <w:rFonts w:eastAsia="Times New Roman"/>
                <w:b/>
                <w:color w:val="auto"/>
              </w:rPr>
            </w:pPr>
            <w:r w:rsidRPr="00C807FA">
              <w:rPr>
                <w:rFonts w:eastAsia="Times New Roman"/>
                <w:b/>
                <w:color w:val="auto"/>
              </w:rPr>
              <w:t>Practical Activity:</w:t>
            </w:r>
          </w:p>
          <w:p w:rsidR="005E2978" w:rsidRPr="00C807FA" w:rsidRDefault="005E2978" w:rsidP="00A46D2D">
            <w:pPr>
              <w:pStyle w:val="ListParagraph"/>
              <w:numPr>
                <w:ilvl w:val="0"/>
                <w:numId w:val="59"/>
              </w:numPr>
              <w:spacing w:after="0" w:line="240" w:lineRule="auto"/>
              <w:jc w:val="left"/>
              <w:rPr>
                <w:rFonts w:eastAsia="Times New Roman"/>
                <w:color w:val="auto"/>
              </w:rPr>
            </w:pPr>
            <w:r w:rsidRPr="00C807FA">
              <w:rPr>
                <w:rFonts w:eastAsia="Times New Roman"/>
                <w:color w:val="auto"/>
              </w:rPr>
              <w:t xml:space="preserve">Make a workshop layout </w:t>
            </w:r>
            <w:r w:rsidR="00C807FA">
              <w:rPr>
                <w:rFonts w:eastAsia="Times New Roman"/>
                <w:color w:val="auto"/>
              </w:rPr>
              <w:t>and</w:t>
            </w:r>
            <w:r w:rsidRPr="00C807FA">
              <w:rPr>
                <w:rFonts w:eastAsia="Times New Roman"/>
                <w:color w:val="auto"/>
              </w:rPr>
              <w:t xml:space="preserve"> mark safety devices in this layout.</w:t>
            </w:r>
          </w:p>
          <w:p w:rsidR="00184995" w:rsidRPr="00C807FA" w:rsidRDefault="005E2978" w:rsidP="00A46D2D">
            <w:pPr>
              <w:pStyle w:val="ListParagraph"/>
              <w:numPr>
                <w:ilvl w:val="0"/>
                <w:numId w:val="59"/>
              </w:numPr>
              <w:spacing w:after="0" w:line="360" w:lineRule="auto"/>
              <w:jc w:val="left"/>
              <w:rPr>
                <w:rFonts w:eastAsia="Times New Roman"/>
                <w:bCs/>
                <w:iCs/>
                <w:color w:val="auto"/>
              </w:rPr>
            </w:pPr>
            <w:r w:rsidRPr="00C807FA">
              <w:rPr>
                <w:rFonts w:eastAsia="Times New Roman"/>
                <w:color w:val="auto"/>
              </w:rPr>
              <w:t xml:space="preserve">Make a safety audit action plan </w:t>
            </w:r>
            <w:r w:rsidR="00C807FA">
              <w:rPr>
                <w:rFonts w:eastAsia="Times New Roman"/>
                <w:color w:val="auto"/>
              </w:rPr>
              <w:t>and</w:t>
            </w:r>
            <w:r w:rsidRPr="00C807FA">
              <w:rPr>
                <w:rFonts w:eastAsia="Times New Roman"/>
                <w:color w:val="auto"/>
              </w:rPr>
              <w:t xml:space="preserve"> </w:t>
            </w:r>
            <w:r w:rsidR="00580A42" w:rsidRPr="00C807FA">
              <w:rPr>
                <w:rFonts w:eastAsia="Times New Roman"/>
                <w:color w:val="auto"/>
              </w:rPr>
              <w:t>check sheet</w:t>
            </w:r>
            <w:r w:rsidRPr="00C807FA">
              <w:rPr>
                <w:rFonts w:eastAsia="Times New Roman"/>
                <w:color w:val="auto"/>
              </w:rPr>
              <w:t>.</w:t>
            </w:r>
          </w:p>
        </w:tc>
        <w:tc>
          <w:tcPr>
            <w:tcW w:w="1754" w:type="dxa"/>
            <w:tcBorders>
              <w:top w:val="single" w:sz="4" w:space="0" w:color="000000"/>
              <w:left w:val="single" w:sz="4" w:space="0" w:color="000000"/>
              <w:bottom w:val="single" w:sz="4" w:space="0" w:color="000000"/>
              <w:right w:val="single" w:sz="4" w:space="0" w:color="000000"/>
            </w:tcBorders>
            <w:vAlign w:val="center"/>
          </w:tcPr>
          <w:p w:rsidR="00804162" w:rsidRPr="00C807FA" w:rsidRDefault="00C451F3" w:rsidP="00804162">
            <w:pPr>
              <w:spacing w:after="0" w:line="276" w:lineRule="auto"/>
              <w:ind w:left="2" w:firstLine="0"/>
              <w:rPr>
                <w:color w:val="auto"/>
              </w:rPr>
            </w:pPr>
            <w:r w:rsidRPr="00C807FA">
              <w:rPr>
                <w:b/>
                <w:color w:val="auto"/>
              </w:rPr>
              <w:t>Total</w:t>
            </w:r>
            <w:r w:rsidR="00804162" w:rsidRPr="00C807FA">
              <w:rPr>
                <w:b/>
                <w:color w:val="auto"/>
              </w:rPr>
              <w:t xml:space="preserve"> Total:</w:t>
            </w:r>
            <w:r w:rsidR="007B4F5E" w:rsidRPr="00C807FA">
              <w:rPr>
                <w:color w:val="auto"/>
              </w:rPr>
              <w:t xml:space="preserve"> 10</w:t>
            </w:r>
            <w:r w:rsidR="00804162" w:rsidRPr="00C807FA">
              <w:rPr>
                <w:color w:val="auto"/>
              </w:rPr>
              <w:t>Hrs</w:t>
            </w:r>
          </w:p>
          <w:p w:rsidR="00804162" w:rsidRPr="00C807FA" w:rsidRDefault="00804162" w:rsidP="00804162">
            <w:pPr>
              <w:spacing w:after="0" w:line="276" w:lineRule="auto"/>
              <w:ind w:left="2" w:firstLine="0"/>
              <w:rPr>
                <w:color w:val="auto"/>
              </w:rPr>
            </w:pPr>
            <w:r w:rsidRPr="00C807FA">
              <w:rPr>
                <w:b/>
                <w:color w:val="auto"/>
              </w:rPr>
              <w:t>Theory:</w:t>
            </w:r>
            <w:r w:rsidR="007B4F5E" w:rsidRPr="00C807FA">
              <w:rPr>
                <w:color w:val="auto"/>
              </w:rPr>
              <w:t xml:space="preserve"> 01</w:t>
            </w:r>
            <w:r w:rsidRPr="00C807FA">
              <w:rPr>
                <w:color w:val="auto"/>
              </w:rPr>
              <w:t>Hrs</w:t>
            </w:r>
          </w:p>
          <w:p w:rsidR="00184995" w:rsidRPr="00C807FA" w:rsidRDefault="00804162" w:rsidP="00804162">
            <w:pPr>
              <w:spacing w:after="0" w:line="276" w:lineRule="auto"/>
              <w:ind w:left="2" w:firstLine="0"/>
              <w:jc w:val="left"/>
              <w:rPr>
                <w:color w:val="auto"/>
              </w:rPr>
            </w:pPr>
            <w:r w:rsidRPr="00C807FA">
              <w:rPr>
                <w:b/>
                <w:color w:val="auto"/>
              </w:rPr>
              <w:t>Practical:</w:t>
            </w:r>
            <w:r w:rsidRPr="00C807FA">
              <w:rPr>
                <w:color w:val="auto"/>
              </w:rPr>
              <w:t xml:space="preserve"> 0</w:t>
            </w:r>
            <w:r w:rsidR="007B4F5E" w:rsidRPr="00C807FA">
              <w:rPr>
                <w:color w:val="auto"/>
              </w:rPr>
              <w:t>9</w:t>
            </w:r>
            <w:r w:rsidRPr="00C807FA">
              <w:rPr>
                <w:color w:val="auto"/>
              </w:rPr>
              <w:t>Hrs</w:t>
            </w:r>
          </w:p>
        </w:tc>
        <w:tc>
          <w:tcPr>
            <w:tcW w:w="1980" w:type="dxa"/>
            <w:gridSpan w:val="2"/>
            <w:tcBorders>
              <w:top w:val="single" w:sz="4" w:space="0" w:color="000000"/>
              <w:left w:val="single" w:sz="4" w:space="0" w:color="000000"/>
              <w:bottom w:val="single" w:sz="4" w:space="0" w:color="000000"/>
              <w:right w:val="single" w:sz="4" w:space="0" w:color="000000"/>
            </w:tcBorders>
          </w:tcPr>
          <w:p w:rsidR="003332F9" w:rsidRPr="00C807FA" w:rsidRDefault="003332F9" w:rsidP="00A46D2D">
            <w:pPr>
              <w:pStyle w:val="ListParagraph"/>
              <w:numPr>
                <w:ilvl w:val="0"/>
                <w:numId w:val="9"/>
              </w:numPr>
              <w:spacing w:after="136" w:line="240" w:lineRule="auto"/>
              <w:ind w:left="164" w:hanging="180"/>
              <w:jc w:val="left"/>
            </w:pPr>
            <w:r w:rsidRPr="00C807FA">
              <w:t>Safety shoes</w:t>
            </w:r>
          </w:p>
          <w:p w:rsidR="003332F9" w:rsidRPr="00C807FA" w:rsidRDefault="003332F9" w:rsidP="00A46D2D">
            <w:pPr>
              <w:pStyle w:val="ListParagraph"/>
              <w:numPr>
                <w:ilvl w:val="0"/>
                <w:numId w:val="9"/>
              </w:numPr>
              <w:spacing w:after="136" w:line="240" w:lineRule="auto"/>
              <w:ind w:left="164" w:hanging="180"/>
              <w:jc w:val="left"/>
            </w:pPr>
            <w:r w:rsidRPr="00C807FA">
              <w:t>Helmet</w:t>
            </w:r>
          </w:p>
          <w:p w:rsidR="003332F9" w:rsidRPr="00C807FA" w:rsidRDefault="003332F9" w:rsidP="00A46D2D">
            <w:pPr>
              <w:pStyle w:val="ListParagraph"/>
              <w:numPr>
                <w:ilvl w:val="0"/>
                <w:numId w:val="9"/>
              </w:numPr>
              <w:spacing w:after="136" w:line="240" w:lineRule="auto"/>
              <w:ind w:left="164" w:hanging="180"/>
              <w:jc w:val="left"/>
            </w:pPr>
            <w:r w:rsidRPr="00C807FA">
              <w:t>Safety gloves</w:t>
            </w:r>
          </w:p>
          <w:p w:rsidR="003332F9" w:rsidRPr="00C807FA" w:rsidRDefault="003332F9" w:rsidP="00A46D2D">
            <w:pPr>
              <w:pStyle w:val="ListParagraph"/>
              <w:numPr>
                <w:ilvl w:val="0"/>
                <w:numId w:val="9"/>
              </w:numPr>
              <w:spacing w:after="136" w:line="240" w:lineRule="auto"/>
              <w:ind w:left="164" w:hanging="180"/>
              <w:jc w:val="left"/>
              <w:rPr>
                <w:b/>
              </w:rPr>
            </w:pPr>
            <w:r w:rsidRPr="00C807FA">
              <w:t>Safety cloth</w:t>
            </w:r>
          </w:p>
          <w:p w:rsidR="003332F9" w:rsidRPr="00C807FA" w:rsidRDefault="003332F9" w:rsidP="00A46D2D">
            <w:pPr>
              <w:pStyle w:val="ListParagraph"/>
              <w:numPr>
                <w:ilvl w:val="0"/>
                <w:numId w:val="9"/>
              </w:numPr>
              <w:spacing w:after="136" w:line="240" w:lineRule="auto"/>
              <w:ind w:left="164" w:hanging="180"/>
              <w:jc w:val="left"/>
              <w:rPr>
                <w:b/>
              </w:rPr>
            </w:pPr>
            <w:r w:rsidRPr="00C807FA">
              <w:t>First Aid kits</w:t>
            </w:r>
          </w:p>
          <w:p w:rsidR="003332F9" w:rsidRPr="00C807FA" w:rsidRDefault="003332F9" w:rsidP="00A46D2D">
            <w:pPr>
              <w:pStyle w:val="ListParagraph"/>
              <w:numPr>
                <w:ilvl w:val="0"/>
                <w:numId w:val="9"/>
              </w:numPr>
              <w:spacing w:after="136" w:line="240" w:lineRule="auto"/>
              <w:ind w:left="164" w:hanging="180"/>
              <w:jc w:val="left"/>
              <w:rPr>
                <w:b/>
              </w:rPr>
            </w:pPr>
            <w:r w:rsidRPr="00C807FA">
              <w:t>Fire extinguisher</w:t>
            </w:r>
          </w:p>
          <w:p w:rsidR="00184995" w:rsidRPr="00C807FA" w:rsidRDefault="003332F9" w:rsidP="00A46D2D">
            <w:pPr>
              <w:pStyle w:val="ListParagraph"/>
              <w:numPr>
                <w:ilvl w:val="0"/>
                <w:numId w:val="9"/>
              </w:numPr>
              <w:spacing w:after="136" w:line="240" w:lineRule="auto"/>
              <w:ind w:left="164" w:hanging="180"/>
              <w:jc w:val="left"/>
              <w:rPr>
                <w:bCs/>
                <w:color w:val="auto"/>
                <w:sz w:val="20"/>
              </w:rPr>
            </w:pPr>
            <w:r w:rsidRPr="00C807FA">
              <w:t>Fire blanket</w:t>
            </w:r>
          </w:p>
          <w:p w:rsidR="00E65DD3" w:rsidRPr="00C807FA" w:rsidRDefault="00E65DD3" w:rsidP="00A46D2D">
            <w:pPr>
              <w:pStyle w:val="ListParagraph"/>
              <w:numPr>
                <w:ilvl w:val="0"/>
                <w:numId w:val="9"/>
              </w:numPr>
              <w:spacing w:after="136" w:line="240" w:lineRule="auto"/>
              <w:ind w:left="164" w:hanging="180"/>
              <w:jc w:val="left"/>
              <w:rPr>
                <w:bCs/>
                <w:color w:val="auto"/>
                <w:sz w:val="20"/>
              </w:rPr>
            </w:pPr>
            <w:r w:rsidRPr="00C807FA">
              <w:t>Fix Safe guards</w:t>
            </w:r>
          </w:p>
          <w:p w:rsidR="00E65DD3" w:rsidRPr="00C807FA" w:rsidRDefault="00E65DD3" w:rsidP="00A46D2D">
            <w:pPr>
              <w:pStyle w:val="ListParagraph"/>
              <w:numPr>
                <w:ilvl w:val="0"/>
                <w:numId w:val="9"/>
              </w:numPr>
              <w:spacing w:after="136" w:line="240" w:lineRule="auto"/>
              <w:ind w:left="164" w:hanging="180"/>
              <w:jc w:val="left"/>
              <w:rPr>
                <w:bCs/>
                <w:color w:val="auto"/>
                <w:sz w:val="20"/>
              </w:rPr>
            </w:pPr>
            <w:r w:rsidRPr="00C807FA">
              <w:t>Moveable Safe guards</w:t>
            </w:r>
          </w:p>
          <w:p w:rsidR="00E65DD3" w:rsidRPr="00C807FA" w:rsidRDefault="00E65DD3" w:rsidP="00A46D2D">
            <w:pPr>
              <w:pStyle w:val="ListParagraph"/>
              <w:numPr>
                <w:ilvl w:val="0"/>
                <w:numId w:val="9"/>
              </w:numPr>
              <w:spacing w:after="0"/>
              <w:ind w:left="164" w:hanging="164"/>
              <w:jc w:val="left"/>
            </w:pPr>
            <w:r w:rsidRPr="00C807FA">
              <w:t>Printer</w:t>
            </w:r>
          </w:p>
          <w:p w:rsidR="00E65DD3" w:rsidRPr="00C807FA" w:rsidRDefault="00E65DD3" w:rsidP="00A46D2D">
            <w:pPr>
              <w:pStyle w:val="ListParagraph"/>
              <w:numPr>
                <w:ilvl w:val="0"/>
                <w:numId w:val="9"/>
              </w:numPr>
              <w:spacing w:after="0"/>
              <w:ind w:left="164" w:hanging="164"/>
              <w:jc w:val="left"/>
            </w:pPr>
            <w:r w:rsidRPr="00C807FA">
              <w:t>Multimedia projector</w:t>
            </w:r>
          </w:p>
          <w:p w:rsidR="00E65DD3" w:rsidRPr="00C807FA" w:rsidRDefault="00E65DD3" w:rsidP="00A46D2D">
            <w:pPr>
              <w:pStyle w:val="ListParagraph"/>
              <w:numPr>
                <w:ilvl w:val="0"/>
                <w:numId w:val="9"/>
              </w:numPr>
              <w:spacing w:after="0"/>
              <w:ind w:left="164" w:hanging="164"/>
              <w:jc w:val="left"/>
            </w:pPr>
            <w:r w:rsidRPr="00C807FA">
              <w:t>Computer</w:t>
            </w:r>
          </w:p>
          <w:p w:rsidR="00E65DD3" w:rsidRPr="00C807FA" w:rsidRDefault="00E65DD3" w:rsidP="00A46D2D">
            <w:pPr>
              <w:pStyle w:val="ListParagraph"/>
              <w:numPr>
                <w:ilvl w:val="0"/>
                <w:numId w:val="9"/>
              </w:numPr>
              <w:spacing w:after="0"/>
              <w:ind w:left="164" w:hanging="164"/>
              <w:jc w:val="left"/>
            </w:pPr>
            <w:r w:rsidRPr="00C807FA">
              <w:t>Pencils</w:t>
            </w:r>
          </w:p>
          <w:p w:rsidR="00E65DD3" w:rsidRPr="00C807FA" w:rsidRDefault="00E65DD3" w:rsidP="00A46D2D">
            <w:pPr>
              <w:pStyle w:val="ListParagraph"/>
              <w:numPr>
                <w:ilvl w:val="0"/>
                <w:numId w:val="9"/>
              </w:numPr>
              <w:spacing w:after="0"/>
              <w:ind w:left="164" w:hanging="164"/>
              <w:jc w:val="left"/>
            </w:pPr>
            <w:r w:rsidRPr="00C807FA">
              <w:t>Erasers</w:t>
            </w:r>
          </w:p>
          <w:p w:rsidR="00E65DD3" w:rsidRPr="00C807FA" w:rsidRDefault="00E65DD3" w:rsidP="00A46D2D">
            <w:pPr>
              <w:pStyle w:val="ListParagraph"/>
              <w:numPr>
                <w:ilvl w:val="0"/>
                <w:numId w:val="9"/>
              </w:numPr>
              <w:spacing w:after="0"/>
              <w:ind w:left="164" w:hanging="164"/>
              <w:jc w:val="left"/>
            </w:pPr>
            <w:r w:rsidRPr="00C807FA">
              <w:t>Pencil</w:t>
            </w:r>
          </w:p>
          <w:p w:rsidR="00E65DD3" w:rsidRPr="00C807FA" w:rsidRDefault="00E65DD3" w:rsidP="00A46D2D">
            <w:pPr>
              <w:pStyle w:val="ListParagraph"/>
              <w:numPr>
                <w:ilvl w:val="0"/>
                <w:numId w:val="9"/>
              </w:numPr>
              <w:spacing w:after="0"/>
              <w:ind w:left="164" w:hanging="164"/>
              <w:jc w:val="left"/>
            </w:pPr>
            <w:r w:rsidRPr="00C807FA">
              <w:t>sharpeners</w:t>
            </w:r>
          </w:p>
          <w:p w:rsidR="00E65DD3" w:rsidRPr="00C807FA" w:rsidRDefault="00E65DD3" w:rsidP="00A46D2D">
            <w:pPr>
              <w:pStyle w:val="ListParagraph"/>
              <w:numPr>
                <w:ilvl w:val="0"/>
                <w:numId w:val="9"/>
              </w:numPr>
              <w:spacing w:after="0"/>
              <w:ind w:left="164" w:hanging="164"/>
              <w:jc w:val="left"/>
            </w:pPr>
            <w:r w:rsidRPr="00C807FA">
              <w:t>Paper cutter</w:t>
            </w:r>
          </w:p>
          <w:p w:rsidR="00E65DD3" w:rsidRPr="00C807FA" w:rsidRDefault="00E65DD3" w:rsidP="00A46D2D">
            <w:pPr>
              <w:pStyle w:val="ListParagraph"/>
              <w:numPr>
                <w:ilvl w:val="0"/>
                <w:numId w:val="9"/>
              </w:numPr>
              <w:spacing w:after="0"/>
              <w:ind w:left="164" w:hanging="164"/>
              <w:jc w:val="left"/>
            </w:pPr>
            <w:r w:rsidRPr="00C807FA">
              <w:t>Scissors</w:t>
            </w:r>
          </w:p>
          <w:p w:rsidR="00E65DD3" w:rsidRPr="00C807FA" w:rsidRDefault="00E65DD3" w:rsidP="00A46D2D">
            <w:pPr>
              <w:pStyle w:val="ListParagraph"/>
              <w:numPr>
                <w:ilvl w:val="0"/>
                <w:numId w:val="9"/>
              </w:numPr>
              <w:spacing w:after="0"/>
              <w:ind w:left="164" w:hanging="164"/>
              <w:jc w:val="left"/>
            </w:pPr>
            <w:r w:rsidRPr="00C807FA">
              <w:t>Color pencils</w:t>
            </w:r>
          </w:p>
          <w:p w:rsidR="00E65DD3" w:rsidRPr="00C807FA" w:rsidRDefault="00E65DD3" w:rsidP="00A46D2D">
            <w:pPr>
              <w:pStyle w:val="ListParagraph"/>
              <w:numPr>
                <w:ilvl w:val="0"/>
                <w:numId w:val="9"/>
              </w:numPr>
              <w:spacing w:after="0"/>
              <w:ind w:left="164" w:hanging="164"/>
              <w:jc w:val="left"/>
            </w:pPr>
            <w:r w:rsidRPr="00C807FA">
              <w:t>White chart paper</w:t>
            </w:r>
          </w:p>
          <w:p w:rsidR="00E65DD3" w:rsidRPr="00C807FA" w:rsidRDefault="00E65DD3" w:rsidP="00A46D2D">
            <w:pPr>
              <w:pStyle w:val="ListParagraph"/>
              <w:numPr>
                <w:ilvl w:val="0"/>
                <w:numId w:val="9"/>
              </w:numPr>
              <w:spacing w:after="0"/>
              <w:ind w:left="164" w:hanging="164"/>
              <w:jc w:val="left"/>
            </w:pPr>
            <w:r w:rsidRPr="00C807FA">
              <w:t xml:space="preserve">White board </w:t>
            </w:r>
            <w:r w:rsidRPr="00C807FA">
              <w:lastRenderedPageBreak/>
              <w:t>markers (red, blue, green, black)</w:t>
            </w:r>
          </w:p>
          <w:p w:rsidR="00E65DD3" w:rsidRPr="00C807FA" w:rsidRDefault="00E65DD3" w:rsidP="00A46D2D">
            <w:pPr>
              <w:pStyle w:val="ListParagraph"/>
              <w:numPr>
                <w:ilvl w:val="0"/>
                <w:numId w:val="9"/>
              </w:numPr>
              <w:spacing w:after="0"/>
              <w:ind w:left="164" w:hanging="164"/>
              <w:jc w:val="left"/>
            </w:pPr>
            <w:r w:rsidRPr="00C807FA">
              <w:t>Permanent markers (black)</w:t>
            </w:r>
          </w:p>
          <w:p w:rsidR="00E65DD3" w:rsidRPr="00C807FA" w:rsidRDefault="00E65DD3" w:rsidP="00A46D2D">
            <w:pPr>
              <w:pStyle w:val="ListParagraph"/>
              <w:numPr>
                <w:ilvl w:val="0"/>
                <w:numId w:val="9"/>
              </w:numPr>
              <w:spacing w:after="0"/>
              <w:ind w:left="164" w:hanging="164"/>
              <w:jc w:val="left"/>
            </w:pPr>
            <w:r w:rsidRPr="00C807FA">
              <w:t>File covers</w:t>
            </w:r>
          </w:p>
          <w:p w:rsidR="00E65DD3" w:rsidRPr="00C807FA" w:rsidRDefault="00E65DD3" w:rsidP="00A46D2D">
            <w:pPr>
              <w:pStyle w:val="ListParagraph"/>
              <w:numPr>
                <w:ilvl w:val="0"/>
                <w:numId w:val="9"/>
              </w:numPr>
              <w:spacing w:after="136" w:line="240" w:lineRule="auto"/>
              <w:ind w:left="344"/>
              <w:jc w:val="left"/>
              <w:rPr>
                <w:bCs/>
                <w:color w:val="auto"/>
              </w:rPr>
            </w:pPr>
            <w:r w:rsidRPr="00C807FA">
              <w:t>Box files</w:t>
            </w:r>
          </w:p>
        </w:tc>
        <w:tc>
          <w:tcPr>
            <w:tcW w:w="1800" w:type="dxa"/>
            <w:gridSpan w:val="2"/>
            <w:tcBorders>
              <w:top w:val="single" w:sz="4" w:space="0" w:color="000000"/>
              <w:left w:val="single" w:sz="4" w:space="0" w:color="000000"/>
              <w:bottom w:val="single" w:sz="4" w:space="0" w:color="000000"/>
              <w:right w:val="single" w:sz="4" w:space="0" w:color="000000"/>
            </w:tcBorders>
            <w:vAlign w:val="center"/>
          </w:tcPr>
          <w:p w:rsidR="00F662A3" w:rsidRPr="00C807FA" w:rsidRDefault="00F662A3" w:rsidP="00F662A3">
            <w:pPr>
              <w:spacing w:before="240" w:after="0" w:line="240" w:lineRule="auto"/>
              <w:ind w:left="0" w:firstLine="0"/>
            </w:pPr>
            <w:r w:rsidRPr="00C807FA">
              <w:lastRenderedPageBreak/>
              <w:t>Class Room</w:t>
            </w:r>
          </w:p>
          <w:p w:rsidR="00F662A3" w:rsidRPr="00C807FA" w:rsidRDefault="00F662A3" w:rsidP="00F662A3">
            <w:pPr>
              <w:spacing w:after="0" w:line="240" w:lineRule="auto"/>
              <w:ind w:left="0" w:firstLine="0"/>
            </w:pPr>
            <w:r w:rsidRPr="00C807FA">
              <w:t>Training Workshop.</w:t>
            </w:r>
          </w:p>
          <w:p w:rsidR="00184995" w:rsidRPr="00C807FA" w:rsidRDefault="00F662A3" w:rsidP="00F662A3">
            <w:pPr>
              <w:spacing w:after="0" w:line="276" w:lineRule="auto"/>
              <w:ind w:left="2" w:firstLine="0"/>
              <w:jc w:val="left"/>
              <w:rPr>
                <w:bCs/>
              </w:rPr>
            </w:pPr>
            <w:r w:rsidRPr="00C807FA">
              <w:t>Lab/ Field Visit.</w:t>
            </w:r>
          </w:p>
        </w:tc>
      </w:tr>
    </w:tbl>
    <w:p w:rsidR="00237296" w:rsidRPr="00C807FA" w:rsidRDefault="001C5C46" w:rsidP="007D48D4">
      <w:pPr>
        <w:pStyle w:val="Heading2"/>
        <w:spacing w:after="0"/>
        <w:ind w:left="0" w:firstLine="0"/>
        <w:rPr>
          <w:rFonts w:eastAsia="Times New Roman"/>
          <w:color w:val="auto"/>
        </w:rPr>
      </w:pPr>
      <w:bookmarkStart w:id="25" w:name="_Toc114480366"/>
      <w:r w:rsidRPr="00C807FA">
        <w:rPr>
          <w:rFonts w:eastAsia="Times New Roman"/>
          <w:color w:val="auto"/>
        </w:rPr>
        <w:lastRenderedPageBreak/>
        <w:t xml:space="preserve">0714E&amp;A3: </w:t>
      </w:r>
      <w:r w:rsidR="00C807FA" w:rsidRPr="00C807FA">
        <w:rPr>
          <w:rFonts w:eastAsia="Times New Roman"/>
          <w:color w:val="auto"/>
        </w:rPr>
        <w:t xml:space="preserve"> </w:t>
      </w:r>
      <w:r w:rsidR="0043750F" w:rsidRPr="00C807FA">
        <w:rPr>
          <w:rFonts w:eastAsia="Times New Roman"/>
          <w:color w:val="auto"/>
        </w:rPr>
        <w:t>Develop professionalism</w:t>
      </w:r>
      <w:bookmarkEnd w:id="25"/>
    </w:p>
    <w:p w:rsidR="00237296" w:rsidRPr="00C807FA" w:rsidRDefault="0099797D" w:rsidP="007D48D4">
      <w:pPr>
        <w:tabs>
          <w:tab w:val="left" w:pos="5310"/>
        </w:tabs>
        <w:autoSpaceDE w:val="0"/>
        <w:autoSpaceDN w:val="0"/>
        <w:adjustRightInd w:val="0"/>
        <w:spacing w:line="360" w:lineRule="auto"/>
        <w:ind w:right="387" w:hanging="90"/>
        <w:rPr>
          <w:rFonts w:eastAsia="Times New Roman"/>
          <w:color w:val="000000" w:themeColor="text1"/>
        </w:rPr>
      </w:pPr>
      <w:r w:rsidRPr="00C807FA">
        <w:rPr>
          <w:b/>
          <w:sz w:val="24"/>
          <w:szCs w:val="24"/>
          <w:lang w:val="pt-PT"/>
        </w:rPr>
        <w:t xml:space="preserve">Objective: </w:t>
      </w:r>
      <w:r w:rsidR="0043750F" w:rsidRPr="00C807FA">
        <w:rPr>
          <w:color w:val="000000" w:themeColor="text1"/>
          <w:lang w:val="en-GB"/>
        </w:rPr>
        <w:t xml:space="preserve">This </w:t>
      </w:r>
      <w:r w:rsidR="00027998" w:rsidRPr="00C807FA">
        <w:rPr>
          <w:color w:val="000000" w:themeColor="text1"/>
          <w:lang w:val="en-GB"/>
        </w:rPr>
        <w:t>module</w:t>
      </w:r>
      <w:r w:rsidR="0043750F" w:rsidRPr="00C807FA">
        <w:rPr>
          <w:color w:val="000000" w:themeColor="text1"/>
          <w:lang w:val="en-GB"/>
        </w:rPr>
        <w:t xml:space="preserve"> covers the skills </w:t>
      </w:r>
      <w:r w:rsidR="00C807FA">
        <w:rPr>
          <w:color w:val="000000" w:themeColor="text1"/>
          <w:lang w:val="en-GB"/>
        </w:rPr>
        <w:t>and</w:t>
      </w:r>
      <w:r w:rsidR="0043750F" w:rsidRPr="00C807FA">
        <w:rPr>
          <w:color w:val="000000" w:themeColor="text1"/>
          <w:lang w:val="en-GB"/>
        </w:rPr>
        <w:t xml:space="preserve"> knowledge required to Demonstrate work ethic, Aware of factors affecting personal health, Resolve problems or disagreements with others, participate in professional development, Work with others, Work independently, Speak </w:t>
      </w:r>
      <w:r w:rsidR="00C807FA">
        <w:rPr>
          <w:color w:val="000000" w:themeColor="text1"/>
          <w:lang w:val="en-GB"/>
        </w:rPr>
        <w:t>and</w:t>
      </w:r>
      <w:r w:rsidR="0043750F" w:rsidRPr="00C807FA">
        <w:rPr>
          <w:color w:val="000000" w:themeColor="text1"/>
          <w:lang w:val="en-GB"/>
        </w:rPr>
        <w:t xml:space="preserve"> listen effectively, interpret documentation, communicate using signals, </w:t>
      </w:r>
      <w:r w:rsidR="00C807FA">
        <w:rPr>
          <w:color w:val="000000" w:themeColor="text1"/>
          <w:lang w:val="en-GB"/>
        </w:rPr>
        <w:t>and</w:t>
      </w:r>
      <w:r w:rsidR="0043750F" w:rsidRPr="00C807FA">
        <w:rPr>
          <w:color w:val="000000" w:themeColor="text1"/>
          <w:lang w:val="en-GB"/>
        </w:rPr>
        <w:t xml:space="preserve"> communicate Using electronic equipment.</w:t>
      </w:r>
    </w:p>
    <w:p w:rsidR="00923107" w:rsidRPr="00C807FA" w:rsidRDefault="00923107" w:rsidP="00923107">
      <w:pPr>
        <w:spacing w:before="240" w:after="0" w:line="240" w:lineRule="auto"/>
        <w:ind w:left="0" w:firstLine="0"/>
        <w:jc w:val="left"/>
        <w:rPr>
          <w:b/>
        </w:rPr>
      </w:pPr>
      <w:r w:rsidRPr="00C807FA">
        <w:rPr>
          <w:b/>
        </w:rPr>
        <w:t xml:space="preserve">Duration:  </w:t>
      </w:r>
      <w:r w:rsidRPr="00C807FA">
        <w:rPr>
          <w:b/>
          <w:color w:val="auto"/>
        </w:rPr>
        <w:t>49 Hours</w:t>
      </w:r>
      <w:r w:rsidRPr="00C807FA">
        <w:tab/>
      </w:r>
      <w:r w:rsidRPr="00C807FA">
        <w:tab/>
      </w:r>
      <w:r w:rsidRPr="00C807FA">
        <w:tab/>
      </w:r>
      <w:r w:rsidRPr="00C807FA">
        <w:tab/>
      </w:r>
      <w:r w:rsidRPr="00C807FA">
        <w:tab/>
      </w:r>
      <w:r w:rsidRPr="00C807FA">
        <w:tab/>
      </w:r>
      <w:r w:rsidRPr="00C807FA">
        <w:tab/>
      </w:r>
      <w:r w:rsidRPr="00C807FA">
        <w:rPr>
          <w:b/>
        </w:rPr>
        <w:t>Theory: 04 Hours</w:t>
      </w:r>
      <w:r w:rsidRPr="00C807FA">
        <w:rPr>
          <w:b/>
        </w:rPr>
        <w:tab/>
      </w:r>
      <w:r w:rsidRPr="00C807FA">
        <w:rPr>
          <w:b/>
        </w:rPr>
        <w:tab/>
      </w:r>
      <w:r w:rsidRPr="00C807FA">
        <w:tab/>
      </w:r>
      <w:r w:rsidRPr="00C807FA">
        <w:tab/>
      </w:r>
      <w:r w:rsidRPr="00C807FA">
        <w:tab/>
      </w:r>
      <w:r w:rsidRPr="00C807FA">
        <w:tab/>
      </w:r>
      <w:r w:rsidRPr="00C807FA">
        <w:rPr>
          <w:b/>
        </w:rPr>
        <w:t>Practical: 45 Hours</w:t>
      </w:r>
    </w:p>
    <w:p w:rsidR="00237296" w:rsidRPr="00C807FA" w:rsidRDefault="00237296" w:rsidP="00237296">
      <w:pPr>
        <w:spacing w:after="0" w:line="240" w:lineRule="auto"/>
        <w:ind w:left="0" w:firstLine="0"/>
        <w:jc w:val="left"/>
      </w:pPr>
    </w:p>
    <w:tbl>
      <w:tblPr>
        <w:tblStyle w:val="TableGrid"/>
        <w:tblpPr w:leftFromText="180" w:rightFromText="180" w:vertAnchor="text" w:tblpX="53" w:tblpY="1"/>
        <w:tblOverlap w:val="never"/>
        <w:tblW w:w="15406" w:type="dxa"/>
        <w:tblInd w:w="0" w:type="dxa"/>
        <w:tblLayout w:type="fixed"/>
        <w:tblCellMar>
          <w:left w:w="106" w:type="dxa"/>
          <w:right w:w="49" w:type="dxa"/>
        </w:tblCellMar>
        <w:tblLook w:val="04A0" w:firstRow="1" w:lastRow="0" w:firstColumn="1" w:lastColumn="0" w:noHBand="0" w:noVBand="1"/>
      </w:tblPr>
      <w:tblGrid>
        <w:gridCol w:w="2393"/>
        <w:gridCol w:w="3833"/>
        <w:gridCol w:w="3916"/>
        <w:gridCol w:w="1754"/>
        <w:gridCol w:w="1800"/>
        <w:gridCol w:w="42"/>
        <w:gridCol w:w="1668"/>
      </w:tblGrid>
      <w:tr w:rsidR="00237296" w:rsidRPr="00C807FA" w:rsidTr="00651622">
        <w:trPr>
          <w:trHeight w:val="835"/>
        </w:trPr>
        <w:tc>
          <w:tcPr>
            <w:tcW w:w="2393"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237296" w:rsidRPr="00C807FA" w:rsidRDefault="00237296" w:rsidP="00ED2F56">
            <w:pPr>
              <w:spacing w:after="0" w:line="276" w:lineRule="auto"/>
              <w:ind w:left="0" w:firstLine="0"/>
              <w:jc w:val="center"/>
            </w:pPr>
            <w:r w:rsidRPr="00C807FA">
              <w:rPr>
                <w:b/>
              </w:rPr>
              <w:t>Learning Unit</w:t>
            </w:r>
          </w:p>
        </w:tc>
        <w:tc>
          <w:tcPr>
            <w:tcW w:w="3833"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237296" w:rsidRPr="00C807FA" w:rsidRDefault="00237296" w:rsidP="00ED2F56">
            <w:pPr>
              <w:spacing w:after="0" w:line="276" w:lineRule="auto"/>
              <w:ind w:left="2" w:firstLine="0"/>
              <w:jc w:val="center"/>
            </w:pPr>
            <w:r w:rsidRPr="00C807FA">
              <w:rPr>
                <w:b/>
              </w:rPr>
              <w:t>Learning Outcomes</w:t>
            </w:r>
          </w:p>
        </w:tc>
        <w:tc>
          <w:tcPr>
            <w:tcW w:w="3916"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237296" w:rsidRPr="00C807FA" w:rsidRDefault="00237296" w:rsidP="00ED2F56">
            <w:pPr>
              <w:spacing w:after="0" w:line="276" w:lineRule="auto"/>
              <w:ind w:left="2" w:firstLine="0"/>
              <w:jc w:val="center"/>
            </w:pPr>
            <w:r w:rsidRPr="00C807FA">
              <w:rPr>
                <w:b/>
              </w:rPr>
              <w:t>Learning Elements</w:t>
            </w:r>
          </w:p>
        </w:tc>
        <w:tc>
          <w:tcPr>
            <w:tcW w:w="1754"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237296" w:rsidRPr="00C807FA" w:rsidRDefault="00237296" w:rsidP="00ED2F56">
            <w:pPr>
              <w:spacing w:after="0" w:line="276" w:lineRule="auto"/>
              <w:ind w:left="2" w:firstLine="0"/>
              <w:jc w:val="center"/>
            </w:pPr>
            <w:r w:rsidRPr="00C807FA">
              <w:rPr>
                <w:b/>
              </w:rPr>
              <w:t>Duration</w:t>
            </w:r>
          </w:p>
        </w:tc>
        <w:tc>
          <w:tcPr>
            <w:tcW w:w="1800" w:type="dxa"/>
            <w:tcBorders>
              <w:top w:val="single" w:sz="4" w:space="0" w:color="000000"/>
              <w:left w:val="single" w:sz="4" w:space="0" w:color="000000"/>
              <w:bottom w:val="single" w:sz="4" w:space="0" w:color="000000"/>
              <w:right w:val="single" w:sz="4" w:space="0" w:color="000000"/>
            </w:tcBorders>
            <w:shd w:val="clear" w:color="auto" w:fill="E5B8B7"/>
          </w:tcPr>
          <w:p w:rsidR="00237296" w:rsidRPr="00C807FA" w:rsidRDefault="00237296" w:rsidP="00ED2F56">
            <w:pPr>
              <w:spacing w:after="136" w:line="240" w:lineRule="auto"/>
              <w:ind w:left="2" w:firstLine="0"/>
              <w:jc w:val="left"/>
            </w:pPr>
            <w:r w:rsidRPr="00C807FA">
              <w:rPr>
                <w:b/>
              </w:rPr>
              <w:t xml:space="preserve">Materials </w:t>
            </w:r>
          </w:p>
          <w:p w:rsidR="00237296" w:rsidRPr="00C807FA" w:rsidRDefault="00237296" w:rsidP="00ED2F56">
            <w:pPr>
              <w:spacing w:after="0" w:line="276" w:lineRule="auto"/>
              <w:ind w:left="2" w:firstLine="0"/>
              <w:jc w:val="left"/>
            </w:pPr>
            <w:r w:rsidRPr="00C807FA">
              <w:rPr>
                <w:b/>
              </w:rPr>
              <w:t xml:space="preserve">Required </w:t>
            </w:r>
          </w:p>
        </w:tc>
        <w:tc>
          <w:tcPr>
            <w:tcW w:w="1710" w:type="dxa"/>
            <w:gridSpan w:val="2"/>
            <w:tcBorders>
              <w:top w:val="single" w:sz="4" w:space="0" w:color="000000"/>
              <w:left w:val="single" w:sz="4" w:space="0" w:color="000000"/>
              <w:bottom w:val="single" w:sz="4" w:space="0" w:color="000000"/>
              <w:right w:val="single" w:sz="4" w:space="0" w:color="000000"/>
            </w:tcBorders>
            <w:shd w:val="clear" w:color="auto" w:fill="E5B8B7"/>
          </w:tcPr>
          <w:p w:rsidR="00237296" w:rsidRPr="00C807FA" w:rsidRDefault="00237296" w:rsidP="00ED2F56">
            <w:pPr>
              <w:spacing w:after="136" w:line="240" w:lineRule="auto"/>
              <w:ind w:left="2" w:firstLine="0"/>
              <w:jc w:val="left"/>
            </w:pPr>
            <w:r w:rsidRPr="00C807FA">
              <w:rPr>
                <w:b/>
              </w:rPr>
              <w:t xml:space="preserve">Learning </w:t>
            </w:r>
          </w:p>
          <w:p w:rsidR="00237296" w:rsidRPr="00C807FA" w:rsidRDefault="00237296" w:rsidP="00ED2F56">
            <w:pPr>
              <w:spacing w:after="0" w:line="276" w:lineRule="auto"/>
              <w:ind w:left="2" w:firstLine="0"/>
              <w:jc w:val="left"/>
            </w:pPr>
            <w:r w:rsidRPr="00C807FA">
              <w:rPr>
                <w:b/>
              </w:rPr>
              <w:t xml:space="preserve">Place </w:t>
            </w:r>
          </w:p>
        </w:tc>
      </w:tr>
      <w:tr w:rsidR="004F7142" w:rsidRPr="00C807FA" w:rsidTr="0053554D">
        <w:trPr>
          <w:trHeight w:val="800"/>
        </w:trPr>
        <w:tc>
          <w:tcPr>
            <w:tcW w:w="2393" w:type="dxa"/>
            <w:tcBorders>
              <w:top w:val="single" w:sz="4" w:space="0" w:color="000000"/>
              <w:left w:val="single" w:sz="4" w:space="0" w:color="000000"/>
              <w:bottom w:val="single" w:sz="4" w:space="0" w:color="000000"/>
              <w:right w:val="single" w:sz="4" w:space="0" w:color="000000"/>
            </w:tcBorders>
            <w:shd w:val="clear" w:color="auto" w:fill="auto"/>
          </w:tcPr>
          <w:p w:rsidR="004F7142" w:rsidRPr="00C807FA" w:rsidRDefault="004F7142" w:rsidP="00A46D2D">
            <w:pPr>
              <w:pStyle w:val="ListParagraph"/>
              <w:numPr>
                <w:ilvl w:val="0"/>
                <w:numId w:val="22"/>
              </w:numPr>
              <w:spacing w:before="240" w:after="0" w:line="360" w:lineRule="auto"/>
              <w:ind w:hanging="540"/>
              <w:jc w:val="left"/>
              <w:rPr>
                <w:b/>
                <w:bCs/>
                <w:color w:val="000000" w:themeColor="text1"/>
              </w:rPr>
            </w:pPr>
            <w:r w:rsidRPr="00C807FA">
              <w:rPr>
                <w:noProof/>
                <w:color w:val="000000" w:themeColor="text1"/>
              </w:rPr>
              <w:t>Demonstrate  work ethic</w:t>
            </w:r>
          </w:p>
        </w:tc>
        <w:tc>
          <w:tcPr>
            <w:tcW w:w="3833" w:type="dxa"/>
            <w:tcBorders>
              <w:top w:val="single" w:sz="4" w:space="0" w:color="000000"/>
              <w:left w:val="single" w:sz="4" w:space="0" w:color="000000"/>
              <w:bottom w:val="single" w:sz="4" w:space="0" w:color="000000"/>
              <w:right w:val="single" w:sz="4" w:space="0" w:color="000000"/>
            </w:tcBorders>
            <w:shd w:val="clear" w:color="auto" w:fill="auto"/>
          </w:tcPr>
          <w:p w:rsidR="004F7142" w:rsidRPr="00C807FA" w:rsidRDefault="004F7142" w:rsidP="00A46D2D">
            <w:pPr>
              <w:pStyle w:val="BodyText"/>
              <w:numPr>
                <w:ilvl w:val="0"/>
                <w:numId w:val="23"/>
              </w:numPr>
              <w:tabs>
                <w:tab w:val="left" w:pos="361"/>
              </w:tabs>
              <w:spacing w:after="0" w:line="360" w:lineRule="auto"/>
              <w:rPr>
                <w:rFonts w:ascii="Arial" w:hAnsi="Arial" w:cs="Arial"/>
                <w:bCs/>
                <w:color w:val="000000" w:themeColor="text1"/>
                <w:sz w:val="22"/>
              </w:rPr>
            </w:pPr>
            <w:r w:rsidRPr="00C807FA">
              <w:rPr>
                <w:rFonts w:ascii="Arial" w:hAnsi="Arial" w:cs="Arial"/>
                <w:color w:val="000000" w:themeColor="text1"/>
                <w:sz w:val="22"/>
              </w:rPr>
              <w:t>Follow principles of work ethics in all situations</w:t>
            </w:r>
          </w:p>
          <w:p w:rsidR="004F7142" w:rsidRPr="00C807FA" w:rsidRDefault="004F7142" w:rsidP="00A46D2D">
            <w:pPr>
              <w:pStyle w:val="ListParagraph"/>
              <w:numPr>
                <w:ilvl w:val="0"/>
                <w:numId w:val="23"/>
              </w:numPr>
              <w:tabs>
                <w:tab w:val="left" w:pos="361"/>
              </w:tabs>
              <w:spacing w:line="360" w:lineRule="auto"/>
              <w:jc w:val="left"/>
              <w:rPr>
                <w:color w:val="000000" w:themeColor="text1"/>
              </w:rPr>
            </w:pPr>
            <w:r w:rsidRPr="00C807FA">
              <w:rPr>
                <w:color w:val="000000" w:themeColor="text1"/>
              </w:rPr>
              <w:t>Adopt professional behavior</w:t>
            </w:r>
          </w:p>
          <w:p w:rsidR="004F7142" w:rsidRPr="00C807FA" w:rsidRDefault="004F7142" w:rsidP="004F7142">
            <w:pPr>
              <w:tabs>
                <w:tab w:val="left" w:pos="361"/>
              </w:tabs>
              <w:spacing w:line="360" w:lineRule="auto"/>
              <w:ind w:left="447" w:hanging="450"/>
              <w:rPr>
                <w:color w:val="000000" w:themeColor="text1"/>
              </w:rPr>
            </w:pPr>
          </w:p>
        </w:tc>
        <w:tc>
          <w:tcPr>
            <w:tcW w:w="3916" w:type="dxa"/>
            <w:tcBorders>
              <w:top w:val="single" w:sz="4" w:space="0" w:color="000000"/>
              <w:left w:val="single" w:sz="4" w:space="0" w:color="000000"/>
              <w:bottom w:val="single" w:sz="4" w:space="0" w:color="000000"/>
              <w:right w:val="single" w:sz="4" w:space="0" w:color="000000"/>
            </w:tcBorders>
            <w:shd w:val="clear" w:color="auto" w:fill="auto"/>
          </w:tcPr>
          <w:p w:rsidR="004F7142" w:rsidRPr="00C807FA" w:rsidRDefault="004F7142" w:rsidP="004F7142">
            <w:pPr>
              <w:spacing w:after="0" w:line="240" w:lineRule="auto"/>
              <w:jc w:val="left"/>
              <w:rPr>
                <w:rFonts w:eastAsia="Times New Roman"/>
                <w:color w:val="FF0000"/>
              </w:rPr>
            </w:pPr>
          </w:p>
          <w:p w:rsidR="004F7142" w:rsidRPr="00C807FA" w:rsidRDefault="0053554D" w:rsidP="00A46D2D">
            <w:pPr>
              <w:pStyle w:val="ListParagraph"/>
              <w:numPr>
                <w:ilvl w:val="0"/>
                <w:numId w:val="58"/>
              </w:numPr>
              <w:spacing w:after="0" w:line="240" w:lineRule="auto"/>
              <w:ind w:left="344" w:hanging="270"/>
              <w:jc w:val="left"/>
              <w:rPr>
                <w:rFonts w:eastAsia="Times New Roman"/>
                <w:color w:val="auto"/>
              </w:rPr>
            </w:pPr>
            <w:r w:rsidRPr="00C807FA">
              <w:rPr>
                <w:rFonts w:eastAsia="Times New Roman"/>
                <w:color w:val="auto"/>
              </w:rPr>
              <w:t>Explain verbal communication.</w:t>
            </w:r>
          </w:p>
          <w:p w:rsidR="0053554D" w:rsidRPr="00C807FA" w:rsidRDefault="0053554D" w:rsidP="00A46D2D">
            <w:pPr>
              <w:pStyle w:val="ListParagraph"/>
              <w:numPr>
                <w:ilvl w:val="0"/>
                <w:numId w:val="58"/>
              </w:numPr>
              <w:spacing w:after="0" w:line="240" w:lineRule="auto"/>
              <w:ind w:left="344" w:hanging="270"/>
              <w:jc w:val="left"/>
              <w:rPr>
                <w:rFonts w:eastAsia="Times New Roman"/>
                <w:color w:val="auto"/>
              </w:rPr>
            </w:pPr>
            <w:r w:rsidRPr="00C807FA">
              <w:rPr>
                <w:rFonts w:eastAsia="Times New Roman"/>
                <w:color w:val="auto"/>
              </w:rPr>
              <w:t>Describe written communication</w:t>
            </w:r>
          </w:p>
          <w:p w:rsidR="0053554D" w:rsidRPr="00C807FA" w:rsidRDefault="0053554D" w:rsidP="00A46D2D">
            <w:pPr>
              <w:pStyle w:val="ListParagraph"/>
              <w:numPr>
                <w:ilvl w:val="0"/>
                <w:numId w:val="58"/>
              </w:numPr>
              <w:spacing w:after="0" w:line="240" w:lineRule="auto"/>
              <w:ind w:left="344" w:hanging="270"/>
              <w:jc w:val="left"/>
              <w:rPr>
                <w:rFonts w:eastAsia="Times New Roman"/>
                <w:color w:val="auto"/>
              </w:rPr>
            </w:pPr>
            <w:r w:rsidRPr="00C807FA">
              <w:rPr>
                <w:rFonts w:eastAsia="Times New Roman"/>
                <w:color w:val="auto"/>
              </w:rPr>
              <w:t>Knowledge of two way communication</w:t>
            </w:r>
            <w:r w:rsidR="00FE4D11" w:rsidRPr="00C807FA">
              <w:rPr>
                <w:rFonts w:eastAsia="Times New Roman"/>
                <w:color w:val="auto"/>
              </w:rPr>
              <w:t xml:space="preserve"> </w:t>
            </w:r>
            <w:r w:rsidR="00C807FA">
              <w:rPr>
                <w:rFonts w:eastAsia="Times New Roman"/>
                <w:color w:val="auto"/>
              </w:rPr>
              <w:t>and</w:t>
            </w:r>
            <w:r w:rsidR="00FE4D11" w:rsidRPr="00C807FA">
              <w:rPr>
                <w:rFonts w:eastAsia="Times New Roman"/>
                <w:color w:val="auto"/>
              </w:rPr>
              <w:t xml:space="preserve"> Communication</w:t>
            </w:r>
            <w:r w:rsidRPr="00C807FA">
              <w:rPr>
                <w:rFonts w:eastAsia="Times New Roman"/>
                <w:color w:val="auto"/>
              </w:rPr>
              <w:t xml:space="preserve"> ethic</w:t>
            </w:r>
            <w:r w:rsidR="00FE4D11" w:rsidRPr="00C807FA">
              <w:rPr>
                <w:rFonts w:eastAsia="Times New Roman"/>
                <w:color w:val="auto"/>
              </w:rPr>
              <w:t>s</w:t>
            </w:r>
            <w:r w:rsidRPr="00C807FA">
              <w:rPr>
                <w:rFonts w:eastAsia="Times New Roman"/>
                <w:color w:val="auto"/>
              </w:rPr>
              <w:t xml:space="preserve"> (Parent to Child &amp; Child to Parent).</w:t>
            </w:r>
          </w:p>
          <w:p w:rsidR="004F7142" w:rsidRPr="00C807FA" w:rsidRDefault="004F7142" w:rsidP="004F7142">
            <w:pPr>
              <w:spacing w:after="0" w:line="240" w:lineRule="auto"/>
              <w:jc w:val="left"/>
              <w:rPr>
                <w:rFonts w:eastAsia="Times New Roman"/>
                <w:color w:val="auto"/>
              </w:rPr>
            </w:pPr>
          </w:p>
          <w:p w:rsidR="004F7142" w:rsidRPr="00C807FA" w:rsidRDefault="004F7142" w:rsidP="004F7142">
            <w:pPr>
              <w:spacing w:after="0" w:line="240" w:lineRule="auto"/>
              <w:jc w:val="left"/>
              <w:rPr>
                <w:rFonts w:eastAsia="Times New Roman"/>
                <w:b/>
                <w:color w:val="auto"/>
              </w:rPr>
            </w:pPr>
            <w:r w:rsidRPr="00C807FA">
              <w:rPr>
                <w:rFonts w:eastAsia="Times New Roman"/>
                <w:b/>
                <w:color w:val="auto"/>
              </w:rPr>
              <w:t>Practical Activity:</w:t>
            </w:r>
          </w:p>
          <w:p w:rsidR="004F7142" w:rsidRPr="00C807FA" w:rsidRDefault="0053554D" w:rsidP="00A46D2D">
            <w:pPr>
              <w:pStyle w:val="ListParagraph"/>
              <w:numPr>
                <w:ilvl w:val="0"/>
                <w:numId w:val="60"/>
              </w:numPr>
              <w:spacing w:after="0" w:line="240" w:lineRule="auto"/>
              <w:ind w:left="344" w:hanging="270"/>
              <w:jc w:val="left"/>
              <w:rPr>
                <w:rFonts w:eastAsia="Times New Roman"/>
                <w:color w:val="auto"/>
              </w:rPr>
            </w:pPr>
            <w:r w:rsidRPr="00C807FA">
              <w:rPr>
                <w:rFonts w:eastAsia="Times New Roman"/>
                <w:color w:val="auto"/>
              </w:rPr>
              <w:t xml:space="preserve">Demonstrate a role as a manager </w:t>
            </w:r>
            <w:r w:rsidR="00C807FA">
              <w:rPr>
                <w:rFonts w:eastAsia="Times New Roman"/>
                <w:color w:val="auto"/>
              </w:rPr>
              <w:t>and</w:t>
            </w:r>
            <w:r w:rsidRPr="00C807FA">
              <w:rPr>
                <w:rFonts w:eastAsia="Times New Roman"/>
                <w:color w:val="auto"/>
              </w:rPr>
              <w:t xml:space="preserve"> communicate with sub ordinate.</w:t>
            </w:r>
          </w:p>
          <w:p w:rsidR="004F7142" w:rsidRPr="00C807FA" w:rsidRDefault="0053554D" w:rsidP="00A46D2D">
            <w:pPr>
              <w:pStyle w:val="ListParagraph"/>
              <w:numPr>
                <w:ilvl w:val="0"/>
                <w:numId w:val="60"/>
              </w:numPr>
              <w:spacing w:after="0" w:line="240" w:lineRule="auto"/>
              <w:ind w:left="344" w:hanging="270"/>
              <w:jc w:val="left"/>
              <w:rPr>
                <w:rFonts w:eastAsia="Times New Roman"/>
                <w:color w:val="auto"/>
              </w:rPr>
            </w:pPr>
            <w:r w:rsidRPr="00C807FA">
              <w:rPr>
                <w:rFonts w:eastAsia="Times New Roman"/>
                <w:color w:val="auto"/>
              </w:rPr>
              <w:t xml:space="preserve">Demonstrate a role as a sub </w:t>
            </w:r>
            <w:r w:rsidRPr="00C807FA">
              <w:rPr>
                <w:rFonts w:eastAsia="Times New Roman"/>
                <w:color w:val="auto"/>
              </w:rPr>
              <w:lastRenderedPageBreak/>
              <w:t xml:space="preserve">ordinate </w:t>
            </w:r>
            <w:r w:rsidR="00C807FA">
              <w:rPr>
                <w:rFonts w:eastAsia="Times New Roman"/>
                <w:color w:val="auto"/>
              </w:rPr>
              <w:t>and</w:t>
            </w:r>
            <w:r w:rsidRPr="00C807FA">
              <w:rPr>
                <w:rFonts w:eastAsia="Times New Roman"/>
                <w:color w:val="auto"/>
              </w:rPr>
              <w:t xml:space="preserve"> communicate with manager.</w:t>
            </w:r>
          </w:p>
        </w:tc>
        <w:tc>
          <w:tcPr>
            <w:tcW w:w="17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0A42" w:rsidRPr="00C807FA" w:rsidRDefault="00580A42" w:rsidP="00580A42">
            <w:pPr>
              <w:spacing w:after="0" w:line="276" w:lineRule="auto"/>
              <w:ind w:left="2" w:firstLine="0"/>
              <w:jc w:val="left"/>
              <w:rPr>
                <w:color w:val="auto"/>
              </w:rPr>
            </w:pPr>
            <w:r w:rsidRPr="00C807FA">
              <w:rPr>
                <w:b/>
                <w:color w:val="auto"/>
              </w:rPr>
              <w:lastRenderedPageBreak/>
              <w:t>Total:</w:t>
            </w:r>
            <w:r w:rsidR="00923107" w:rsidRPr="00C807FA">
              <w:rPr>
                <w:color w:val="auto"/>
              </w:rPr>
              <w:t xml:space="preserve"> 3.</w:t>
            </w:r>
            <w:r w:rsidR="002754E9" w:rsidRPr="00C807FA">
              <w:rPr>
                <w:color w:val="auto"/>
              </w:rPr>
              <w:t>5</w:t>
            </w:r>
            <w:r w:rsidRPr="00C807FA">
              <w:rPr>
                <w:color w:val="auto"/>
              </w:rPr>
              <w:t>Hrs</w:t>
            </w:r>
          </w:p>
          <w:p w:rsidR="00580A42" w:rsidRPr="00C807FA" w:rsidRDefault="00580A42" w:rsidP="00580A42">
            <w:pPr>
              <w:spacing w:after="0" w:line="276" w:lineRule="auto"/>
              <w:ind w:left="2" w:firstLine="0"/>
              <w:jc w:val="left"/>
              <w:rPr>
                <w:color w:val="auto"/>
              </w:rPr>
            </w:pPr>
            <w:r w:rsidRPr="00C807FA">
              <w:rPr>
                <w:b/>
                <w:color w:val="auto"/>
              </w:rPr>
              <w:t>Theory:</w:t>
            </w:r>
            <w:r w:rsidR="00923107" w:rsidRPr="00C807FA">
              <w:rPr>
                <w:color w:val="auto"/>
              </w:rPr>
              <w:t xml:space="preserve"> 0.5</w:t>
            </w:r>
            <w:r w:rsidRPr="00C807FA">
              <w:rPr>
                <w:color w:val="auto"/>
              </w:rPr>
              <w:t>Hrs</w:t>
            </w:r>
          </w:p>
          <w:p w:rsidR="004F7142" w:rsidRPr="00C807FA" w:rsidRDefault="00580A42" w:rsidP="002754E9">
            <w:pPr>
              <w:spacing w:after="0" w:line="240" w:lineRule="auto"/>
              <w:ind w:left="28" w:hanging="26"/>
            </w:pPr>
            <w:r w:rsidRPr="00C807FA">
              <w:rPr>
                <w:b/>
                <w:color w:val="auto"/>
              </w:rPr>
              <w:t>Practical:</w:t>
            </w:r>
            <w:r w:rsidRPr="00C807FA">
              <w:rPr>
                <w:color w:val="auto"/>
              </w:rPr>
              <w:t xml:space="preserve"> 0</w:t>
            </w:r>
            <w:r w:rsidR="002754E9" w:rsidRPr="00C807FA">
              <w:rPr>
                <w:color w:val="auto"/>
              </w:rPr>
              <w:t>3</w:t>
            </w:r>
            <w:r w:rsidRPr="00C807FA">
              <w:rPr>
                <w:color w:val="auto"/>
              </w:rPr>
              <w:t>Hrs</w:t>
            </w:r>
          </w:p>
        </w:tc>
        <w:tc>
          <w:tcPr>
            <w:tcW w:w="1842" w:type="dxa"/>
            <w:gridSpan w:val="2"/>
            <w:tcBorders>
              <w:top w:val="single" w:sz="4" w:space="0" w:color="000000"/>
              <w:left w:val="single" w:sz="4" w:space="0" w:color="000000"/>
              <w:bottom w:val="single" w:sz="4" w:space="0" w:color="000000"/>
              <w:right w:val="single" w:sz="4" w:space="0" w:color="000000"/>
            </w:tcBorders>
            <w:shd w:val="clear" w:color="auto" w:fill="auto"/>
          </w:tcPr>
          <w:p w:rsidR="002565E0" w:rsidRPr="00C807FA" w:rsidRDefault="002565E0" w:rsidP="00A46D2D">
            <w:pPr>
              <w:pStyle w:val="ListParagraph"/>
              <w:numPr>
                <w:ilvl w:val="0"/>
                <w:numId w:val="6"/>
              </w:numPr>
              <w:spacing w:after="0"/>
              <w:ind w:left="254" w:hanging="254"/>
              <w:jc w:val="left"/>
            </w:pPr>
            <w:r w:rsidRPr="00C807FA">
              <w:t>Printer</w:t>
            </w:r>
          </w:p>
          <w:p w:rsidR="002565E0" w:rsidRPr="00C807FA" w:rsidRDefault="002565E0" w:rsidP="00A46D2D">
            <w:pPr>
              <w:pStyle w:val="ListParagraph"/>
              <w:numPr>
                <w:ilvl w:val="0"/>
                <w:numId w:val="6"/>
              </w:numPr>
              <w:spacing w:after="0"/>
              <w:ind w:left="254" w:hanging="254"/>
              <w:jc w:val="left"/>
            </w:pPr>
            <w:r w:rsidRPr="00C807FA">
              <w:t>Multimedia projector</w:t>
            </w:r>
          </w:p>
          <w:p w:rsidR="002565E0" w:rsidRPr="00C807FA" w:rsidRDefault="002565E0" w:rsidP="00A46D2D">
            <w:pPr>
              <w:pStyle w:val="ListParagraph"/>
              <w:numPr>
                <w:ilvl w:val="0"/>
                <w:numId w:val="6"/>
              </w:numPr>
              <w:spacing w:after="0"/>
              <w:ind w:left="254" w:hanging="254"/>
              <w:jc w:val="left"/>
            </w:pPr>
            <w:r w:rsidRPr="00C807FA">
              <w:t>Computer</w:t>
            </w:r>
          </w:p>
          <w:p w:rsidR="002565E0" w:rsidRPr="00C807FA" w:rsidRDefault="002565E0" w:rsidP="00A46D2D">
            <w:pPr>
              <w:pStyle w:val="ListParagraph"/>
              <w:numPr>
                <w:ilvl w:val="0"/>
                <w:numId w:val="6"/>
              </w:numPr>
              <w:spacing w:after="0"/>
              <w:ind w:left="254" w:hanging="254"/>
              <w:jc w:val="left"/>
            </w:pPr>
            <w:r w:rsidRPr="00C807FA">
              <w:t>Pencils</w:t>
            </w:r>
          </w:p>
          <w:p w:rsidR="002565E0" w:rsidRPr="00C807FA" w:rsidRDefault="002565E0" w:rsidP="00A46D2D">
            <w:pPr>
              <w:pStyle w:val="ListParagraph"/>
              <w:numPr>
                <w:ilvl w:val="0"/>
                <w:numId w:val="6"/>
              </w:numPr>
              <w:spacing w:after="0"/>
              <w:ind w:left="254" w:hanging="254"/>
              <w:jc w:val="left"/>
            </w:pPr>
            <w:r w:rsidRPr="00C807FA">
              <w:t>Erasers</w:t>
            </w:r>
          </w:p>
          <w:p w:rsidR="002565E0" w:rsidRPr="00C807FA" w:rsidRDefault="002565E0" w:rsidP="00A46D2D">
            <w:pPr>
              <w:pStyle w:val="ListParagraph"/>
              <w:numPr>
                <w:ilvl w:val="0"/>
                <w:numId w:val="6"/>
              </w:numPr>
              <w:spacing w:after="0"/>
              <w:ind w:left="254" w:hanging="254"/>
              <w:jc w:val="left"/>
            </w:pPr>
            <w:r w:rsidRPr="00C807FA">
              <w:t>Pencil</w:t>
            </w:r>
          </w:p>
          <w:p w:rsidR="002565E0" w:rsidRPr="00C807FA" w:rsidRDefault="002565E0" w:rsidP="00A46D2D">
            <w:pPr>
              <w:pStyle w:val="ListParagraph"/>
              <w:numPr>
                <w:ilvl w:val="0"/>
                <w:numId w:val="6"/>
              </w:numPr>
              <w:spacing w:after="0"/>
              <w:ind w:left="254" w:hanging="254"/>
              <w:jc w:val="left"/>
            </w:pPr>
            <w:r w:rsidRPr="00C807FA">
              <w:t>sharpeners</w:t>
            </w:r>
          </w:p>
          <w:p w:rsidR="002565E0" w:rsidRPr="00C807FA" w:rsidRDefault="002565E0" w:rsidP="00A46D2D">
            <w:pPr>
              <w:pStyle w:val="ListParagraph"/>
              <w:numPr>
                <w:ilvl w:val="0"/>
                <w:numId w:val="6"/>
              </w:numPr>
              <w:spacing w:after="0"/>
              <w:ind w:left="254" w:hanging="254"/>
              <w:jc w:val="left"/>
            </w:pPr>
            <w:r w:rsidRPr="00C807FA">
              <w:t>Paper cutter</w:t>
            </w:r>
          </w:p>
          <w:p w:rsidR="002565E0" w:rsidRPr="00C807FA" w:rsidRDefault="002565E0" w:rsidP="00A46D2D">
            <w:pPr>
              <w:pStyle w:val="ListParagraph"/>
              <w:numPr>
                <w:ilvl w:val="0"/>
                <w:numId w:val="6"/>
              </w:numPr>
              <w:spacing w:after="0"/>
              <w:ind w:left="254" w:hanging="254"/>
              <w:jc w:val="left"/>
            </w:pPr>
            <w:r w:rsidRPr="00C807FA">
              <w:t>Scissors</w:t>
            </w:r>
          </w:p>
          <w:p w:rsidR="002565E0" w:rsidRPr="00C807FA" w:rsidRDefault="002565E0" w:rsidP="00A46D2D">
            <w:pPr>
              <w:pStyle w:val="ListParagraph"/>
              <w:numPr>
                <w:ilvl w:val="0"/>
                <w:numId w:val="6"/>
              </w:numPr>
              <w:spacing w:after="0"/>
              <w:ind w:left="254" w:hanging="254"/>
              <w:jc w:val="left"/>
            </w:pPr>
            <w:r w:rsidRPr="00C807FA">
              <w:t>Color pencils</w:t>
            </w:r>
          </w:p>
          <w:p w:rsidR="002565E0" w:rsidRPr="00C807FA" w:rsidRDefault="002565E0" w:rsidP="00A46D2D">
            <w:pPr>
              <w:pStyle w:val="ListParagraph"/>
              <w:numPr>
                <w:ilvl w:val="0"/>
                <w:numId w:val="6"/>
              </w:numPr>
              <w:spacing w:after="0"/>
              <w:ind w:left="254" w:hanging="254"/>
              <w:jc w:val="left"/>
            </w:pPr>
            <w:r w:rsidRPr="00C807FA">
              <w:t xml:space="preserve">White chart </w:t>
            </w:r>
            <w:r w:rsidRPr="00C807FA">
              <w:lastRenderedPageBreak/>
              <w:t>paper</w:t>
            </w:r>
          </w:p>
          <w:p w:rsidR="002565E0" w:rsidRPr="00C807FA" w:rsidRDefault="002565E0" w:rsidP="00A46D2D">
            <w:pPr>
              <w:pStyle w:val="ListParagraph"/>
              <w:numPr>
                <w:ilvl w:val="0"/>
                <w:numId w:val="6"/>
              </w:numPr>
              <w:spacing w:after="0"/>
              <w:ind w:left="254" w:hanging="254"/>
              <w:jc w:val="left"/>
            </w:pPr>
            <w:r w:rsidRPr="00C807FA">
              <w:t>White board markers (red, blue, green, black)</w:t>
            </w:r>
          </w:p>
          <w:p w:rsidR="002565E0" w:rsidRPr="00C807FA" w:rsidRDefault="002565E0" w:rsidP="00A46D2D">
            <w:pPr>
              <w:pStyle w:val="ListParagraph"/>
              <w:numPr>
                <w:ilvl w:val="0"/>
                <w:numId w:val="6"/>
              </w:numPr>
              <w:spacing w:after="0"/>
              <w:ind w:left="254" w:hanging="254"/>
              <w:jc w:val="left"/>
            </w:pPr>
            <w:r w:rsidRPr="00C807FA">
              <w:t>Permanent markers (black)</w:t>
            </w:r>
          </w:p>
          <w:p w:rsidR="002565E0" w:rsidRPr="00C807FA" w:rsidRDefault="002565E0" w:rsidP="00A46D2D">
            <w:pPr>
              <w:pStyle w:val="ListParagraph"/>
              <w:numPr>
                <w:ilvl w:val="0"/>
                <w:numId w:val="6"/>
              </w:numPr>
              <w:spacing w:after="0"/>
              <w:ind w:left="254" w:hanging="254"/>
              <w:jc w:val="left"/>
            </w:pPr>
            <w:r w:rsidRPr="00C807FA">
              <w:t>File covers</w:t>
            </w:r>
          </w:p>
          <w:p w:rsidR="004F7142" w:rsidRPr="00C807FA" w:rsidRDefault="002565E0" w:rsidP="00A46D2D">
            <w:pPr>
              <w:pStyle w:val="ListParagraph"/>
              <w:numPr>
                <w:ilvl w:val="0"/>
                <w:numId w:val="6"/>
              </w:numPr>
              <w:tabs>
                <w:tab w:val="left" w:pos="1702"/>
              </w:tabs>
              <w:spacing w:after="136" w:line="240" w:lineRule="auto"/>
              <w:ind w:left="254" w:hanging="254"/>
              <w:jc w:val="left"/>
              <w:rPr>
                <w:b/>
                <w:sz w:val="24"/>
              </w:rPr>
            </w:pPr>
            <w:r w:rsidRPr="00C807FA">
              <w:t>Box files</w:t>
            </w:r>
          </w:p>
        </w:tc>
        <w:tc>
          <w:tcPr>
            <w:tcW w:w="16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62A3" w:rsidRPr="00C807FA" w:rsidRDefault="00F662A3" w:rsidP="00F662A3">
            <w:pPr>
              <w:spacing w:before="240" w:after="0" w:line="240" w:lineRule="auto"/>
              <w:ind w:left="0" w:firstLine="0"/>
            </w:pPr>
            <w:r w:rsidRPr="00C807FA">
              <w:lastRenderedPageBreak/>
              <w:t>Class Room</w:t>
            </w:r>
          </w:p>
          <w:p w:rsidR="00F662A3" w:rsidRPr="00C807FA" w:rsidRDefault="00F662A3" w:rsidP="00F662A3">
            <w:pPr>
              <w:spacing w:after="0" w:line="240" w:lineRule="auto"/>
              <w:ind w:left="0" w:firstLine="0"/>
            </w:pPr>
            <w:r w:rsidRPr="00C807FA">
              <w:t>Training Workshop.</w:t>
            </w:r>
          </w:p>
          <w:p w:rsidR="004F7142" w:rsidRPr="00C807FA" w:rsidRDefault="00F662A3" w:rsidP="00F662A3">
            <w:pPr>
              <w:spacing w:after="0" w:line="240" w:lineRule="auto"/>
              <w:ind w:left="2" w:firstLine="0"/>
              <w:jc w:val="left"/>
              <w:rPr>
                <w:b/>
                <w:sz w:val="24"/>
              </w:rPr>
            </w:pPr>
            <w:r w:rsidRPr="00C807FA">
              <w:t>Lab/ Field Visit.</w:t>
            </w:r>
          </w:p>
        </w:tc>
      </w:tr>
      <w:tr w:rsidR="004F7142" w:rsidRPr="00C807FA" w:rsidTr="00651622">
        <w:trPr>
          <w:trHeight w:val="350"/>
        </w:trPr>
        <w:tc>
          <w:tcPr>
            <w:tcW w:w="2393" w:type="dxa"/>
            <w:tcBorders>
              <w:top w:val="single" w:sz="4" w:space="0" w:color="000000"/>
              <w:left w:val="single" w:sz="4" w:space="0" w:color="000000"/>
              <w:bottom w:val="single" w:sz="4" w:space="0" w:color="000000"/>
              <w:right w:val="single" w:sz="4" w:space="0" w:color="000000"/>
            </w:tcBorders>
            <w:shd w:val="clear" w:color="auto" w:fill="auto"/>
          </w:tcPr>
          <w:p w:rsidR="004F7142" w:rsidRPr="00C807FA" w:rsidRDefault="004F7142" w:rsidP="00A46D2D">
            <w:pPr>
              <w:pStyle w:val="ListParagraph"/>
              <w:numPr>
                <w:ilvl w:val="0"/>
                <w:numId w:val="22"/>
              </w:numPr>
              <w:spacing w:after="0" w:line="360" w:lineRule="auto"/>
              <w:ind w:hanging="540"/>
              <w:jc w:val="left"/>
              <w:rPr>
                <w:b/>
                <w:bCs/>
                <w:color w:val="000000" w:themeColor="text1"/>
              </w:rPr>
            </w:pPr>
            <w:r w:rsidRPr="00C807FA">
              <w:rPr>
                <w:color w:val="000000" w:themeColor="text1"/>
              </w:rPr>
              <w:lastRenderedPageBreak/>
              <w:t>Select factors affecting personal health</w:t>
            </w:r>
          </w:p>
        </w:tc>
        <w:tc>
          <w:tcPr>
            <w:tcW w:w="3833" w:type="dxa"/>
            <w:tcBorders>
              <w:top w:val="single" w:sz="4" w:space="0" w:color="000000"/>
              <w:left w:val="single" w:sz="4" w:space="0" w:color="000000"/>
              <w:bottom w:val="single" w:sz="4" w:space="0" w:color="000000"/>
              <w:right w:val="single" w:sz="4" w:space="0" w:color="000000"/>
            </w:tcBorders>
            <w:shd w:val="clear" w:color="auto" w:fill="auto"/>
          </w:tcPr>
          <w:p w:rsidR="004F7142" w:rsidRPr="00C807FA" w:rsidRDefault="004F7142" w:rsidP="00A46D2D">
            <w:pPr>
              <w:pStyle w:val="ListParagraph"/>
              <w:numPr>
                <w:ilvl w:val="0"/>
                <w:numId w:val="23"/>
              </w:numPr>
              <w:tabs>
                <w:tab w:val="left" w:pos="361"/>
              </w:tabs>
              <w:spacing w:line="360" w:lineRule="auto"/>
              <w:jc w:val="left"/>
              <w:rPr>
                <w:color w:val="000000" w:themeColor="text1"/>
              </w:rPr>
            </w:pPr>
            <w:r w:rsidRPr="00C807FA">
              <w:rPr>
                <w:color w:val="000000" w:themeColor="text1"/>
              </w:rPr>
              <w:t>Follow factors affecting personal health</w:t>
            </w:r>
          </w:p>
          <w:p w:rsidR="004F7142" w:rsidRPr="00C807FA" w:rsidRDefault="004F7142" w:rsidP="00A46D2D">
            <w:pPr>
              <w:pStyle w:val="ListParagraph"/>
              <w:numPr>
                <w:ilvl w:val="0"/>
                <w:numId w:val="23"/>
              </w:numPr>
              <w:tabs>
                <w:tab w:val="left" w:pos="361"/>
              </w:tabs>
              <w:spacing w:line="360" w:lineRule="auto"/>
              <w:jc w:val="left"/>
              <w:rPr>
                <w:color w:val="000000" w:themeColor="text1"/>
              </w:rPr>
            </w:pPr>
            <w:r w:rsidRPr="00C807FA">
              <w:rPr>
                <w:color w:val="000000" w:themeColor="text1"/>
              </w:rPr>
              <w:t xml:space="preserve">Aware about the situations/conditions that cause stress in professional </w:t>
            </w:r>
            <w:r w:rsidR="00C807FA">
              <w:rPr>
                <w:color w:val="000000" w:themeColor="text1"/>
              </w:rPr>
              <w:t>and</w:t>
            </w:r>
            <w:r w:rsidRPr="00C807FA">
              <w:rPr>
                <w:color w:val="000000" w:themeColor="text1"/>
              </w:rPr>
              <w:t xml:space="preserve"> personal life</w:t>
            </w:r>
          </w:p>
        </w:tc>
        <w:tc>
          <w:tcPr>
            <w:tcW w:w="3916" w:type="dxa"/>
            <w:tcBorders>
              <w:top w:val="single" w:sz="4" w:space="0" w:color="000000"/>
              <w:left w:val="single" w:sz="4" w:space="0" w:color="000000"/>
              <w:bottom w:val="single" w:sz="4" w:space="0" w:color="000000"/>
              <w:right w:val="single" w:sz="4" w:space="0" w:color="000000"/>
            </w:tcBorders>
            <w:shd w:val="clear" w:color="auto" w:fill="auto"/>
          </w:tcPr>
          <w:p w:rsidR="000226D7" w:rsidRPr="00C807FA" w:rsidRDefault="000226D7" w:rsidP="00A46D2D">
            <w:pPr>
              <w:pStyle w:val="ListParagraph"/>
              <w:numPr>
                <w:ilvl w:val="0"/>
                <w:numId w:val="23"/>
              </w:numPr>
              <w:spacing w:before="240"/>
              <w:ind w:left="344" w:hanging="270"/>
            </w:pPr>
            <w:r w:rsidRPr="00C807FA">
              <w:t xml:space="preserve">Knowledge </w:t>
            </w:r>
            <w:r w:rsidR="00C807FA">
              <w:t>and</w:t>
            </w:r>
            <w:r w:rsidRPr="00C807FA">
              <w:t xml:space="preserve"> Underst</w:t>
            </w:r>
            <w:r w:rsidR="00C807FA">
              <w:t>and</w:t>
            </w:r>
            <w:r w:rsidRPr="00C807FA">
              <w:t xml:space="preserve">ing about how to establish a system for keeping occupational health </w:t>
            </w:r>
            <w:r w:rsidR="00C807FA">
              <w:t>and</w:t>
            </w:r>
            <w:r w:rsidRPr="00C807FA">
              <w:t xml:space="preserve"> safety</w:t>
            </w:r>
          </w:p>
          <w:p w:rsidR="000226D7" w:rsidRPr="00C807FA" w:rsidRDefault="000226D7" w:rsidP="00A46D2D">
            <w:pPr>
              <w:pStyle w:val="ListParagraph"/>
              <w:numPr>
                <w:ilvl w:val="0"/>
                <w:numId w:val="23"/>
              </w:numPr>
              <w:ind w:left="344" w:hanging="270"/>
            </w:pPr>
            <w:r w:rsidRPr="00C807FA">
              <w:t xml:space="preserve">Knowledge </w:t>
            </w:r>
            <w:r w:rsidR="00C807FA">
              <w:t>and</w:t>
            </w:r>
            <w:r w:rsidRPr="00C807FA">
              <w:t xml:space="preserve"> underst</w:t>
            </w:r>
            <w:r w:rsidR="00C807FA">
              <w:t>and</w:t>
            </w:r>
            <w:r w:rsidRPr="00C807FA">
              <w:t xml:space="preserve">ing about hazard identification </w:t>
            </w:r>
            <w:r w:rsidR="00C807FA">
              <w:t>and</w:t>
            </w:r>
            <w:r w:rsidRPr="00C807FA">
              <w:t xml:space="preserve"> risk assessment</w:t>
            </w:r>
          </w:p>
          <w:p w:rsidR="004F7142" w:rsidRPr="00C807FA" w:rsidRDefault="004F7142" w:rsidP="004F7142">
            <w:pPr>
              <w:spacing w:after="0" w:line="240" w:lineRule="auto"/>
              <w:jc w:val="left"/>
              <w:rPr>
                <w:rFonts w:eastAsia="Times New Roman"/>
                <w:color w:val="auto"/>
              </w:rPr>
            </w:pPr>
          </w:p>
          <w:p w:rsidR="004F7142" w:rsidRPr="00C807FA" w:rsidRDefault="004F7142" w:rsidP="004F7142">
            <w:pPr>
              <w:spacing w:after="0" w:line="240" w:lineRule="auto"/>
              <w:jc w:val="left"/>
              <w:rPr>
                <w:rFonts w:eastAsia="Times New Roman"/>
                <w:b/>
                <w:color w:val="auto"/>
              </w:rPr>
            </w:pPr>
            <w:r w:rsidRPr="00C807FA">
              <w:rPr>
                <w:rFonts w:eastAsia="Times New Roman"/>
                <w:b/>
                <w:color w:val="auto"/>
              </w:rPr>
              <w:t>Practical Activity:</w:t>
            </w:r>
          </w:p>
          <w:p w:rsidR="004F7142" w:rsidRPr="00C807FA" w:rsidRDefault="004F7142" w:rsidP="0053554D">
            <w:pPr>
              <w:spacing w:after="0" w:line="240" w:lineRule="auto"/>
              <w:jc w:val="left"/>
              <w:rPr>
                <w:rFonts w:eastAsia="Times New Roman"/>
                <w:color w:val="auto"/>
              </w:rPr>
            </w:pPr>
            <w:r w:rsidRPr="00C807FA">
              <w:rPr>
                <w:rFonts w:eastAsia="Times New Roman"/>
                <w:color w:val="auto"/>
              </w:rPr>
              <w:t xml:space="preserve">Make a </w:t>
            </w:r>
            <w:r w:rsidR="0053554D" w:rsidRPr="00C807FA">
              <w:rPr>
                <w:rFonts w:eastAsia="Times New Roman"/>
                <w:color w:val="auto"/>
              </w:rPr>
              <w:t>healthy diet plan</w:t>
            </w:r>
            <w:r w:rsidRPr="00C807FA">
              <w:rPr>
                <w:rFonts w:eastAsia="Times New Roman"/>
                <w:color w:val="auto"/>
              </w:rPr>
              <w:t>.</w:t>
            </w:r>
          </w:p>
        </w:tc>
        <w:tc>
          <w:tcPr>
            <w:tcW w:w="17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23107" w:rsidRPr="00C807FA" w:rsidRDefault="00923107" w:rsidP="00923107">
            <w:pPr>
              <w:spacing w:after="0" w:line="276" w:lineRule="auto"/>
              <w:ind w:left="2" w:firstLine="0"/>
              <w:jc w:val="left"/>
              <w:rPr>
                <w:color w:val="auto"/>
              </w:rPr>
            </w:pPr>
            <w:r w:rsidRPr="00C807FA">
              <w:rPr>
                <w:b/>
                <w:color w:val="auto"/>
              </w:rPr>
              <w:t>Total:</w:t>
            </w:r>
            <w:r w:rsidRPr="00C807FA">
              <w:rPr>
                <w:color w:val="auto"/>
              </w:rPr>
              <w:t xml:space="preserve"> 3.5Hrs</w:t>
            </w:r>
          </w:p>
          <w:p w:rsidR="00923107" w:rsidRPr="00C807FA" w:rsidRDefault="00923107" w:rsidP="00923107">
            <w:pPr>
              <w:spacing w:after="0" w:line="276" w:lineRule="auto"/>
              <w:ind w:left="2" w:firstLine="0"/>
              <w:jc w:val="left"/>
              <w:rPr>
                <w:color w:val="auto"/>
              </w:rPr>
            </w:pPr>
            <w:r w:rsidRPr="00C807FA">
              <w:rPr>
                <w:b/>
                <w:color w:val="auto"/>
              </w:rPr>
              <w:t>Theory:</w:t>
            </w:r>
            <w:r w:rsidRPr="00C807FA">
              <w:rPr>
                <w:color w:val="auto"/>
              </w:rPr>
              <w:t xml:space="preserve"> 0.5Hrs</w:t>
            </w:r>
          </w:p>
          <w:p w:rsidR="004F7142" w:rsidRPr="00C807FA" w:rsidRDefault="00923107" w:rsidP="00923107">
            <w:pPr>
              <w:spacing w:after="0" w:line="276" w:lineRule="auto"/>
              <w:ind w:left="2" w:hanging="13"/>
              <w:rPr>
                <w:color w:val="FF0000"/>
              </w:rPr>
            </w:pPr>
            <w:r w:rsidRPr="00C807FA">
              <w:rPr>
                <w:b/>
                <w:color w:val="auto"/>
              </w:rPr>
              <w:t>Practical:</w:t>
            </w:r>
            <w:r w:rsidRPr="00C807FA">
              <w:rPr>
                <w:color w:val="auto"/>
              </w:rPr>
              <w:t xml:space="preserve"> 03Hrs</w:t>
            </w:r>
          </w:p>
        </w:tc>
        <w:tc>
          <w:tcPr>
            <w:tcW w:w="1842" w:type="dxa"/>
            <w:gridSpan w:val="2"/>
            <w:tcBorders>
              <w:top w:val="single" w:sz="4" w:space="0" w:color="000000"/>
              <w:left w:val="single" w:sz="4" w:space="0" w:color="000000"/>
              <w:bottom w:val="single" w:sz="4" w:space="0" w:color="000000"/>
              <w:right w:val="single" w:sz="4" w:space="0" w:color="000000"/>
            </w:tcBorders>
            <w:shd w:val="clear" w:color="auto" w:fill="auto"/>
          </w:tcPr>
          <w:p w:rsidR="00F662A3" w:rsidRPr="00C807FA" w:rsidRDefault="00F662A3" w:rsidP="00A46D2D">
            <w:pPr>
              <w:pStyle w:val="ListParagraph"/>
              <w:numPr>
                <w:ilvl w:val="0"/>
                <w:numId w:val="7"/>
              </w:numPr>
              <w:spacing w:after="0"/>
              <w:ind w:left="254" w:hanging="254"/>
              <w:jc w:val="left"/>
            </w:pPr>
            <w:r w:rsidRPr="00C807FA">
              <w:t>Printer</w:t>
            </w:r>
          </w:p>
          <w:p w:rsidR="00F662A3" w:rsidRPr="00C807FA" w:rsidRDefault="00F662A3" w:rsidP="00A46D2D">
            <w:pPr>
              <w:pStyle w:val="ListParagraph"/>
              <w:numPr>
                <w:ilvl w:val="0"/>
                <w:numId w:val="7"/>
              </w:numPr>
              <w:spacing w:after="0"/>
              <w:ind w:left="254" w:hanging="254"/>
              <w:jc w:val="left"/>
            </w:pPr>
            <w:r w:rsidRPr="00C807FA">
              <w:t>Multimedia projector</w:t>
            </w:r>
          </w:p>
          <w:p w:rsidR="00F662A3" w:rsidRPr="00C807FA" w:rsidRDefault="00F662A3" w:rsidP="00A46D2D">
            <w:pPr>
              <w:pStyle w:val="ListParagraph"/>
              <w:numPr>
                <w:ilvl w:val="0"/>
                <w:numId w:val="7"/>
              </w:numPr>
              <w:spacing w:after="0"/>
              <w:ind w:left="254" w:hanging="254"/>
              <w:jc w:val="left"/>
            </w:pPr>
            <w:r w:rsidRPr="00C807FA">
              <w:t>Computer</w:t>
            </w:r>
          </w:p>
          <w:p w:rsidR="00F662A3" w:rsidRPr="00C807FA" w:rsidRDefault="00F662A3" w:rsidP="00A46D2D">
            <w:pPr>
              <w:pStyle w:val="ListParagraph"/>
              <w:numPr>
                <w:ilvl w:val="0"/>
                <w:numId w:val="7"/>
              </w:numPr>
              <w:spacing w:after="0"/>
              <w:ind w:left="254" w:hanging="254"/>
              <w:jc w:val="left"/>
            </w:pPr>
            <w:r w:rsidRPr="00C807FA">
              <w:t>Pencils</w:t>
            </w:r>
          </w:p>
          <w:p w:rsidR="00F662A3" w:rsidRPr="00C807FA" w:rsidRDefault="00F662A3" w:rsidP="00A46D2D">
            <w:pPr>
              <w:pStyle w:val="ListParagraph"/>
              <w:numPr>
                <w:ilvl w:val="0"/>
                <w:numId w:val="7"/>
              </w:numPr>
              <w:spacing w:after="0"/>
              <w:ind w:left="254" w:hanging="254"/>
              <w:jc w:val="left"/>
            </w:pPr>
            <w:r w:rsidRPr="00C807FA">
              <w:t>Erasers</w:t>
            </w:r>
          </w:p>
          <w:p w:rsidR="00F662A3" w:rsidRPr="00C807FA" w:rsidRDefault="00F662A3" w:rsidP="00A46D2D">
            <w:pPr>
              <w:pStyle w:val="ListParagraph"/>
              <w:numPr>
                <w:ilvl w:val="0"/>
                <w:numId w:val="7"/>
              </w:numPr>
              <w:spacing w:after="0"/>
              <w:ind w:left="254" w:hanging="254"/>
              <w:jc w:val="left"/>
            </w:pPr>
            <w:r w:rsidRPr="00C807FA">
              <w:t>Pencil</w:t>
            </w:r>
          </w:p>
          <w:p w:rsidR="00F662A3" w:rsidRPr="00C807FA" w:rsidRDefault="00F662A3" w:rsidP="00A46D2D">
            <w:pPr>
              <w:pStyle w:val="ListParagraph"/>
              <w:numPr>
                <w:ilvl w:val="0"/>
                <w:numId w:val="7"/>
              </w:numPr>
              <w:spacing w:after="0"/>
              <w:ind w:left="254" w:hanging="254"/>
              <w:jc w:val="left"/>
            </w:pPr>
            <w:r w:rsidRPr="00C807FA">
              <w:t>sharpeners</w:t>
            </w:r>
          </w:p>
          <w:p w:rsidR="00F662A3" w:rsidRPr="00C807FA" w:rsidRDefault="00F662A3" w:rsidP="00A46D2D">
            <w:pPr>
              <w:pStyle w:val="ListParagraph"/>
              <w:numPr>
                <w:ilvl w:val="0"/>
                <w:numId w:val="7"/>
              </w:numPr>
              <w:spacing w:after="0"/>
              <w:ind w:left="254" w:hanging="254"/>
              <w:jc w:val="left"/>
            </w:pPr>
            <w:r w:rsidRPr="00C807FA">
              <w:t>Paper cutter</w:t>
            </w:r>
          </w:p>
          <w:p w:rsidR="00F662A3" w:rsidRPr="00C807FA" w:rsidRDefault="00F662A3" w:rsidP="00A46D2D">
            <w:pPr>
              <w:pStyle w:val="ListParagraph"/>
              <w:numPr>
                <w:ilvl w:val="0"/>
                <w:numId w:val="7"/>
              </w:numPr>
              <w:spacing w:after="0"/>
              <w:ind w:left="254" w:hanging="254"/>
              <w:jc w:val="left"/>
            </w:pPr>
            <w:r w:rsidRPr="00C807FA">
              <w:t>Scissors</w:t>
            </w:r>
          </w:p>
          <w:p w:rsidR="00F662A3" w:rsidRPr="00C807FA" w:rsidRDefault="00F662A3" w:rsidP="00A46D2D">
            <w:pPr>
              <w:pStyle w:val="ListParagraph"/>
              <w:numPr>
                <w:ilvl w:val="0"/>
                <w:numId w:val="7"/>
              </w:numPr>
              <w:spacing w:after="0"/>
              <w:ind w:left="254" w:hanging="254"/>
              <w:jc w:val="left"/>
            </w:pPr>
            <w:r w:rsidRPr="00C807FA">
              <w:t>Color pencils</w:t>
            </w:r>
          </w:p>
          <w:p w:rsidR="00F662A3" w:rsidRPr="00C807FA" w:rsidRDefault="00F662A3" w:rsidP="00A46D2D">
            <w:pPr>
              <w:pStyle w:val="ListParagraph"/>
              <w:numPr>
                <w:ilvl w:val="0"/>
                <w:numId w:val="7"/>
              </w:numPr>
              <w:spacing w:after="0"/>
              <w:ind w:left="254" w:hanging="254"/>
              <w:jc w:val="left"/>
            </w:pPr>
            <w:r w:rsidRPr="00C807FA">
              <w:t>White chart paper</w:t>
            </w:r>
          </w:p>
          <w:p w:rsidR="00F662A3" w:rsidRPr="00C807FA" w:rsidRDefault="00F662A3" w:rsidP="00A46D2D">
            <w:pPr>
              <w:pStyle w:val="ListParagraph"/>
              <w:numPr>
                <w:ilvl w:val="0"/>
                <w:numId w:val="7"/>
              </w:numPr>
              <w:spacing w:after="0"/>
              <w:ind w:left="254" w:hanging="254"/>
              <w:jc w:val="left"/>
            </w:pPr>
            <w:r w:rsidRPr="00C807FA">
              <w:t>White board markers (red, blue, green, black)</w:t>
            </w:r>
          </w:p>
          <w:p w:rsidR="00F662A3" w:rsidRPr="00C807FA" w:rsidRDefault="00F662A3" w:rsidP="00A46D2D">
            <w:pPr>
              <w:pStyle w:val="ListParagraph"/>
              <w:numPr>
                <w:ilvl w:val="0"/>
                <w:numId w:val="7"/>
              </w:numPr>
              <w:spacing w:after="0"/>
              <w:ind w:left="254" w:hanging="254"/>
              <w:jc w:val="left"/>
            </w:pPr>
            <w:r w:rsidRPr="00C807FA">
              <w:t>Permanent markers (black)</w:t>
            </w:r>
          </w:p>
          <w:p w:rsidR="00F662A3" w:rsidRPr="00C807FA" w:rsidRDefault="00F662A3" w:rsidP="00A46D2D">
            <w:pPr>
              <w:pStyle w:val="ListParagraph"/>
              <w:numPr>
                <w:ilvl w:val="0"/>
                <w:numId w:val="7"/>
              </w:numPr>
              <w:spacing w:after="0"/>
              <w:ind w:left="254" w:hanging="254"/>
              <w:jc w:val="left"/>
            </w:pPr>
            <w:r w:rsidRPr="00C807FA">
              <w:t>File covers</w:t>
            </w:r>
          </w:p>
          <w:p w:rsidR="004F7142" w:rsidRPr="00C807FA" w:rsidRDefault="00F662A3" w:rsidP="00A46D2D">
            <w:pPr>
              <w:pStyle w:val="ListParagraph"/>
              <w:numPr>
                <w:ilvl w:val="0"/>
                <w:numId w:val="7"/>
              </w:numPr>
              <w:spacing w:after="136" w:line="240" w:lineRule="auto"/>
              <w:ind w:left="254" w:hanging="254"/>
              <w:jc w:val="left"/>
              <w:rPr>
                <w:b/>
                <w:color w:val="FF0000"/>
                <w:sz w:val="24"/>
              </w:rPr>
            </w:pPr>
            <w:r w:rsidRPr="00C807FA">
              <w:lastRenderedPageBreak/>
              <w:t>Box files</w:t>
            </w:r>
          </w:p>
        </w:tc>
        <w:tc>
          <w:tcPr>
            <w:tcW w:w="16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62A3" w:rsidRPr="00C807FA" w:rsidRDefault="00F662A3" w:rsidP="00F662A3">
            <w:pPr>
              <w:spacing w:before="240" w:after="0" w:line="240" w:lineRule="auto"/>
              <w:ind w:left="0" w:firstLine="0"/>
            </w:pPr>
            <w:r w:rsidRPr="00C807FA">
              <w:lastRenderedPageBreak/>
              <w:t>Class Room</w:t>
            </w:r>
          </w:p>
          <w:p w:rsidR="00F662A3" w:rsidRPr="00C807FA" w:rsidRDefault="00F662A3" w:rsidP="00F662A3">
            <w:pPr>
              <w:spacing w:after="0" w:line="240" w:lineRule="auto"/>
              <w:ind w:left="0" w:firstLine="0"/>
            </w:pPr>
            <w:r w:rsidRPr="00C807FA">
              <w:t>Training Workshop.</w:t>
            </w:r>
          </w:p>
          <w:p w:rsidR="004F7142" w:rsidRPr="00C807FA" w:rsidRDefault="00F662A3" w:rsidP="00F662A3">
            <w:pPr>
              <w:spacing w:after="136" w:line="240" w:lineRule="auto"/>
              <w:ind w:left="2" w:firstLine="0"/>
              <w:jc w:val="left"/>
              <w:rPr>
                <w:b/>
                <w:sz w:val="24"/>
              </w:rPr>
            </w:pPr>
            <w:r w:rsidRPr="00C807FA">
              <w:t>Lab/ Field Visit.</w:t>
            </w:r>
          </w:p>
        </w:tc>
      </w:tr>
      <w:tr w:rsidR="004F7142" w:rsidRPr="00C807FA" w:rsidTr="00651622">
        <w:trPr>
          <w:trHeight w:val="3363"/>
        </w:trPr>
        <w:tc>
          <w:tcPr>
            <w:tcW w:w="2393" w:type="dxa"/>
            <w:tcBorders>
              <w:top w:val="single" w:sz="4" w:space="0" w:color="000000"/>
              <w:left w:val="single" w:sz="4" w:space="0" w:color="000000"/>
              <w:bottom w:val="single" w:sz="4" w:space="0" w:color="000000"/>
              <w:right w:val="single" w:sz="4" w:space="0" w:color="000000"/>
            </w:tcBorders>
          </w:tcPr>
          <w:p w:rsidR="004F7142" w:rsidRPr="00C807FA" w:rsidRDefault="004F7142" w:rsidP="00A46D2D">
            <w:pPr>
              <w:pStyle w:val="ListParagraph"/>
              <w:numPr>
                <w:ilvl w:val="0"/>
                <w:numId w:val="22"/>
              </w:numPr>
              <w:spacing w:after="0" w:line="360" w:lineRule="auto"/>
              <w:ind w:hanging="540"/>
              <w:jc w:val="left"/>
              <w:rPr>
                <w:b/>
                <w:bCs/>
                <w:color w:val="000000" w:themeColor="text1"/>
              </w:rPr>
            </w:pPr>
            <w:r w:rsidRPr="00C807FA">
              <w:rPr>
                <w:noProof/>
                <w:color w:val="000000" w:themeColor="text1"/>
              </w:rPr>
              <w:lastRenderedPageBreak/>
              <w:t xml:space="preserve">Resolve problems or disagreements with others  </w:t>
            </w:r>
          </w:p>
        </w:tc>
        <w:tc>
          <w:tcPr>
            <w:tcW w:w="3833" w:type="dxa"/>
            <w:tcBorders>
              <w:top w:val="single" w:sz="4" w:space="0" w:color="000000"/>
              <w:left w:val="single" w:sz="4" w:space="0" w:color="000000"/>
              <w:bottom w:val="single" w:sz="4" w:space="0" w:color="000000"/>
              <w:right w:val="single" w:sz="4" w:space="0" w:color="000000"/>
            </w:tcBorders>
          </w:tcPr>
          <w:p w:rsidR="004F7142" w:rsidRPr="00C807FA" w:rsidRDefault="004F7142" w:rsidP="00A46D2D">
            <w:pPr>
              <w:pStyle w:val="ListParagraph"/>
              <w:numPr>
                <w:ilvl w:val="0"/>
                <w:numId w:val="23"/>
              </w:numPr>
              <w:tabs>
                <w:tab w:val="left" w:pos="361"/>
              </w:tabs>
              <w:spacing w:after="0" w:line="360" w:lineRule="auto"/>
              <w:jc w:val="left"/>
              <w:rPr>
                <w:color w:val="000000" w:themeColor="text1"/>
              </w:rPr>
            </w:pPr>
            <w:r w:rsidRPr="00C807FA">
              <w:rPr>
                <w:color w:val="000000" w:themeColor="text1"/>
              </w:rPr>
              <w:t>Communicate effectively</w:t>
            </w:r>
          </w:p>
          <w:p w:rsidR="004F7142" w:rsidRPr="00C807FA" w:rsidRDefault="004F7142" w:rsidP="00A46D2D">
            <w:pPr>
              <w:pStyle w:val="ListParagraph"/>
              <w:numPr>
                <w:ilvl w:val="0"/>
                <w:numId w:val="23"/>
              </w:numPr>
              <w:tabs>
                <w:tab w:val="left" w:pos="361"/>
              </w:tabs>
              <w:spacing w:after="0" w:line="360" w:lineRule="auto"/>
              <w:jc w:val="left"/>
              <w:rPr>
                <w:color w:val="000000" w:themeColor="text1"/>
              </w:rPr>
            </w:pPr>
            <w:r w:rsidRPr="00C807FA">
              <w:rPr>
                <w:color w:val="000000" w:themeColor="text1"/>
              </w:rPr>
              <w:t>Adopt peaceful approach</w:t>
            </w:r>
          </w:p>
          <w:p w:rsidR="004F7142" w:rsidRPr="00C807FA" w:rsidRDefault="004F7142" w:rsidP="00A46D2D">
            <w:pPr>
              <w:pStyle w:val="ListParagraph"/>
              <w:numPr>
                <w:ilvl w:val="0"/>
                <w:numId w:val="23"/>
              </w:numPr>
              <w:tabs>
                <w:tab w:val="left" w:pos="361"/>
              </w:tabs>
              <w:spacing w:after="0" w:line="360" w:lineRule="auto"/>
              <w:jc w:val="left"/>
              <w:rPr>
                <w:color w:val="000000" w:themeColor="text1"/>
              </w:rPr>
            </w:pPr>
            <w:r w:rsidRPr="00C807FA">
              <w:rPr>
                <w:color w:val="000000" w:themeColor="text1"/>
              </w:rPr>
              <w:t>Regulate cause of problem or disagreement</w:t>
            </w:r>
          </w:p>
          <w:p w:rsidR="004F7142" w:rsidRPr="00C807FA" w:rsidRDefault="004F7142" w:rsidP="00A46D2D">
            <w:pPr>
              <w:pStyle w:val="ListParagraph"/>
              <w:numPr>
                <w:ilvl w:val="0"/>
                <w:numId w:val="23"/>
              </w:numPr>
              <w:tabs>
                <w:tab w:val="left" w:pos="361"/>
              </w:tabs>
              <w:spacing w:after="0" w:line="360" w:lineRule="auto"/>
              <w:jc w:val="left"/>
              <w:rPr>
                <w:color w:val="000000" w:themeColor="text1"/>
              </w:rPr>
            </w:pPr>
            <w:r w:rsidRPr="00C807FA">
              <w:rPr>
                <w:color w:val="000000" w:themeColor="text1"/>
              </w:rPr>
              <w:t>Resolve issues</w:t>
            </w:r>
          </w:p>
        </w:tc>
        <w:tc>
          <w:tcPr>
            <w:tcW w:w="3916" w:type="dxa"/>
            <w:tcBorders>
              <w:top w:val="single" w:sz="4" w:space="0" w:color="000000"/>
              <w:left w:val="single" w:sz="4" w:space="0" w:color="000000"/>
              <w:bottom w:val="single" w:sz="4" w:space="0" w:color="000000"/>
              <w:right w:val="single" w:sz="4" w:space="0" w:color="000000"/>
            </w:tcBorders>
          </w:tcPr>
          <w:p w:rsidR="004F7142" w:rsidRPr="00C807FA" w:rsidRDefault="00582D25" w:rsidP="00A46D2D">
            <w:pPr>
              <w:pStyle w:val="ListParagraph"/>
              <w:numPr>
                <w:ilvl w:val="0"/>
                <w:numId w:val="23"/>
              </w:numPr>
              <w:spacing w:after="0" w:line="240" w:lineRule="auto"/>
              <w:ind w:left="344" w:hanging="270"/>
              <w:jc w:val="left"/>
              <w:rPr>
                <w:rFonts w:eastAsia="Times New Roman"/>
                <w:color w:val="auto"/>
              </w:rPr>
            </w:pPr>
            <w:r w:rsidRPr="00C807FA">
              <w:rPr>
                <w:rFonts w:eastAsia="Times New Roman"/>
                <w:color w:val="auto"/>
              </w:rPr>
              <w:t>Explain conflict management</w:t>
            </w:r>
          </w:p>
          <w:p w:rsidR="00582D25" w:rsidRPr="00C807FA" w:rsidRDefault="00582D25" w:rsidP="00A46D2D">
            <w:pPr>
              <w:pStyle w:val="ListParagraph"/>
              <w:numPr>
                <w:ilvl w:val="0"/>
                <w:numId w:val="23"/>
              </w:numPr>
              <w:spacing w:after="0" w:line="240" w:lineRule="auto"/>
              <w:ind w:left="344" w:hanging="270"/>
              <w:jc w:val="left"/>
              <w:rPr>
                <w:rFonts w:eastAsia="Times New Roman"/>
                <w:color w:val="auto"/>
              </w:rPr>
            </w:pPr>
            <w:r w:rsidRPr="00C807FA">
              <w:rPr>
                <w:rFonts w:eastAsia="Times New Roman"/>
                <w:color w:val="auto"/>
              </w:rPr>
              <w:t>Describe effective communication method</w:t>
            </w:r>
          </w:p>
          <w:p w:rsidR="004F7142" w:rsidRPr="00C807FA" w:rsidRDefault="004F7142" w:rsidP="004F7142">
            <w:pPr>
              <w:spacing w:after="0" w:line="240" w:lineRule="auto"/>
              <w:jc w:val="left"/>
              <w:rPr>
                <w:rFonts w:eastAsia="Times New Roman"/>
                <w:color w:val="auto"/>
              </w:rPr>
            </w:pPr>
          </w:p>
          <w:p w:rsidR="004F7142" w:rsidRPr="00C807FA" w:rsidRDefault="004F7142" w:rsidP="004F7142">
            <w:pPr>
              <w:spacing w:after="0" w:line="240" w:lineRule="auto"/>
              <w:jc w:val="left"/>
              <w:rPr>
                <w:rFonts w:eastAsia="Times New Roman"/>
                <w:b/>
                <w:color w:val="auto"/>
              </w:rPr>
            </w:pPr>
            <w:r w:rsidRPr="00C807FA">
              <w:rPr>
                <w:rFonts w:eastAsia="Times New Roman"/>
                <w:b/>
                <w:color w:val="auto"/>
              </w:rPr>
              <w:t>Practical Activity:</w:t>
            </w:r>
          </w:p>
          <w:p w:rsidR="004F7142" w:rsidRPr="00C807FA" w:rsidRDefault="00632CC1" w:rsidP="00632CC1">
            <w:pPr>
              <w:pStyle w:val="ListParagraph"/>
              <w:spacing w:after="0" w:line="240" w:lineRule="auto"/>
              <w:ind w:left="301" w:firstLine="0"/>
              <w:rPr>
                <w:color w:val="FF0000"/>
              </w:rPr>
            </w:pPr>
            <w:r w:rsidRPr="00C807FA">
              <w:rPr>
                <w:rFonts w:eastAsia="Times New Roman"/>
                <w:color w:val="auto"/>
              </w:rPr>
              <w:t>Demonstrate a conflict settlement with colleague.</w:t>
            </w:r>
          </w:p>
        </w:tc>
        <w:tc>
          <w:tcPr>
            <w:tcW w:w="1754" w:type="dxa"/>
            <w:tcBorders>
              <w:top w:val="single" w:sz="4" w:space="0" w:color="000000"/>
              <w:left w:val="single" w:sz="4" w:space="0" w:color="000000"/>
              <w:bottom w:val="single" w:sz="4" w:space="0" w:color="000000"/>
              <w:right w:val="single" w:sz="4" w:space="0" w:color="000000"/>
            </w:tcBorders>
            <w:vAlign w:val="center"/>
          </w:tcPr>
          <w:p w:rsidR="00923107" w:rsidRPr="00C807FA" w:rsidRDefault="00923107" w:rsidP="00923107">
            <w:pPr>
              <w:spacing w:after="0" w:line="276" w:lineRule="auto"/>
              <w:ind w:left="2" w:firstLine="0"/>
              <w:jc w:val="left"/>
              <w:rPr>
                <w:color w:val="auto"/>
              </w:rPr>
            </w:pPr>
            <w:r w:rsidRPr="00C807FA">
              <w:rPr>
                <w:b/>
                <w:color w:val="auto"/>
              </w:rPr>
              <w:t>Total:</w:t>
            </w:r>
            <w:r w:rsidRPr="00C807FA">
              <w:rPr>
                <w:color w:val="auto"/>
              </w:rPr>
              <w:t xml:space="preserve"> 3.5Hrs</w:t>
            </w:r>
          </w:p>
          <w:p w:rsidR="00923107" w:rsidRPr="00C807FA" w:rsidRDefault="00923107" w:rsidP="00923107">
            <w:pPr>
              <w:spacing w:after="0" w:line="276" w:lineRule="auto"/>
              <w:ind w:left="2" w:firstLine="0"/>
              <w:jc w:val="left"/>
              <w:rPr>
                <w:color w:val="auto"/>
              </w:rPr>
            </w:pPr>
            <w:r w:rsidRPr="00C807FA">
              <w:rPr>
                <w:b/>
                <w:color w:val="auto"/>
              </w:rPr>
              <w:t>Theory:</w:t>
            </w:r>
            <w:r w:rsidRPr="00C807FA">
              <w:rPr>
                <w:color w:val="auto"/>
              </w:rPr>
              <w:t xml:space="preserve"> 0.5Hrs</w:t>
            </w:r>
          </w:p>
          <w:p w:rsidR="004F7142" w:rsidRPr="00C807FA" w:rsidRDefault="00923107" w:rsidP="00923107">
            <w:pPr>
              <w:spacing w:after="0" w:line="276" w:lineRule="auto"/>
              <w:ind w:left="2" w:firstLine="0"/>
              <w:rPr>
                <w:color w:val="FF0000"/>
              </w:rPr>
            </w:pPr>
            <w:r w:rsidRPr="00C807FA">
              <w:rPr>
                <w:b/>
                <w:color w:val="auto"/>
              </w:rPr>
              <w:t>Practical:</w:t>
            </w:r>
            <w:r w:rsidRPr="00C807FA">
              <w:rPr>
                <w:color w:val="auto"/>
              </w:rPr>
              <w:t xml:space="preserve"> 03Hrs</w:t>
            </w:r>
          </w:p>
        </w:tc>
        <w:tc>
          <w:tcPr>
            <w:tcW w:w="1842" w:type="dxa"/>
            <w:gridSpan w:val="2"/>
            <w:tcBorders>
              <w:top w:val="single" w:sz="4" w:space="0" w:color="000000"/>
              <w:left w:val="single" w:sz="4" w:space="0" w:color="000000"/>
              <w:bottom w:val="single" w:sz="4" w:space="0" w:color="000000"/>
              <w:right w:val="single" w:sz="4" w:space="0" w:color="000000"/>
            </w:tcBorders>
          </w:tcPr>
          <w:p w:rsidR="00F662A3" w:rsidRPr="00C807FA" w:rsidRDefault="00F662A3" w:rsidP="00A46D2D">
            <w:pPr>
              <w:pStyle w:val="ListParagraph"/>
              <w:numPr>
                <w:ilvl w:val="0"/>
                <w:numId w:val="6"/>
              </w:numPr>
              <w:spacing w:after="0"/>
              <w:ind w:left="254" w:hanging="254"/>
              <w:jc w:val="left"/>
            </w:pPr>
            <w:r w:rsidRPr="00C807FA">
              <w:t>Printer</w:t>
            </w:r>
          </w:p>
          <w:p w:rsidR="00F662A3" w:rsidRPr="00C807FA" w:rsidRDefault="00F662A3" w:rsidP="00A46D2D">
            <w:pPr>
              <w:pStyle w:val="ListParagraph"/>
              <w:numPr>
                <w:ilvl w:val="0"/>
                <w:numId w:val="6"/>
              </w:numPr>
              <w:spacing w:after="0"/>
              <w:ind w:left="254" w:hanging="254"/>
              <w:jc w:val="left"/>
            </w:pPr>
            <w:r w:rsidRPr="00C807FA">
              <w:t>Multimedia projector</w:t>
            </w:r>
          </w:p>
          <w:p w:rsidR="00F662A3" w:rsidRPr="00C807FA" w:rsidRDefault="00F662A3" w:rsidP="00A46D2D">
            <w:pPr>
              <w:pStyle w:val="ListParagraph"/>
              <w:numPr>
                <w:ilvl w:val="0"/>
                <w:numId w:val="6"/>
              </w:numPr>
              <w:spacing w:after="0"/>
              <w:ind w:left="254" w:hanging="254"/>
              <w:jc w:val="left"/>
            </w:pPr>
            <w:r w:rsidRPr="00C807FA">
              <w:t>Computer</w:t>
            </w:r>
          </w:p>
          <w:p w:rsidR="00F662A3" w:rsidRPr="00C807FA" w:rsidRDefault="00F662A3" w:rsidP="00A46D2D">
            <w:pPr>
              <w:pStyle w:val="ListParagraph"/>
              <w:numPr>
                <w:ilvl w:val="0"/>
                <w:numId w:val="6"/>
              </w:numPr>
              <w:spacing w:after="0"/>
              <w:ind w:left="254" w:hanging="254"/>
              <w:jc w:val="left"/>
            </w:pPr>
            <w:r w:rsidRPr="00C807FA">
              <w:t>Pencils</w:t>
            </w:r>
          </w:p>
          <w:p w:rsidR="00F662A3" w:rsidRPr="00C807FA" w:rsidRDefault="00F662A3" w:rsidP="00A46D2D">
            <w:pPr>
              <w:pStyle w:val="ListParagraph"/>
              <w:numPr>
                <w:ilvl w:val="0"/>
                <w:numId w:val="6"/>
              </w:numPr>
              <w:spacing w:after="0"/>
              <w:ind w:left="254" w:hanging="254"/>
              <w:jc w:val="left"/>
            </w:pPr>
            <w:r w:rsidRPr="00C807FA">
              <w:t>Erasers</w:t>
            </w:r>
          </w:p>
          <w:p w:rsidR="00F662A3" w:rsidRPr="00C807FA" w:rsidRDefault="00F662A3" w:rsidP="00A46D2D">
            <w:pPr>
              <w:pStyle w:val="ListParagraph"/>
              <w:numPr>
                <w:ilvl w:val="0"/>
                <w:numId w:val="6"/>
              </w:numPr>
              <w:spacing w:after="0"/>
              <w:ind w:left="254" w:hanging="254"/>
              <w:jc w:val="left"/>
            </w:pPr>
            <w:r w:rsidRPr="00C807FA">
              <w:t>Pencil</w:t>
            </w:r>
          </w:p>
          <w:p w:rsidR="00F662A3" w:rsidRPr="00C807FA" w:rsidRDefault="00F662A3" w:rsidP="00A46D2D">
            <w:pPr>
              <w:pStyle w:val="ListParagraph"/>
              <w:numPr>
                <w:ilvl w:val="0"/>
                <w:numId w:val="6"/>
              </w:numPr>
              <w:spacing w:after="0"/>
              <w:ind w:left="254" w:hanging="254"/>
              <w:jc w:val="left"/>
            </w:pPr>
            <w:r w:rsidRPr="00C807FA">
              <w:t>sharpeners</w:t>
            </w:r>
          </w:p>
          <w:p w:rsidR="00F662A3" w:rsidRPr="00C807FA" w:rsidRDefault="00F662A3" w:rsidP="00A46D2D">
            <w:pPr>
              <w:pStyle w:val="ListParagraph"/>
              <w:numPr>
                <w:ilvl w:val="0"/>
                <w:numId w:val="6"/>
              </w:numPr>
              <w:spacing w:after="0"/>
              <w:ind w:left="254" w:hanging="254"/>
              <w:jc w:val="left"/>
            </w:pPr>
            <w:r w:rsidRPr="00C807FA">
              <w:t>Paper cutter</w:t>
            </w:r>
          </w:p>
          <w:p w:rsidR="00F662A3" w:rsidRPr="00C807FA" w:rsidRDefault="00F662A3" w:rsidP="00A46D2D">
            <w:pPr>
              <w:pStyle w:val="ListParagraph"/>
              <w:numPr>
                <w:ilvl w:val="0"/>
                <w:numId w:val="6"/>
              </w:numPr>
              <w:spacing w:after="0"/>
              <w:ind w:left="254" w:hanging="254"/>
              <w:jc w:val="left"/>
            </w:pPr>
            <w:r w:rsidRPr="00C807FA">
              <w:t>Scissors</w:t>
            </w:r>
          </w:p>
          <w:p w:rsidR="00F662A3" w:rsidRPr="00C807FA" w:rsidRDefault="00F662A3" w:rsidP="00A46D2D">
            <w:pPr>
              <w:pStyle w:val="ListParagraph"/>
              <w:numPr>
                <w:ilvl w:val="0"/>
                <w:numId w:val="6"/>
              </w:numPr>
              <w:spacing w:after="0"/>
              <w:ind w:left="254" w:hanging="254"/>
              <w:jc w:val="left"/>
            </w:pPr>
            <w:r w:rsidRPr="00C807FA">
              <w:t>Color pencils</w:t>
            </w:r>
          </w:p>
          <w:p w:rsidR="00F662A3" w:rsidRPr="00C807FA" w:rsidRDefault="00F662A3" w:rsidP="00A46D2D">
            <w:pPr>
              <w:pStyle w:val="ListParagraph"/>
              <w:numPr>
                <w:ilvl w:val="0"/>
                <w:numId w:val="6"/>
              </w:numPr>
              <w:spacing w:after="0"/>
              <w:ind w:left="254" w:hanging="254"/>
              <w:jc w:val="left"/>
            </w:pPr>
            <w:r w:rsidRPr="00C807FA">
              <w:t>White chart paper</w:t>
            </w:r>
          </w:p>
          <w:p w:rsidR="00F662A3" w:rsidRPr="00C807FA" w:rsidRDefault="00F662A3" w:rsidP="00A46D2D">
            <w:pPr>
              <w:pStyle w:val="ListParagraph"/>
              <w:numPr>
                <w:ilvl w:val="0"/>
                <w:numId w:val="6"/>
              </w:numPr>
              <w:spacing w:after="0"/>
              <w:ind w:left="254" w:hanging="254"/>
              <w:jc w:val="left"/>
            </w:pPr>
            <w:r w:rsidRPr="00C807FA">
              <w:t>White board markers (red, blue, green, black)</w:t>
            </w:r>
          </w:p>
          <w:p w:rsidR="00F662A3" w:rsidRPr="00C807FA" w:rsidRDefault="00F662A3" w:rsidP="00A46D2D">
            <w:pPr>
              <w:pStyle w:val="ListParagraph"/>
              <w:numPr>
                <w:ilvl w:val="0"/>
                <w:numId w:val="6"/>
              </w:numPr>
              <w:spacing w:after="0"/>
              <w:ind w:left="254" w:hanging="254"/>
              <w:jc w:val="left"/>
            </w:pPr>
            <w:r w:rsidRPr="00C807FA">
              <w:t>Permanent markers (black)</w:t>
            </w:r>
          </w:p>
          <w:p w:rsidR="00F662A3" w:rsidRPr="00C807FA" w:rsidRDefault="00F662A3" w:rsidP="00A46D2D">
            <w:pPr>
              <w:pStyle w:val="ListParagraph"/>
              <w:numPr>
                <w:ilvl w:val="0"/>
                <w:numId w:val="6"/>
              </w:numPr>
              <w:spacing w:after="0"/>
              <w:ind w:left="254" w:hanging="254"/>
              <w:jc w:val="left"/>
            </w:pPr>
            <w:r w:rsidRPr="00C807FA">
              <w:t>File covers</w:t>
            </w:r>
          </w:p>
          <w:p w:rsidR="004F7142" w:rsidRPr="00C807FA" w:rsidRDefault="00F662A3" w:rsidP="00A46D2D">
            <w:pPr>
              <w:pStyle w:val="ListParagraph"/>
              <w:numPr>
                <w:ilvl w:val="0"/>
                <w:numId w:val="6"/>
              </w:numPr>
              <w:spacing w:after="0"/>
              <w:ind w:left="254" w:hanging="254"/>
              <w:jc w:val="left"/>
            </w:pPr>
            <w:r w:rsidRPr="00C807FA">
              <w:t>Box files</w:t>
            </w:r>
          </w:p>
        </w:tc>
        <w:tc>
          <w:tcPr>
            <w:tcW w:w="1668" w:type="dxa"/>
            <w:tcBorders>
              <w:top w:val="single" w:sz="4" w:space="0" w:color="000000"/>
              <w:left w:val="single" w:sz="4" w:space="0" w:color="000000"/>
              <w:bottom w:val="single" w:sz="4" w:space="0" w:color="000000"/>
              <w:right w:val="single" w:sz="4" w:space="0" w:color="000000"/>
            </w:tcBorders>
            <w:vAlign w:val="center"/>
          </w:tcPr>
          <w:p w:rsidR="00F662A3" w:rsidRPr="00C807FA" w:rsidRDefault="00F662A3" w:rsidP="00F662A3">
            <w:pPr>
              <w:spacing w:before="240" w:after="0" w:line="240" w:lineRule="auto"/>
              <w:ind w:left="0" w:firstLine="0"/>
            </w:pPr>
            <w:r w:rsidRPr="00C807FA">
              <w:t>Class Room</w:t>
            </w:r>
          </w:p>
          <w:p w:rsidR="00F662A3" w:rsidRPr="00C807FA" w:rsidRDefault="00F662A3" w:rsidP="00F662A3">
            <w:pPr>
              <w:spacing w:after="0" w:line="240" w:lineRule="auto"/>
              <w:ind w:left="0" w:firstLine="0"/>
            </w:pPr>
            <w:r w:rsidRPr="00C807FA">
              <w:t>Training Workshop.</w:t>
            </w:r>
          </w:p>
          <w:p w:rsidR="004F7142" w:rsidRPr="00C807FA" w:rsidRDefault="00F662A3" w:rsidP="00F662A3">
            <w:pPr>
              <w:spacing w:after="0" w:line="276" w:lineRule="auto"/>
              <w:ind w:left="2" w:firstLine="0"/>
              <w:jc w:val="left"/>
              <w:rPr>
                <w:color w:val="FF0000"/>
              </w:rPr>
            </w:pPr>
            <w:r w:rsidRPr="00C807FA">
              <w:t>Lab/ Field Visit</w:t>
            </w:r>
          </w:p>
        </w:tc>
      </w:tr>
      <w:tr w:rsidR="004F7142" w:rsidRPr="00C807FA" w:rsidTr="00651622">
        <w:trPr>
          <w:trHeight w:val="1538"/>
        </w:trPr>
        <w:tc>
          <w:tcPr>
            <w:tcW w:w="2393" w:type="dxa"/>
            <w:tcBorders>
              <w:top w:val="single" w:sz="4" w:space="0" w:color="000000"/>
              <w:left w:val="single" w:sz="4" w:space="0" w:color="000000"/>
              <w:bottom w:val="single" w:sz="4" w:space="0" w:color="000000"/>
              <w:right w:val="single" w:sz="4" w:space="0" w:color="000000"/>
            </w:tcBorders>
          </w:tcPr>
          <w:p w:rsidR="004F7142" w:rsidRPr="00C807FA" w:rsidRDefault="004F7142" w:rsidP="00A46D2D">
            <w:pPr>
              <w:pStyle w:val="ListParagraph"/>
              <w:numPr>
                <w:ilvl w:val="0"/>
                <w:numId w:val="22"/>
              </w:numPr>
              <w:spacing w:after="0" w:line="360" w:lineRule="auto"/>
              <w:ind w:hanging="540"/>
              <w:jc w:val="left"/>
              <w:rPr>
                <w:b/>
                <w:bCs/>
                <w:color w:val="000000" w:themeColor="text1"/>
              </w:rPr>
            </w:pPr>
            <w:r w:rsidRPr="00C807FA">
              <w:rPr>
                <w:color w:val="000000" w:themeColor="text1"/>
              </w:rPr>
              <w:t>Participate in professional development</w:t>
            </w:r>
          </w:p>
        </w:tc>
        <w:tc>
          <w:tcPr>
            <w:tcW w:w="3833" w:type="dxa"/>
            <w:tcBorders>
              <w:top w:val="single" w:sz="4" w:space="0" w:color="000000"/>
              <w:left w:val="single" w:sz="4" w:space="0" w:color="000000"/>
              <w:bottom w:val="single" w:sz="4" w:space="0" w:color="000000"/>
              <w:right w:val="single" w:sz="4" w:space="0" w:color="000000"/>
            </w:tcBorders>
          </w:tcPr>
          <w:p w:rsidR="004F7142" w:rsidRPr="00C807FA" w:rsidRDefault="004F7142" w:rsidP="00A46D2D">
            <w:pPr>
              <w:pStyle w:val="ListParagraph"/>
              <w:widowControl w:val="0"/>
              <w:numPr>
                <w:ilvl w:val="0"/>
                <w:numId w:val="23"/>
              </w:numPr>
              <w:tabs>
                <w:tab w:val="left" w:pos="162"/>
                <w:tab w:val="left" w:pos="252"/>
                <w:tab w:val="left" w:pos="361"/>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left"/>
              <w:rPr>
                <w:bCs/>
                <w:color w:val="000000" w:themeColor="text1"/>
                <w:lang w:val="en-AU"/>
              </w:rPr>
            </w:pPr>
            <w:r w:rsidRPr="00C807FA">
              <w:rPr>
                <w:bCs/>
                <w:color w:val="000000" w:themeColor="text1"/>
                <w:lang w:val="en-AU"/>
              </w:rPr>
              <w:t xml:space="preserve">Assess own knowledge </w:t>
            </w:r>
            <w:r w:rsidR="00C807FA">
              <w:rPr>
                <w:bCs/>
                <w:color w:val="000000" w:themeColor="text1"/>
                <w:lang w:val="en-AU"/>
              </w:rPr>
              <w:t>and</w:t>
            </w:r>
            <w:r w:rsidRPr="00C807FA">
              <w:rPr>
                <w:bCs/>
                <w:color w:val="000000" w:themeColor="text1"/>
                <w:lang w:val="en-AU"/>
              </w:rPr>
              <w:t xml:space="preserve"> skills</w:t>
            </w:r>
          </w:p>
          <w:p w:rsidR="004F7142" w:rsidRPr="00C807FA" w:rsidRDefault="004F7142" w:rsidP="00A46D2D">
            <w:pPr>
              <w:pStyle w:val="ListParagraph"/>
              <w:widowControl w:val="0"/>
              <w:numPr>
                <w:ilvl w:val="0"/>
                <w:numId w:val="23"/>
              </w:numPr>
              <w:tabs>
                <w:tab w:val="left" w:pos="162"/>
                <w:tab w:val="left" w:pos="252"/>
                <w:tab w:val="left" w:pos="361"/>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left"/>
              <w:rPr>
                <w:bCs/>
                <w:color w:val="000000" w:themeColor="text1"/>
                <w:lang w:val="en-AU"/>
              </w:rPr>
            </w:pPr>
            <w:r w:rsidRPr="00C807FA">
              <w:rPr>
                <w:bCs/>
                <w:color w:val="000000" w:themeColor="text1"/>
                <w:lang w:val="en-AU"/>
              </w:rPr>
              <w:t>Acquire information about training opportunities</w:t>
            </w:r>
          </w:p>
          <w:p w:rsidR="004F7142" w:rsidRPr="00C807FA" w:rsidRDefault="004F7142" w:rsidP="00A46D2D">
            <w:pPr>
              <w:pStyle w:val="ListParagraph"/>
              <w:numPr>
                <w:ilvl w:val="0"/>
                <w:numId w:val="23"/>
              </w:numPr>
              <w:tabs>
                <w:tab w:val="left" w:pos="361"/>
              </w:tabs>
              <w:spacing w:line="360" w:lineRule="auto"/>
              <w:jc w:val="left"/>
              <w:rPr>
                <w:color w:val="000000" w:themeColor="text1"/>
              </w:rPr>
            </w:pPr>
            <w:r w:rsidRPr="00C807FA">
              <w:rPr>
                <w:bCs/>
                <w:color w:val="000000" w:themeColor="text1"/>
                <w:lang w:val="en-AU"/>
              </w:rPr>
              <w:t xml:space="preserve">Adopt to Learn through </w:t>
            </w:r>
            <w:r w:rsidRPr="00C807FA">
              <w:rPr>
                <w:bCs/>
                <w:color w:val="000000" w:themeColor="text1"/>
                <w:lang w:val="en-AU"/>
              </w:rPr>
              <w:lastRenderedPageBreak/>
              <w:t xml:space="preserve">various methods, such as on job training, reading, courses </w:t>
            </w:r>
            <w:r w:rsidR="00C807FA">
              <w:rPr>
                <w:bCs/>
                <w:color w:val="000000" w:themeColor="text1"/>
                <w:lang w:val="en-AU"/>
              </w:rPr>
              <w:t>and</w:t>
            </w:r>
            <w:r w:rsidRPr="00C807FA">
              <w:rPr>
                <w:bCs/>
                <w:color w:val="000000" w:themeColor="text1"/>
                <w:lang w:val="en-AU"/>
              </w:rPr>
              <w:t xml:space="preserve"> co-workers</w:t>
            </w:r>
          </w:p>
        </w:tc>
        <w:tc>
          <w:tcPr>
            <w:tcW w:w="3916" w:type="dxa"/>
            <w:tcBorders>
              <w:top w:val="single" w:sz="4" w:space="0" w:color="000000"/>
              <w:left w:val="single" w:sz="4" w:space="0" w:color="000000"/>
              <w:bottom w:val="single" w:sz="4" w:space="0" w:color="000000"/>
              <w:right w:val="single" w:sz="4" w:space="0" w:color="000000"/>
            </w:tcBorders>
          </w:tcPr>
          <w:p w:rsidR="00632CC1" w:rsidRPr="00C807FA" w:rsidRDefault="00632CC1" w:rsidP="00A46D2D">
            <w:pPr>
              <w:pStyle w:val="ListParagraph"/>
              <w:numPr>
                <w:ilvl w:val="0"/>
                <w:numId w:val="23"/>
              </w:numPr>
              <w:spacing w:after="0"/>
              <w:ind w:left="344" w:hanging="270"/>
            </w:pPr>
            <w:r w:rsidRPr="00C807FA">
              <w:lastRenderedPageBreak/>
              <w:t xml:space="preserve">Knowledge </w:t>
            </w:r>
            <w:r w:rsidR="00C807FA">
              <w:t>and</w:t>
            </w:r>
            <w:r w:rsidRPr="00C807FA">
              <w:t xml:space="preserve"> Underst</w:t>
            </w:r>
            <w:r w:rsidR="00C807FA">
              <w:t>and</w:t>
            </w:r>
            <w:r w:rsidRPr="00C807FA">
              <w:t>ing to measure the efficiency gaps against the job requirement.</w:t>
            </w:r>
          </w:p>
          <w:p w:rsidR="00632CC1" w:rsidRPr="00C807FA" w:rsidRDefault="00632CC1" w:rsidP="00A46D2D">
            <w:pPr>
              <w:numPr>
                <w:ilvl w:val="0"/>
                <w:numId w:val="23"/>
              </w:numPr>
              <w:shd w:val="clear" w:color="auto" w:fill="FCFCFC"/>
              <w:spacing w:before="100" w:beforeAutospacing="1" w:after="100" w:afterAutospacing="1" w:line="240" w:lineRule="auto"/>
              <w:ind w:left="344" w:hanging="270"/>
              <w:jc w:val="left"/>
            </w:pPr>
            <w:r w:rsidRPr="00C807FA">
              <w:t xml:space="preserve">Knowledge </w:t>
            </w:r>
            <w:r w:rsidR="00C807FA">
              <w:t>and</w:t>
            </w:r>
            <w:r w:rsidRPr="00C807FA">
              <w:t xml:space="preserve"> underst</w:t>
            </w:r>
            <w:r w:rsidR="00C807FA">
              <w:t>and</w:t>
            </w:r>
            <w:r w:rsidRPr="00C807FA">
              <w:t xml:space="preserve">ing about types </w:t>
            </w:r>
            <w:r w:rsidR="00C807FA" w:rsidRPr="00C807FA">
              <w:t>of organizational</w:t>
            </w:r>
            <w:r w:rsidRPr="00C807FA">
              <w:t xml:space="preserve"> communication:  Formal </w:t>
            </w:r>
            <w:r w:rsidR="00C807FA">
              <w:t>and</w:t>
            </w:r>
            <w:r w:rsidRPr="00C807FA">
              <w:t xml:space="preserve"> informal communication</w:t>
            </w:r>
          </w:p>
          <w:p w:rsidR="00632CC1" w:rsidRPr="00C807FA" w:rsidRDefault="00632CC1" w:rsidP="00A46D2D">
            <w:pPr>
              <w:numPr>
                <w:ilvl w:val="0"/>
                <w:numId w:val="23"/>
              </w:numPr>
              <w:shd w:val="clear" w:color="auto" w:fill="FCFCFC"/>
              <w:spacing w:before="100" w:beforeAutospacing="1" w:after="100" w:afterAutospacing="1" w:line="240" w:lineRule="auto"/>
              <w:ind w:left="344" w:hanging="270"/>
              <w:jc w:val="left"/>
            </w:pPr>
            <w:r w:rsidRPr="00C807FA">
              <w:t>Define Directional communication</w:t>
            </w:r>
          </w:p>
          <w:p w:rsidR="00632CC1" w:rsidRPr="00C807FA" w:rsidRDefault="00632CC1" w:rsidP="00A46D2D">
            <w:pPr>
              <w:numPr>
                <w:ilvl w:val="0"/>
                <w:numId w:val="23"/>
              </w:numPr>
              <w:shd w:val="clear" w:color="auto" w:fill="FCFCFC"/>
              <w:spacing w:before="100" w:beforeAutospacing="1" w:after="100" w:afterAutospacing="1" w:line="240" w:lineRule="auto"/>
              <w:ind w:left="344" w:hanging="270"/>
              <w:jc w:val="left"/>
            </w:pPr>
            <w:r w:rsidRPr="00C807FA">
              <w:lastRenderedPageBreak/>
              <w:t xml:space="preserve">Define Internal </w:t>
            </w:r>
            <w:r w:rsidR="00C807FA">
              <w:t>and</w:t>
            </w:r>
            <w:r w:rsidRPr="00C807FA">
              <w:t xml:space="preserve"> external communication</w:t>
            </w:r>
          </w:p>
          <w:p w:rsidR="00632CC1" w:rsidRPr="00C807FA" w:rsidRDefault="00632CC1" w:rsidP="00A46D2D">
            <w:pPr>
              <w:numPr>
                <w:ilvl w:val="0"/>
                <w:numId w:val="23"/>
              </w:numPr>
              <w:shd w:val="clear" w:color="auto" w:fill="FCFCFC"/>
              <w:spacing w:before="100" w:beforeAutospacing="1" w:after="100" w:afterAutospacing="1" w:line="240" w:lineRule="auto"/>
              <w:ind w:left="344" w:hanging="270"/>
              <w:jc w:val="left"/>
            </w:pPr>
            <w:r w:rsidRPr="00C807FA">
              <w:t xml:space="preserve">Explain Oral </w:t>
            </w:r>
            <w:r w:rsidR="00C807FA">
              <w:t>and</w:t>
            </w:r>
            <w:r w:rsidRPr="00C807FA">
              <w:t xml:space="preserve"> written communication</w:t>
            </w:r>
          </w:p>
          <w:p w:rsidR="004F7142" w:rsidRPr="00C807FA" w:rsidRDefault="004F7142" w:rsidP="004F7142">
            <w:pPr>
              <w:spacing w:after="0" w:line="240" w:lineRule="auto"/>
              <w:jc w:val="left"/>
              <w:rPr>
                <w:rFonts w:eastAsia="Times New Roman"/>
                <w:color w:val="auto"/>
              </w:rPr>
            </w:pPr>
          </w:p>
          <w:p w:rsidR="004F7142" w:rsidRPr="00C807FA" w:rsidRDefault="004F7142" w:rsidP="00632CC1">
            <w:pPr>
              <w:spacing w:after="0" w:line="240" w:lineRule="auto"/>
              <w:jc w:val="left"/>
              <w:rPr>
                <w:rFonts w:eastAsia="Times New Roman"/>
                <w:b/>
                <w:color w:val="auto"/>
              </w:rPr>
            </w:pPr>
            <w:r w:rsidRPr="00C807FA">
              <w:rPr>
                <w:rFonts w:eastAsia="Times New Roman"/>
                <w:b/>
                <w:color w:val="auto"/>
              </w:rPr>
              <w:t>Practical Activity:</w:t>
            </w:r>
          </w:p>
          <w:p w:rsidR="00632CC1" w:rsidRPr="00C807FA" w:rsidRDefault="00632CC1" w:rsidP="00632CC1">
            <w:pPr>
              <w:spacing w:after="0" w:line="240" w:lineRule="auto"/>
              <w:jc w:val="left"/>
              <w:rPr>
                <w:rFonts w:eastAsia="Times New Roman"/>
                <w:color w:val="auto"/>
              </w:rPr>
            </w:pPr>
            <w:r w:rsidRPr="00C807FA">
              <w:rPr>
                <w:rFonts w:eastAsia="Times New Roman"/>
                <w:color w:val="auto"/>
              </w:rPr>
              <w:t>Take information from different institution for on professional development courses.</w:t>
            </w:r>
          </w:p>
        </w:tc>
        <w:tc>
          <w:tcPr>
            <w:tcW w:w="1754" w:type="dxa"/>
            <w:tcBorders>
              <w:top w:val="single" w:sz="4" w:space="0" w:color="000000"/>
              <w:left w:val="single" w:sz="4" w:space="0" w:color="000000"/>
              <w:bottom w:val="single" w:sz="4" w:space="0" w:color="000000"/>
              <w:right w:val="single" w:sz="4" w:space="0" w:color="000000"/>
            </w:tcBorders>
            <w:vAlign w:val="center"/>
          </w:tcPr>
          <w:p w:rsidR="00923107" w:rsidRPr="00C807FA" w:rsidRDefault="00923107" w:rsidP="00923107">
            <w:pPr>
              <w:spacing w:after="0" w:line="276" w:lineRule="auto"/>
              <w:ind w:left="2" w:firstLine="0"/>
              <w:jc w:val="left"/>
              <w:rPr>
                <w:color w:val="auto"/>
              </w:rPr>
            </w:pPr>
            <w:r w:rsidRPr="00C807FA">
              <w:rPr>
                <w:b/>
                <w:color w:val="auto"/>
              </w:rPr>
              <w:lastRenderedPageBreak/>
              <w:t>Total:</w:t>
            </w:r>
            <w:r w:rsidRPr="00C807FA">
              <w:rPr>
                <w:color w:val="auto"/>
              </w:rPr>
              <w:t xml:space="preserve"> 3.5Hrs</w:t>
            </w:r>
          </w:p>
          <w:p w:rsidR="00923107" w:rsidRPr="00C807FA" w:rsidRDefault="00923107" w:rsidP="00923107">
            <w:pPr>
              <w:spacing w:after="0" w:line="276" w:lineRule="auto"/>
              <w:ind w:left="2" w:firstLine="0"/>
              <w:jc w:val="left"/>
              <w:rPr>
                <w:color w:val="auto"/>
              </w:rPr>
            </w:pPr>
            <w:r w:rsidRPr="00C807FA">
              <w:rPr>
                <w:b/>
                <w:color w:val="auto"/>
              </w:rPr>
              <w:t>Theory:</w:t>
            </w:r>
            <w:r w:rsidRPr="00C807FA">
              <w:rPr>
                <w:color w:val="auto"/>
              </w:rPr>
              <w:t xml:space="preserve"> 0.5Hrs</w:t>
            </w:r>
          </w:p>
          <w:p w:rsidR="004F7142" w:rsidRPr="00C807FA" w:rsidRDefault="00923107" w:rsidP="00923107">
            <w:pPr>
              <w:spacing w:after="0" w:line="276" w:lineRule="auto"/>
              <w:ind w:left="2" w:firstLine="0"/>
              <w:rPr>
                <w:color w:val="FF0000"/>
              </w:rPr>
            </w:pPr>
            <w:r w:rsidRPr="00C807FA">
              <w:rPr>
                <w:b/>
                <w:color w:val="auto"/>
              </w:rPr>
              <w:t>Practical:</w:t>
            </w:r>
            <w:r w:rsidRPr="00C807FA">
              <w:rPr>
                <w:color w:val="auto"/>
              </w:rPr>
              <w:t xml:space="preserve"> 03Hrs</w:t>
            </w:r>
          </w:p>
        </w:tc>
        <w:tc>
          <w:tcPr>
            <w:tcW w:w="1842" w:type="dxa"/>
            <w:gridSpan w:val="2"/>
            <w:tcBorders>
              <w:top w:val="single" w:sz="4" w:space="0" w:color="000000"/>
              <w:left w:val="single" w:sz="4" w:space="0" w:color="000000"/>
              <w:bottom w:val="single" w:sz="4" w:space="0" w:color="000000"/>
              <w:right w:val="single" w:sz="4" w:space="0" w:color="000000"/>
            </w:tcBorders>
          </w:tcPr>
          <w:p w:rsidR="00F662A3" w:rsidRPr="00C807FA" w:rsidRDefault="00F662A3" w:rsidP="00A46D2D">
            <w:pPr>
              <w:pStyle w:val="ListParagraph"/>
              <w:numPr>
                <w:ilvl w:val="0"/>
                <w:numId w:val="6"/>
              </w:numPr>
              <w:spacing w:after="0"/>
              <w:ind w:left="254" w:hanging="254"/>
              <w:jc w:val="left"/>
            </w:pPr>
            <w:r w:rsidRPr="00C807FA">
              <w:t>Printer</w:t>
            </w:r>
          </w:p>
          <w:p w:rsidR="00F662A3" w:rsidRPr="00C807FA" w:rsidRDefault="00F662A3" w:rsidP="00A46D2D">
            <w:pPr>
              <w:pStyle w:val="ListParagraph"/>
              <w:numPr>
                <w:ilvl w:val="0"/>
                <w:numId w:val="6"/>
              </w:numPr>
              <w:spacing w:after="0"/>
              <w:ind w:left="254" w:hanging="254"/>
              <w:jc w:val="left"/>
            </w:pPr>
            <w:r w:rsidRPr="00C807FA">
              <w:t>Multimedia projector</w:t>
            </w:r>
          </w:p>
          <w:p w:rsidR="00F662A3" w:rsidRPr="00C807FA" w:rsidRDefault="00F662A3" w:rsidP="00A46D2D">
            <w:pPr>
              <w:pStyle w:val="ListParagraph"/>
              <w:numPr>
                <w:ilvl w:val="0"/>
                <w:numId w:val="6"/>
              </w:numPr>
              <w:spacing w:after="0"/>
              <w:ind w:left="254" w:hanging="254"/>
              <w:jc w:val="left"/>
            </w:pPr>
            <w:r w:rsidRPr="00C807FA">
              <w:t>Computer</w:t>
            </w:r>
          </w:p>
          <w:p w:rsidR="00F662A3" w:rsidRPr="00C807FA" w:rsidRDefault="00F662A3" w:rsidP="00A46D2D">
            <w:pPr>
              <w:pStyle w:val="ListParagraph"/>
              <w:numPr>
                <w:ilvl w:val="0"/>
                <w:numId w:val="6"/>
              </w:numPr>
              <w:spacing w:after="0"/>
              <w:ind w:left="254" w:hanging="254"/>
              <w:jc w:val="left"/>
            </w:pPr>
            <w:r w:rsidRPr="00C807FA">
              <w:t>Pencils</w:t>
            </w:r>
          </w:p>
          <w:p w:rsidR="00F662A3" w:rsidRPr="00C807FA" w:rsidRDefault="00F662A3" w:rsidP="00A46D2D">
            <w:pPr>
              <w:pStyle w:val="ListParagraph"/>
              <w:numPr>
                <w:ilvl w:val="0"/>
                <w:numId w:val="6"/>
              </w:numPr>
              <w:spacing w:after="0"/>
              <w:ind w:left="254" w:hanging="254"/>
              <w:jc w:val="left"/>
            </w:pPr>
            <w:r w:rsidRPr="00C807FA">
              <w:t>Erasers</w:t>
            </w:r>
          </w:p>
          <w:p w:rsidR="00F662A3" w:rsidRPr="00C807FA" w:rsidRDefault="00F662A3" w:rsidP="00A46D2D">
            <w:pPr>
              <w:pStyle w:val="ListParagraph"/>
              <w:numPr>
                <w:ilvl w:val="0"/>
                <w:numId w:val="6"/>
              </w:numPr>
              <w:spacing w:after="0"/>
              <w:ind w:left="254" w:hanging="254"/>
              <w:jc w:val="left"/>
            </w:pPr>
            <w:r w:rsidRPr="00C807FA">
              <w:t>Pencil</w:t>
            </w:r>
          </w:p>
          <w:p w:rsidR="00F662A3" w:rsidRPr="00C807FA" w:rsidRDefault="00F662A3" w:rsidP="00A46D2D">
            <w:pPr>
              <w:pStyle w:val="ListParagraph"/>
              <w:numPr>
                <w:ilvl w:val="0"/>
                <w:numId w:val="6"/>
              </w:numPr>
              <w:spacing w:after="0"/>
              <w:ind w:left="254" w:hanging="254"/>
              <w:jc w:val="left"/>
            </w:pPr>
            <w:r w:rsidRPr="00C807FA">
              <w:t>sharpeners</w:t>
            </w:r>
          </w:p>
          <w:p w:rsidR="00F662A3" w:rsidRPr="00C807FA" w:rsidRDefault="00F662A3" w:rsidP="00A46D2D">
            <w:pPr>
              <w:pStyle w:val="ListParagraph"/>
              <w:numPr>
                <w:ilvl w:val="0"/>
                <w:numId w:val="6"/>
              </w:numPr>
              <w:spacing w:after="0"/>
              <w:ind w:left="254" w:hanging="254"/>
              <w:jc w:val="left"/>
            </w:pPr>
            <w:r w:rsidRPr="00C807FA">
              <w:lastRenderedPageBreak/>
              <w:t>Paper cutter</w:t>
            </w:r>
          </w:p>
          <w:p w:rsidR="00F662A3" w:rsidRPr="00C807FA" w:rsidRDefault="00F662A3" w:rsidP="00A46D2D">
            <w:pPr>
              <w:pStyle w:val="ListParagraph"/>
              <w:numPr>
                <w:ilvl w:val="0"/>
                <w:numId w:val="6"/>
              </w:numPr>
              <w:spacing w:after="0"/>
              <w:ind w:left="254" w:hanging="254"/>
              <w:jc w:val="left"/>
            </w:pPr>
            <w:r w:rsidRPr="00C807FA">
              <w:t>Scissors</w:t>
            </w:r>
          </w:p>
          <w:p w:rsidR="00F662A3" w:rsidRPr="00C807FA" w:rsidRDefault="00F662A3" w:rsidP="00A46D2D">
            <w:pPr>
              <w:pStyle w:val="ListParagraph"/>
              <w:numPr>
                <w:ilvl w:val="0"/>
                <w:numId w:val="6"/>
              </w:numPr>
              <w:spacing w:after="0"/>
              <w:ind w:left="254" w:hanging="254"/>
              <w:jc w:val="left"/>
            </w:pPr>
            <w:r w:rsidRPr="00C807FA">
              <w:t>Color pencils</w:t>
            </w:r>
          </w:p>
          <w:p w:rsidR="00F662A3" w:rsidRPr="00C807FA" w:rsidRDefault="00F662A3" w:rsidP="00A46D2D">
            <w:pPr>
              <w:pStyle w:val="ListParagraph"/>
              <w:numPr>
                <w:ilvl w:val="0"/>
                <w:numId w:val="6"/>
              </w:numPr>
              <w:spacing w:after="0"/>
              <w:ind w:left="254" w:hanging="254"/>
              <w:jc w:val="left"/>
            </w:pPr>
            <w:r w:rsidRPr="00C807FA">
              <w:t>White chart paper</w:t>
            </w:r>
          </w:p>
          <w:p w:rsidR="00F662A3" w:rsidRPr="00C807FA" w:rsidRDefault="00F662A3" w:rsidP="00A46D2D">
            <w:pPr>
              <w:pStyle w:val="ListParagraph"/>
              <w:numPr>
                <w:ilvl w:val="0"/>
                <w:numId w:val="6"/>
              </w:numPr>
              <w:spacing w:after="0"/>
              <w:ind w:left="254" w:hanging="254"/>
              <w:jc w:val="left"/>
            </w:pPr>
            <w:r w:rsidRPr="00C807FA">
              <w:t>White board markers (red, blue, green, black)</w:t>
            </w:r>
          </w:p>
          <w:p w:rsidR="00F662A3" w:rsidRPr="00C807FA" w:rsidRDefault="00F662A3" w:rsidP="00A46D2D">
            <w:pPr>
              <w:pStyle w:val="ListParagraph"/>
              <w:numPr>
                <w:ilvl w:val="0"/>
                <w:numId w:val="6"/>
              </w:numPr>
              <w:spacing w:after="0"/>
              <w:ind w:left="254" w:hanging="254"/>
              <w:jc w:val="left"/>
            </w:pPr>
            <w:r w:rsidRPr="00C807FA">
              <w:t>Permanent markers (black)</w:t>
            </w:r>
          </w:p>
          <w:p w:rsidR="00F662A3" w:rsidRPr="00C807FA" w:rsidRDefault="00F662A3" w:rsidP="00A46D2D">
            <w:pPr>
              <w:pStyle w:val="ListParagraph"/>
              <w:numPr>
                <w:ilvl w:val="0"/>
                <w:numId w:val="6"/>
              </w:numPr>
              <w:spacing w:after="0"/>
              <w:ind w:left="254" w:hanging="254"/>
              <w:jc w:val="left"/>
            </w:pPr>
            <w:r w:rsidRPr="00C807FA">
              <w:t>File covers</w:t>
            </w:r>
          </w:p>
          <w:p w:rsidR="004F7142" w:rsidRPr="00C807FA" w:rsidRDefault="00F662A3" w:rsidP="00A46D2D">
            <w:pPr>
              <w:pStyle w:val="ListParagraph"/>
              <w:numPr>
                <w:ilvl w:val="0"/>
                <w:numId w:val="6"/>
              </w:numPr>
              <w:spacing w:after="0"/>
              <w:ind w:left="254" w:hanging="254"/>
              <w:jc w:val="left"/>
            </w:pPr>
            <w:r w:rsidRPr="00C807FA">
              <w:t>Box files</w:t>
            </w:r>
          </w:p>
        </w:tc>
        <w:tc>
          <w:tcPr>
            <w:tcW w:w="1668" w:type="dxa"/>
            <w:tcBorders>
              <w:top w:val="single" w:sz="4" w:space="0" w:color="000000"/>
              <w:left w:val="single" w:sz="4" w:space="0" w:color="000000"/>
              <w:bottom w:val="single" w:sz="4" w:space="0" w:color="000000"/>
              <w:right w:val="single" w:sz="4" w:space="0" w:color="000000"/>
            </w:tcBorders>
            <w:vAlign w:val="center"/>
          </w:tcPr>
          <w:p w:rsidR="00F662A3" w:rsidRPr="00C807FA" w:rsidRDefault="00F662A3" w:rsidP="00F662A3">
            <w:pPr>
              <w:spacing w:before="240" w:after="0" w:line="240" w:lineRule="auto"/>
              <w:ind w:left="0" w:firstLine="0"/>
            </w:pPr>
            <w:r w:rsidRPr="00C807FA">
              <w:lastRenderedPageBreak/>
              <w:t>Class Room</w:t>
            </w:r>
          </w:p>
          <w:p w:rsidR="00F662A3" w:rsidRPr="00C807FA" w:rsidRDefault="00F662A3" w:rsidP="00F662A3">
            <w:pPr>
              <w:spacing w:after="0" w:line="240" w:lineRule="auto"/>
              <w:ind w:left="0" w:firstLine="0"/>
            </w:pPr>
            <w:r w:rsidRPr="00C807FA">
              <w:t>Training Workshop.</w:t>
            </w:r>
          </w:p>
          <w:p w:rsidR="004F7142" w:rsidRPr="00C807FA" w:rsidRDefault="00F662A3" w:rsidP="00F662A3">
            <w:pPr>
              <w:spacing w:after="0" w:line="276" w:lineRule="auto"/>
              <w:ind w:left="2" w:firstLine="0"/>
              <w:jc w:val="left"/>
              <w:rPr>
                <w:color w:val="FF0000"/>
              </w:rPr>
            </w:pPr>
            <w:r w:rsidRPr="00C807FA">
              <w:t>Lab/ Field Visit</w:t>
            </w:r>
          </w:p>
        </w:tc>
      </w:tr>
      <w:tr w:rsidR="004F7142" w:rsidRPr="00C807FA" w:rsidTr="00651622">
        <w:trPr>
          <w:trHeight w:val="960"/>
        </w:trPr>
        <w:tc>
          <w:tcPr>
            <w:tcW w:w="2393" w:type="dxa"/>
            <w:tcBorders>
              <w:top w:val="single" w:sz="4" w:space="0" w:color="000000"/>
              <w:left w:val="single" w:sz="4" w:space="0" w:color="000000"/>
              <w:bottom w:val="single" w:sz="4" w:space="0" w:color="000000"/>
              <w:right w:val="single" w:sz="4" w:space="0" w:color="000000"/>
            </w:tcBorders>
          </w:tcPr>
          <w:p w:rsidR="004F7142" w:rsidRPr="00C807FA" w:rsidRDefault="004F7142" w:rsidP="00A46D2D">
            <w:pPr>
              <w:pStyle w:val="ListParagraph"/>
              <w:numPr>
                <w:ilvl w:val="0"/>
                <w:numId w:val="22"/>
              </w:numPr>
              <w:spacing w:after="0" w:line="360" w:lineRule="auto"/>
              <w:ind w:hanging="540"/>
              <w:jc w:val="left"/>
              <w:rPr>
                <w:b/>
                <w:bCs/>
                <w:color w:val="000000" w:themeColor="text1"/>
              </w:rPr>
            </w:pPr>
            <w:r w:rsidRPr="00C807FA">
              <w:rPr>
                <w:color w:val="000000" w:themeColor="text1"/>
              </w:rPr>
              <w:lastRenderedPageBreak/>
              <w:t>Work with others</w:t>
            </w:r>
          </w:p>
        </w:tc>
        <w:tc>
          <w:tcPr>
            <w:tcW w:w="3833" w:type="dxa"/>
            <w:tcBorders>
              <w:top w:val="single" w:sz="4" w:space="0" w:color="000000"/>
              <w:left w:val="single" w:sz="4" w:space="0" w:color="000000"/>
              <w:bottom w:val="single" w:sz="4" w:space="0" w:color="000000"/>
              <w:right w:val="single" w:sz="4" w:space="0" w:color="000000"/>
            </w:tcBorders>
          </w:tcPr>
          <w:p w:rsidR="004F7142" w:rsidRPr="00C807FA" w:rsidRDefault="004F7142" w:rsidP="00A46D2D">
            <w:pPr>
              <w:pStyle w:val="ListParagraph"/>
              <w:widowControl w:val="0"/>
              <w:numPr>
                <w:ilvl w:val="0"/>
                <w:numId w:val="23"/>
              </w:numPr>
              <w:tabs>
                <w:tab w:val="left" w:pos="20"/>
                <w:tab w:val="left" w:pos="252"/>
                <w:tab w:val="left" w:pos="361"/>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left"/>
              <w:rPr>
                <w:bCs/>
                <w:color w:val="000000" w:themeColor="text1"/>
                <w:lang w:val="en-AU"/>
              </w:rPr>
            </w:pPr>
            <w:r w:rsidRPr="00C807FA">
              <w:rPr>
                <w:bCs/>
                <w:color w:val="000000" w:themeColor="text1"/>
                <w:lang w:val="en-AU"/>
              </w:rPr>
              <w:t>Work as a team member to achieve common goals</w:t>
            </w:r>
          </w:p>
          <w:p w:rsidR="004F7142" w:rsidRPr="00C807FA" w:rsidRDefault="004F7142" w:rsidP="00A46D2D">
            <w:pPr>
              <w:pStyle w:val="ListParagraph"/>
              <w:widowControl w:val="0"/>
              <w:numPr>
                <w:ilvl w:val="0"/>
                <w:numId w:val="23"/>
              </w:numPr>
              <w:tabs>
                <w:tab w:val="left" w:pos="20"/>
                <w:tab w:val="left" w:pos="252"/>
                <w:tab w:val="left" w:pos="361"/>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left"/>
              <w:rPr>
                <w:bCs/>
                <w:color w:val="000000" w:themeColor="text1"/>
                <w:lang w:val="en-AU"/>
              </w:rPr>
            </w:pPr>
            <w:r w:rsidRPr="00C807FA">
              <w:rPr>
                <w:bCs/>
                <w:color w:val="000000" w:themeColor="text1"/>
                <w:lang w:val="en-AU"/>
              </w:rPr>
              <w:t>Keep mind open.</w:t>
            </w:r>
          </w:p>
          <w:p w:rsidR="004F7142" w:rsidRPr="00C807FA" w:rsidRDefault="004F7142" w:rsidP="00A46D2D">
            <w:pPr>
              <w:pStyle w:val="ListParagraph"/>
              <w:widowControl w:val="0"/>
              <w:numPr>
                <w:ilvl w:val="0"/>
                <w:numId w:val="23"/>
              </w:numPr>
              <w:tabs>
                <w:tab w:val="left" w:pos="20"/>
                <w:tab w:val="left" w:pos="252"/>
                <w:tab w:val="left" w:pos="361"/>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left"/>
              <w:rPr>
                <w:bCs/>
                <w:color w:val="000000" w:themeColor="text1"/>
                <w:lang w:val="en-AU"/>
              </w:rPr>
            </w:pPr>
            <w:r w:rsidRPr="00C807FA">
              <w:rPr>
                <w:bCs/>
                <w:color w:val="000000" w:themeColor="text1"/>
                <w:lang w:val="en-AU"/>
              </w:rPr>
              <w:t>Participate in work place meetings</w:t>
            </w:r>
          </w:p>
          <w:p w:rsidR="004F7142" w:rsidRPr="00C807FA" w:rsidRDefault="004F7142" w:rsidP="00A46D2D">
            <w:pPr>
              <w:pStyle w:val="ListParagraph"/>
              <w:widowControl w:val="0"/>
              <w:numPr>
                <w:ilvl w:val="0"/>
                <w:numId w:val="23"/>
              </w:numPr>
              <w:tabs>
                <w:tab w:val="left" w:pos="20"/>
                <w:tab w:val="left" w:pos="252"/>
                <w:tab w:val="left" w:pos="361"/>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left"/>
              <w:rPr>
                <w:bCs/>
                <w:color w:val="000000" w:themeColor="text1"/>
                <w:lang w:val="en-AU"/>
              </w:rPr>
            </w:pPr>
            <w:r w:rsidRPr="00C807FA">
              <w:rPr>
                <w:bCs/>
                <w:color w:val="000000" w:themeColor="text1"/>
                <w:lang w:val="en-AU"/>
              </w:rPr>
              <w:t xml:space="preserve">Communicate accurately </w:t>
            </w:r>
            <w:r w:rsidR="00C807FA">
              <w:rPr>
                <w:bCs/>
                <w:color w:val="000000" w:themeColor="text1"/>
                <w:lang w:val="en-AU"/>
              </w:rPr>
              <w:t>and</w:t>
            </w:r>
            <w:r w:rsidRPr="00C807FA">
              <w:rPr>
                <w:bCs/>
                <w:color w:val="000000" w:themeColor="text1"/>
                <w:lang w:val="en-AU"/>
              </w:rPr>
              <w:t xml:space="preserve"> clearly</w:t>
            </w:r>
          </w:p>
          <w:p w:rsidR="004F7142" w:rsidRPr="00C807FA" w:rsidRDefault="004F7142" w:rsidP="00A46D2D">
            <w:pPr>
              <w:pStyle w:val="ListParagraph"/>
              <w:widowControl w:val="0"/>
              <w:numPr>
                <w:ilvl w:val="0"/>
                <w:numId w:val="23"/>
              </w:numPr>
              <w:tabs>
                <w:tab w:val="left" w:pos="20"/>
                <w:tab w:val="left" w:pos="252"/>
                <w:tab w:val="left" w:pos="361"/>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left"/>
              <w:rPr>
                <w:bCs/>
                <w:color w:val="000000" w:themeColor="text1"/>
                <w:lang w:val="en-AU"/>
              </w:rPr>
            </w:pPr>
            <w:r w:rsidRPr="00C807FA">
              <w:rPr>
                <w:bCs/>
                <w:color w:val="000000" w:themeColor="text1"/>
                <w:lang w:val="en-AU"/>
              </w:rPr>
              <w:t>Co-ordinate job related activities</w:t>
            </w:r>
          </w:p>
          <w:p w:rsidR="004F7142" w:rsidRPr="00C807FA" w:rsidRDefault="004F7142" w:rsidP="00A46D2D">
            <w:pPr>
              <w:pStyle w:val="ListParagraph"/>
              <w:numPr>
                <w:ilvl w:val="0"/>
                <w:numId w:val="23"/>
              </w:numPr>
              <w:tabs>
                <w:tab w:val="left" w:pos="361"/>
              </w:tabs>
              <w:spacing w:line="360" w:lineRule="auto"/>
              <w:jc w:val="left"/>
              <w:rPr>
                <w:color w:val="000000" w:themeColor="text1"/>
              </w:rPr>
            </w:pPr>
            <w:r w:rsidRPr="00C807FA">
              <w:rPr>
                <w:bCs/>
                <w:color w:val="000000" w:themeColor="text1"/>
                <w:lang w:val="en-AU"/>
              </w:rPr>
              <w:t xml:space="preserve">Cooperate with others </w:t>
            </w:r>
          </w:p>
        </w:tc>
        <w:tc>
          <w:tcPr>
            <w:tcW w:w="3916" w:type="dxa"/>
            <w:tcBorders>
              <w:top w:val="single" w:sz="4" w:space="0" w:color="000000"/>
              <w:left w:val="single" w:sz="4" w:space="0" w:color="000000"/>
              <w:bottom w:val="single" w:sz="4" w:space="0" w:color="000000"/>
              <w:right w:val="single" w:sz="4" w:space="0" w:color="000000"/>
            </w:tcBorders>
          </w:tcPr>
          <w:p w:rsidR="00A01393" w:rsidRPr="00C807FA" w:rsidRDefault="00A01393" w:rsidP="00A46D2D">
            <w:pPr>
              <w:numPr>
                <w:ilvl w:val="0"/>
                <w:numId w:val="23"/>
              </w:numPr>
              <w:shd w:val="clear" w:color="auto" w:fill="FCFCFC"/>
              <w:spacing w:before="100" w:beforeAutospacing="1" w:after="100" w:afterAutospacing="1" w:line="240" w:lineRule="auto"/>
              <w:ind w:left="344" w:hanging="270"/>
              <w:jc w:val="left"/>
            </w:pPr>
            <w:r w:rsidRPr="00C807FA">
              <w:t xml:space="preserve">Knowledge </w:t>
            </w:r>
            <w:r w:rsidR="00C807FA">
              <w:t>and</w:t>
            </w:r>
            <w:r w:rsidRPr="00C807FA">
              <w:t xml:space="preserve"> underst</w:t>
            </w:r>
            <w:r w:rsidR="00C807FA">
              <w:t>and</w:t>
            </w:r>
            <w:r w:rsidRPr="00C807FA">
              <w:t xml:space="preserve">ing about types </w:t>
            </w:r>
            <w:r w:rsidR="00C807FA" w:rsidRPr="00C807FA">
              <w:t>of organizational</w:t>
            </w:r>
            <w:r w:rsidRPr="00C807FA">
              <w:t xml:space="preserve"> communication:  Formal </w:t>
            </w:r>
            <w:r w:rsidR="00C807FA">
              <w:t>and</w:t>
            </w:r>
            <w:r w:rsidRPr="00C807FA">
              <w:t xml:space="preserve"> informal communication</w:t>
            </w:r>
          </w:p>
          <w:p w:rsidR="00A01393" w:rsidRPr="00C807FA" w:rsidRDefault="00A01393" w:rsidP="00A46D2D">
            <w:pPr>
              <w:numPr>
                <w:ilvl w:val="0"/>
                <w:numId w:val="23"/>
              </w:numPr>
              <w:shd w:val="clear" w:color="auto" w:fill="FCFCFC"/>
              <w:spacing w:before="100" w:beforeAutospacing="1" w:after="100" w:afterAutospacing="1" w:line="240" w:lineRule="auto"/>
              <w:ind w:left="344" w:hanging="270"/>
              <w:jc w:val="left"/>
            </w:pPr>
            <w:r w:rsidRPr="00C807FA">
              <w:t>Define Directional communication</w:t>
            </w:r>
          </w:p>
          <w:p w:rsidR="00A01393" w:rsidRPr="00C807FA" w:rsidRDefault="00A01393" w:rsidP="00A46D2D">
            <w:pPr>
              <w:numPr>
                <w:ilvl w:val="0"/>
                <w:numId w:val="23"/>
              </w:numPr>
              <w:shd w:val="clear" w:color="auto" w:fill="FCFCFC"/>
              <w:spacing w:before="100" w:beforeAutospacing="1" w:after="100" w:afterAutospacing="1" w:line="240" w:lineRule="auto"/>
              <w:ind w:left="344" w:hanging="270"/>
              <w:jc w:val="left"/>
            </w:pPr>
            <w:r w:rsidRPr="00C807FA">
              <w:t xml:space="preserve">Describe Internal </w:t>
            </w:r>
            <w:r w:rsidR="00C807FA">
              <w:t>and</w:t>
            </w:r>
            <w:r w:rsidRPr="00C807FA">
              <w:t xml:space="preserve"> external communication</w:t>
            </w:r>
          </w:p>
          <w:p w:rsidR="00A01393" w:rsidRPr="00C807FA" w:rsidRDefault="00A01393" w:rsidP="00A46D2D">
            <w:pPr>
              <w:numPr>
                <w:ilvl w:val="0"/>
                <w:numId w:val="23"/>
              </w:numPr>
              <w:shd w:val="clear" w:color="auto" w:fill="FCFCFC"/>
              <w:spacing w:before="100" w:beforeAutospacing="1" w:after="100" w:afterAutospacing="1" w:line="240" w:lineRule="auto"/>
              <w:ind w:left="344" w:hanging="270"/>
              <w:jc w:val="left"/>
            </w:pPr>
            <w:r w:rsidRPr="00C807FA">
              <w:t xml:space="preserve">Explain Oral </w:t>
            </w:r>
            <w:r w:rsidR="00C807FA">
              <w:t>and</w:t>
            </w:r>
            <w:r w:rsidRPr="00C807FA">
              <w:t xml:space="preserve"> written communication</w:t>
            </w:r>
          </w:p>
          <w:p w:rsidR="004F7142" w:rsidRPr="00C807FA" w:rsidRDefault="004F7142" w:rsidP="004F7142">
            <w:pPr>
              <w:spacing w:after="0" w:line="240" w:lineRule="auto"/>
              <w:jc w:val="left"/>
              <w:rPr>
                <w:rFonts w:eastAsia="Times New Roman"/>
                <w:b/>
                <w:color w:val="auto"/>
              </w:rPr>
            </w:pPr>
            <w:r w:rsidRPr="00C807FA">
              <w:rPr>
                <w:rFonts w:eastAsia="Times New Roman"/>
                <w:b/>
                <w:color w:val="auto"/>
              </w:rPr>
              <w:t>Practical Activity:</w:t>
            </w:r>
          </w:p>
          <w:p w:rsidR="004F7142" w:rsidRPr="00C807FA" w:rsidRDefault="00A01393" w:rsidP="00A01393">
            <w:pPr>
              <w:pStyle w:val="ListParagraph"/>
              <w:spacing w:after="12" w:line="276" w:lineRule="auto"/>
              <w:ind w:left="301" w:firstLine="0"/>
              <w:jc w:val="left"/>
              <w:rPr>
                <w:color w:val="FF0000"/>
              </w:rPr>
            </w:pPr>
            <w:r w:rsidRPr="00C807FA">
              <w:rPr>
                <w:rFonts w:eastAsia="Times New Roman"/>
                <w:color w:val="auto"/>
              </w:rPr>
              <w:t>Demonstrate an effective communication with colleague.</w:t>
            </w:r>
          </w:p>
        </w:tc>
        <w:tc>
          <w:tcPr>
            <w:tcW w:w="1754" w:type="dxa"/>
            <w:tcBorders>
              <w:top w:val="single" w:sz="4" w:space="0" w:color="000000"/>
              <w:left w:val="single" w:sz="4" w:space="0" w:color="000000"/>
              <w:bottom w:val="single" w:sz="4" w:space="0" w:color="000000"/>
              <w:right w:val="single" w:sz="4" w:space="0" w:color="000000"/>
            </w:tcBorders>
            <w:vAlign w:val="center"/>
          </w:tcPr>
          <w:p w:rsidR="00923107" w:rsidRPr="00C807FA" w:rsidRDefault="00923107" w:rsidP="00923107">
            <w:pPr>
              <w:spacing w:after="0" w:line="276" w:lineRule="auto"/>
              <w:ind w:left="2" w:firstLine="0"/>
              <w:jc w:val="left"/>
              <w:rPr>
                <w:color w:val="auto"/>
              </w:rPr>
            </w:pPr>
            <w:r w:rsidRPr="00C807FA">
              <w:rPr>
                <w:b/>
                <w:color w:val="auto"/>
              </w:rPr>
              <w:t>Total:</w:t>
            </w:r>
            <w:r w:rsidRPr="00C807FA">
              <w:rPr>
                <w:color w:val="auto"/>
              </w:rPr>
              <w:t xml:space="preserve"> 3.5Hrs</w:t>
            </w:r>
          </w:p>
          <w:p w:rsidR="00923107" w:rsidRPr="00C807FA" w:rsidRDefault="00923107" w:rsidP="00923107">
            <w:pPr>
              <w:spacing w:after="0" w:line="276" w:lineRule="auto"/>
              <w:ind w:left="2" w:firstLine="0"/>
              <w:jc w:val="left"/>
              <w:rPr>
                <w:color w:val="auto"/>
              </w:rPr>
            </w:pPr>
            <w:r w:rsidRPr="00C807FA">
              <w:rPr>
                <w:b/>
                <w:color w:val="auto"/>
              </w:rPr>
              <w:t>Theory:</w:t>
            </w:r>
            <w:r w:rsidRPr="00C807FA">
              <w:rPr>
                <w:color w:val="auto"/>
              </w:rPr>
              <w:t xml:space="preserve"> 0.5Hrs</w:t>
            </w:r>
          </w:p>
          <w:p w:rsidR="004F7142" w:rsidRPr="00C807FA" w:rsidRDefault="00923107" w:rsidP="00923107">
            <w:pPr>
              <w:spacing w:after="0" w:line="276" w:lineRule="auto"/>
              <w:ind w:left="2" w:firstLine="0"/>
              <w:rPr>
                <w:color w:val="FF0000"/>
              </w:rPr>
            </w:pPr>
            <w:r w:rsidRPr="00C807FA">
              <w:rPr>
                <w:b/>
                <w:color w:val="auto"/>
              </w:rPr>
              <w:t>Practical:</w:t>
            </w:r>
            <w:r w:rsidRPr="00C807FA">
              <w:rPr>
                <w:color w:val="auto"/>
              </w:rPr>
              <w:t xml:space="preserve"> 03Hrs</w:t>
            </w:r>
          </w:p>
        </w:tc>
        <w:tc>
          <w:tcPr>
            <w:tcW w:w="1842" w:type="dxa"/>
            <w:gridSpan w:val="2"/>
            <w:tcBorders>
              <w:top w:val="single" w:sz="4" w:space="0" w:color="000000"/>
              <w:left w:val="single" w:sz="4" w:space="0" w:color="000000"/>
              <w:bottom w:val="single" w:sz="4" w:space="0" w:color="000000"/>
              <w:right w:val="single" w:sz="4" w:space="0" w:color="000000"/>
            </w:tcBorders>
          </w:tcPr>
          <w:p w:rsidR="00F662A3" w:rsidRPr="00C807FA" w:rsidRDefault="00F662A3" w:rsidP="00A46D2D">
            <w:pPr>
              <w:pStyle w:val="ListParagraph"/>
              <w:numPr>
                <w:ilvl w:val="0"/>
                <w:numId w:val="6"/>
              </w:numPr>
              <w:spacing w:after="0"/>
              <w:ind w:left="254" w:hanging="254"/>
              <w:jc w:val="left"/>
            </w:pPr>
            <w:r w:rsidRPr="00C807FA">
              <w:t>Printer</w:t>
            </w:r>
          </w:p>
          <w:p w:rsidR="00F662A3" w:rsidRPr="00C807FA" w:rsidRDefault="00F662A3" w:rsidP="00A46D2D">
            <w:pPr>
              <w:pStyle w:val="ListParagraph"/>
              <w:numPr>
                <w:ilvl w:val="0"/>
                <w:numId w:val="6"/>
              </w:numPr>
              <w:spacing w:after="0"/>
              <w:ind w:left="254" w:hanging="254"/>
              <w:jc w:val="left"/>
            </w:pPr>
            <w:r w:rsidRPr="00C807FA">
              <w:t>Multimedia projector</w:t>
            </w:r>
          </w:p>
          <w:p w:rsidR="00F662A3" w:rsidRPr="00C807FA" w:rsidRDefault="00F662A3" w:rsidP="00A46D2D">
            <w:pPr>
              <w:pStyle w:val="ListParagraph"/>
              <w:numPr>
                <w:ilvl w:val="0"/>
                <w:numId w:val="6"/>
              </w:numPr>
              <w:spacing w:after="0"/>
              <w:ind w:left="254" w:hanging="254"/>
              <w:jc w:val="left"/>
            </w:pPr>
            <w:r w:rsidRPr="00C807FA">
              <w:t>Computer</w:t>
            </w:r>
          </w:p>
          <w:p w:rsidR="00F662A3" w:rsidRPr="00C807FA" w:rsidRDefault="00F662A3" w:rsidP="00A46D2D">
            <w:pPr>
              <w:pStyle w:val="ListParagraph"/>
              <w:numPr>
                <w:ilvl w:val="0"/>
                <w:numId w:val="6"/>
              </w:numPr>
              <w:spacing w:after="0"/>
              <w:ind w:left="254" w:hanging="254"/>
              <w:jc w:val="left"/>
            </w:pPr>
            <w:r w:rsidRPr="00C807FA">
              <w:t>Pencils</w:t>
            </w:r>
          </w:p>
          <w:p w:rsidR="00F662A3" w:rsidRPr="00C807FA" w:rsidRDefault="00F662A3" w:rsidP="00A46D2D">
            <w:pPr>
              <w:pStyle w:val="ListParagraph"/>
              <w:numPr>
                <w:ilvl w:val="0"/>
                <w:numId w:val="6"/>
              </w:numPr>
              <w:spacing w:after="0"/>
              <w:ind w:left="254" w:hanging="254"/>
              <w:jc w:val="left"/>
            </w:pPr>
            <w:r w:rsidRPr="00C807FA">
              <w:t>Erasers</w:t>
            </w:r>
          </w:p>
          <w:p w:rsidR="00F662A3" w:rsidRPr="00C807FA" w:rsidRDefault="00F662A3" w:rsidP="00A46D2D">
            <w:pPr>
              <w:pStyle w:val="ListParagraph"/>
              <w:numPr>
                <w:ilvl w:val="0"/>
                <w:numId w:val="6"/>
              </w:numPr>
              <w:spacing w:after="0"/>
              <w:ind w:left="254" w:hanging="254"/>
              <w:jc w:val="left"/>
            </w:pPr>
            <w:r w:rsidRPr="00C807FA">
              <w:t>Pencil</w:t>
            </w:r>
          </w:p>
          <w:p w:rsidR="00F662A3" w:rsidRPr="00C807FA" w:rsidRDefault="00F662A3" w:rsidP="00A46D2D">
            <w:pPr>
              <w:pStyle w:val="ListParagraph"/>
              <w:numPr>
                <w:ilvl w:val="0"/>
                <w:numId w:val="6"/>
              </w:numPr>
              <w:spacing w:after="0"/>
              <w:ind w:left="254" w:hanging="254"/>
              <w:jc w:val="left"/>
            </w:pPr>
            <w:r w:rsidRPr="00C807FA">
              <w:t>sharpeners</w:t>
            </w:r>
          </w:p>
          <w:p w:rsidR="00F662A3" w:rsidRPr="00C807FA" w:rsidRDefault="00F662A3" w:rsidP="00A46D2D">
            <w:pPr>
              <w:pStyle w:val="ListParagraph"/>
              <w:numPr>
                <w:ilvl w:val="0"/>
                <w:numId w:val="6"/>
              </w:numPr>
              <w:spacing w:after="0"/>
              <w:ind w:left="254" w:hanging="254"/>
              <w:jc w:val="left"/>
            </w:pPr>
            <w:r w:rsidRPr="00C807FA">
              <w:t>Paper cutter</w:t>
            </w:r>
          </w:p>
          <w:p w:rsidR="00F662A3" w:rsidRPr="00C807FA" w:rsidRDefault="00F662A3" w:rsidP="00A46D2D">
            <w:pPr>
              <w:pStyle w:val="ListParagraph"/>
              <w:numPr>
                <w:ilvl w:val="0"/>
                <w:numId w:val="6"/>
              </w:numPr>
              <w:spacing w:after="0"/>
              <w:ind w:left="254" w:hanging="254"/>
              <w:jc w:val="left"/>
            </w:pPr>
            <w:r w:rsidRPr="00C807FA">
              <w:t>Scissors</w:t>
            </w:r>
          </w:p>
          <w:p w:rsidR="00F662A3" w:rsidRPr="00C807FA" w:rsidRDefault="00F662A3" w:rsidP="00A46D2D">
            <w:pPr>
              <w:pStyle w:val="ListParagraph"/>
              <w:numPr>
                <w:ilvl w:val="0"/>
                <w:numId w:val="6"/>
              </w:numPr>
              <w:spacing w:after="0"/>
              <w:ind w:left="254" w:hanging="254"/>
              <w:jc w:val="left"/>
            </w:pPr>
            <w:r w:rsidRPr="00C807FA">
              <w:t>Color pencils</w:t>
            </w:r>
          </w:p>
          <w:p w:rsidR="00F662A3" w:rsidRPr="00C807FA" w:rsidRDefault="00F662A3" w:rsidP="00A46D2D">
            <w:pPr>
              <w:pStyle w:val="ListParagraph"/>
              <w:numPr>
                <w:ilvl w:val="0"/>
                <w:numId w:val="6"/>
              </w:numPr>
              <w:spacing w:after="0"/>
              <w:ind w:left="254" w:hanging="254"/>
              <w:jc w:val="left"/>
            </w:pPr>
            <w:r w:rsidRPr="00C807FA">
              <w:t>White chart paper</w:t>
            </w:r>
          </w:p>
          <w:p w:rsidR="00F662A3" w:rsidRPr="00C807FA" w:rsidRDefault="00F662A3" w:rsidP="00A46D2D">
            <w:pPr>
              <w:pStyle w:val="ListParagraph"/>
              <w:numPr>
                <w:ilvl w:val="0"/>
                <w:numId w:val="6"/>
              </w:numPr>
              <w:spacing w:after="0"/>
              <w:ind w:left="254" w:hanging="254"/>
              <w:jc w:val="left"/>
            </w:pPr>
            <w:r w:rsidRPr="00C807FA">
              <w:t>White board markers (red, blue, green, black)</w:t>
            </w:r>
          </w:p>
          <w:p w:rsidR="00F662A3" w:rsidRPr="00C807FA" w:rsidRDefault="00F662A3" w:rsidP="00A46D2D">
            <w:pPr>
              <w:pStyle w:val="ListParagraph"/>
              <w:numPr>
                <w:ilvl w:val="0"/>
                <w:numId w:val="6"/>
              </w:numPr>
              <w:spacing w:after="0"/>
              <w:ind w:left="254" w:hanging="254"/>
              <w:jc w:val="left"/>
            </w:pPr>
            <w:r w:rsidRPr="00C807FA">
              <w:t xml:space="preserve">Permanent </w:t>
            </w:r>
            <w:r w:rsidRPr="00C807FA">
              <w:lastRenderedPageBreak/>
              <w:t>markers (black)</w:t>
            </w:r>
          </w:p>
          <w:p w:rsidR="00F662A3" w:rsidRPr="00C807FA" w:rsidRDefault="00F662A3" w:rsidP="00A46D2D">
            <w:pPr>
              <w:pStyle w:val="ListParagraph"/>
              <w:numPr>
                <w:ilvl w:val="0"/>
                <w:numId w:val="6"/>
              </w:numPr>
              <w:spacing w:after="0"/>
              <w:ind w:left="254" w:hanging="254"/>
              <w:jc w:val="left"/>
            </w:pPr>
            <w:r w:rsidRPr="00C807FA">
              <w:t>File covers</w:t>
            </w:r>
          </w:p>
          <w:p w:rsidR="004F7142" w:rsidRPr="00C807FA" w:rsidRDefault="00F662A3" w:rsidP="00A46D2D">
            <w:pPr>
              <w:pStyle w:val="ListParagraph"/>
              <w:numPr>
                <w:ilvl w:val="0"/>
                <w:numId w:val="6"/>
              </w:numPr>
              <w:spacing w:after="0"/>
              <w:ind w:left="254" w:hanging="254"/>
              <w:jc w:val="left"/>
            </w:pPr>
            <w:r w:rsidRPr="00C807FA">
              <w:t>Box files</w:t>
            </w:r>
          </w:p>
        </w:tc>
        <w:tc>
          <w:tcPr>
            <w:tcW w:w="1668" w:type="dxa"/>
            <w:tcBorders>
              <w:top w:val="single" w:sz="4" w:space="0" w:color="000000"/>
              <w:left w:val="single" w:sz="4" w:space="0" w:color="000000"/>
              <w:bottom w:val="single" w:sz="4" w:space="0" w:color="000000"/>
              <w:right w:val="single" w:sz="4" w:space="0" w:color="000000"/>
            </w:tcBorders>
            <w:vAlign w:val="center"/>
          </w:tcPr>
          <w:p w:rsidR="00F662A3" w:rsidRPr="00C807FA" w:rsidRDefault="00F662A3" w:rsidP="00F662A3">
            <w:pPr>
              <w:spacing w:before="240" w:after="0" w:line="240" w:lineRule="auto"/>
              <w:ind w:left="0" w:firstLine="0"/>
            </w:pPr>
            <w:r w:rsidRPr="00C807FA">
              <w:lastRenderedPageBreak/>
              <w:t>Class Room</w:t>
            </w:r>
          </w:p>
          <w:p w:rsidR="00F662A3" w:rsidRPr="00C807FA" w:rsidRDefault="00F662A3" w:rsidP="00F662A3">
            <w:pPr>
              <w:spacing w:after="0" w:line="240" w:lineRule="auto"/>
              <w:ind w:left="0" w:firstLine="0"/>
            </w:pPr>
            <w:r w:rsidRPr="00C807FA">
              <w:t>Training Workshop.</w:t>
            </w:r>
          </w:p>
          <w:p w:rsidR="004F7142" w:rsidRPr="00C807FA" w:rsidRDefault="00F662A3" w:rsidP="00F662A3">
            <w:pPr>
              <w:spacing w:after="0" w:line="276" w:lineRule="auto"/>
              <w:ind w:left="2" w:firstLine="0"/>
              <w:jc w:val="left"/>
              <w:rPr>
                <w:color w:val="FF0000"/>
              </w:rPr>
            </w:pPr>
            <w:r w:rsidRPr="00C807FA">
              <w:t>Lab/ Field Visit</w:t>
            </w:r>
          </w:p>
        </w:tc>
      </w:tr>
      <w:tr w:rsidR="004F7142" w:rsidRPr="00C807FA" w:rsidTr="00651622">
        <w:trPr>
          <w:trHeight w:val="960"/>
        </w:trPr>
        <w:tc>
          <w:tcPr>
            <w:tcW w:w="2393" w:type="dxa"/>
            <w:tcBorders>
              <w:top w:val="single" w:sz="4" w:space="0" w:color="000000"/>
              <w:left w:val="single" w:sz="4" w:space="0" w:color="000000"/>
              <w:bottom w:val="single" w:sz="4" w:space="0" w:color="000000"/>
              <w:right w:val="single" w:sz="4" w:space="0" w:color="000000"/>
            </w:tcBorders>
          </w:tcPr>
          <w:p w:rsidR="004F7142" w:rsidRPr="00C807FA" w:rsidRDefault="004F7142" w:rsidP="00A46D2D">
            <w:pPr>
              <w:pStyle w:val="ListParagraph"/>
              <w:numPr>
                <w:ilvl w:val="0"/>
                <w:numId w:val="22"/>
              </w:numPr>
              <w:spacing w:after="0" w:line="360" w:lineRule="auto"/>
              <w:ind w:hanging="540"/>
              <w:jc w:val="left"/>
              <w:rPr>
                <w:b/>
                <w:bCs/>
                <w:color w:val="000000" w:themeColor="text1"/>
              </w:rPr>
            </w:pPr>
            <w:r w:rsidRPr="00C807FA">
              <w:rPr>
                <w:color w:val="000000" w:themeColor="text1"/>
              </w:rPr>
              <w:lastRenderedPageBreak/>
              <w:t>Work independently</w:t>
            </w:r>
          </w:p>
        </w:tc>
        <w:tc>
          <w:tcPr>
            <w:tcW w:w="3833" w:type="dxa"/>
            <w:tcBorders>
              <w:top w:val="single" w:sz="4" w:space="0" w:color="000000"/>
              <w:left w:val="single" w:sz="4" w:space="0" w:color="000000"/>
              <w:bottom w:val="single" w:sz="4" w:space="0" w:color="000000"/>
              <w:right w:val="single" w:sz="4" w:space="0" w:color="000000"/>
            </w:tcBorders>
          </w:tcPr>
          <w:p w:rsidR="004F7142" w:rsidRPr="00C807FA" w:rsidRDefault="004F7142" w:rsidP="00A46D2D">
            <w:pPr>
              <w:pStyle w:val="ListParagraph"/>
              <w:numPr>
                <w:ilvl w:val="0"/>
                <w:numId w:val="23"/>
              </w:numPr>
              <w:tabs>
                <w:tab w:val="left" w:pos="361"/>
              </w:tabs>
              <w:spacing w:line="360" w:lineRule="auto"/>
              <w:jc w:val="left"/>
              <w:rPr>
                <w:iCs/>
                <w:color w:val="000000" w:themeColor="text1"/>
              </w:rPr>
            </w:pPr>
            <w:r w:rsidRPr="00C807FA">
              <w:rPr>
                <w:bCs/>
                <w:iCs/>
                <w:color w:val="000000" w:themeColor="text1"/>
              </w:rPr>
              <w:t xml:space="preserve">Confirm </w:t>
            </w:r>
            <w:r w:rsidR="00C807FA">
              <w:rPr>
                <w:bCs/>
                <w:iCs/>
                <w:color w:val="000000" w:themeColor="text1"/>
              </w:rPr>
              <w:t>and</w:t>
            </w:r>
            <w:r w:rsidRPr="00C807FA">
              <w:rPr>
                <w:bCs/>
                <w:iCs/>
                <w:color w:val="000000" w:themeColor="text1"/>
              </w:rPr>
              <w:t xml:space="preserve"> clarify assignment</w:t>
            </w:r>
          </w:p>
          <w:p w:rsidR="004F7142" w:rsidRPr="00C807FA" w:rsidRDefault="004F7142" w:rsidP="00A46D2D">
            <w:pPr>
              <w:pStyle w:val="ListParagraph"/>
              <w:numPr>
                <w:ilvl w:val="0"/>
                <w:numId w:val="23"/>
              </w:numPr>
              <w:tabs>
                <w:tab w:val="left" w:pos="361"/>
              </w:tabs>
              <w:spacing w:line="360" w:lineRule="auto"/>
              <w:jc w:val="left"/>
              <w:rPr>
                <w:iCs/>
                <w:color w:val="000000" w:themeColor="text1"/>
              </w:rPr>
            </w:pPr>
            <w:r w:rsidRPr="00C807FA">
              <w:rPr>
                <w:bCs/>
                <w:iCs/>
                <w:color w:val="000000" w:themeColor="text1"/>
              </w:rPr>
              <w:t xml:space="preserve">Take initiative, anticipate </w:t>
            </w:r>
            <w:r w:rsidR="00C807FA">
              <w:rPr>
                <w:bCs/>
                <w:iCs/>
                <w:color w:val="000000" w:themeColor="text1"/>
              </w:rPr>
              <w:t>and</w:t>
            </w:r>
            <w:r w:rsidRPr="00C807FA">
              <w:rPr>
                <w:bCs/>
                <w:iCs/>
                <w:color w:val="000000" w:themeColor="text1"/>
              </w:rPr>
              <w:t xml:space="preserve"> prepare for next steps in job</w:t>
            </w:r>
          </w:p>
          <w:p w:rsidR="004F7142" w:rsidRPr="00C807FA" w:rsidRDefault="004F7142" w:rsidP="00A46D2D">
            <w:pPr>
              <w:pStyle w:val="ListParagraph"/>
              <w:numPr>
                <w:ilvl w:val="0"/>
                <w:numId w:val="23"/>
              </w:numPr>
              <w:tabs>
                <w:tab w:val="left" w:pos="361"/>
              </w:tabs>
              <w:spacing w:line="360" w:lineRule="auto"/>
              <w:jc w:val="left"/>
              <w:rPr>
                <w:iCs/>
                <w:color w:val="000000" w:themeColor="text1"/>
              </w:rPr>
            </w:pPr>
            <w:r w:rsidRPr="00C807FA">
              <w:rPr>
                <w:bCs/>
                <w:iCs/>
                <w:color w:val="000000" w:themeColor="text1"/>
              </w:rPr>
              <w:t xml:space="preserve">Identify </w:t>
            </w:r>
            <w:r w:rsidR="00C807FA">
              <w:rPr>
                <w:bCs/>
                <w:iCs/>
                <w:color w:val="000000" w:themeColor="text1"/>
              </w:rPr>
              <w:t>and</w:t>
            </w:r>
            <w:r w:rsidRPr="00C807FA">
              <w:rPr>
                <w:bCs/>
                <w:iCs/>
                <w:color w:val="000000" w:themeColor="text1"/>
              </w:rPr>
              <w:t xml:space="preserve"> resolve potential </w:t>
            </w:r>
            <w:r w:rsidR="00C807FA">
              <w:rPr>
                <w:bCs/>
                <w:iCs/>
                <w:color w:val="000000" w:themeColor="text1"/>
              </w:rPr>
              <w:t>and</w:t>
            </w:r>
            <w:r w:rsidRPr="00C807FA">
              <w:rPr>
                <w:bCs/>
                <w:iCs/>
                <w:color w:val="000000" w:themeColor="text1"/>
              </w:rPr>
              <w:t xml:space="preserve"> actual problems</w:t>
            </w:r>
          </w:p>
          <w:p w:rsidR="004F7142" w:rsidRPr="00C807FA" w:rsidRDefault="004F7142" w:rsidP="00A46D2D">
            <w:pPr>
              <w:pStyle w:val="ListParagraph"/>
              <w:numPr>
                <w:ilvl w:val="0"/>
                <w:numId w:val="23"/>
              </w:numPr>
              <w:tabs>
                <w:tab w:val="left" w:pos="361"/>
              </w:tabs>
              <w:spacing w:line="360" w:lineRule="auto"/>
              <w:jc w:val="left"/>
              <w:rPr>
                <w:iCs/>
                <w:color w:val="000000" w:themeColor="text1"/>
              </w:rPr>
            </w:pPr>
            <w:r w:rsidRPr="00C807FA">
              <w:rPr>
                <w:iCs/>
                <w:color w:val="000000" w:themeColor="text1"/>
              </w:rPr>
              <w:t>Communicate with other site personnel</w:t>
            </w:r>
          </w:p>
          <w:p w:rsidR="004F7142" w:rsidRPr="00C807FA" w:rsidRDefault="004F7142" w:rsidP="00A46D2D">
            <w:pPr>
              <w:pStyle w:val="ListParagraph"/>
              <w:numPr>
                <w:ilvl w:val="0"/>
                <w:numId w:val="23"/>
              </w:numPr>
              <w:tabs>
                <w:tab w:val="left" w:pos="361"/>
              </w:tabs>
              <w:spacing w:line="360" w:lineRule="auto"/>
              <w:jc w:val="left"/>
              <w:rPr>
                <w:color w:val="000000" w:themeColor="text1"/>
              </w:rPr>
            </w:pPr>
            <w:r w:rsidRPr="00C807FA">
              <w:rPr>
                <w:iCs/>
                <w:color w:val="000000" w:themeColor="text1"/>
              </w:rPr>
              <w:t>Complete assignment</w:t>
            </w:r>
          </w:p>
        </w:tc>
        <w:tc>
          <w:tcPr>
            <w:tcW w:w="3916" w:type="dxa"/>
            <w:tcBorders>
              <w:top w:val="single" w:sz="4" w:space="0" w:color="000000"/>
              <w:left w:val="single" w:sz="4" w:space="0" w:color="000000"/>
              <w:bottom w:val="single" w:sz="4" w:space="0" w:color="000000"/>
              <w:right w:val="single" w:sz="4" w:space="0" w:color="000000"/>
            </w:tcBorders>
          </w:tcPr>
          <w:p w:rsidR="006A522D" w:rsidRPr="00C807FA" w:rsidRDefault="006A522D" w:rsidP="00A46D2D">
            <w:pPr>
              <w:pStyle w:val="ListParagraph"/>
              <w:numPr>
                <w:ilvl w:val="0"/>
                <w:numId w:val="23"/>
              </w:numPr>
              <w:spacing w:after="0" w:line="240" w:lineRule="auto"/>
              <w:ind w:left="344" w:hanging="270"/>
              <w:jc w:val="left"/>
              <w:rPr>
                <w:rFonts w:eastAsia="Times New Roman"/>
                <w:color w:val="auto"/>
              </w:rPr>
            </w:pPr>
            <w:r w:rsidRPr="00C807FA">
              <w:rPr>
                <w:rFonts w:eastAsia="Times New Roman"/>
                <w:color w:val="auto"/>
              </w:rPr>
              <w:t>Explain PDA (Plan, Do, Action) Cycle.</w:t>
            </w:r>
          </w:p>
          <w:p w:rsidR="006A522D" w:rsidRPr="00C807FA" w:rsidRDefault="006A522D" w:rsidP="00A46D2D">
            <w:pPr>
              <w:pStyle w:val="ListParagraph"/>
              <w:numPr>
                <w:ilvl w:val="0"/>
                <w:numId w:val="23"/>
              </w:numPr>
              <w:spacing w:after="0" w:line="240" w:lineRule="auto"/>
              <w:ind w:left="344" w:hanging="270"/>
              <w:jc w:val="left"/>
              <w:rPr>
                <w:rFonts w:eastAsia="Times New Roman"/>
                <w:color w:val="auto"/>
              </w:rPr>
            </w:pPr>
            <w:r w:rsidRPr="00C807FA">
              <w:rPr>
                <w:rFonts w:eastAsia="Times New Roman"/>
                <w:color w:val="auto"/>
              </w:rPr>
              <w:t>Describe effective communication method</w:t>
            </w:r>
          </w:p>
          <w:p w:rsidR="004F7142" w:rsidRPr="00C807FA" w:rsidRDefault="004F7142" w:rsidP="004F7142">
            <w:pPr>
              <w:spacing w:after="0" w:line="240" w:lineRule="auto"/>
              <w:jc w:val="left"/>
              <w:rPr>
                <w:rFonts w:eastAsia="Times New Roman"/>
                <w:color w:val="auto"/>
              </w:rPr>
            </w:pPr>
          </w:p>
          <w:p w:rsidR="004F7142" w:rsidRPr="00C807FA" w:rsidRDefault="004F7142" w:rsidP="006A522D">
            <w:pPr>
              <w:spacing w:after="0" w:line="240" w:lineRule="auto"/>
              <w:jc w:val="left"/>
              <w:rPr>
                <w:rFonts w:eastAsia="Times New Roman"/>
                <w:b/>
                <w:color w:val="auto"/>
              </w:rPr>
            </w:pPr>
            <w:r w:rsidRPr="00C807FA">
              <w:rPr>
                <w:rFonts w:eastAsia="Times New Roman"/>
                <w:b/>
                <w:color w:val="auto"/>
              </w:rPr>
              <w:t>Practical Activity:</w:t>
            </w:r>
          </w:p>
          <w:p w:rsidR="004F7142" w:rsidRPr="00C807FA" w:rsidRDefault="006A522D" w:rsidP="006A522D">
            <w:pPr>
              <w:pStyle w:val="ListParagraph"/>
              <w:spacing w:after="0" w:line="240" w:lineRule="auto"/>
              <w:ind w:left="301" w:firstLine="0"/>
              <w:jc w:val="left"/>
              <w:rPr>
                <w:rFonts w:eastAsia="Times New Roman"/>
                <w:bCs/>
                <w:iCs/>
                <w:color w:val="auto"/>
              </w:rPr>
            </w:pPr>
            <w:r w:rsidRPr="00C807FA">
              <w:rPr>
                <w:rFonts w:eastAsia="Times New Roman"/>
                <w:bCs/>
                <w:iCs/>
                <w:color w:val="auto"/>
              </w:rPr>
              <w:t>Demonstrate the work independently, at given assignment.</w:t>
            </w:r>
          </w:p>
        </w:tc>
        <w:tc>
          <w:tcPr>
            <w:tcW w:w="1754" w:type="dxa"/>
            <w:tcBorders>
              <w:top w:val="single" w:sz="4" w:space="0" w:color="000000"/>
              <w:left w:val="single" w:sz="4" w:space="0" w:color="000000"/>
              <w:bottom w:val="single" w:sz="4" w:space="0" w:color="000000"/>
              <w:right w:val="single" w:sz="4" w:space="0" w:color="000000"/>
            </w:tcBorders>
            <w:vAlign w:val="center"/>
          </w:tcPr>
          <w:p w:rsidR="00580A42" w:rsidRPr="00C807FA" w:rsidRDefault="00580A42" w:rsidP="00580A42">
            <w:pPr>
              <w:spacing w:after="0" w:line="276" w:lineRule="auto"/>
              <w:ind w:left="2" w:firstLine="0"/>
              <w:jc w:val="left"/>
              <w:rPr>
                <w:color w:val="auto"/>
              </w:rPr>
            </w:pPr>
            <w:r w:rsidRPr="00C807FA">
              <w:rPr>
                <w:b/>
                <w:color w:val="auto"/>
              </w:rPr>
              <w:t>Total:</w:t>
            </w:r>
            <w:r w:rsidR="00923107" w:rsidRPr="00C807FA">
              <w:rPr>
                <w:color w:val="auto"/>
              </w:rPr>
              <w:t xml:space="preserve"> 6.5</w:t>
            </w:r>
            <w:r w:rsidRPr="00C807FA">
              <w:rPr>
                <w:color w:val="auto"/>
              </w:rPr>
              <w:t>Hrs</w:t>
            </w:r>
          </w:p>
          <w:p w:rsidR="00580A42" w:rsidRPr="00C807FA" w:rsidRDefault="00580A42" w:rsidP="00580A42">
            <w:pPr>
              <w:spacing w:after="0" w:line="276" w:lineRule="auto"/>
              <w:ind w:left="2" w:firstLine="0"/>
              <w:jc w:val="left"/>
              <w:rPr>
                <w:color w:val="auto"/>
              </w:rPr>
            </w:pPr>
            <w:r w:rsidRPr="00C807FA">
              <w:rPr>
                <w:b/>
                <w:color w:val="auto"/>
              </w:rPr>
              <w:t>Theory:</w:t>
            </w:r>
            <w:r w:rsidR="00923107" w:rsidRPr="00C807FA">
              <w:rPr>
                <w:color w:val="auto"/>
              </w:rPr>
              <w:t xml:space="preserve"> 0.5</w:t>
            </w:r>
            <w:r w:rsidRPr="00C807FA">
              <w:rPr>
                <w:color w:val="auto"/>
              </w:rPr>
              <w:t>Hrs</w:t>
            </w:r>
          </w:p>
          <w:p w:rsidR="004F7142" w:rsidRPr="00C807FA" w:rsidRDefault="00580A42" w:rsidP="00580A42">
            <w:pPr>
              <w:spacing w:after="0" w:line="276" w:lineRule="auto"/>
              <w:ind w:left="2" w:firstLine="0"/>
              <w:rPr>
                <w:color w:val="auto"/>
              </w:rPr>
            </w:pPr>
            <w:r w:rsidRPr="00C807FA">
              <w:rPr>
                <w:b/>
                <w:color w:val="auto"/>
              </w:rPr>
              <w:t>Practical:</w:t>
            </w:r>
            <w:r w:rsidRPr="00C807FA">
              <w:rPr>
                <w:color w:val="auto"/>
              </w:rPr>
              <w:t xml:space="preserve"> 0</w:t>
            </w:r>
            <w:r w:rsidR="00923107" w:rsidRPr="00C807FA">
              <w:rPr>
                <w:color w:val="auto"/>
              </w:rPr>
              <w:t>6</w:t>
            </w:r>
            <w:r w:rsidRPr="00C807FA">
              <w:rPr>
                <w:color w:val="auto"/>
              </w:rPr>
              <w:t>Hrs</w:t>
            </w:r>
          </w:p>
        </w:tc>
        <w:tc>
          <w:tcPr>
            <w:tcW w:w="1842" w:type="dxa"/>
            <w:gridSpan w:val="2"/>
            <w:tcBorders>
              <w:top w:val="single" w:sz="4" w:space="0" w:color="000000"/>
              <w:left w:val="single" w:sz="4" w:space="0" w:color="000000"/>
              <w:bottom w:val="single" w:sz="4" w:space="0" w:color="000000"/>
              <w:right w:val="single" w:sz="4" w:space="0" w:color="000000"/>
            </w:tcBorders>
          </w:tcPr>
          <w:p w:rsidR="00F662A3" w:rsidRPr="00C807FA" w:rsidRDefault="00F662A3" w:rsidP="00A46D2D">
            <w:pPr>
              <w:pStyle w:val="ListParagraph"/>
              <w:numPr>
                <w:ilvl w:val="0"/>
                <w:numId w:val="6"/>
              </w:numPr>
              <w:spacing w:after="0"/>
              <w:ind w:left="254" w:hanging="254"/>
              <w:jc w:val="left"/>
            </w:pPr>
            <w:r w:rsidRPr="00C807FA">
              <w:t>Printer</w:t>
            </w:r>
          </w:p>
          <w:p w:rsidR="00F662A3" w:rsidRPr="00C807FA" w:rsidRDefault="00F662A3" w:rsidP="00A46D2D">
            <w:pPr>
              <w:pStyle w:val="ListParagraph"/>
              <w:numPr>
                <w:ilvl w:val="0"/>
                <w:numId w:val="6"/>
              </w:numPr>
              <w:spacing w:after="0"/>
              <w:ind w:left="254" w:hanging="254"/>
              <w:jc w:val="left"/>
            </w:pPr>
            <w:r w:rsidRPr="00C807FA">
              <w:t>Multimedia projector</w:t>
            </w:r>
          </w:p>
          <w:p w:rsidR="00F662A3" w:rsidRPr="00C807FA" w:rsidRDefault="00F662A3" w:rsidP="00A46D2D">
            <w:pPr>
              <w:pStyle w:val="ListParagraph"/>
              <w:numPr>
                <w:ilvl w:val="0"/>
                <w:numId w:val="6"/>
              </w:numPr>
              <w:spacing w:after="0"/>
              <w:ind w:left="254" w:hanging="254"/>
              <w:jc w:val="left"/>
            </w:pPr>
            <w:r w:rsidRPr="00C807FA">
              <w:t>Computer</w:t>
            </w:r>
          </w:p>
          <w:p w:rsidR="00F662A3" w:rsidRPr="00C807FA" w:rsidRDefault="00F662A3" w:rsidP="00A46D2D">
            <w:pPr>
              <w:pStyle w:val="ListParagraph"/>
              <w:numPr>
                <w:ilvl w:val="0"/>
                <w:numId w:val="6"/>
              </w:numPr>
              <w:spacing w:after="0"/>
              <w:ind w:left="254" w:hanging="254"/>
              <w:jc w:val="left"/>
            </w:pPr>
            <w:r w:rsidRPr="00C807FA">
              <w:t>Pencils</w:t>
            </w:r>
          </w:p>
          <w:p w:rsidR="00F662A3" w:rsidRPr="00C807FA" w:rsidRDefault="00F662A3" w:rsidP="00A46D2D">
            <w:pPr>
              <w:pStyle w:val="ListParagraph"/>
              <w:numPr>
                <w:ilvl w:val="0"/>
                <w:numId w:val="6"/>
              </w:numPr>
              <w:spacing w:after="0"/>
              <w:ind w:left="254" w:hanging="254"/>
              <w:jc w:val="left"/>
            </w:pPr>
            <w:r w:rsidRPr="00C807FA">
              <w:t>Erasers</w:t>
            </w:r>
          </w:p>
          <w:p w:rsidR="00F662A3" w:rsidRPr="00C807FA" w:rsidRDefault="00F662A3" w:rsidP="00A46D2D">
            <w:pPr>
              <w:pStyle w:val="ListParagraph"/>
              <w:numPr>
                <w:ilvl w:val="0"/>
                <w:numId w:val="6"/>
              </w:numPr>
              <w:spacing w:after="0"/>
              <w:ind w:left="254" w:hanging="254"/>
              <w:jc w:val="left"/>
            </w:pPr>
            <w:r w:rsidRPr="00C807FA">
              <w:t>Pencil</w:t>
            </w:r>
          </w:p>
          <w:p w:rsidR="00F662A3" w:rsidRPr="00C807FA" w:rsidRDefault="00F662A3" w:rsidP="00A46D2D">
            <w:pPr>
              <w:pStyle w:val="ListParagraph"/>
              <w:numPr>
                <w:ilvl w:val="0"/>
                <w:numId w:val="6"/>
              </w:numPr>
              <w:spacing w:after="0"/>
              <w:ind w:left="254" w:hanging="254"/>
              <w:jc w:val="left"/>
            </w:pPr>
            <w:r w:rsidRPr="00C807FA">
              <w:t>sharpeners</w:t>
            </w:r>
          </w:p>
          <w:p w:rsidR="00F662A3" w:rsidRPr="00C807FA" w:rsidRDefault="00F662A3" w:rsidP="00A46D2D">
            <w:pPr>
              <w:pStyle w:val="ListParagraph"/>
              <w:numPr>
                <w:ilvl w:val="0"/>
                <w:numId w:val="6"/>
              </w:numPr>
              <w:spacing w:after="0"/>
              <w:ind w:left="254" w:hanging="254"/>
              <w:jc w:val="left"/>
            </w:pPr>
            <w:r w:rsidRPr="00C807FA">
              <w:t>Paper cutter</w:t>
            </w:r>
          </w:p>
          <w:p w:rsidR="00F662A3" w:rsidRPr="00C807FA" w:rsidRDefault="00F662A3" w:rsidP="00A46D2D">
            <w:pPr>
              <w:pStyle w:val="ListParagraph"/>
              <w:numPr>
                <w:ilvl w:val="0"/>
                <w:numId w:val="6"/>
              </w:numPr>
              <w:spacing w:after="0"/>
              <w:ind w:left="254" w:hanging="254"/>
              <w:jc w:val="left"/>
            </w:pPr>
            <w:r w:rsidRPr="00C807FA">
              <w:t>Scissors</w:t>
            </w:r>
          </w:p>
          <w:p w:rsidR="00F662A3" w:rsidRPr="00C807FA" w:rsidRDefault="00F662A3" w:rsidP="00A46D2D">
            <w:pPr>
              <w:pStyle w:val="ListParagraph"/>
              <w:numPr>
                <w:ilvl w:val="0"/>
                <w:numId w:val="6"/>
              </w:numPr>
              <w:spacing w:after="0"/>
              <w:ind w:left="254" w:hanging="254"/>
              <w:jc w:val="left"/>
            </w:pPr>
            <w:r w:rsidRPr="00C807FA">
              <w:t>Color pencils</w:t>
            </w:r>
          </w:p>
          <w:p w:rsidR="00F662A3" w:rsidRPr="00C807FA" w:rsidRDefault="00F662A3" w:rsidP="00A46D2D">
            <w:pPr>
              <w:pStyle w:val="ListParagraph"/>
              <w:numPr>
                <w:ilvl w:val="0"/>
                <w:numId w:val="6"/>
              </w:numPr>
              <w:spacing w:after="0"/>
              <w:ind w:left="254" w:hanging="254"/>
              <w:jc w:val="left"/>
            </w:pPr>
            <w:r w:rsidRPr="00C807FA">
              <w:t>White chart paper</w:t>
            </w:r>
          </w:p>
          <w:p w:rsidR="00F662A3" w:rsidRPr="00C807FA" w:rsidRDefault="00F662A3" w:rsidP="00A46D2D">
            <w:pPr>
              <w:pStyle w:val="ListParagraph"/>
              <w:numPr>
                <w:ilvl w:val="0"/>
                <w:numId w:val="6"/>
              </w:numPr>
              <w:spacing w:after="0"/>
              <w:ind w:left="254" w:hanging="254"/>
              <w:jc w:val="left"/>
            </w:pPr>
            <w:r w:rsidRPr="00C807FA">
              <w:t>White board markers (red, blue, green, black)</w:t>
            </w:r>
          </w:p>
          <w:p w:rsidR="00F662A3" w:rsidRPr="00C807FA" w:rsidRDefault="00F662A3" w:rsidP="00A46D2D">
            <w:pPr>
              <w:pStyle w:val="ListParagraph"/>
              <w:numPr>
                <w:ilvl w:val="0"/>
                <w:numId w:val="6"/>
              </w:numPr>
              <w:spacing w:after="0"/>
              <w:ind w:left="254" w:hanging="254"/>
              <w:jc w:val="left"/>
            </w:pPr>
            <w:r w:rsidRPr="00C807FA">
              <w:t>Permanent markers (black)</w:t>
            </w:r>
          </w:p>
          <w:p w:rsidR="00F662A3" w:rsidRPr="00C807FA" w:rsidRDefault="00F662A3" w:rsidP="00A46D2D">
            <w:pPr>
              <w:pStyle w:val="ListParagraph"/>
              <w:numPr>
                <w:ilvl w:val="0"/>
                <w:numId w:val="6"/>
              </w:numPr>
              <w:spacing w:after="0"/>
              <w:ind w:left="254" w:hanging="254"/>
              <w:jc w:val="left"/>
            </w:pPr>
            <w:r w:rsidRPr="00C807FA">
              <w:t>File covers</w:t>
            </w:r>
          </w:p>
          <w:p w:rsidR="004F7142" w:rsidRPr="00C807FA" w:rsidRDefault="00F662A3" w:rsidP="00A46D2D">
            <w:pPr>
              <w:pStyle w:val="ListParagraph"/>
              <w:numPr>
                <w:ilvl w:val="0"/>
                <w:numId w:val="6"/>
              </w:numPr>
              <w:spacing w:after="0"/>
              <w:ind w:left="254" w:hanging="254"/>
              <w:jc w:val="left"/>
            </w:pPr>
            <w:r w:rsidRPr="00C807FA">
              <w:t>Box files</w:t>
            </w:r>
          </w:p>
        </w:tc>
        <w:tc>
          <w:tcPr>
            <w:tcW w:w="1668" w:type="dxa"/>
            <w:tcBorders>
              <w:top w:val="single" w:sz="4" w:space="0" w:color="000000"/>
              <w:left w:val="single" w:sz="4" w:space="0" w:color="000000"/>
              <w:bottom w:val="single" w:sz="4" w:space="0" w:color="000000"/>
              <w:right w:val="single" w:sz="4" w:space="0" w:color="000000"/>
            </w:tcBorders>
            <w:vAlign w:val="center"/>
          </w:tcPr>
          <w:p w:rsidR="00F662A3" w:rsidRPr="00C807FA" w:rsidRDefault="00F662A3" w:rsidP="00F662A3">
            <w:pPr>
              <w:spacing w:before="240" w:after="0" w:line="240" w:lineRule="auto"/>
              <w:ind w:left="0" w:firstLine="0"/>
            </w:pPr>
            <w:r w:rsidRPr="00C807FA">
              <w:t>Class Room</w:t>
            </w:r>
          </w:p>
          <w:p w:rsidR="00F662A3" w:rsidRPr="00C807FA" w:rsidRDefault="00F662A3" w:rsidP="00F662A3">
            <w:pPr>
              <w:spacing w:after="0" w:line="240" w:lineRule="auto"/>
              <w:ind w:left="0" w:firstLine="0"/>
            </w:pPr>
            <w:r w:rsidRPr="00C807FA">
              <w:t>Training Workshop.</w:t>
            </w:r>
          </w:p>
          <w:p w:rsidR="004F7142" w:rsidRPr="00C807FA" w:rsidRDefault="00F662A3" w:rsidP="00F662A3">
            <w:pPr>
              <w:spacing w:after="0" w:line="276" w:lineRule="auto"/>
              <w:ind w:left="2" w:firstLine="0"/>
              <w:jc w:val="left"/>
              <w:rPr>
                <w:bCs/>
              </w:rPr>
            </w:pPr>
            <w:r w:rsidRPr="00C807FA">
              <w:t>Lab/ Field Visit</w:t>
            </w:r>
          </w:p>
        </w:tc>
      </w:tr>
      <w:tr w:rsidR="004F7142" w:rsidRPr="00C807FA" w:rsidTr="00651622">
        <w:trPr>
          <w:trHeight w:val="960"/>
        </w:trPr>
        <w:tc>
          <w:tcPr>
            <w:tcW w:w="2393" w:type="dxa"/>
            <w:tcBorders>
              <w:top w:val="single" w:sz="4" w:space="0" w:color="000000"/>
              <w:left w:val="single" w:sz="4" w:space="0" w:color="000000"/>
              <w:bottom w:val="single" w:sz="4" w:space="0" w:color="000000"/>
              <w:right w:val="single" w:sz="4" w:space="0" w:color="000000"/>
            </w:tcBorders>
          </w:tcPr>
          <w:p w:rsidR="004F7142" w:rsidRPr="00C807FA" w:rsidRDefault="004F7142" w:rsidP="00A46D2D">
            <w:pPr>
              <w:pStyle w:val="ListParagraph"/>
              <w:numPr>
                <w:ilvl w:val="0"/>
                <w:numId w:val="22"/>
              </w:numPr>
              <w:spacing w:after="0" w:line="360" w:lineRule="auto"/>
              <w:ind w:hanging="540"/>
              <w:jc w:val="left"/>
              <w:rPr>
                <w:b/>
                <w:bCs/>
                <w:color w:val="000000" w:themeColor="text1"/>
              </w:rPr>
            </w:pPr>
            <w:r w:rsidRPr="00C807FA">
              <w:rPr>
                <w:color w:val="000000" w:themeColor="text1"/>
              </w:rPr>
              <w:t xml:space="preserve">Speak </w:t>
            </w:r>
            <w:r w:rsidR="00C807FA">
              <w:rPr>
                <w:color w:val="000000" w:themeColor="text1"/>
              </w:rPr>
              <w:t>and</w:t>
            </w:r>
            <w:r w:rsidRPr="00C807FA">
              <w:rPr>
                <w:color w:val="000000" w:themeColor="text1"/>
              </w:rPr>
              <w:t xml:space="preserve"> listen effectively</w:t>
            </w:r>
          </w:p>
        </w:tc>
        <w:tc>
          <w:tcPr>
            <w:tcW w:w="3833" w:type="dxa"/>
            <w:tcBorders>
              <w:top w:val="single" w:sz="4" w:space="0" w:color="000000"/>
              <w:left w:val="single" w:sz="4" w:space="0" w:color="000000"/>
              <w:bottom w:val="single" w:sz="4" w:space="0" w:color="000000"/>
              <w:right w:val="single" w:sz="4" w:space="0" w:color="000000"/>
            </w:tcBorders>
          </w:tcPr>
          <w:p w:rsidR="004F7142" w:rsidRPr="00C807FA" w:rsidRDefault="004F7142" w:rsidP="00A46D2D">
            <w:pPr>
              <w:pStyle w:val="ListParagraph"/>
              <w:numPr>
                <w:ilvl w:val="0"/>
                <w:numId w:val="23"/>
              </w:numPr>
              <w:tabs>
                <w:tab w:val="left" w:pos="361"/>
              </w:tabs>
              <w:spacing w:line="360" w:lineRule="auto"/>
              <w:jc w:val="left"/>
              <w:rPr>
                <w:iCs/>
                <w:color w:val="000000" w:themeColor="text1"/>
              </w:rPr>
            </w:pPr>
            <w:r w:rsidRPr="00C807FA">
              <w:rPr>
                <w:bCs/>
                <w:iCs/>
                <w:color w:val="000000" w:themeColor="text1"/>
              </w:rPr>
              <w:t>Listen carefully to what is said</w:t>
            </w:r>
          </w:p>
          <w:p w:rsidR="004F7142" w:rsidRPr="00C807FA" w:rsidRDefault="004F7142" w:rsidP="00A46D2D">
            <w:pPr>
              <w:pStyle w:val="ListParagraph"/>
              <w:numPr>
                <w:ilvl w:val="0"/>
                <w:numId w:val="23"/>
              </w:numPr>
              <w:tabs>
                <w:tab w:val="left" w:pos="361"/>
              </w:tabs>
              <w:spacing w:line="360" w:lineRule="auto"/>
              <w:jc w:val="left"/>
              <w:rPr>
                <w:iCs/>
                <w:color w:val="000000" w:themeColor="text1"/>
              </w:rPr>
            </w:pPr>
            <w:r w:rsidRPr="00C807FA">
              <w:rPr>
                <w:iCs/>
                <w:color w:val="000000" w:themeColor="text1"/>
              </w:rPr>
              <w:t>Confirm underst</w:t>
            </w:r>
            <w:r w:rsidR="00C807FA">
              <w:rPr>
                <w:iCs/>
                <w:color w:val="000000" w:themeColor="text1"/>
              </w:rPr>
              <w:t>and</w:t>
            </w:r>
            <w:r w:rsidRPr="00C807FA">
              <w:rPr>
                <w:iCs/>
                <w:color w:val="000000" w:themeColor="text1"/>
              </w:rPr>
              <w:t>ing, such as repeat instructions</w:t>
            </w:r>
          </w:p>
          <w:p w:rsidR="004F7142" w:rsidRPr="00C807FA" w:rsidRDefault="004F7142" w:rsidP="00A46D2D">
            <w:pPr>
              <w:pStyle w:val="ListParagraph"/>
              <w:numPr>
                <w:ilvl w:val="0"/>
                <w:numId w:val="23"/>
              </w:numPr>
              <w:tabs>
                <w:tab w:val="left" w:pos="361"/>
              </w:tabs>
              <w:spacing w:line="360" w:lineRule="auto"/>
              <w:jc w:val="left"/>
              <w:rPr>
                <w:iCs/>
                <w:color w:val="000000" w:themeColor="text1"/>
              </w:rPr>
            </w:pPr>
            <w:r w:rsidRPr="00C807FA">
              <w:rPr>
                <w:iCs/>
                <w:color w:val="000000" w:themeColor="text1"/>
              </w:rPr>
              <w:t xml:space="preserve">Communicate message </w:t>
            </w:r>
            <w:r w:rsidRPr="00C807FA">
              <w:rPr>
                <w:iCs/>
                <w:color w:val="000000" w:themeColor="text1"/>
              </w:rPr>
              <w:lastRenderedPageBreak/>
              <w:t xml:space="preserve">clearly </w:t>
            </w:r>
            <w:r w:rsidR="00C807FA">
              <w:rPr>
                <w:iCs/>
                <w:color w:val="000000" w:themeColor="text1"/>
              </w:rPr>
              <w:t>and</w:t>
            </w:r>
            <w:r w:rsidRPr="00C807FA">
              <w:rPr>
                <w:iCs/>
                <w:color w:val="000000" w:themeColor="text1"/>
              </w:rPr>
              <w:t xml:space="preserve"> accurately to others</w:t>
            </w:r>
          </w:p>
          <w:p w:rsidR="004F7142" w:rsidRPr="00C807FA" w:rsidRDefault="004F7142" w:rsidP="00A46D2D">
            <w:pPr>
              <w:pStyle w:val="ListParagraph"/>
              <w:numPr>
                <w:ilvl w:val="0"/>
                <w:numId w:val="23"/>
              </w:numPr>
              <w:tabs>
                <w:tab w:val="left" w:pos="361"/>
              </w:tabs>
              <w:spacing w:line="360" w:lineRule="auto"/>
              <w:jc w:val="left"/>
              <w:rPr>
                <w:color w:val="000000" w:themeColor="text1"/>
              </w:rPr>
            </w:pPr>
            <w:r w:rsidRPr="00C807FA">
              <w:rPr>
                <w:iCs/>
                <w:color w:val="000000" w:themeColor="text1"/>
              </w:rPr>
              <w:t xml:space="preserve">Exchange information with others, such as supervisor, signaler, general public, inspectors, other operators </w:t>
            </w:r>
            <w:r w:rsidR="00C807FA">
              <w:rPr>
                <w:iCs/>
                <w:color w:val="000000" w:themeColor="text1"/>
              </w:rPr>
              <w:t>and</w:t>
            </w:r>
            <w:r w:rsidRPr="00C807FA">
              <w:rPr>
                <w:iCs/>
                <w:color w:val="000000" w:themeColor="text1"/>
              </w:rPr>
              <w:t xml:space="preserve"> trade people</w:t>
            </w:r>
          </w:p>
        </w:tc>
        <w:tc>
          <w:tcPr>
            <w:tcW w:w="3916" w:type="dxa"/>
            <w:tcBorders>
              <w:top w:val="single" w:sz="4" w:space="0" w:color="000000"/>
              <w:left w:val="single" w:sz="4" w:space="0" w:color="000000"/>
              <w:bottom w:val="single" w:sz="4" w:space="0" w:color="000000"/>
              <w:right w:val="single" w:sz="4" w:space="0" w:color="000000"/>
            </w:tcBorders>
          </w:tcPr>
          <w:p w:rsidR="006A522D" w:rsidRPr="00C807FA" w:rsidRDefault="006A522D" w:rsidP="00A46D2D">
            <w:pPr>
              <w:pStyle w:val="ListParagraph"/>
              <w:numPr>
                <w:ilvl w:val="0"/>
                <w:numId w:val="23"/>
              </w:numPr>
              <w:spacing w:after="0" w:line="240" w:lineRule="auto"/>
              <w:ind w:left="344" w:hanging="270"/>
              <w:jc w:val="left"/>
              <w:rPr>
                <w:rFonts w:eastAsia="Times New Roman"/>
                <w:color w:val="auto"/>
              </w:rPr>
            </w:pPr>
            <w:r w:rsidRPr="00C807FA">
              <w:rPr>
                <w:rFonts w:eastAsia="Times New Roman"/>
                <w:color w:val="auto"/>
              </w:rPr>
              <w:lastRenderedPageBreak/>
              <w:t>Explain verbal communication.</w:t>
            </w:r>
          </w:p>
          <w:p w:rsidR="006A522D" w:rsidRPr="00C807FA" w:rsidRDefault="006A522D" w:rsidP="00A46D2D">
            <w:pPr>
              <w:pStyle w:val="ListParagraph"/>
              <w:numPr>
                <w:ilvl w:val="0"/>
                <w:numId w:val="23"/>
              </w:numPr>
              <w:spacing w:after="0" w:line="240" w:lineRule="auto"/>
              <w:ind w:left="344" w:hanging="270"/>
              <w:jc w:val="left"/>
              <w:rPr>
                <w:rFonts w:eastAsia="Times New Roman"/>
                <w:color w:val="auto"/>
              </w:rPr>
            </w:pPr>
            <w:r w:rsidRPr="00C807FA">
              <w:rPr>
                <w:rFonts w:eastAsia="Times New Roman"/>
                <w:color w:val="auto"/>
              </w:rPr>
              <w:t>Describe written communication</w:t>
            </w:r>
          </w:p>
          <w:p w:rsidR="006A522D" w:rsidRPr="00C807FA" w:rsidRDefault="006A522D" w:rsidP="00A46D2D">
            <w:pPr>
              <w:pStyle w:val="ListParagraph"/>
              <w:numPr>
                <w:ilvl w:val="0"/>
                <w:numId w:val="23"/>
              </w:numPr>
              <w:spacing w:after="0" w:line="240" w:lineRule="auto"/>
              <w:ind w:left="344" w:hanging="270"/>
              <w:jc w:val="left"/>
              <w:rPr>
                <w:rFonts w:eastAsia="Times New Roman"/>
                <w:color w:val="auto"/>
              </w:rPr>
            </w:pPr>
            <w:r w:rsidRPr="00C807FA">
              <w:rPr>
                <w:rFonts w:eastAsia="Times New Roman"/>
                <w:color w:val="auto"/>
              </w:rPr>
              <w:t>Knowledge of two way communication ethic (Parent to Child &amp; Child to Parent).</w:t>
            </w:r>
          </w:p>
          <w:p w:rsidR="004F7142" w:rsidRPr="00C807FA" w:rsidRDefault="004F7142" w:rsidP="004F7142">
            <w:pPr>
              <w:spacing w:after="0" w:line="240" w:lineRule="auto"/>
              <w:jc w:val="left"/>
              <w:rPr>
                <w:rFonts w:eastAsia="Times New Roman"/>
                <w:color w:val="auto"/>
              </w:rPr>
            </w:pPr>
          </w:p>
          <w:p w:rsidR="004F7142" w:rsidRPr="00C807FA" w:rsidRDefault="004F7142" w:rsidP="004F7142">
            <w:pPr>
              <w:spacing w:after="0" w:line="240" w:lineRule="auto"/>
              <w:jc w:val="left"/>
              <w:rPr>
                <w:rFonts w:eastAsia="Times New Roman"/>
                <w:b/>
                <w:color w:val="auto"/>
              </w:rPr>
            </w:pPr>
            <w:r w:rsidRPr="00C807FA">
              <w:rPr>
                <w:rFonts w:eastAsia="Times New Roman"/>
                <w:b/>
                <w:color w:val="auto"/>
              </w:rPr>
              <w:lastRenderedPageBreak/>
              <w:t>Practical Activity:</w:t>
            </w:r>
          </w:p>
          <w:p w:rsidR="006A522D" w:rsidRPr="00C807FA" w:rsidRDefault="006A522D" w:rsidP="00A46D2D">
            <w:pPr>
              <w:pStyle w:val="ListParagraph"/>
              <w:numPr>
                <w:ilvl w:val="0"/>
                <w:numId w:val="60"/>
              </w:numPr>
              <w:spacing w:after="0" w:line="240" w:lineRule="auto"/>
              <w:ind w:left="344" w:hanging="270"/>
              <w:jc w:val="left"/>
              <w:rPr>
                <w:rFonts w:eastAsia="Times New Roman"/>
                <w:color w:val="auto"/>
              </w:rPr>
            </w:pPr>
            <w:r w:rsidRPr="00C807FA">
              <w:rPr>
                <w:rFonts w:eastAsia="Times New Roman"/>
                <w:color w:val="auto"/>
              </w:rPr>
              <w:t xml:space="preserve">Demonstrate a role as a manager </w:t>
            </w:r>
            <w:r w:rsidR="00C807FA">
              <w:rPr>
                <w:rFonts w:eastAsia="Times New Roman"/>
                <w:color w:val="auto"/>
              </w:rPr>
              <w:t>and</w:t>
            </w:r>
            <w:r w:rsidRPr="00C807FA">
              <w:rPr>
                <w:rFonts w:eastAsia="Times New Roman"/>
                <w:color w:val="auto"/>
              </w:rPr>
              <w:t xml:space="preserve"> communicate with sub ordinate.</w:t>
            </w:r>
          </w:p>
          <w:p w:rsidR="004F7142" w:rsidRPr="00C807FA" w:rsidRDefault="006A522D" w:rsidP="00A46D2D">
            <w:pPr>
              <w:pStyle w:val="ListParagraph"/>
              <w:numPr>
                <w:ilvl w:val="0"/>
                <w:numId w:val="60"/>
              </w:numPr>
              <w:spacing w:after="0" w:line="240" w:lineRule="auto"/>
              <w:ind w:left="344" w:hanging="270"/>
              <w:jc w:val="left"/>
              <w:rPr>
                <w:rFonts w:eastAsia="Times New Roman"/>
                <w:bCs/>
                <w:iCs/>
                <w:color w:val="auto"/>
              </w:rPr>
            </w:pPr>
            <w:r w:rsidRPr="00C807FA">
              <w:rPr>
                <w:rFonts w:eastAsia="Times New Roman"/>
                <w:color w:val="auto"/>
              </w:rPr>
              <w:t xml:space="preserve">Demonstrate a role as a sub ordinate </w:t>
            </w:r>
            <w:r w:rsidR="00C807FA">
              <w:rPr>
                <w:rFonts w:eastAsia="Times New Roman"/>
                <w:color w:val="auto"/>
              </w:rPr>
              <w:t>and</w:t>
            </w:r>
            <w:r w:rsidRPr="00C807FA">
              <w:rPr>
                <w:rFonts w:eastAsia="Times New Roman"/>
                <w:color w:val="auto"/>
              </w:rPr>
              <w:t xml:space="preserve"> communicate with manager.</w:t>
            </w:r>
          </w:p>
        </w:tc>
        <w:tc>
          <w:tcPr>
            <w:tcW w:w="1754" w:type="dxa"/>
            <w:tcBorders>
              <w:top w:val="single" w:sz="4" w:space="0" w:color="000000"/>
              <w:left w:val="single" w:sz="4" w:space="0" w:color="000000"/>
              <w:bottom w:val="single" w:sz="4" w:space="0" w:color="000000"/>
              <w:right w:val="single" w:sz="4" w:space="0" w:color="000000"/>
            </w:tcBorders>
            <w:vAlign w:val="center"/>
          </w:tcPr>
          <w:p w:rsidR="00923107" w:rsidRPr="00C807FA" w:rsidRDefault="00923107" w:rsidP="00923107">
            <w:pPr>
              <w:spacing w:after="0" w:line="276" w:lineRule="auto"/>
              <w:ind w:left="2" w:firstLine="0"/>
              <w:jc w:val="left"/>
              <w:rPr>
                <w:color w:val="auto"/>
              </w:rPr>
            </w:pPr>
            <w:r w:rsidRPr="00C807FA">
              <w:rPr>
                <w:b/>
                <w:color w:val="auto"/>
              </w:rPr>
              <w:lastRenderedPageBreak/>
              <w:t>Total:</w:t>
            </w:r>
            <w:r w:rsidRPr="00C807FA">
              <w:rPr>
                <w:color w:val="auto"/>
              </w:rPr>
              <w:t xml:space="preserve"> 6.5Hrs</w:t>
            </w:r>
          </w:p>
          <w:p w:rsidR="00923107" w:rsidRPr="00C807FA" w:rsidRDefault="00923107" w:rsidP="00923107">
            <w:pPr>
              <w:spacing w:after="0" w:line="276" w:lineRule="auto"/>
              <w:ind w:left="2" w:firstLine="0"/>
              <w:jc w:val="left"/>
              <w:rPr>
                <w:color w:val="auto"/>
              </w:rPr>
            </w:pPr>
            <w:r w:rsidRPr="00C807FA">
              <w:rPr>
                <w:b/>
                <w:color w:val="auto"/>
              </w:rPr>
              <w:t>Theory:</w:t>
            </w:r>
            <w:r w:rsidRPr="00C807FA">
              <w:rPr>
                <w:color w:val="auto"/>
              </w:rPr>
              <w:t xml:space="preserve"> 0.5Hrs</w:t>
            </w:r>
          </w:p>
          <w:p w:rsidR="004F7142" w:rsidRPr="00C807FA" w:rsidRDefault="00923107" w:rsidP="00923107">
            <w:pPr>
              <w:spacing w:after="0" w:line="276" w:lineRule="auto"/>
              <w:ind w:left="2" w:firstLine="0"/>
              <w:rPr>
                <w:color w:val="auto"/>
              </w:rPr>
            </w:pPr>
            <w:r w:rsidRPr="00C807FA">
              <w:rPr>
                <w:b/>
                <w:color w:val="auto"/>
              </w:rPr>
              <w:t>Practical:</w:t>
            </w:r>
            <w:r w:rsidRPr="00C807FA">
              <w:rPr>
                <w:color w:val="auto"/>
              </w:rPr>
              <w:t xml:space="preserve"> 06Hrs</w:t>
            </w:r>
          </w:p>
        </w:tc>
        <w:tc>
          <w:tcPr>
            <w:tcW w:w="1842" w:type="dxa"/>
            <w:gridSpan w:val="2"/>
            <w:tcBorders>
              <w:top w:val="single" w:sz="4" w:space="0" w:color="000000"/>
              <w:left w:val="single" w:sz="4" w:space="0" w:color="000000"/>
              <w:bottom w:val="single" w:sz="4" w:space="0" w:color="000000"/>
              <w:right w:val="single" w:sz="4" w:space="0" w:color="000000"/>
            </w:tcBorders>
          </w:tcPr>
          <w:p w:rsidR="00F662A3" w:rsidRPr="00C807FA" w:rsidRDefault="00F662A3" w:rsidP="00A46D2D">
            <w:pPr>
              <w:pStyle w:val="ListParagraph"/>
              <w:numPr>
                <w:ilvl w:val="0"/>
                <w:numId w:val="6"/>
              </w:numPr>
              <w:spacing w:after="0"/>
              <w:ind w:left="254" w:hanging="254"/>
              <w:jc w:val="left"/>
            </w:pPr>
            <w:r w:rsidRPr="00C807FA">
              <w:t>Printer</w:t>
            </w:r>
          </w:p>
          <w:p w:rsidR="00F662A3" w:rsidRPr="00C807FA" w:rsidRDefault="00F662A3" w:rsidP="00A46D2D">
            <w:pPr>
              <w:pStyle w:val="ListParagraph"/>
              <w:numPr>
                <w:ilvl w:val="0"/>
                <w:numId w:val="6"/>
              </w:numPr>
              <w:spacing w:after="0"/>
              <w:ind w:left="254" w:hanging="254"/>
              <w:jc w:val="left"/>
            </w:pPr>
            <w:r w:rsidRPr="00C807FA">
              <w:t>Multimedia projector</w:t>
            </w:r>
          </w:p>
          <w:p w:rsidR="00F662A3" w:rsidRPr="00C807FA" w:rsidRDefault="00F662A3" w:rsidP="00A46D2D">
            <w:pPr>
              <w:pStyle w:val="ListParagraph"/>
              <w:numPr>
                <w:ilvl w:val="0"/>
                <w:numId w:val="6"/>
              </w:numPr>
              <w:spacing w:after="0"/>
              <w:ind w:left="254" w:hanging="254"/>
              <w:jc w:val="left"/>
            </w:pPr>
            <w:r w:rsidRPr="00C807FA">
              <w:t>Computer</w:t>
            </w:r>
          </w:p>
          <w:p w:rsidR="00F662A3" w:rsidRPr="00C807FA" w:rsidRDefault="00F662A3" w:rsidP="00A46D2D">
            <w:pPr>
              <w:pStyle w:val="ListParagraph"/>
              <w:numPr>
                <w:ilvl w:val="0"/>
                <w:numId w:val="6"/>
              </w:numPr>
              <w:spacing w:after="0"/>
              <w:ind w:left="254" w:hanging="254"/>
              <w:jc w:val="left"/>
            </w:pPr>
            <w:r w:rsidRPr="00C807FA">
              <w:t>Pencils</w:t>
            </w:r>
          </w:p>
          <w:p w:rsidR="00F662A3" w:rsidRPr="00C807FA" w:rsidRDefault="00F662A3" w:rsidP="00A46D2D">
            <w:pPr>
              <w:pStyle w:val="ListParagraph"/>
              <w:numPr>
                <w:ilvl w:val="0"/>
                <w:numId w:val="6"/>
              </w:numPr>
              <w:spacing w:after="0"/>
              <w:ind w:left="254" w:hanging="254"/>
              <w:jc w:val="left"/>
            </w:pPr>
            <w:r w:rsidRPr="00C807FA">
              <w:lastRenderedPageBreak/>
              <w:t>Erasers</w:t>
            </w:r>
          </w:p>
          <w:p w:rsidR="00F662A3" w:rsidRPr="00C807FA" w:rsidRDefault="00F662A3" w:rsidP="00A46D2D">
            <w:pPr>
              <w:pStyle w:val="ListParagraph"/>
              <w:numPr>
                <w:ilvl w:val="0"/>
                <w:numId w:val="6"/>
              </w:numPr>
              <w:spacing w:after="0"/>
              <w:ind w:left="254" w:hanging="254"/>
              <w:jc w:val="left"/>
            </w:pPr>
            <w:r w:rsidRPr="00C807FA">
              <w:t>Pencil</w:t>
            </w:r>
          </w:p>
          <w:p w:rsidR="00F662A3" w:rsidRPr="00C807FA" w:rsidRDefault="00F662A3" w:rsidP="00A46D2D">
            <w:pPr>
              <w:pStyle w:val="ListParagraph"/>
              <w:numPr>
                <w:ilvl w:val="0"/>
                <w:numId w:val="6"/>
              </w:numPr>
              <w:spacing w:after="0"/>
              <w:ind w:left="254" w:hanging="254"/>
              <w:jc w:val="left"/>
            </w:pPr>
            <w:r w:rsidRPr="00C807FA">
              <w:t>sharpeners</w:t>
            </w:r>
          </w:p>
          <w:p w:rsidR="00F662A3" w:rsidRPr="00C807FA" w:rsidRDefault="00F662A3" w:rsidP="00A46D2D">
            <w:pPr>
              <w:pStyle w:val="ListParagraph"/>
              <w:numPr>
                <w:ilvl w:val="0"/>
                <w:numId w:val="6"/>
              </w:numPr>
              <w:spacing w:after="0"/>
              <w:ind w:left="254" w:hanging="254"/>
              <w:jc w:val="left"/>
            </w:pPr>
            <w:r w:rsidRPr="00C807FA">
              <w:t>Paper cutter</w:t>
            </w:r>
          </w:p>
          <w:p w:rsidR="00F662A3" w:rsidRPr="00C807FA" w:rsidRDefault="00F662A3" w:rsidP="00A46D2D">
            <w:pPr>
              <w:pStyle w:val="ListParagraph"/>
              <w:numPr>
                <w:ilvl w:val="0"/>
                <w:numId w:val="6"/>
              </w:numPr>
              <w:spacing w:after="0"/>
              <w:ind w:left="254" w:hanging="254"/>
              <w:jc w:val="left"/>
            </w:pPr>
            <w:r w:rsidRPr="00C807FA">
              <w:t>Scissors</w:t>
            </w:r>
          </w:p>
          <w:p w:rsidR="00F662A3" w:rsidRPr="00C807FA" w:rsidRDefault="00F662A3" w:rsidP="00A46D2D">
            <w:pPr>
              <w:pStyle w:val="ListParagraph"/>
              <w:numPr>
                <w:ilvl w:val="0"/>
                <w:numId w:val="6"/>
              </w:numPr>
              <w:spacing w:after="0"/>
              <w:ind w:left="254" w:hanging="254"/>
              <w:jc w:val="left"/>
            </w:pPr>
            <w:r w:rsidRPr="00C807FA">
              <w:t>Color pencils</w:t>
            </w:r>
          </w:p>
          <w:p w:rsidR="00F662A3" w:rsidRPr="00C807FA" w:rsidRDefault="00F662A3" w:rsidP="00A46D2D">
            <w:pPr>
              <w:pStyle w:val="ListParagraph"/>
              <w:numPr>
                <w:ilvl w:val="0"/>
                <w:numId w:val="6"/>
              </w:numPr>
              <w:spacing w:after="0"/>
              <w:ind w:left="254" w:hanging="254"/>
              <w:jc w:val="left"/>
            </w:pPr>
            <w:r w:rsidRPr="00C807FA">
              <w:t>White chart paper</w:t>
            </w:r>
          </w:p>
          <w:p w:rsidR="00F662A3" w:rsidRPr="00C807FA" w:rsidRDefault="00F662A3" w:rsidP="00A46D2D">
            <w:pPr>
              <w:pStyle w:val="ListParagraph"/>
              <w:numPr>
                <w:ilvl w:val="0"/>
                <w:numId w:val="6"/>
              </w:numPr>
              <w:spacing w:after="0"/>
              <w:ind w:left="254" w:hanging="254"/>
              <w:jc w:val="left"/>
            </w:pPr>
            <w:r w:rsidRPr="00C807FA">
              <w:t>White board markers (red, blue, green, black)</w:t>
            </w:r>
          </w:p>
          <w:p w:rsidR="00F662A3" w:rsidRPr="00C807FA" w:rsidRDefault="00F662A3" w:rsidP="00A46D2D">
            <w:pPr>
              <w:pStyle w:val="ListParagraph"/>
              <w:numPr>
                <w:ilvl w:val="0"/>
                <w:numId w:val="6"/>
              </w:numPr>
              <w:spacing w:after="0"/>
              <w:ind w:left="254" w:hanging="254"/>
              <w:jc w:val="left"/>
            </w:pPr>
            <w:r w:rsidRPr="00C807FA">
              <w:t>Permanent markers (black)</w:t>
            </w:r>
          </w:p>
          <w:p w:rsidR="00F662A3" w:rsidRPr="00C807FA" w:rsidRDefault="00F662A3" w:rsidP="00A46D2D">
            <w:pPr>
              <w:pStyle w:val="ListParagraph"/>
              <w:numPr>
                <w:ilvl w:val="0"/>
                <w:numId w:val="6"/>
              </w:numPr>
              <w:spacing w:after="0"/>
              <w:ind w:left="254" w:hanging="254"/>
              <w:jc w:val="left"/>
            </w:pPr>
            <w:r w:rsidRPr="00C807FA">
              <w:t>File covers</w:t>
            </w:r>
          </w:p>
          <w:p w:rsidR="004F7142" w:rsidRPr="00C807FA" w:rsidRDefault="00F662A3" w:rsidP="00A46D2D">
            <w:pPr>
              <w:pStyle w:val="ListParagraph"/>
              <w:numPr>
                <w:ilvl w:val="0"/>
                <w:numId w:val="6"/>
              </w:numPr>
              <w:spacing w:after="0"/>
              <w:ind w:left="254" w:hanging="254"/>
              <w:jc w:val="left"/>
            </w:pPr>
            <w:r w:rsidRPr="00C807FA">
              <w:t>Box files</w:t>
            </w:r>
          </w:p>
        </w:tc>
        <w:tc>
          <w:tcPr>
            <w:tcW w:w="1668" w:type="dxa"/>
            <w:tcBorders>
              <w:top w:val="single" w:sz="4" w:space="0" w:color="000000"/>
              <w:left w:val="single" w:sz="4" w:space="0" w:color="000000"/>
              <w:bottom w:val="single" w:sz="4" w:space="0" w:color="000000"/>
              <w:right w:val="single" w:sz="4" w:space="0" w:color="000000"/>
            </w:tcBorders>
            <w:vAlign w:val="center"/>
          </w:tcPr>
          <w:p w:rsidR="00F662A3" w:rsidRPr="00C807FA" w:rsidRDefault="00F662A3" w:rsidP="00F662A3">
            <w:pPr>
              <w:spacing w:before="240" w:after="0" w:line="240" w:lineRule="auto"/>
              <w:ind w:left="0" w:firstLine="0"/>
            </w:pPr>
            <w:r w:rsidRPr="00C807FA">
              <w:lastRenderedPageBreak/>
              <w:t>Class Room</w:t>
            </w:r>
          </w:p>
          <w:p w:rsidR="00F662A3" w:rsidRPr="00C807FA" w:rsidRDefault="00F662A3" w:rsidP="00F662A3">
            <w:pPr>
              <w:spacing w:after="0" w:line="240" w:lineRule="auto"/>
              <w:ind w:left="0" w:firstLine="0"/>
            </w:pPr>
            <w:r w:rsidRPr="00C807FA">
              <w:t>Training Workshop.</w:t>
            </w:r>
          </w:p>
          <w:p w:rsidR="004F7142" w:rsidRPr="00C807FA" w:rsidRDefault="00F662A3" w:rsidP="00F662A3">
            <w:pPr>
              <w:spacing w:after="0" w:line="276" w:lineRule="auto"/>
              <w:ind w:left="2" w:firstLine="0"/>
              <w:jc w:val="left"/>
              <w:rPr>
                <w:bCs/>
              </w:rPr>
            </w:pPr>
            <w:r w:rsidRPr="00C807FA">
              <w:t>Lab/ Field Visit</w:t>
            </w:r>
          </w:p>
        </w:tc>
      </w:tr>
      <w:tr w:rsidR="004F7142" w:rsidRPr="00C807FA" w:rsidTr="00651622">
        <w:trPr>
          <w:trHeight w:val="960"/>
        </w:trPr>
        <w:tc>
          <w:tcPr>
            <w:tcW w:w="2393" w:type="dxa"/>
            <w:tcBorders>
              <w:top w:val="single" w:sz="4" w:space="0" w:color="000000"/>
              <w:left w:val="single" w:sz="4" w:space="0" w:color="000000"/>
              <w:bottom w:val="single" w:sz="4" w:space="0" w:color="000000"/>
              <w:right w:val="single" w:sz="4" w:space="0" w:color="000000"/>
            </w:tcBorders>
          </w:tcPr>
          <w:p w:rsidR="004F7142" w:rsidRPr="00C807FA" w:rsidRDefault="004F7142" w:rsidP="00A46D2D">
            <w:pPr>
              <w:pStyle w:val="ListParagraph"/>
              <w:numPr>
                <w:ilvl w:val="0"/>
                <w:numId w:val="22"/>
              </w:numPr>
              <w:spacing w:after="0" w:line="360" w:lineRule="auto"/>
              <w:ind w:hanging="540"/>
              <w:jc w:val="left"/>
              <w:rPr>
                <w:b/>
                <w:bCs/>
                <w:color w:val="000000" w:themeColor="text1"/>
              </w:rPr>
            </w:pPr>
            <w:r w:rsidRPr="00C807FA">
              <w:rPr>
                <w:color w:val="000000" w:themeColor="text1"/>
              </w:rPr>
              <w:lastRenderedPageBreak/>
              <w:t xml:space="preserve">Interpret documentation  </w:t>
            </w:r>
          </w:p>
        </w:tc>
        <w:tc>
          <w:tcPr>
            <w:tcW w:w="3833" w:type="dxa"/>
            <w:tcBorders>
              <w:top w:val="single" w:sz="4" w:space="0" w:color="000000"/>
              <w:left w:val="single" w:sz="4" w:space="0" w:color="000000"/>
              <w:bottom w:val="single" w:sz="4" w:space="0" w:color="000000"/>
              <w:right w:val="single" w:sz="4" w:space="0" w:color="000000"/>
            </w:tcBorders>
          </w:tcPr>
          <w:p w:rsidR="004F7142" w:rsidRPr="00C807FA" w:rsidRDefault="004F7142" w:rsidP="00A46D2D">
            <w:pPr>
              <w:pStyle w:val="ListParagraph"/>
              <w:numPr>
                <w:ilvl w:val="0"/>
                <w:numId w:val="23"/>
              </w:numPr>
              <w:tabs>
                <w:tab w:val="left" w:pos="361"/>
              </w:tabs>
              <w:spacing w:line="360" w:lineRule="auto"/>
              <w:jc w:val="left"/>
              <w:rPr>
                <w:color w:val="000000" w:themeColor="text1"/>
              </w:rPr>
            </w:pPr>
            <w:r w:rsidRPr="00C807FA">
              <w:rPr>
                <w:color w:val="000000" w:themeColor="text1"/>
              </w:rPr>
              <w:t xml:space="preserve">Access </w:t>
            </w:r>
            <w:r w:rsidR="00C807FA">
              <w:rPr>
                <w:color w:val="000000" w:themeColor="text1"/>
              </w:rPr>
              <w:t>and</w:t>
            </w:r>
            <w:r w:rsidRPr="00C807FA">
              <w:rPr>
                <w:color w:val="000000" w:themeColor="text1"/>
              </w:rPr>
              <w:t xml:space="preserve"> maintain documents</w:t>
            </w:r>
          </w:p>
          <w:p w:rsidR="004F7142" w:rsidRPr="00C807FA" w:rsidRDefault="004F7142" w:rsidP="00A46D2D">
            <w:pPr>
              <w:pStyle w:val="ListParagraph"/>
              <w:numPr>
                <w:ilvl w:val="0"/>
                <w:numId w:val="23"/>
              </w:numPr>
              <w:tabs>
                <w:tab w:val="left" w:pos="361"/>
              </w:tabs>
              <w:spacing w:line="360" w:lineRule="auto"/>
              <w:jc w:val="left"/>
              <w:rPr>
                <w:iCs/>
                <w:color w:val="000000" w:themeColor="text1"/>
              </w:rPr>
            </w:pPr>
            <w:r w:rsidRPr="00C807FA">
              <w:rPr>
                <w:iCs/>
                <w:color w:val="000000" w:themeColor="text1"/>
              </w:rPr>
              <w:t xml:space="preserve">Provide complete, legible </w:t>
            </w:r>
            <w:r w:rsidR="00C807FA">
              <w:rPr>
                <w:iCs/>
                <w:color w:val="000000" w:themeColor="text1"/>
              </w:rPr>
              <w:t>and</w:t>
            </w:r>
            <w:r w:rsidRPr="00C807FA">
              <w:rPr>
                <w:iCs/>
                <w:color w:val="000000" w:themeColor="text1"/>
              </w:rPr>
              <w:t xml:space="preserve"> accurate information in documents</w:t>
            </w:r>
          </w:p>
          <w:p w:rsidR="004F7142" w:rsidRPr="00C807FA" w:rsidRDefault="004F7142" w:rsidP="00A46D2D">
            <w:pPr>
              <w:pStyle w:val="ListParagraph"/>
              <w:numPr>
                <w:ilvl w:val="0"/>
                <w:numId w:val="23"/>
              </w:numPr>
              <w:tabs>
                <w:tab w:val="left" w:pos="361"/>
              </w:tabs>
              <w:spacing w:line="360" w:lineRule="auto"/>
              <w:jc w:val="left"/>
              <w:rPr>
                <w:color w:val="000000" w:themeColor="text1"/>
              </w:rPr>
            </w:pPr>
            <w:r w:rsidRPr="00C807FA">
              <w:rPr>
                <w:iCs/>
                <w:color w:val="000000" w:themeColor="text1"/>
              </w:rPr>
              <w:t xml:space="preserve"> Interpret equipment inspection documentation from previous shifts before conducting pre-operational inspection</w:t>
            </w:r>
          </w:p>
        </w:tc>
        <w:tc>
          <w:tcPr>
            <w:tcW w:w="3916" w:type="dxa"/>
            <w:tcBorders>
              <w:top w:val="single" w:sz="4" w:space="0" w:color="000000"/>
              <w:left w:val="single" w:sz="4" w:space="0" w:color="000000"/>
              <w:bottom w:val="single" w:sz="4" w:space="0" w:color="000000"/>
              <w:right w:val="single" w:sz="4" w:space="0" w:color="000000"/>
            </w:tcBorders>
          </w:tcPr>
          <w:p w:rsidR="006A522D" w:rsidRPr="00C807FA" w:rsidRDefault="006A522D" w:rsidP="00A46D2D">
            <w:pPr>
              <w:pStyle w:val="ListParagraph"/>
              <w:numPr>
                <w:ilvl w:val="0"/>
                <w:numId w:val="23"/>
              </w:numPr>
              <w:spacing w:after="0" w:line="240" w:lineRule="auto"/>
              <w:ind w:left="344" w:hanging="270"/>
              <w:jc w:val="left"/>
              <w:rPr>
                <w:rFonts w:eastAsia="Times New Roman"/>
                <w:color w:val="auto"/>
              </w:rPr>
            </w:pPr>
            <w:r w:rsidRPr="00C807FA">
              <w:rPr>
                <w:rFonts w:eastAsia="Times New Roman"/>
                <w:color w:val="auto"/>
              </w:rPr>
              <w:t>Describe written communication.</w:t>
            </w:r>
          </w:p>
          <w:p w:rsidR="006A522D" w:rsidRPr="00C807FA" w:rsidRDefault="006A522D" w:rsidP="00A46D2D">
            <w:pPr>
              <w:pStyle w:val="ListParagraph"/>
              <w:numPr>
                <w:ilvl w:val="0"/>
                <w:numId w:val="23"/>
              </w:numPr>
              <w:spacing w:after="0" w:line="240" w:lineRule="auto"/>
              <w:ind w:left="344" w:hanging="270"/>
              <w:jc w:val="left"/>
              <w:rPr>
                <w:rFonts w:eastAsia="Times New Roman"/>
                <w:color w:val="auto"/>
              </w:rPr>
            </w:pPr>
            <w:r w:rsidRPr="00C807FA">
              <w:rPr>
                <w:rFonts w:eastAsia="Times New Roman"/>
                <w:color w:val="auto"/>
              </w:rPr>
              <w:t>Define file management.</w:t>
            </w:r>
          </w:p>
          <w:p w:rsidR="006A522D" w:rsidRPr="00C807FA" w:rsidRDefault="00EE7427" w:rsidP="00A46D2D">
            <w:pPr>
              <w:pStyle w:val="ListParagraph"/>
              <w:numPr>
                <w:ilvl w:val="0"/>
                <w:numId w:val="23"/>
              </w:numPr>
              <w:spacing w:after="0" w:line="240" w:lineRule="auto"/>
              <w:ind w:left="344" w:hanging="270"/>
              <w:jc w:val="left"/>
              <w:rPr>
                <w:rFonts w:eastAsia="Times New Roman"/>
                <w:color w:val="auto"/>
              </w:rPr>
            </w:pPr>
            <w:r w:rsidRPr="00C807FA">
              <w:rPr>
                <w:rFonts w:eastAsia="Times New Roman"/>
                <w:color w:val="auto"/>
              </w:rPr>
              <w:t>Define (BOM) Bill</w:t>
            </w:r>
          </w:p>
          <w:p w:rsidR="004F7142" w:rsidRPr="00C807FA" w:rsidRDefault="004F7142" w:rsidP="004F7142">
            <w:pPr>
              <w:spacing w:after="0" w:line="240" w:lineRule="auto"/>
              <w:jc w:val="left"/>
              <w:rPr>
                <w:rFonts w:eastAsia="Times New Roman"/>
                <w:color w:val="auto"/>
              </w:rPr>
            </w:pPr>
          </w:p>
          <w:p w:rsidR="004F7142" w:rsidRPr="00C807FA" w:rsidRDefault="004F7142" w:rsidP="00FF7984">
            <w:pPr>
              <w:spacing w:after="0" w:line="240" w:lineRule="auto"/>
              <w:jc w:val="left"/>
              <w:rPr>
                <w:rFonts w:eastAsia="Times New Roman"/>
                <w:b/>
                <w:color w:val="auto"/>
              </w:rPr>
            </w:pPr>
            <w:r w:rsidRPr="00C807FA">
              <w:rPr>
                <w:rFonts w:eastAsia="Times New Roman"/>
                <w:b/>
                <w:color w:val="auto"/>
              </w:rPr>
              <w:t>Practical Activity:</w:t>
            </w:r>
          </w:p>
          <w:p w:rsidR="004F7142" w:rsidRPr="00C807FA" w:rsidRDefault="00FF7984" w:rsidP="00C30757">
            <w:pPr>
              <w:spacing w:after="0" w:line="276" w:lineRule="auto"/>
              <w:jc w:val="left"/>
              <w:rPr>
                <w:rFonts w:eastAsia="Times New Roman"/>
                <w:color w:val="auto"/>
              </w:rPr>
            </w:pPr>
            <w:r w:rsidRPr="00C807FA">
              <w:rPr>
                <w:rFonts w:eastAsia="Times New Roman"/>
                <w:color w:val="auto"/>
              </w:rPr>
              <w:t xml:space="preserve">Take </w:t>
            </w:r>
            <w:r w:rsidR="00C30757" w:rsidRPr="00C807FA">
              <w:rPr>
                <w:rFonts w:eastAsia="Times New Roman"/>
                <w:color w:val="auto"/>
              </w:rPr>
              <w:t>information of operation</w:t>
            </w:r>
            <w:r w:rsidRPr="00C807FA">
              <w:rPr>
                <w:rFonts w:eastAsia="Times New Roman"/>
                <w:color w:val="auto"/>
              </w:rPr>
              <w:t xml:space="preserve"> from any </w:t>
            </w:r>
            <w:r w:rsidR="00C30757" w:rsidRPr="00C807FA">
              <w:rPr>
                <w:rFonts w:eastAsia="Times New Roman"/>
                <w:color w:val="auto"/>
              </w:rPr>
              <w:t>machine catalogue.</w:t>
            </w:r>
          </w:p>
        </w:tc>
        <w:tc>
          <w:tcPr>
            <w:tcW w:w="1754" w:type="dxa"/>
            <w:tcBorders>
              <w:top w:val="single" w:sz="4" w:space="0" w:color="000000"/>
              <w:left w:val="single" w:sz="4" w:space="0" w:color="000000"/>
              <w:bottom w:val="single" w:sz="4" w:space="0" w:color="000000"/>
              <w:right w:val="single" w:sz="4" w:space="0" w:color="000000"/>
            </w:tcBorders>
            <w:vAlign w:val="center"/>
          </w:tcPr>
          <w:p w:rsidR="00923107" w:rsidRPr="00C807FA" w:rsidRDefault="00923107" w:rsidP="00923107">
            <w:pPr>
              <w:spacing w:after="0" w:line="276" w:lineRule="auto"/>
              <w:ind w:left="2" w:firstLine="0"/>
              <w:jc w:val="left"/>
              <w:rPr>
                <w:color w:val="auto"/>
              </w:rPr>
            </w:pPr>
            <w:r w:rsidRPr="00C807FA">
              <w:rPr>
                <w:b/>
                <w:color w:val="auto"/>
              </w:rPr>
              <w:t>Total:</w:t>
            </w:r>
            <w:r w:rsidRPr="00C807FA">
              <w:rPr>
                <w:color w:val="auto"/>
              </w:rPr>
              <w:t xml:space="preserve"> 6.5Hrs</w:t>
            </w:r>
          </w:p>
          <w:p w:rsidR="00923107" w:rsidRPr="00C807FA" w:rsidRDefault="00923107" w:rsidP="00923107">
            <w:pPr>
              <w:spacing w:after="0" w:line="276" w:lineRule="auto"/>
              <w:ind w:left="2" w:firstLine="0"/>
              <w:jc w:val="left"/>
              <w:rPr>
                <w:color w:val="auto"/>
              </w:rPr>
            </w:pPr>
            <w:r w:rsidRPr="00C807FA">
              <w:rPr>
                <w:b/>
                <w:color w:val="auto"/>
              </w:rPr>
              <w:t>Theory:</w:t>
            </w:r>
            <w:r w:rsidRPr="00C807FA">
              <w:rPr>
                <w:color w:val="auto"/>
              </w:rPr>
              <w:t xml:space="preserve"> 0.5Hrs</w:t>
            </w:r>
          </w:p>
          <w:p w:rsidR="004F7142" w:rsidRPr="00C807FA" w:rsidRDefault="00923107" w:rsidP="00923107">
            <w:pPr>
              <w:spacing w:after="0" w:line="240" w:lineRule="auto"/>
              <w:ind w:left="28" w:hanging="26"/>
            </w:pPr>
            <w:r w:rsidRPr="00C807FA">
              <w:rPr>
                <w:b/>
                <w:color w:val="auto"/>
              </w:rPr>
              <w:t>Practical:</w:t>
            </w:r>
            <w:r w:rsidRPr="00C807FA">
              <w:rPr>
                <w:color w:val="auto"/>
              </w:rPr>
              <w:t xml:space="preserve"> 06Hrs</w:t>
            </w:r>
          </w:p>
        </w:tc>
        <w:tc>
          <w:tcPr>
            <w:tcW w:w="1842" w:type="dxa"/>
            <w:gridSpan w:val="2"/>
            <w:tcBorders>
              <w:top w:val="single" w:sz="4" w:space="0" w:color="000000"/>
              <w:left w:val="single" w:sz="4" w:space="0" w:color="000000"/>
              <w:bottom w:val="single" w:sz="4" w:space="0" w:color="000000"/>
              <w:right w:val="single" w:sz="4" w:space="0" w:color="000000"/>
            </w:tcBorders>
          </w:tcPr>
          <w:p w:rsidR="00F662A3" w:rsidRPr="00C807FA" w:rsidRDefault="00F662A3" w:rsidP="00A46D2D">
            <w:pPr>
              <w:pStyle w:val="ListParagraph"/>
              <w:numPr>
                <w:ilvl w:val="0"/>
                <w:numId w:val="6"/>
              </w:numPr>
              <w:spacing w:after="0"/>
              <w:ind w:left="254" w:hanging="254"/>
              <w:jc w:val="left"/>
            </w:pPr>
            <w:r w:rsidRPr="00C807FA">
              <w:t>Printer</w:t>
            </w:r>
          </w:p>
          <w:p w:rsidR="00F662A3" w:rsidRPr="00C807FA" w:rsidRDefault="00F662A3" w:rsidP="00A46D2D">
            <w:pPr>
              <w:pStyle w:val="ListParagraph"/>
              <w:numPr>
                <w:ilvl w:val="0"/>
                <w:numId w:val="6"/>
              </w:numPr>
              <w:spacing w:after="0"/>
              <w:ind w:left="254" w:hanging="254"/>
              <w:jc w:val="left"/>
            </w:pPr>
            <w:r w:rsidRPr="00C807FA">
              <w:t>Multimedia projector</w:t>
            </w:r>
          </w:p>
          <w:p w:rsidR="00F662A3" w:rsidRPr="00C807FA" w:rsidRDefault="00F662A3" w:rsidP="00A46D2D">
            <w:pPr>
              <w:pStyle w:val="ListParagraph"/>
              <w:numPr>
                <w:ilvl w:val="0"/>
                <w:numId w:val="6"/>
              </w:numPr>
              <w:spacing w:after="0"/>
              <w:ind w:left="254" w:hanging="254"/>
              <w:jc w:val="left"/>
            </w:pPr>
            <w:r w:rsidRPr="00C807FA">
              <w:t>Computer</w:t>
            </w:r>
          </w:p>
          <w:p w:rsidR="00F662A3" w:rsidRPr="00C807FA" w:rsidRDefault="00F662A3" w:rsidP="00A46D2D">
            <w:pPr>
              <w:pStyle w:val="ListParagraph"/>
              <w:numPr>
                <w:ilvl w:val="0"/>
                <w:numId w:val="6"/>
              </w:numPr>
              <w:spacing w:after="0"/>
              <w:ind w:left="254" w:hanging="254"/>
              <w:jc w:val="left"/>
            </w:pPr>
            <w:r w:rsidRPr="00C807FA">
              <w:t>Pencils</w:t>
            </w:r>
          </w:p>
          <w:p w:rsidR="00F662A3" w:rsidRPr="00C807FA" w:rsidRDefault="00F662A3" w:rsidP="00A46D2D">
            <w:pPr>
              <w:pStyle w:val="ListParagraph"/>
              <w:numPr>
                <w:ilvl w:val="0"/>
                <w:numId w:val="6"/>
              </w:numPr>
              <w:spacing w:after="0"/>
              <w:ind w:left="254" w:hanging="254"/>
              <w:jc w:val="left"/>
            </w:pPr>
            <w:r w:rsidRPr="00C807FA">
              <w:t>Erasers</w:t>
            </w:r>
          </w:p>
          <w:p w:rsidR="00F662A3" w:rsidRPr="00C807FA" w:rsidRDefault="00F662A3" w:rsidP="00A46D2D">
            <w:pPr>
              <w:pStyle w:val="ListParagraph"/>
              <w:numPr>
                <w:ilvl w:val="0"/>
                <w:numId w:val="6"/>
              </w:numPr>
              <w:spacing w:after="0"/>
              <w:ind w:left="254" w:hanging="254"/>
              <w:jc w:val="left"/>
            </w:pPr>
            <w:r w:rsidRPr="00C807FA">
              <w:t>Pencil</w:t>
            </w:r>
          </w:p>
          <w:p w:rsidR="00F662A3" w:rsidRPr="00C807FA" w:rsidRDefault="00F662A3" w:rsidP="00A46D2D">
            <w:pPr>
              <w:pStyle w:val="ListParagraph"/>
              <w:numPr>
                <w:ilvl w:val="0"/>
                <w:numId w:val="6"/>
              </w:numPr>
              <w:spacing w:after="0"/>
              <w:ind w:left="254" w:hanging="254"/>
              <w:jc w:val="left"/>
            </w:pPr>
            <w:r w:rsidRPr="00C807FA">
              <w:t>sharpeners</w:t>
            </w:r>
          </w:p>
          <w:p w:rsidR="00F662A3" w:rsidRPr="00C807FA" w:rsidRDefault="00F662A3" w:rsidP="00A46D2D">
            <w:pPr>
              <w:pStyle w:val="ListParagraph"/>
              <w:numPr>
                <w:ilvl w:val="0"/>
                <w:numId w:val="6"/>
              </w:numPr>
              <w:spacing w:after="0"/>
              <w:ind w:left="254" w:hanging="254"/>
              <w:jc w:val="left"/>
            </w:pPr>
            <w:r w:rsidRPr="00C807FA">
              <w:t>Paper cutter</w:t>
            </w:r>
          </w:p>
          <w:p w:rsidR="00F662A3" w:rsidRPr="00C807FA" w:rsidRDefault="00F662A3" w:rsidP="00A46D2D">
            <w:pPr>
              <w:pStyle w:val="ListParagraph"/>
              <w:numPr>
                <w:ilvl w:val="0"/>
                <w:numId w:val="6"/>
              </w:numPr>
              <w:spacing w:after="0"/>
              <w:ind w:left="254" w:hanging="254"/>
              <w:jc w:val="left"/>
            </w:pPr>
            <w:r w:rsidRPr="00C807FA">
              <w:t>Scissors</w:t>
            </w:r>
          </w:p>
          <w:p w:rsidR="00F662A3" w:rsidRPr="00C807FA" w:rsidRDefault="00F662A3" w:rsidP="00A46D2D">
            <w:pPr>
              <w:pStyle w:val="ListParagraph"/>
              <w:numPr>
                <w:ilvl w:val="0"/>
                <w:numId w:val="6"/>
              </w:numPr>
              <w:spacing w:after="0"/>
              <w:ind w:left="254" w:hanging="254"/>
              <w:jc w:val="left"/>
            </w:pPr>
            <w:r w:rsidRPr="00C807FA">
              <w:t>Color pencils</w:t>
            </w:r>
          </w:p>
          <w:p w:rsidR="00F662A3" w:rsidRPr="00C807FA" w:rsidRDefault="00F662A3" w:rsidP="00A46D2D">
            <w:pPr>
              <w:pStyle w:val="ListParagraph"/>
              <w:numPr>
                <w:ilvl w:val="0"/>
                <w:numId w:val="6"/>
              </w:numPr>
              <w:spacing w:after="0"/>
              <w:ind w:left="254" w:hanging="254"/>
              <w:jc w:val="left"/>
            </w:pPr>
            <w:r w:rsidRPr="00C807FA">
              <w:t>White chart paper</w:t>
            </w:r>
          </w:p>
          <w:p w:rsidR="00F662A3" w:rsidRPr="00C807FA" w:rsidRDefault="00F662A3" w:rsidP="00A46D2D">
            <w:pPr>
              <w:pStyle w:val="ListParagraph"/>
              <w:numPr>
                <w:ilvl w:val="0"/>
                <w:numId w:val="6"/>
              </w:numPr>
              <w:spacing w:after="0"/>
              <w:ind w:left="254" w:hanging="254"/>
              <w:jc w:val="left"/>
            </w:pPr>
            <w:r w:rsidRPr="00C807FA">
              <w:t xml:space="preserve">White board </w:t>
            </w:r>
            <w:r w:rsidRPr="00C807FA">
              <w:lastRenderedPageBreak/>
              <w:t>markers (red, blue, green, black)</w:t>
            </w:r>
          </w:p>
          <w:p w:rsidR="00F662A3" w:rsidRPr="00C807FA" w:rsidRDefault="00F662A3" w:rsidP="00A46D2D">
            <w:pPr>
              <w:pStyle w:val="ListParagraph"/>
              <w:numPr>
                <w:ilvl w:val="0"/>
                <w:numId w:val="6"/>
              </w:numPr>
              <w:spacing w:after="0"/>
              <w:ind w:left="254" w:hanging="254"/>
              <w:jc w:val="left"/>
            </w:pPr>
            <w:r w:rsidRPr="00C807FA">
              <w:t>Permanent markers (black)</w:t>
            </w:r>
          </w:p>
          <w:p w:rsidR="00F662A3" w:rsidRPr="00C807FA" w:rsidRDefault="00F662A3" w:rsidP="00A46D2D">
            <w:pPr>
              <w:pStyle w:val="ListParagraph"/>
              <w:numPr>
                <w:ilvl w:val="0"/>
                <w:numId w:val="6"/>
              </w:numPr>
              <w:spacing w:after="0"/>
              <w:ind w:left="254" w:hanging="254"/>
              <w:jc w:val="left"/>
            </w:pPr>
            <w:r w:rsidRPr="00C807FA">
              <w:t>File covers</w:t>
            </w:r>
          </w:p>
          <w:p w:rsidR="004F7142" w:rsidRPr="00C807FA" w:rsidRDefault="00F662A3" w:rsidP="00A46D2D">
            <w:pPr>
              <w:pStyle w:val="ListParagraph"/>
              <w:numPr>
                <w:ilvl w:val="0"/>
                <w:numId w:val="6"/>
              </w:numPr>
              <w:spacing w:after="0"/>
              <w:ind w:left="254" w:hanging="254"/>
              <w:jc w:val="left"/>
            </w:pPr>
            <w:r w:rsidRPr="00C807FA">
              <w:t>Box files</w:t>
            </w:r>
          </w:p>
        </w:tc>
        <w:tc>
          <w:tcPr>
            <w:tcW w:w="1668" w:type="dxa"/>
            <w:tcBorders>
              <w:top w:val="single" w:sz="4" w:space="0" w:color="000000"/>
              <w:left w:val="single" w:sz="4" w:space="0" w:color="000000"/>
              <w:bottom w:val="single" w:sz="4" w:space="0" w:color="000000"/>
              <w:right w:val="single" w:sz="4" w:space="0" w:color="000000"/>
            </w:tcBorders>
            <w:vAlign w:val="center"/>
          </w:tcPr>
          <w:p w:rsidR="00F662A3" w:rsidRPr="00C807FA" w:rsidRDefault="00F662A3" w:rsidP="00F662A3">
            <w:pPr>
              <w:spacing w:before="240" w:after="0" w:line="240" w:lineRule="auto"/>
              <w:ind w:left="0" w:firstLine="0"/>
            </w:pPr>
            <w:r w:rsidRPr="00C807FA">
              <w:lastRenderedPageBreak/>
              <w:t>Class Room</w:t>
            </w:r>
          </w:p>
          <w:p w:rsidR="00F662A3" w:rsidRPr="00C807FA" w:rsidRDefault="00F662A3" w:rsidP="00F662A3">
            <w:pPr>
              <w:spacing w:after="0" w:line="240" w:lineRule="auto"/>
              <w:ind w:left="0" w:firstLine="0"/>
            </w:pPr>
            <w:r w:rsidRPr="00C807FA">
              <w:t>Training Workshop.</w:t>
            </w:r>
          </w:p>
          <w:p w:rsidR="004F7142" w:rsidRPr="00C807FA" w:rsidRDefault="00F662A3" w:rsidP="00F662A3">
            <w:pPr>
              <w:spacing w:after="0" w:line="240" w:lineRule="auto"/>
              <w:ind w:left="2" w:firstLine="0"/>
              <w:jc w:val="left"/>
              <w:rPr>
                <w:b/>
                <w:sz w:val="24"/>
              </w:rPr>
            </w:pPr>
            <w:r w:rsidRPr="00C807FA">
              <w:t>Lab/ Field Visit</w:t>
            </w:r>
          </w:p>
        </w:tc>
      </w:tr>
      <w:tr w:rsidR="004F7142" w:rsidRPr="00C807FA" w:rsidTr="00651622">
        <w:trPr>
          <w:trHeight w:val="960"/>
        </w:trPr>
        <w:tc>
          <w:tcPr>
            <w:tcW w:w="2393" w:type="dxa"/>
            <w:tcBorders>
              <w:top w:val="single" w:sz="4" w:space="0" w:color="000000"/>
              <w:left w:val="single" w:sz="4" w:space="0" w:color="000000"/>
              <w:bottom w:val="single" w:sz="4" w:space="0" w:color="000000"/>
              <w:right w:val="single" w:sz="4" w:space="0" w:color="000000"/>
            </w:tcBorders>
          </w:tcPr>
          <w:p w:rsidR="004F7142" w:rsidRPr="00C807FA" w:rsidRDefault="004F7142" w:rsidP="00A46D2D">
            <w:pPr>
              <w:pStyle w:val="ListParagraph"/>
              <w:numPr>
                <w:ilvl w:val="0"/>
                <w:numId w:val="22"/>
              </w:numPr>
              <w:spacing w:after="0" w:line="360" w:lineRule="auto"/>
              <w:ind w:hanging="540"/>
              <w:jc w:val="left"/>
              <w:rPr>
                <w:b/>
                <w:bCs/>
                <w:color w:val="000000" w:themeColor="text1"/>
              </w:rPr>
            </w:pPr>
            <w:r w:rsidRPr="00C807FA">
              <w:rPr>
                <w:color w:val="000000" w:themeColor="text1"/>
              </w:rPr>
              <w:lastRenderedPageBreak/>
              <w:t>Communicate with signals</w:t>
            </w:r>
          </w:p>
        </w:tc>
        <w:tc>
          <w:tcPr>
            <w:tcW w:w="3833" w:type="dxa"/>
            <w:tcBorders>
              <w:top w:val="single" w:sz="4" w:space="0" w:color="000000"/>
              <w:left w:val="single" w:sz="4" w:space="0" w:color="000000"/>
              <w:bottom w:val="single" w:sz="4" w:space="0" w:color="000000"/>
              <w:right w:val="single" w:sz="4" w:space="0" w:color="000000"/>
            </w:tcBorders>
          </w:tcPr>
          <w:p w:rsidR="004F7142" w:rsidRPr="00C807FA" w:rsidRDefault="004F7142" w:rsidP="00A46D2D">
            <w:pPr>
              <w:pStyle w:val="ListParagraph"/>
              <w:numPr>
                <w:ilvl w:val="0"/>
                <w:numId w:val="23"/>
              </w:numPr>
              <w:tabs>
                <w:tab w:val="left" w:pos="361"/>
              </w:tabs>
              <w:spacing w:line="360" w:lineRule="auto"/>
              <w:jc w:val="left"/>
              <w:rPr>
                <w:iCs/>
                <w:color w:val="000000" w:themeColor="text1"/>
              </w:rPr>
            </w:pPr>
            <w:r w:rsidRPr="00C807FA">
              <w:rPr>
                <w:bCs/>
                <w:iCs/>
                <w:color w:val="000000" w:themeColor="text1"/>
              </w:rPr>
              <w:t xml:space="preserve">Identify </w:t>
            </w:r>
            <w:r w:rsidR="00C807FA">
              <w:rPr>
                <w:bCs/>
                <w:iCs/>
                <w:color w:val="000000" w:themeColor="text1"/>
              </w:rPr>
              <w:t>and</w:t>
            </w:r>
            <w:r w:rsidRPr="00C807FA">
              <w:rPr>
                <w:bCs/>
                <w:iCs/>
                <w:color w:val="000000" w:themeColor="text1"/>
              </w:rPr>
              <w:t xml:space="preserve"> work with signals</w:t>
            </w:r>
          </w:p>
          <w:p w:rsidR="004F7142" w:rsidRPr="00C807FA" w:rsidRDefault="004F7142" w:rsidP="00A46D2D">
            <w:pPr>
              <w:pStyle w:val="ListParagraph"/>
              <w:numPr>
                <w:ilvl w:val="0"/>
                <w:numId w:val="23"/>
              </w:numPr>
              <w:tabs>
                <w:tab w:val="left" w:pos="361"/>
              </w:tabs>
              <w:spacing w:line="360" w:lineRule="auto"/>
              <w:jc w:val="left"/>
              <w:rPr>
                <w:iCs/>
                <w:color w:val="000000" w:themeColor="text1"/>
              </w:rPr>
            </w:pPr>
            <w:r w:rsidRPr="00C807FA">
              <w:rPr>
                <w:iCs/>
                <w:color w:val="000000" w:themeColor="text1"/>
              </w:rPr>
              <w:t xml:space="preserve"> Communicate with audible signals, such as back-up alarm, </w:t>
            </w:r>
            <w:r w:rsidR="00C807FA">
              <w:rPr>
                <w:iCs/>
                <w:color w:val="000000" w:themeColor="text1"/>
              </w:rPr>
              <w:t>and</w:t>
            </w:r>
            <w:r w:rsidRPr="00C807FA">
              <w:rPr>
                <w:iCs/>
                <w:color w:val="000000" w:themeColor="text1"/>
              </w:rPr>
              <w:t xml:space="preserve"> site emergency horn</w:t>
            </w:r>
          </w:p>
          <w:p w:rsidR="004F7142" w:rsidRPr="00C807FA" w:rsidRDefault="004F7142" w:rsidP="00A46D2D">
            <w:pPr>
              <w:pStyle w:val="ListParagraph"/>
              <w:numPr>
                <w:ilvl w:val="0"/>
                <w:numId w:val="23"/>
              </w:numPr>
              <w:tabs>
                <w:tab w:val="left" w:pos="361"/>
              </w:tabs>
              <w:spacing w:line="360" w:lineRule="auto"/>
              <w:jc w:val="left"/>
              <w:rPr>
                <w:color w:val="000000" w:themeColor="text1"/>
              </w:rPr>
            </w:pPr>
            <w:r w:rsidRPr="00C807FA">
              <w:rPr>
                <w:iCs/>
                <w:color w:val="000000" w:themeColor="text1"/>
              </w:rPr>
              <w:t>Communicate with h</w:t>
            </w:r>
            <w:r w:rsidR="00C807FA">
              <w:rPr>
                <w:iCs/>
                <w:color w:val="000000" w:themeColor="text1"/>
              </w:rPr>
              <w:t>and</w:t>
            </w:r>
            <w:r w:rsidRPr="00C807FA">
              <w:rPr>
                <w:iCs/>
                <w:color w:val="000000" w:themeColor="text1"/>
              </w:rPr>
              <w:t xml:space="preserve"> signals</w:t>
            </w:r>
          </w:p>
        </w:tc>
        <w:tc>
          <w:tcPr>
            <w:tcW w:w="3916" w:type="dxa"/>
            <w:tcBorders>
              <w:top w:val="single" w:sz="4" w:space="0" w:color="000000"/>
              <w:left w:val="single" w:sz="4" w:space="0" w:color="000000"/>
              <w:bottom w:val="single" w:sz="4" w:space="0" w:color="000000"/>
              <w:right w:val="single" w:sz="4" w:space="0" w:color="000000"/>
            </w:tcBorders>
          </w:tcPr>
          <w:p w:rsidR="004F7142" w:rsidRPr="00C807FA" w:rsidRDefault="00C30757" w:rsidP="00A46D2D">
            <w:pPr>
              <w:pStyle w:val="ListParagraph"/>
              <w:numPr>
                <w:ilvl w:val="0"/>
                <w:numId w:val="23"/>
              </w:numPr>
              <w:spacing w:after="0" w:line="240" w:lineRule="auto"/>
              <w:ind w:left="344" w:hanging="180"/>
              <w:jc w:val="left"/>
              <w:rPr>
                <w:rFonts w:eastAsia="Times New Roman"/>
                <w:color w:val="auto"/>
              </w:rPr>
            </w:pPr>
            <w:r w:rsidRPr="00C807FA">
              <w:rPr>
                <w:rFonts w:eastAsia="Times New Roman"/>
                <w:color w:val="auto"/>
              </w:rPr>
              <w:t>Define</w:t>
            </w:r>
            <w:r w:rsidR="004F7142" w:rsidRPr="00C807FA">
              <w:rPr>
                <w:rFonts w:eastAsia="Times New Roman"/>
                <w:color w:val="auto"/>
              </w:rPr>
              <w:t xml:space="preserve"> the safety precautions in the workshop.</w:t>
            </w:r>
          </w:p>
          <w:p w:rsidR="00C30757" w:rsidRPr="00C807FA" w:rsidRDefault="00C30757" w:rsidP="00A46D2D">
            <w:pPr>
              <w:pStyle w:val="ListParagraph"/>
              <w:numPr>
                <w:ilvl w:val="0"/>
                <w:numId w:val="23"/>
              </w:numPr>
              <w:spacing w:after="0" w:line="240" w:lineRule="auto"/>
              <w:ind w:left="344" w:hanging="180"/>
              <w:jc w:val="left"/>
              <w:rPr>
                <w:rFonts w:eastAsia="Times New Roman"/>
                <w:color w:val="auto"/>
              </w:rPr>
            </w:pPr>
            <w:r w:rsidRPr="00C807FA">
              <w:rPr>
                <w:rFonts w:eastAsia="Times New Roman"/>
                <w:color w:val="auto"/>
              </w:rPr>
              <w:t>Describe h</w:t>
            </w:r>
            <w:r w:rsidR="00C807FA">
              <w:rPr>
                <w:rFonts w:eastAsia="Times New Roman"/>
                <w:color w:val="auto"/>
              </w:rPr>
              <w:t>and</w:t>
            </w:r>
            <w:r w:rsidRPr="00C807FA">
              <w:rPr>
                <w:rFonts w:eastAsia="Times New Roman"/>
                <w:color w:val="auto"/>
              </w:rPr>
              <w:t xml:space="preserve"> signals of overhead or mobile crane.</w:t>
            </w:r>
          </w:p>
          <w:p w:rsidR="00C30757" w:rsidRPr="00C807FA" w:rsidRDefault="00C30757" w:rsidP="00A46D2D">
            <w:pPr>
              <w:pStyle w:val="ListParagraph"/>
              <w:numPr>
                <w:ilvl w:val="0"/>
                <w:numId w:val="23"/>
              </w:numPr>
              <w:spacing w:after="0" w:line="240" w:lineRule="auto"/>
              <w:ind w:left="344" w:hanging="180"/>
              <w:jc w:val="left"/>
              <w:rPr>
                <w:rFonts w:eastAsia="Times New Roman"/>
                <w:color w:val="auto"/>
              </w:rPr>
            </w:pPr>
            <w:r w:rsidRPr="00C807FA">
              <w:rPr>
                <w:rFonts w:eastAsia="Times New Roman"/>
                <w:color w:val="auto"/>
              </w:rPr>
              <w:t>Describe h</w:t>
            </w:r>
            <w:r w:rsidR="00C807FA">
              <w:rPr>
                <w:rFonts w:eastAsia="Times New Roman"/>
                <w:color w:val="auto"/>
              </w:rPr>
              <w:t>and</w:t>
            </w:r>
            <w:r w:rsidRPr="00C807FA">
              <w:rPr>
                <w:rFonts w:eastAsia="Times New Roman"/>
                <w:color w:val="auto"/>
              </w:rPr>
              <w:t xml:space="preserve"> signals of Emergency.</w:t>
            </w:r>
          </w:p>
          <w:p w:rsidR="004F7142" w:rsidRPr="00C807FA" w:rsidRDefault="004F7142" w:rsidP="004F7142">
            <w:pPr>
              <w:spacing w:after="0" w:line="240" w:lineRule="auto"/>
              <w:jc w:val="left"/>
              <w:rPr>
                <w:rFonts w:eastAsia="Times New Roman"/>
                <w:color w:val="auto"/>
              </w:rPr>
            </w:pPr>
          </w:p>
          <w:p w:rsidR="004F7142" w:rsidRPr="00C807FA" w:rsidRDefault="004F7142" w:rsidP="00C30757">
            <w:pPr>
              <w:spacing w:after="0" w:line="240" w:lineRule="auto"/>
              <w:jc w:val="left"/>
              <w:rPr>
                <w:rFonts w:eastAsia="Times New Roman"/>
                <w:b/>
                <w:color w:val="auto"/>
              </w:rPr>
            </w:pPr>
            <w:r w:rsidRPr="00C807FA">
              <w:rPr>
                <w:rFonts w:eastAsia="Times New Roman"/>
                <w:b/>
                <w:color w:val="auto"/>
              </w:rPr>
              <w:t>Practical Activity:</w:t>
            </w:r>
          </w:p>
          <w:p w:rsidR="004F7142" w:rsidRPr="00C807FA" w:rsidRDefault="00C30757" w:rsidP="00A46D2D">
            <w:pPr>
              <w:pStyle w:val="ListParagraph"/>
              <w:numPr>
                <w:ilvl w:val="0"/>
                <w:numId w:val="61"/>
              </w:numPr>
              <w:spacing w:after="0" w:line="240" w:lineRule="auto"/>
              <w:ind w:left="344" w:hanging="180"/>
              <w:jc w:val="left"/>
              <w:rPr>
                <w:rFonts w:eastAsia="Times New Roman"/>
                <w:color w:val="auto"/>
              </w:rPr>
            </w:pPr>
            <w:r w:rsidRPr="00C807FA">
              <w:rPr>
                <w:rFonts w:eastAsia="Times New Roman"/>
                <w:color w:val="auto"/>
              </w:rPr>
              <w:t>Demonstrate a communication with h</w:t>
            </w:r>
            <w:r w:rsidR="00C807FA">
              <w:rPr>
                <w:rFonts w:eastAsia="Times New Roman"/>
                <w:color w:val="auto"/>
              </w:rPr>
              <w:t>and</w:t>
            </w:r>
            <w:r w:rsidRPr="00C807FA">
              <w:rPr>
                <w:rFonts w:eastAsia="Times New Roman"/>
                <w:color w:val="auto"/>
              </w:rPr>
              <w:t xml:space="preserve"> signals of Emergency.</w:t>
            </w:r>
          </w:p>
          <w:p w:rsidR="00EB10D7" w:rsidRPr="00C807FA" w:rsidRDefault="00EB10D7" w:rsidP="00A46D2D">
            <w:pPr>
              <w:pStyle w:val="ListParagraph"/>
              <w:numPr>
                <w:ilvl w:val="0"/>
                <w:numId w:val="61"/>
              </w:numPr>
              <w:spacing w:after="0" w:line="240" w:lineRule="auto"/>
              <w:ind w:left="344" w:hanging="180"/>
              <w:jc w:val="left"/>
              <w:rPr>
                <w:bCs/>
                <w:sz w:val="24"/>
              </w:rPr>
            </w:pPr>
            <w:r w:rsidRPr="00C807FA">
              <w:rPr>
                <w:rFonts w:eastAsia="Times New Roman"/>
                <w:color w:val="auto"/>
              </w:rPr>
              <w:t>Identify h</w:t>
            </w:r>
            <w:r w:rsidR="00C807FA">
              <w:rPr>
                <w:rFonts w:eastAsia="Times New Roman"/>
                <w:color w:val="auto"/>
              </w:rPr>
              <w:t>and</w:t>
            </w:r>
            <w:r w:rsidRPr="00C807FA">
              <w:rPr>
                <w:rFonts w:eastAsia="Times New Roman"/>
                <w:color w:val="auto"/>
              </w:rPr>
              <w:t xml:space="preserve"> signals of overhead or mobile crane.</w:t>
            </w:r>
          </w:p>
        </w:tc>
        <w:tc>
          <w:tcPr>
            <w:tcW w:w="1754" w:type="dxa"/>
            <w:tcBorders>
              <w:top w:val="single" w:sz="4" w:space="0" w:color="000000"/>
              <w:left w:val="single" w:sz="4" w:space="0" w:color="000000"/>
              <w:bottom w:val="single" w:sz="4" w:space="0" w:color="000000"/>
              <w:right w:val="single" w:sz="4" w:space="0" w:color="000000"/>
            </w:tcBorders>
            <w:vAlign w:val="center"/>
          </w:tcPr>
          <w:p w:rsidR="004352D7" w:rsidRPr="00C807FA" w:rsidRDefault="004352D7" w:rsidP="004352D7">
            <w:pPr>
              <w:spacing w:after="0" w:line="276" w:lineRule="auto"/>
              <w:ind w:left="2" w:firstLine="0"/>
              <w:jc w:val="left"/>
              <w:rPr>
                <w:color w:val="auto"/>
              </w:rPr>
            </w:pPr>
            <w:r w:rsidRPr="00C807FA">
              <w:rPr>
                <w:b/>
                <w:color w:val="auto"/>
              </w:rPr>
              <w:t>Total:</w:t>
            </w:r>
            <w:r w:rsidRPr="00C807FA">
              <w:rPr>
                <w:color w:val="auto"/>
              </w:rPr>
              <w:t xml:space="preserve"> 6.Hrs</w:t>
            </w:r>
          </w:p>
          <w:p w:rsidR="004352D7" w:rsidRPr="00C807FA" w:rsidRDefault="004352D7" w:rsidP="004352D7">
            <w:pPr>
              <w:spacing w:after="0" w:line="276" w:lineRule="auto"/>
              <w:ind w:left="2" w:firstLine="0"/>
              <w:jc w:val="left"/>
              <w:rPr>
                <w:color w:val="auto"/>
              </w:rPr>
            </w:pPr>
            <w:r w:rsidRPr="00C807FA">
              <w:rPr>
                <w:b/>
                <w:color w:val="auto"/>
              </w:rPr>
              <w:t>Theory:</w:t>
            </w:r>
            <w:r w:rsidRPr="00C807FA">
              <w:rPr>
                <w:color w:val="auto"/>
              </w:rPr>
              <w:t xml:space="preserve"> 0.Hrs</w:t>
            </w:r>
          </w:p>
          <w:p w:rsidR="004F7142" w:rsidRPr="00C807FA" w:rsidRDefault="004352D7" w:rsidP="004352D7">
            <w:pPr>
              <w:spacing w:after="0" w:line="276" w:lineRule="auto"/>
              <w:ind w:left="2" w:hanging="13"/>
              <w:rPr>
                <w:color w:val="FF0000"/>
              </w:rPr>
            </w:pPr>
            <w:r w:rsidRPr="00C807FA">
              <w:rPr>
                <w:b/>
                <w:color w:val="auto"/>
              </w:rPr>
              <w:t>Practical:</w:t>
            </w:r>
            <w:r w:rsidRPr="00C807FA">
              <w:rPr>
                <w:color w:val="auto"/>
              </w:rPr>
              <w:t xml:space="preserve"> 06Hrs</w:t>
            </w:r>
          </w:p>
        </w:tc>
        <w:tc>
          <w:tcPr>
            <w:tcW w:w="1842" w:type="dxa"/>
            <w:gridSpan w:val="2"/>
            <w:tcBorders>
              <w:top w:val="single" w:sz="4" w:space="0" w:color="000000"/>
              <w:left w:val="single" w:sz="4" w:space="0" w:color="000000"/>
              <w:bottom w:val="single" w:sz="4" w:space="0" w:color="000000"/>
              <w:right w:val="single" w:sz="4" w:space="0" w:color="000000"/>
            </w:tcBorders>
          </w:tcPr>
          <w:p w:rsidR="00F662A3" w:rsidRPr="00C807FA" w:rsidRDefault="00F662A3" w:rsidP="00A46D2D">
            <w:pPr>
              <w:pStyle w:val="ListParagraph"/>
              <w:numPr>
                <w:ilvl w:val="0"/>
                <w:numId w:val="6"/>
              </w:numPr>
              <w:spacing w:after="0"/>
              <w:ind w:left="254" w:hanging="254"/>
              <w:jc w:val="left"/>
            </w:pPr>
            <w:r w:rsidRPr="00C807FA">
              <w:t>Printer</w:t>
            </w:r>
          </w:p>
          <w:p w:rsidR="00F662A3" w:rsidRPr="00C807FA" w:rsidRDefault="00F662A3" w:rsidP="00A46D2D">
            <w:pPr>
              <w:pStyle w:val="ListParagraph"/>
              <w:numPr>
                <w:ilvl w:val="0"/>
                <w:numId w:val="6"/>
              </w:numPr>
              <w:spacing w:after="0"/>
              <w:ind w:left="254" w:hanging="254"/>
              <w:jc w:val="left"/>
            </w:pPr>
            <w:r w:rsidRPr="00C807FA">
              <w:t>Multimedia projector</w:t>
            </w:r>
          </w:p>
          <w:p w:rsidR="00F662A3" w:rsidRPr="00C807FA" w:rsidRDefault="00F662A3" w:rsidP="00A46D2D">
            <w:pPr>
              <w:pStyle w:val="ListParagraph"/>
              <w:numPr>
                <w:ilvl w:val="0"/>
                <w:numId w:val="6"/>
              </w:numPr>
              <w:spacing w:after="0"/>
              <w:ind w:left="254" w:hanging="254"/>
              <w:jc w:val="left"/>
            </w:pPr>
            <w:r w:rsidRPr="00C807FA">
              <w:t>Computer</w:t>
            </w:r>
          </w:p>
          <w:p w:rsidR="00F662A3" w:rsidRPr="00C807FA" w:rsidRDefault="00F662A3" w:rsidP="00A46D2D">
            <w:pPr>
              <w:pStyle w:val="ListParagraph"/>
              <w:numPr>
                <w:ilvl w:val="0"/>
                <w:numId w:val="6"/>
              </w:numPr>
              <w:spacing w:after="0"/>
              <w:ind w:left="254" w:hanging="254"/>
              <w:jc w:val="left"/>
            </w:pPr>
            <w:r w:rsidRPr="00C807FA">
              <w:t>Pencils</w:t>
            </w:r>
          </w:p>
          <w:p w:rsidR="00F662A3" w:rsidRPr="00C807FA" w:rsidRDefault="00F662A3" w:rsidP="00A46D2D">
            <w:pPr>
              <w:pStyle w:val="ListParagraph"/>
              <w:numPr>
                <w:ilvl w:val="0"/>
                <w:numId w:val="6"/>
              </w:numPr>
              <w:spacing w:after="0"/>
              <w:ind w:left="254" w:hanging="254"/>
              <w:jc w:val="left"/>
            </w:pPr>
            <w:r w:rsidRPr="00C807FA">
              <w:t>Erasers</w:t>
            </w:r>
          </w:p>
          <w:p w:rsidR="00F662A3" w:rsidRPr="00C807FA" w:rsidRDefault="00F662A3" w:rsidP="00A46D2D">
            <w:pPr>
              <w:pStyle w:val="ListParagraph"/>
              <w:numPr>
                <w:ilvl w:val="0"/>
                <w:numId w:val="6"/>
              </w:numPr>
              <w:spacing w:after="0"/>
              <w:ind w:left="254" w:hanging="254"/>
              <w:jc w:val="left"/>
            </w:pPr>
            <w:r w:rsidRPr="00C807FA">
              <w:t>Pencil</w:t>
            </w:r>
          </w:p>
          <w:p w:rsidR="00F662A3" w:rsidRPr="00C807FA" w:rsidRDefault="00F662A3" w:rsidP="00A46D2D">
            <w:pPr>
              <w:pStyle w:val="ListParagraph"/>
              <w:numPr>
                <w:ilvl w:val="0"/>
                <w:numId w:val="6"/>
              </w:numPr>
              <w:spacing w:after="0"/>
              <w:ind w:left="254" w:hanging="254"/>
              <w:jc w:val="left"/>
            </w:pPr>
            <w:r w:rsidRPr="00C807FA">
              <w:t>sharpeners</w:t>
            </w:r>
          </w:p>
          <w:p w:rsidR="00F662A3" w:rsidRPr="00C807FA" w:rsidRDefault="00F662A3" w:rsidP="00A46D2D">
            <w:pPr>
              <w:pStyle w:val="ListParagraph"/>
              <w:numPr>
                <w:ilvl w:val="0"/>
                <w:numId w:val="6"/>
              </w:numPr>
              <w:spacing w:after="0"/>
              <w:ind w:left="254" w:hanging="254"/>
              <w:jc w:val="left"/>
            </w:pPr>
            <w:r w:rsidRPr="00C807FA">
              <w:t>Paper cutter</w:t>
            </w:r>
          </w:p>
          <w:p w:rsidR="00F662A3" w:rsidRPr="00C807FA" w:rsidRDefault="00F662A3" w:rsidP="00A46D2D">
            <w:pPr>
              <w:pStyle w:val="ListParagraph"/>
              <w:numPr>
                <w:ilvl w:val="0"/>
                <w:numId w:val="6"/>
              </w:numPr>
              <w:spacing w:after="0"/>
              <w:ind w:left="254" w:hanging="254"/>
              <w:jc w:val="left"/>
            </w:pPr>
            <w:r w:rsidRPr="00C807FA">
              <w:t>Scissors</w:t>
            </w:r>
          </w:p>
          <w:p w:rsidR="00F662A3" w:rsidRPr="00C807FA" w:rsidRDefault="00F662A3" w:rsidP="00A46D2D">
            <w:pPr>
              <w:pStyle w:val="ListParagraph"/>
              <w:numPr>
                <w:ilvl w:val="0"/>
                <w:numId w:val="6"/>
              </w:numPr>
              <w:spacing w:after="0"/>
              <w:ind w:left="254" w:hanging="254"/>
              <w:jc w:val="left"/>
            </w:pPr>
            <w:r w:rsidRPr="00C807FA">
              <w:t>Color pencils</w:t>
            </w:r>
          </w:p>
          <w:p w:rsidR="00F662A3" w:rsidRPr="00C807FA" w:rsidRDefault="00F662A3" w:rsidP="00A46D2D">
            <w:pPr>
              <w:pStyle w:val="ListParagraph"/>
              <w:numPr>
                <w:ilvl w:val="0"/>
                <w:numId w:val="6"/>
              </w:numPr>
              <w:spacing w:after="0"/>
              <w:ind w:left="254" w:hanging="254"/>
              <w:jc w:val="left"/>
            </w:pPr>
            <w:r w:rsidRPr="00C807FA">
              <w:t>White chart paper</w:t>
            </w:r>
          </w:p>
          <w:p w:rsidR="00F662A3" w:rsidRPr="00C807FA" w:rsidRDefault="00F662A3" w:rsidP="00A46D2D">
            <w:pPr>
              <w:pStyle w:val="ListParagraph"/>
              <w:numPr>
                <w:ilvl w:val="0"/>
                <w:numId w:val="6"/>
              </w:numPr>
              <w:spacing w:after="0"/>
              <w:ind w:left="254" w:hanging="254"/>
              <w:jc w:val="left"/>
            </w:pPr>
            <w:r w:rsidRPr="00C807FA">
              <w:t>White board markers (red, blue, green, black)</w:t>
            </w:r>
          </w:p>
          <w:p w:rsidR="00F662A3" w:rsidRPr="00C807FA" w:rsidRDefault="00F662A3" w:rsidP="00A46D2D">
            <w:pPr>
              <w:pStyle w:val="ListParagraph"/>
              <w:numPr>
                <w:ilvl w:val="0"/>
                <w:numId w:val="6"/>
              </w:numPr>
              <w:spacing w:after="0"/>
              <w:ind w:left="254" w:hanging="254"/>
              <w:jc w:val="left"/>
            </w:pPr>
            <w:r w:rsidRPr="00C807FA">
              <w:t>Permanent markers (black)</w:t>
            </w:r>
          </w:p>
          <w:p w:rsidR="00F662A3" w:rsidRPr="00C807FA" w:rsidRDefault="00F662A3" w:rsidP="00A46D2D">
            <w:pPr>
              <w:pStyle w:val="ListParagraph"/>
              <w:numPr>
                <w:ilvl w:val="0"/>
                <w:numId w:val="6"/>
              </w:numPr>
              <w:spacing w:after="0"/>
              <w:ind w:left="254" w:hanging="254"/>
              <w:jc w:val="left"/>
            </w:pPr>
            <w:r w:rsidRPr="00C807FA">
              <w:t>File covers</w:t>
            </w:r>
          </w:p>
          <w:p w:rsidR="004F7142" w:rsidRPr="00C807FA" w:rsidRDefault="00F662A3" w:rsidP="00A46D2D">
            <w:pPr>
              <w:pStyle w:val="ListParagraph"/>
              <w:numPr>
                <w:ilvl w:val="0"/>
                <w:numId w:val="6"/>
              </w:numPr>
              <w:spacing w:after="0"/>
              <w:ind w:left="254" w:hanging="254"/>
              <w:jc w:val="left"/>
            </w:pPr>
            <w:r w:rsidRPr="00C807FA">
              <w:t>Box files</w:t>
            </w:r>
          </w:p>
        </w:tc>
        <w:tc>
          <w:tcPr>
            <w:tcW w:w="1668" w:type="dxa"/>
            <w:tcBorders>
              <w:top w:val="single" w:sz="4" w:space="0" w:color="000000"/>
              <w:left w:val="single" w:sz="4" w:space="0" w:color="000000"/>
              <w:bottom w:val="single" w:sz="4" w:space="0" w:color="000000"/>
              <w:right w:val="single" w:sz="4" w:space="0" w:color="000000"/>
            </w:tcBorders>
            <w:vAlign w:val="center"/>
          </w:tcPr>
          <w:p w:rsidR="00F662A3" w:rsidRPr="00C807FA" w:rsidRDefault="00F662A3" w:rsidP="00F662A3">
            <w:pPr>
              <w:spacing w:before="240" w:after="0" w:line="240" w:lineRule="auto"/>
              <w:ind w:left="0" w:firstLine="0"/>
            </w:pPr>
            <w:r w:rsidRPr="00C807FA">
              <w:t>Class Room</w:t>
            </w:r>
          </w:p>
          <w:p w:rsidR="00F662A3" w:rsidRPr="00C807FA" w:rsidRDefault="00F662A3" w:rsidP="00F662A3">
            <w:pPr>
              <w:spacing w:after="0" w:line="240" w:lineRule="auto"/>
              <w:ind w:left="0" w:firstLine="0"/>
            </w:pPr>
            <w:r w:rsidRPr="00C807FA">
              <w:t>Training Workshop.</w:t>
            </w:r>
          </w:p>
          <w:p w:rsidR="004F7142" w:rsidRPr="00C807FA" w:rsidRDefault="00F662A3" w:rsidP="00F662A3">
            <w:pPr>
              <w:spacing w:after="136" w:line="240" w:lineRule="auto"/>
              <w:ind w:left="2" w:firstLine="0"/>
              <w:jc w:val="left"/>
              <w:rPr>
                <w:b/>
                <w:sz w:val="24"/>
              </w:rPr>
            </w:pPr>
            <w:r w:rsidRPr="00C807FA">
              <w:t>Lab/ Field Visit</w:t>
            </w:r>
          </w:p>
        </w:tc>
      </w:tr>
      <w:tr w:rsidR="004F7142" w:rsidRPr="00C807FA" w:rsidTr="00651622">
        <w:trPr>
          <w:trHeight w:val="960"/>
        </w:trPr>
        <w:tc>
          <w:tcPr>
            <w:tcW w:w="2393" w:type="dxa"/>
            <w:tcBorders>
              <w:top w:val="single" w:sz="4" w:space="0" w:color="000000"/>
              <w:left w:val="single" w:sz="4" w:space="0" w:color="000000"/>
              <w:bottom w:val="single" w:sz="4" w:space="0" w:color="000000"/>
              <w:right w:val="single" w:sz="4" w:space="0" w:color="000000"/>
            </w:tcBorders>
          </w:tcPr>
          <w:p w:rsidR="004F7142" w:rsidRPr="00C807FA" w:rsidRDefault="004F7142" w:rsidP="00A46D2D">
            <w:pPr>
              <w:pStyle w:val="ListParagraph"/>
              <w:numPr>
                <w:ilvl w:val="0"/>
                <w:numId w:val="22"/>
              </w:numPr>
              <w:spacing w:after="0" w:line="360" w:lineRule="auto"/>
              <w:ind w:hanging="720"/>
              <w:jc w:val="left"/>
              <w:rPr>
                <w:b/>
                <w:bCs/>
                <w:color w:val="000000" w:themeColor="text1"/>
              </w:rPr>
            </w:pPr>
            <w:r w:rsidRPr="00C807FA">
              <w:rPr>
                <w:color w:val="000000" w:themeColor="text1"/>
              </w:rPr>
              <w:lastRenderedPageBreak/>
              <w:t>Communicate  with electronic equipment</w:t>
            </w:r>
          </w:p>
        </w:tc>
        <w:tc>
          <w:tcPr>
            <w:tcW w:w="3833" w:type="dxa"/>
            <w:tcBorders>
              <w:top w:val="single" w:sz="4" w:space="0" w:color="000000"/>
              <w:left w:val="single" w:sz="4" w:space="0" w:color="000000"/>
              <w:bottom w:val="single" w:sz="4" w:space="0" w:color="000000"/>
              <w:right w:val="single" w:sz="4" w:space="0" w:color="000000"/>
            </w:tcBorders>
          </w:tcPr>
          <w:p w:rsidR="004F7142" w:rsidRPr="00C807FA" w:rsidRDefault="004F7142" w:rsidP="00A46D2D">
            <w:pPr>
              <w:pStyle w:val="ListParagraph"/>
              <w:numPr>
                <w:ilvl w:val="0"/>
                <w:numId w:val="23"/>
              </w:numPr>
              <w:tabs>
                <w:tab w:val="left" w:pos="361"/>
              </w:tabs>
              <w:spacing w:line="360" w:lineRule="auto"/>
              <w:jc w:val="left"/>
              <w:rPr>
                <w:iCs/>
                <w:color w:val="000000" w:themeColor="text1"/>
              </w:rPr>
            </w:pPr>
            <w:r w:rsidRPr="00C807FA">
              <w:rPr>
                <w:bCs/>
                <w:iCs/>
                <w:color w:val="000000" w:themeColor="text1"/>
              </w:rPr>
              <w:t>Check communication devices to verify operating condition, such as complete radio checks</w:t>
            </w:r>
          </w:p>
          <w:p w:rsidR="004F7142" w:rsidRPr="00C807FA" w:rsidRDefault="004F7142" w:rsidP="00A46D2D">
            <w:pPr>
              <w:pStyle w:val="ListParagraph"/>
              <w:numPr>
                <w:ilvl w:val="0"/>
                <w:numId w:val="23"/>
              </w:numPr>
              <w:tabs>
                <w:tab w:val="left" w:pos="361"/>
              </w:tabs>
              <w:spacing w:line="360" w:lineRule="auto"/>
              <w:jc w:val="left"/>
              <w:rPr>
                <w:iCs/>
                <w:color w:val="000000" w:themeColor="text1"/>
              </w:rPr>
            </w:pPr>
            <w:r w:rsidRPr="00C807FA">
              <w:rPr>
                <w:bCs/>
                <w:iCs/>
                <w:color w:val="000000" w:themeColor="text1"/>
              </w:rPr>
              <w:t xml:space="preserve">Deliver </w:t>
            </w:r>
            <w:r w:rsidR="00C807FA">
              <w:rPr>
                <w:bCs/>
                <w:iCs/>
                <w:color w:val="000000" w:themeColor="text1"/>
              </w:rPr>
              <w:t>and</w:t>
            </w:r>
            <w:r w:rsidRPr="00C807FA">
              <w:rPr>
                <w:bCs/>
                <w:iCs/>
                <w:color w:val="000000" w:themeColor="text1"/>
              </w:rPr>
              <w:t xml:space="preserve"> receive messages using communication equipment</w:t>
            </w:r>
          </w:p>
          <w:p w:rsidR="004F7142" w:rsidRPr="00C807FA" w:rsidRDefault="004F7142" w:rsidP="00A46D2D">
            <w:pPr>
              <w:pStyle w:val="ListParagraph"/>
              <w:numPr>
                <w:ilvl w:val="0"/>
                <w:numId w:val="23"/>
              </w:numPr>
              <w:tabs>
                <w:tab w:val="left" w:pos="361"/>
              </w:tabs>
              <w:spacing w:line="360" w:lineRule="auto"/>
              <w:jc w:val="left"/>
              <w:rPr>
                <w:color w:val="000000" w:themeColor="text1"/>
              </w:rPr>
            </w:pPr>
            <w:r w:rsidRPr="00C807FA">
              <w:rPr>
                <w:iCs/>
                <w:color w:val="000000" w:themeColor="text1"/>
              </w:rPr>
              <w:t>Follow communication protocol</w:t>
            </w:r>
          </w:p>
        </w:tc>
        <w:tc>
          <w:tcPr>
            <w:tcW w:w="3916" w:type="dxa"/>
            <w:tcBorders>
              <w:top w:val="single" w:sz="4" w:space="0" w:color="000000"/>
              <w:left w:val="single" w:sz="4" w:space="0" w:color="000000"/>
              <w:bottom w:val="single" w:sz="4" w:space="0" w:color="000000"/>
              <w:right w:val="single" w:sz="4" w:space="0" w:color="000000"/>
            </w:tcBorders>
          </w:tcPr>
          <w:p w:rsidR="004F7142" w:rsidRPr="00C807FA" w:rsidRDefault="00EB10D7" w:rsidP="00A46D2D">
            <w:pPr>
              <w:pStyle w:val="ListParagraph"/>
              <w:numPr>
                <w:ilvl w:val="0"/>
                <w:numId w:val="23"/>
              </w:numPr>
              <w:shd w:val="clear" w:color="auto" w:fill="FFFFFF"/>
              <w:spacing w:after="0" w:line="240" w:lineRule="auto"/>
              <w:ind w:left="344" w:hanging="180"/>
              <w:jc w:val="left"/>
              <w:rPr>
                <w:rFonts w:eastAsia="Times New Roman"/>
                <w:color w:val="auto"/>
              </w:rPr>
            </w:pPr>
            <w:r w:rsidRPr="00C807FA">
              <w:rPr>
                <w:rFonts w:eastAsia="Times New Roman"/>
                <w:color w:val="auto"/>
              </w:rPr>
              <w:t xml:space="preserve">Define different communication with electronic equipment i.e. Fax, Short-wave Radio, Radio Broadcast, Satellite </w:t>
            </w:r>
            <w:r w:rsidR="00041A51" w:rsidRPr="00C807FA">
              <w:rPr>
                <w:rFonts w:eastAsia="Times New Roman"/>
                <w:color w:val="auto"/>
              </w:rPr>
              <w:t>Phone etc.</w:t>
            </w:r>
            <w:r w:rsidRPr="00C807FA">
              <w:rPr>
                <w:color w:val="212529"/>
              </w:rPr>
              <w:t xml:space="preserve"> </w:t>
            </w:r>
          </w:p>
          <w:p w:rsidR="00EB10D7" w:rsidRPr="00C807FA" w:rsidRDefault="00EB10D7" w:rsidP="00A46D2D">
            <w:pPr>
              <w:pStyle w:val="ListParagraph"/>
              <w:numPr>
                <w:ilvl w:val="0"/>
                <w:numId w:val="23"/>
              </w:numPr>
              <w:shd w:val="clear" w:color="auto" w:fill="FFFFFF"/>
              <w:spacing w:after="0" w:line="240" w:lineRule="auto"/>
              <w:ind w:left="344" w:hanging="180"/>
              <w:jc w:val="left"/>
              <w:rPr>
                <w:rFonts w:eastAsia="Times New Roman"/>
                <w:color w:val="auto"/>
              </w:rPr>
            </w:pPr>
            <w:r w:rsidRPr="00C807FA">
              <w:rPr>
                <w:rFonts w:eastAsia="Times New Roman"/>
                <w:color w:val="auto"/>
              </w:rPr>
              <w:t xml:space="preserve">Describe different communication protocols i.e. </w:t>
            </w:r>
            <w:r w:rsidR="00041A51" w:rsidRPr="00C807FA">
              <w:rPr>
                <w:rFonts w:eastAsia="Times New Roman"/>
                <w:color w:val="auto"/>
              </w:rPr>
              <w:t>Video Conferencing, Texting Telephony. Skype, email etc.</w:t>
            </w:r>
          </w:p>
          <w:p w:rsidR="00041A51" w:rsidRPr="00C807FA" w:rsidRDefault="00041A51" w:rsidP="00041A51">
            <w:pPr>
              <w:shd w:val="clear" w:color="auto" w:fill="FFFFFF"/>
              <w:spacing w:after="0" w:line="240" w:lineRule="auto"/>
              <w:ind w:left="0" w:firstLine="0"/>
              <w:jc w:val="left"/>
              <w:rPr>
                <w:rFonts w:eastAsia="Times New Roman"/>
                <w:color w:val="auto"/>
              </w:rPr>
            </w:pPr>
          </w:p>
          <w:p w:rsidR="004F7142" w:rsidRPr="00C807FA" w:rsidRDefault="00041A51" w:rsidP="00041A51">
            <w:pPr>
              <w:spacing w:after="0" w:line="240" w:lineRule="auto"/>
              <w:ind w:left="0" w:firstLine="0"/>
              <w:jc w:val="left"/>
              <w:rPr>
                <w:rFonts w:eastAsia="Times New Roman"/>
                <w:b/>
                <w:color w:val="auto"/>
              </w:rPr>
            </w:pPr>
            <w:r w:rsidRPr="00C807FA">
              <w:rPr>
                <w:rFonts w:eastAsia="Times New Roman"/>
                <w:b/>
                <w:color w:val="auto"/>
              </w:rPr>
              <w:t xml:space="preserve">     </w:t>
            </w:r>
            <w:r w:rsidR="004F7142" w:rsidRPr="00C807FA">
              <w:rPr>
                <w:rFonts w:eastAsia="Times New Roman"/>
                <w:b/>
                <w:color w:val="auto"/>
              </w:rPr>
              <w:t>Practical Activity:</w:t>
            </w:r>
          </w:p>
          <w:p w:rsidR="00041A51" w:rsidRPr="00C807FA" w:rsidRDefault="00041A51" w:rsidP="00041A51">
            <w:pPr>
              <w:pStyle w:val="ListParagraph"/>
              <w:shd w:val="clear" w:color="auto" w:fill="FFFFFF"/>
              <w:spacing w:after="0" w:line="240" w:lineRule="auto"/>
              <w:ind w:left="344" w:firstLine="0"/>
              <w:jc w:val="left"/>
              <w:rPr>
                <w:rFonts w:eastAsia="Times New Roman"/>
                <w:color w:val="auto"/>
              </w:rPr>
            </w:pPr>
            <w:r w:rsidRPr="00C807FA">
              <w:rPr>
                <w:rFonts w:eastAsia="Times New Roman"/>
                <w:color w:val="auto"/>
              </w:rPr>
              <w:t>Perform communication on different types of communication protocols i.e. Video Conferencing, Texting Telephony. Skype, email etc.</w:t>
            </w:r>
          </w:p>
          <w:p w:rsidR="00AB6573" w:rsidRPr="00C807FA" w:rsidRDefault="00AB6573" w:rsidP="004F7142">
            <w:pPr>
              <w:pStyle w:val="ListParagraph"/>
              <w:spacing w:after="0" w:line="240" w:lineRule="auto"/>
              <w:ind w:left="301" w:firstLine="0"/>
              <w:rPr>
                <w:rFonts w:eastAsia="Times New Roman"/>
                <w:color w:val="auto"/>
              </w:rPr>
            </w:pPr>
          </w:p>
          <w:p w:rsidR="00AB6573" w:rsidRPr="00C807FA" w:rsidRDefault="00AB6573" w:rsidP="004F7142">
            <w:pPr>
              <w:pStyle w:val="ListParagraph"/>
              <w:spacing w:after="0" w:line="240" w:lineRule="auto"/>
              <w:ind w:left="301" w:firstLine="0"/>
              <w:rPr>
                <w:rFonts w:eastAsia="Times New Roman"/>
                <w:color w:val="auto"/>
              </w:rPr>
            </w:pPr>
          </w:p>
        </w:tc>
        <w:tc>
          <w:tcPr>
            <w:tcW w:w="1754" w:type="dxa"/>
            <w:tcBorders>
              <w:top w:val="single" w:sz="4" w:space="0" w:color="000000"/>
              <w:left w:val="single" w:sz="4" w:space="0" w:color="000000"/>
              <w:bottom w:val="single" w:sz="4" w:space="0" w:color="000000"/>
              <w:right w:val="single" w:sz="4" w:space="0" w:color="000000"/>
            </w:tcBorders>
            <w:vAlign w:val="center"/>
          </w:tcPr>
          <w:p w:rsidR="004352D7" w:rsidRPr="00C807FA" w:rsidRDefault="004352D7" w:rsidP="00580A42">
            <w:pPr>
              <w:spacing w:after="0" w:line="276" w:lineRule="auto"/>
              <w:ind w:left="2" w:firstLine="0"/>
              <w:jc w:val="left"/>
              <w:rPr>
                <w:b/>
                <w:color w:val="auto"/>
              </w:rPr>
            </w:pPr>
          </w:p>
          <w:p w:rsidR="004352D7" w:rsidRPr="00C807FA" w:rsidRDefault="004352D7" w:rsidP="00580A42">
            <w:pPr>
              <w:spacing w:after="0" w:line="276" w:lineRule="auto"/>
              <w:ind w:left="2" w:firstLine="0"/>
              <w:jc w:val="left"/>
              <w:rPr>
                <w:b/>
                <w:color w:val="auto"/>
              </w:rPr>
            </w:pPr>
          </w:p>
          <w:p w:rsidR="004352D7" w:rsidRPr="00C807FA" w:rsidRDefault="004352D7" w:rsidP="00580A42">
            <w:pPr>
              <w:spacing w:after="0" w:line="276" w:lineRule="auto"/>
              <w:ind w:left="2" w:firstLine="0"/>
              <w:jc w:val="left"/>
              <w:rPr>
                <w:b/>
                <w:color w:val="auto"/>
              </w:rPr>
            </w:pPr>
          </w:p>
          <w:p w:rsidR="004352D7" w:rsidRPr="00C807FA" w:rsidRDefault="004352D7" w:rsidP="004352D7">
            <w:pPr>
              <w:spacing w:after="0" w:line="276" w:lineRule="auto"/>
              <w:ind w:left="2" w:firstLine="0"/>
              <w:jc w:val="left"/>
              <w:rPr>
                <w:color w:val="auto"/>
              </w:rPr>
            </w:pPr>
            <w:r w:rsidRPr="00C807FA">
              <w:rPr>
                <w:b/>
                <w:color w:val="auto"/>
              </w:rPr>
              <w:t>Total:</w:t>
            </w:r>
            <w:r w:rsidRPr="00C807FA">
              <w:rPr>
                <w:color w:val="auto"/>
              </w:rPr>
              <w:t xml:space="preserve"> 6.Hrs</w:t>
            </w:r>
          </w:p>
          <w:p w:rsidR="004352D7" w:rsidRPr="00C807FA" w:rsidRDefault="004352D7" w:rsidP="004352D7">
            <w:pPr>
              <w:spacing w:after="0" w:line="276" w:lineRule="auto"/>
              <w:ind w:left="2" w:firstLine="0"/>
              <w:jc w:val="left"/>
              <w:rPr>
                <w:color w:val="auto"/>
              </w:rPr>
            </w:pPr>
            <w:r w:rsidRPr="00C807FA">
              <w:rPr>
                <w:b/>
                <w:color w:val="auto"/>
              </w:rPr>
              <w:t>Theory:</w:t>
            </w:r>
            <w:r w:rsidRPr="00C807FA">
              <w:rPr>
                <w:color w:val="auto"/>
              </w:rPr>
              <w:t xml:space="preserve"> 0.Hrs</w:t>
            </w:r>
          </w:p>
          <w:p w:rsidR="004F7142" w:rsidRPr="00C807FA" w:rsidRDefault="004352D7" w:rsidP="004352D7">
            <w:pPr>
              <w:spacing w:after="0" w:line="276" w:lineRule="auto"/>
              <w:ind w:left="2" w:firstLine="0"/>
              <w:rPr>
                <w:color w:val="FF0000"/>
              </w:rPr>
            </w:pPr>
            <w:r w:rsidRPr="00C807FA">
              <w:rPr>
                <w:b/>
                <w:color w:val="auto"/>
              </w:rPr>
              <w:t>Practical:</w:t>
            </w:r>
            <w:r w:rsidRPr="00C807FA">
              <w:rPr>
                <w:color w:val="auto"/>
              </w:rPr>
              <w:t xml:space="preserve"> 06Hrs</w:t>
            </w:r>
          </w:p>
        </w:tc>
        <w:tc>
          <w:tcPr>
            <w:tcW w:w="1842" w:type="dxa"/>
            <w:gridSpan w:val="2"/>
            <w:tcBorders>
              <w:top w:val="single" w:sz="4" w:space="0" w:color="000000"/>
              <w:left w:val="single" w:sz="4" w:space="0" w:color="000000"/>
              <w:bottom w:val="single" w:sz="4" w:space="0" w:color="000000"/>
              <w:right w:val="single" w:sz="4" w:space="0" w:color="000000"/>
            </w:tcBorders>
          </w:tcPr>
          <w:p w:rsidR="00041A51" w:rsidRPr="00C807FA" w:rsidRDefault="00041A51" w:rsidP="00A46D2D">
            <w:pPr>
              <w:pStyle w:val="ListParagraph"/>
              <w:numPr>
                <w:ilvl w:val="0"/>
                <w:numId w:val="6"/>
              </w:numPr>
              <w:spacing w:after="0"/>
              <w:ind w:left="254" w:hanging="254"/>
              <w:jc w:val="left"/>
            </w:pPr>
            <w:r w:rsidRPr="00C807FA">
              <w:t>FAX machine</w:t>
            </w:r>
          </w:p>
          <w:p w:rsidR="00041A51" w:rsidRPr="00C807FA" w:rsidRDefault="00C807FA" w:rsidP="00A46D2D">
            <w:pPr>
              <w:pStyle w:val="ListParagraph"/>
              <w:numPr>
                <w:ilvl w:val="0"/>
                <w:numId w:val="6"/>
              </w:numPr>
              <w:spacing w:after="0"/>
              <w:ind w:left="254" w:hanging="254"/>
              <w:jc w:val="left"/>
            </w:pPr>
            <w:r>
              <w:t>And</w:t>
            </w:r>
            <w:r w:rsidR="00041A51" w:rsidRPr="00C807FA">
              <w:t>riod Mobile</w:t>
            </w:r>
          </w:p>
          <w:p w:rsidR="00F662A3" w:rsidRPr="00C807FA" w:rsidRDefault="00F662A3" w:rsidP="00A46D2D">
            <w:pPr>
              <w:pStyle w:val="ListParagraph"/>
              <w:numPr>
                <w:ilvl w:val="0"/>
                <w:numId w:val="6"/>
              </w:numPr>
              <w:spacing w:after="0"/>
              <w:ind w:left="254" w:hanging="254"/>
              <w:jc w:val="left"/>
            </w:pPr>
            <w:r w:rsidRPr="00C807FA">
              <w:t>Printer</w:t>
            </w:r>
          </w:p>
          <w:p w:rsidR="00F662A3" w:rsidRPr="00C807FA" w:rsidRDefault="00F662A3" w:rsidP="00A46D2D">
            <w:pPr>
              <w:pStyle w:val="ListParagraph"/>
              <w:numPr>
                <w:ilvl w:val="0"/>
                <w:numId w:val="6"/>
              </w:numPr>
              <w:spacing w:after="0"/>
              <w:ind w:left="254" w:hanging="254"/>
              <w:jc w:val="left"/>
            </w:pPr>
            <w:r w:rsidRPr="00C807FA">
              <w:t>Multimedia projector</w:t>
            </w:r>
          </w:p>
          <w:p w:rsidR="00F662A3" w:rsidRPr="00C807FA" w:rsidRDefault="00F662A3" w:rsidP="00A46D2D">
            <w:pPr>
              <w:pStyle w:val="ListParagraph"/>
              <w:numPr>
                <w:ilvl w:val="0"/>
                <w:numId w:val="6"/>
              </w:numPr>
              <w:spacing w:after="0"/>
              <w:ind w:left="254" w:hanging="254"/>
              <w:jc w:val="left"/>
            </w:pPr>
            <w:r w:rsidRPr="00C807FA">
              <w:t>Computer</w:t>
            </w:r>
          </w:p>
          <w:p w:rsidR="00F662A3" w:rsidRPr="00C807FA" w:rsidRDefault="00F662A3" w:rsidP="00A46D2D">
            <w:pPr>
              <w:pStyle w:val="ListParagraph"/>
              <w:numPr>
                <w:ilvl w:val="0"/>
                <w:numId w:val="6"/>
              </w:numPr>
              <w:spacing w:after="0"/>
              <w:ind w:left="254" w:hanging="254"/>
              <w:jc w:val="left"/>
            </w:pPr>
            <w:r w:rsidRPr="00C807FA">
              <w:t>Pencils</w:t>
            </w:r>
          </w:p>
          <w:p w:rsidR="00F662A3" w:rsidRPr="00C807FA" w:rsidRDefault="00F662A3" w:rsidP="00A46D2D">
            <w:pPr>
              <w:pStyle w:val="ListParagraph"/>
              <w:numPr>
                <w:ilvl w:val="0"/>
                <w:numId w:val="6"/>
              </w:numPr>
              <w:spacing w:after="0"/>
              <w:ind w:left="254" w:hanging="254"/>
              <w:jc w:val="left"/>
            </w:pPr>
            <w:r w:rsidRPr="00C807FA">
              <w:t>Erasers</w:t>
            </w:r>
          </w:p>
          <w:p w:rsidR="00F662A3" w:rsidRPr="00C807FA" w:rsidRDefault="00F662A3" w:rsidP="00A46D2D">
            <w:pPr>
              <w:pStyle w:val="ListParagraph"/>
              <w:numPr>
                <w:ilvl w:val="0"/>
                <w:numId w:val="6"/>
              </w:numPr>
              <w:spacing w:after="0"/>
              <w:ind w:left="254" w:hanging="254"/>
              <w:jc w:val="left"/>
            </w:pPr>
            <w:r w:rsidRPr="00C807FA">
              <w:t>Pencil</w:t>
            </w:r>
          </w:p>
          <w:p w:rsidR="00F662A3" w:rsidRPr="00C807FA" w:rsidRDefault="00F662A3" w:rsidP="00A46D2D">
            <w:pPr>
              <w:pStyle w:val="ListParagraph"/>
              <w:numPr>
                <w:ilvl w:val="0"/>
                <w:numId w:val="6"/>
              </w:numPr>
              <w:spacing w:after="0"/>
              <w:ind w:left="254" w:hanging="254"/>
              <w:jc w:val="left"/>
            </w:pPr>
            <w:r w:rsidRPr="00C807FA">
              <w:t>sharpeners</w:t>
            </w:r>
          </w:p>
          <w:p w:rsidR="00F662A3" w:rsidRPr="00C807FA" w:rsidRDefault="00F662A3" w:rsidP="00A46D2D">
            <w:pPr>
              <w:pStyle w:val="ListParagraph"/>
              <w:numPr>
                <w:ilvl w:val="0"/>
                <w:numId w:val="6"/>
              </w:numPr>
              <w:spacing w:after="0"/>
              <w:ind w:left="254" w:hanging="254"/>
              <w:jc w:val="left"/>
            </w:pPr>
            <w:r w:rsidRPr="00C807FA">
              <w:t>Paper cutter</w:t>
            </w:r>
          </w:p>
          <w:p w:rsidR="00F662A3" w:rsidRPr="00C807FA" w:rsidRDefault="00F662A3" w:rsidP="00A46D2D">
            <w:pPr>
              <w:pStyle w:val="ListParagraph"/>
              <w:numPr>
                <w:ilvl w:val="0"/>
                <w:numId w:val="6"/>
              </w:numPr>
              <w:spacing w:after="0"/>
              <w:ind w:left="254" w:hanging="254"/>
              <w:jc w:val="left"/>
            </w:pPr>
            <w:r w:rsidRPr="00C807FA">
              <w:t>Scissors</w:t>
            </w:r>
          </w:p>
          <w:p w:rsidR="00F662A3" w:rsidRPr="00C807FA" w:rsidRDefault="00F662A3" w:rsidP="00A46D2D">
            <w:pPr>
              <w:pStyle w:val="ListParagraph"/>
              <w:numPr>
                <w:ilvl w:val="0"/>
                <w:numId w:val="6"/>
              </w:numPr>
              <w:spacing w:after="0"/>
              <w:ind w:left="254" w:hanging="254"/>
              <w:jc w:val="left"/>
            </w:pPr>
            <w:r w:rsidRPr="00C807FA">
              <w:t>Color pencils</w:t>
            </w:r>
          </w:p>
          <w:p w:rsidR="00F662A3" w:rsidRPr="00C807FA" w:rsidRDefault="00F662A3" w:rsidP="00A46D2D">
            <w:pPr>
              <w:pStyle w:val="ListParagraph"/>
              <w:numPr>
                <w:ilvl w:val="0"/>
                <w:numId w:val="6"/>
              </w:numPr>
              <w:spacing w:after="0"/>
              <w:ind w:left="254" w:hanging="254"/>
              <w:jc w:val="left"/>
            </w:pPr>
            <w:r w:rsidRPr="00C807FA">
              <w:t>White chart paper</w:t>
            </w:r>
          </w:p>
          <w:p w:rsidR="00F662A3" w:rsidRPr="00C807FA" w:rsidRDefault="00F662A3" w:rsidP="00A46D2D">
            <w:pPr>
              <w:pStyle w:val="ListParagraph"/>
              <w:numPr>
                <w:ilvl w:val="0"/>
                <w:numId w:val="6"/>
              </w:numPr>
              <w:spacing w:after="0"/>
              <w:ind w:left="254" w:hanging="254"/>
              <w:jc w:val="left"/>
            </w:pPr>
            <w:r w:rsidRPr="00C807FA">
              <w:t>White board markers (red, blue, green, black)</w:t>
            </w:r>
          </w:p>
          <w:p w:rsidR="00F662A3" w:rsidRPr="00C807FA" w:rsidRDefault="00F662A3" w:rsidP="00A46D2D">
            <w:pPr>
              <w:pStyle w:val="ListParagraph"/>
              <w:numPr>
                <w:ilvl w:val="0"/>
                <w:numId w:val="6"/>
              </w:numPr>
              <w:spacing w:after="0"/>
              <w:ind w:left="254" w:hanging="254"/>
              <w:jc w:val="left"/>
            </w:pPr>
            <w:r w:rsidRPr="00C807FA">
              <w:t>Permanent markers (black)</w:t>
            </w:r>
          </w:p>
          <w:p w:rsidR="00F662A3" w:rsidRPr="00C807FA" w:rsidRDefault="00F662A3" w:rsidP="00A46D2D">
            <w:pPr>
              <w:pStyle w:val="ListParagraph"/>
              <w:numPr>
                <w:ilvl w:val="0"/>
                <w:numId w:val="6"/>
              </w:numPr>
              <w:spacing w:after="0"/>
              <w:ind w:left="254" w:hanging="254"/>
              <w:jc w:val="left"/>
            </w:pPr>
            <w:r w:rsidRPr="00C807FA">
              <w:t>File covers</w:t>
            </w:r>
          </w:p>
          <w:p w:rsidR="004F7142" w:rsidRPr="00C807FA" w:rsidRDefault="00F662A3" w:rsidP="00A46D2D">
            <w:pPr>
              <w:pStyle w:val="ListParagraph"/>
              <w:numPr>
                <w:ilvl w:val="0"/>
                <w:numId w:val="6"/>
              </w:numPr>
              <w:spacing w:after="0"/>
              <w:ind w:left="254" w:hanging="254"/>
              <w:jc w:val="left"/>
            </w:pPr>
            <w:r w:rsidRPr="00C807FA">
              <w:t>Box files</w:t>
            </w:r>
          </w:p>
        </w:tc>
        <w:tc>
          <w:tcPr>
            <w:tcW w:w="1668" w:type="dxa"/>
            <w:tcBorders>
              <w:top w:val="single" w:sz="4" w:space="0" w:color="000000"/>
              <w:left w:val="single" w:sz="4" w:space="0" w:color="000000"/>
              <w:bottom w:val="single" w:sz="4" w:space="0" w:color="000000"/>
              <w:right w:val="single" w:sz="4" w:space="0" w:color="000000"/>
            </w:tcBorders>
            <w:vAlign w:val="center"/>
          </w:tcPr>
          <w:p w:rsidR="00F662A3" w:rsidRPr="00C807FA" w:rsidRDefault="00F662A3" w:rsidP="00F662A3">
            <w:pPr>
              <w:spacing w:before="240" w:after="0" w:line="240" w:lineRule="auto"/>
              <w:ind w:left="0" w:firstLine="0"/>
            </w:pPr>
            <w:r w:rsidRPr="00C807FA">
              <w:t>Class Room</w:t>
            </w:r>
          </w:p>
          <w:p w:rsidR="00F662A3" w:rsidRPr="00C807FA" w:rsidRDefault="00F662A3" w:rsidP="00F662A3">
            <w:pPr>
              <w:spacing w:after="0" w:line="240" w:lineRule="auto"/>
              <w:ind w:left="0" w:firstLine="0"/>
            </w:pPr>
            <w:r w:rsidRPr="00C807FA">
              <w:t>Training Workshop.</w:t>
            </w:r>
          </w:p>
          <w:p w:rsidR="004F7142" w:rsidRPr="00C807FA" w:rsidRDefault="00F662A3" w:rsidP="00F662A3">
            <w:pPr>
              <w:spacing w:after="0" w:line="276" w:lineRule="auto"/>
              <w:ind w:left="2" w:firstLine="0"/>
              <w:jc w:val="left"/>
              <w:rPr>
                <w:color w:val="FF0000"/>
              </w:rPr>
            </w:pPr>
            <w:r w:rsidRPr="00C807FA">
              <w:t>Lab/ Field Visit</w:t>
            </w:r>
          </w:p>
        </w:tc>
      </w:tr>
    </w:tbl>
    <w:p w:rsidR="00614AF8" w:rsidRPr="00C807FA" w:rsidRDefault="00614AF8" w:rsidP="00237296">
      <w:pPr>
        <w:pStyle w:val="Heading2"/>
        <w:spacing w:after="0"/>
        <w:ind w:left="0" w:firstLine="0"/>
        <w:rPr>
          <w:bCs/>
        </w:rPr>
      </w:pPr>
    </w:p>
    <w:p w:rsidR="00614AF8" w:rsidRPr="00C807FA" w:rsidRDefault="00614AF8">
      <w:pPr>
        <w:spacing w:after="160" w:line="259" w:lineRule="auto"/>
        <w:ind w:left="0" w:firstLine="0"/>
        <w:jc w:val="left"/>
        <w:rPr>
          <w:b/>
          <w:bCs/>
          <w:sz w:val="24"/>
        </w:rPr>
      </w:pPr>
      <w:r w:rsidRPr="00C807FA">
        <w:rPr>
          <w:bCs/>
        </w:rPr>
        <w:br w:type="page"/>
      </w:r>
    </w:p>
    <w:p w:rsidR="00614AF8" w:rsidRPr="00C807FA" w:rsidRDefault="00614AF8" w:rsidP="00A46D2D">
      <w:pPr>
        <w:pStyle w:val="Heading1"/>
        <w:numPr>
          <w:ilvl w:val="0"/>
          <w:numId w:val="389"/>
        </w:numPr>
      </w:pPr>
      <w:bookmarkStart w:id="26" w:name="_Toc114480367"/>
      <w:r w:rsidRPr="00C807FA">
        <w:rPr>
          <w:sz w:val="28"/>
          <w:szCs w:val="28"/>
        </w:rPr>
        <w:lastRenderedPageBreak/>
        <w:t>Basic Electrical Wiring (Single Phase):</w:t>
      </w:r>
      <w:bookmarkEnd w:id="26"/>
    </w:p>
    <w:p w:rsidR="00614AF8" w:rsidRPr="00C807FA" w:rsidRDefault="001C5C46" w:rsidP="00614AF8">
      <w:pPr>
        <w:pStyle w:val="Heading2"/>
        <w:spacing w:after="0"/>
        <w:ind w:left="0" w:firstLine="0"/>
      </w:pPr>
      <w:bookmarkStart w:id="27" w:name="_Toc8087380"/>
      <w:bookmarkStart w:id="28" w:name="_Toc114480368"/>
      <w:r w:rsidRPr="00C807FA">
        <w:t>0714E&amp;A8:</w:t>
      </w:r>
      <w:r w:rsidR="00614AF8" w:rsidRPr="00C807FA">
        <w:t xml:space="preserve"> </w:t>
      </w:r>
      <w:bookmarkEnd w:id="27"/>
      <w:r w:rsidR="00C807FA" w:rsidRPr="00C807FA">
        <w:t xml:space="preserve"> </w:t>
      </w:r>
      <w:r w:rsidR="00614AF8" w:rsidRPr="00C807FA">
        <w:rPr>
          <w:szCs w:val="24"/>
        </w:rPr>
        <w:t>Maintain Tools &amp; Equipment.</w:t>
      </w:r>
      <w:bookmarkEnd w:id="28"/>
    </w:p>
    <w:p w:rsidR="00614AF8" w:rsidRPr="00C807FA" w:rsidRDefault="00614AF8" w:rsidP="00614AF8">
      <w:pPr>
        <w:spacing w:before="240" w:after="0" w:line="360" w:lineRule="auto"/>
        <w:ind w:left="0" w:firstLine="0"/>
        <w:rPr>
          <w:b/>
        </w:rPr>
      </w:pPr>
      <w:r w:rsidRPr="00C807FA">
        <w:rPr>
          <w:b/>
          <w:sz w:val="24"/>
          <w:lang w:val="pt-PT"/>
        </w:rPr>
        <w:t>Objective:</w:t>
      </w:r>
      <w:r w:rsidRPr="00C807FA">
        <w:rPr>
          <w:b/>
          <w:lang w:val="pt-PT"/>
        </w:rPr>
        <w:t xml:space="preserve"> </w:t>
      </w:r>
      <w:r w:rsidRPr="00C807FA">
        <w:rPr>
          <w:rFonts w:eastAsia="Calibri"/>
          <w:color w:val="auto"/>
          <w:lang w:val="en-GB"/>
        </w:rPr>
        <w:t xml:space="preserve">This </w:t>
      </w:r>
      <w:r w:rsidR="00027998" w:rsidRPr="00C807FA">
        <w:rPr>
          <w:rFonts w:eastAsia="Calibri"/>
          <w:color w:val="auto"/>
          <w:lang w:val="en-GB"/>
        </w:rPr>
        <w:t>module</w:t>
      </w:r>
      <w:r w:rsidRPr="00C807FA">
        <w:rPr>
          <w:rFonts w:eastAsia="Calibri"/>
          <w:color w:val="auto"/>
          <w:lang w:val="en-GB"/>
        </w:rPr>
        <w:t xml:space="preserve"> covers the skills </w:t>
      </w:r>
      <w:r w:rsidR="00C807FA">
        <w:rPr>
          <w:rFonts w:eastAsia="Calibri"/>
          <w:color w:val="auto"/>
          <w:lang w:val="en-GB"/>
        </w:rPr>
        <w:t>and</w:t>
      </w:r>
      <w:r w:rsidRPr="00C807FA">
        <w:rPr>
          <w:rFonts w:eastAsia="Calibri"/>
          <w:color w:val="auto"/>
          <w:lang w:val="en-GB"/>
        </w:rPr>
        <w:t xml:space="preserve"> knowledge related to arrange tools/equipment, maintain tool box, insulate tools/equipment, calibrate measuring tools </w:t>
      </w:r>
      <w:r w:rsidR="00C807FA">
        <w:rPr>
          <w:rFonts w:eastAsia="Calibri"/>
          <w:color w:val="auto"/>
          <w:lang w:val="en-GB"/>
        </w:rPr>
        <w:t>and</w:t>
      </w:r>
      <w:r w:rsidRPr="00C807FA">
        <w:rPr>
          <w:rFonts w:eastAsia="Calibri"/>
          <w:color w:val="auto"/>
          <w:lang w:val="en-GB"/>
        </w:rPr>
        <w:t xml:space="preserve"> manage proper inventory of used/unused tools/equipment. Trainee will be expected to follow the procedures to maintain the tools/equipment.</w:t>
      </w:r>
    </w:p>
    <w:p w:rsidR="00614AF8" w:rsidRPr="00C807FA" w:rsidRDefault="00614AF8" w:rsidP="00614AF8">
      <w:pPr>
        <w:spacing w:before="240" w:after="0" w:line="240" w:lineRule="auto"/>
        <w:ind w:left="0" w:firstLine="0"/>
        <w:jc w:val="left"/>
        <w:rPr>
          <w:b/>
        </w:rPr>
      </w:pPr>
      <w:r w:rsidRPr="00C807FA">
        <w:rPr>
          <w:b/>
        </w:rPr>
        <w:t>Duration: 30 Hours</w:t>
      </w:r>
      <w:r w:rsidRPr="00C807FA">
        <w:rPr>
          <w:b/>
        </w:rPr>
        <w:tab/>
      </w:r>
      <w:r w:rsidRPr="00C807FA">
        <w:rPr>
          <w:b/>
        </w:rPr>
        <w:tab/>
      </w:r>
      <w:r w:rsidRPr="00C807FA">
        <w:rPr>
          <w:b/>
        </w:rPr>
        <w:tab/>
      </w:r>
      <w:r w:rsidR="00330A04" w:rsidRPr="00C807FA">
        <w:rPr>
          <w:b/>
        </w:rPr>
        <w:tab/>
      </w:r>
      <w:r w:rsidR="00330A04" w:rsidRPr="00C807FA">
        <w:rPr>
          <w:b/>
        </w:rPr>
        <w:tab/>
      </w:r>
      <w:r w:rsidR="00330A04" w:rsidRPr="00C807FA">
        <w:rPr>
          <w:b/>
        </w:rPr>
        <w:tab/>
      </w:r>
      <w:r w:rsidRPr="00C807FA">
        <w:rPr>
          <w:b/>
        </w:rPr>
        <w:t>Theory: 6 Hours</w:t>
      </w:r>
      <w:r w:rsidRPr="00C807FA">
        <w:rPr>
          <w:b/>
        </w:rPr>
        <w:tab/>
      </w:r>
      <w:r w:rsidRPr="00C807FA">
        <w:rPr>
          <w:b/>
        </w:rPr>
        <w:tab/>
      </w:r>
      <w:r w:rsidRPr="00C807FA">
        <w:rPr>
          <w:b/>
        </w:rPr>
        <w:tab/>
      </w:r>
      <w:r w:rsidR="00330A04" w:rsidRPr="00C807FA">
        <w:rPr>
          <w:b/>
        </w:rPr>
        <w:tab/>
      </w:r>
      <w:r w:rsidR="00330A04" w:rsidRPr="00C807FA">
        <w:rPr>
          <w:b/>
        </w:rPr>
        <w:tab/>
      </w:r>
      <w:r w:rsidRPr="00C807FA">
        <w:rPr>
          <w:b/>
        </w:rPr>
        <w:t>Practical: 24 Hours</w:t>
      </w:r>
      <w:r w:rsidRPr="00C807FA">
        <w:rPr>
          <w:b/>
        </w:rPr>
        <w:tab/>
      </w:r>
      <w:r w:rsidRPr="00C807FA">
        <w:rPr>
          <w:b/>
        </w:rPr>
        <w:tab/>
      </w:r>
      <w:r w:rsidRPr="00C807FA">
        <w:rPr>
          <w:b/>
        </w:rPr>
        <w:tab/>
      </w:r>
    </w:p>
    <w:p w:rsidR="00614AF8" w:rsidRPr="00C807FA" w:rsidRDefault="00614AF8" w:rsidP="00614AF8">
      <w:pPr>
        <w:spacing w:after="0" w:line="240" w:lineRule="auto"/>
        <w:ind w:left="0" w:firstLine="0"/>
        <w:jc w:val="left"/>
        <w:rPr>
          <w:b/>
        </w:rPr>
      </w:pPr>
    </w:p>
    <w:tbl>
      <w:tblPr>
        <w:tblStyle w:val="TableGrid"/>
        <w:tblpPr w:leftFromText="180" w:rightFromText="180" w:vertAnchor="text" w:tblpXSpec="center" w:tblpY="1"/>
        <w:tblOverlap w:val="never"/>
        <w:tblW w:w="14985" w:type="dxa"/>
        <w:tblInd w:w="0" w:type="dxa"/>
        <w:tblLayout w:type="fixed"/>
        <w:tblCellMar>
          <w:left w:w="106" w:type="dxa"/>
          <w:right w:w="49" w:type="dxa"/>
        </w:tblCellMar>
        <w:tblLook w:val="04A0" w:firstRow="1" w:lastRow="0" w:firstColumn="1" w:lastColumn="0" w:noHBand="0" w:noVBand="1"/>
      </w:tblPr>
      <w:tblGrid>
        <w:gridCol w:w="2374"/>
        <w:gridCol w:w="3544"/>
        <w:gridCol w:w="3909"/>
        <w:gridCol w:w="1782"/>
        <w:gridCol w:w="1822"/>
        <w:gridCol w:w="1554"/>
      </w:tblGrid>
      <w:tr w:rsidR="00614AF8" w:rsidRPr="00C807FA" w:rsidTr="00614AF8">
        <w:trPr>
          <w:trHeight w:val="835"/>
        </w:trPr>
        <w:tc>
          <w:tcPr>
            <w:tcW w:w="2374" w:type="dxa"/>
            <w:tcBorders>
              <w:top w:val="single" w:sz="4" w:space="0" w:color="000000"/>
              <w:left w:val="single" w:sz="4" w:space="0" w:color="000000"/>
              <w:bottom w:val="single" w:sz="4" w:space="0" w:color="000000"/>
              <w:right w:val="single" w:sz="4" w:space="0" w:color="000000"/>
            </w:tcBorders>
            <w:shd w:val="clear" w:color="auto" w:fill="E5B8B7"/>
            <w:vAlign w:val="center"/>
            <w:hideMark/>
          </w:tcPr>
          <w:p w:rsidR="00614AF8" w:rsidRPr="00C807FA" w:rsidRDefault="00614AF8" w:rsidP="00614AF8">
            <w:pPr>
              <w:spacing w:after="0" w:line="276" w:lineRule="auto"/>
              <w:ind w:left="0" w:firstLine="0"/>
              <w:jc w:val="center"/>
            </w:pPr>
            <w:r w:rsidRPr="00C807FA">
              <w:rPr>
                <w:b/>
              </w:rPr>
              <w:t>Learning Unit</w:t>
            </w:r>
          </w:p>
        </w:tc>
        <w:tc>
          <w:tcPr>
            <w:tcW w:w="3544" w:type="dxa"/>
            <w:tcBorders>
              <w:top w:val="single" w:sz="4" w:space="0" w:color="000000"/>
              <w:left w:val="single" w:sz="4" w:space="0" w:color="000000"/>
              <w:bottom w:val="single" w:sz="4" w:space="0" w:color="000000"/>
              <w:right w:val="single" w:sz="4" w:space="0" w:color="000000"/>
            </w:tcBorders>
            <w:shd w:val="clear" w:color="auto" w:fill="E5B8B7"/>
            <w:vAlign w:val="center"/>
            <w:hideMark/>
          </w:tcPr>
          <w:p w:rsidR="00614AF8" w:rsidRPr="00C807FA" w:rsidRDefault="00614AF8" w:rsidP="00614AF8">
            <w:pPr>
              <w:spacing w:after="0" w:line="276" w:lineRule="auto"/>
              <w:ind w:left="2" w:firstLine="0"/>
              <w:jc w:val="center"/>
            </w:pPr>
            <w:r w:rsidRPr="00C807FA">
              <w:rPr>
                <w:b/>
              </w:rPr>
              <w:t>Learning Outcomes</w:t>
            </w:r>
          </w:p>
        </w:tc>
        <w:tc>
          <w:tcPr>
            <w:tcW w:w="3909" w:type="dxa"/>
            <w:tcBorders>
              <w:top w:val="single" w:sz="4" w:space="0" w:color="000000"/>
              <w:left w:val="single" w:sz="4" w:space="0" w:color="000000"/>
              <w:bottom w:val="single" w:sz="4" w:space="0" w:color="000000"/>
              <w:right w:val="single" w:sz="4" w:space="0" w:color="000000"/>
            </w:tcBorders>
            <w:shd w:val="clear" w:color="auto" w:fill="E5B8B7"/>
            <w:vAlign w:val="center"/>
            <w:hideMark/>
          </w:tcPr>
          <w:p w:rsidR="00614AF8" w:rsidRPr="00C807FA" w:rsidRDefault="00614AF8" w:rsidP="00614AF8">
            <w:pPr>
              <w:spacing w:after="0" w:line="276" w:lineRule="auto"/>
              <w:ind w:left="2" w:firstLine="0"/>
              <w:jc w:val="center"/>
            </w:pPr>
            <w:r w:rsidRPr="00C807FA">
              <w:rPr>
                <w:b/>
              </w:rPr>
              <w:t>Learning Elements</w:t>
            </w:r>
          </w:p>
        </w:tc>
        <w:tc>
          <w:tcPr>
            <w:tcW w:w="1782" w:type="dxa"/>
            <w:tcBorders>
              <w:top w:val="single" w:sz="4" w:space="0" w:color="000000"/>
              <w:left w:val="single" w:sz="4" w:space="0" w:color="000000"/>
              <w:bottom w:val="single" w:sz="4" w:space="0" w:color="000000"/>
              <w:right w:val="single" w:sz="4" w:space="0" w:color="000000"/>
            </w:tcBorders>
            <w:shd w:val="clear" w:color="auto" w:fill="E5B8B7"/>
            <w:vAlign w:val="center"/>
            <w:hideMark/>
          </w:tcPr>
          <w:p w:rsidR="00614AF8" w:rsidRPr="00C807FA" w:rsidRDefault="00614AF8" w:rsidP="00614AF8">
            <w:pPr>
              <w:spacing w:after="0" w:line="276" w:lineRule="auto"/>
              <w:ind w:left="2" w:firstLine="0"/>
              <w:jc w:val="center"/>
            </w:pPr>
            <w:r w:rsidRPr="00C807FA">
              <w:rPr>
                <w:b/>
              </w:rPr>
              <w:t>Duration</w:t>
            </w:r>
          </w:p>
        </w:tc>
        <w:tc>
          <w:tcPr>
            <w:tcW w:w="1822" w:type="dxa"/>
            <w:tcBorders>
              <w:top w:val="single" w:sz="4" w:space="0" w:color="000000"/>
              <w:left w:val="single" w:sz="4" w:space="0" w:color="000000"/>
              <w:bottom w:val="single" w:sz="4" w:space="0" w:color="000000"/>
              <w:right w:val="single" w:sz="4" w:space="0" w:color="000000"/>
            </w:tcBorders>
            <w:shd w:val="clear" w:color="auto" w:fill="E5B8B7"/>
            <w:hideMark/>
          </w:tcPr>
          <w:p w:rsidR="00614AF8" w:rsidRPr="00C807FA" w:rsidRDefault="00614AF8" w:rsidP="00614AF8">
            <w:pPr>
              <w:spacing w:after="136" w:line="240" w:lineRule="auto"/>
              <w:ind w:left="2" w:firstLine="0"/>
              <w:jc w:val="left"/>
            </w:pPr>
            <w:r w:rsidRPr="00C807FA">
              <w:rPr>
                <w:b/>
              </w:rPr>
              <w:t xml:space="preserve">Materials </w:t>
            </w:r>
          </w:p>
          <w:p w:rsidR="00614AF8" w:rsidRPr="00C807FA" w:rsidRDefault="00614AF8" w:rsidP="00614AF8">
            <w:pPr>
              <w:spacing w:after="0" w:line="276" w:lineRule="auto"/>
              <w:ind w:left="2" w:firstLine="0"/>
              <w:jc w:val="left"/>
            </w:pPr>
            <w:r w:rsidRPr="00C807FA">
              <w:rPr>
                <w:b/>
              </w:rPr>
              <w:t xml:space="preserve">Required </w:t>
            </w:r>
          </w:p>
        </w:tc>
        <w:tc>
          <w:tcPr>
            <w:tcW w:w="1554" w:type="dxa"/>
            <w:tcBorders>
              <w:top w:val="single" w:sz="4" w:space="0" w:color="000000"/>
              <w:left w:val="single" w:sz="4" w:space="0" w:color="000000"/>
              <w:bottom w:val="single" w:sz="4" w:space="0" w:color="000000"/>
              <w:right w:val="single" w:sz="4" w:space="0" w:color="000000"/>
            </w:tcBorders>
            <w:shd w:val="clear" w:color="auto" w:fill="E5B8B7"/>
            <w:hideMark/>
          </w:tcPr>
          <w:p w:rsidR="00614AF8" w:rsidRPr="00C807FA" w:rsidRDefault="00614AF8" w:rsidP="00614AF8">
            <w:pPr>
              <w:spacing w:after="136" w:line="240" w:lineRule="auto"/>
              <w:ind w:left="2" w:firstLine="0"/>
              <w:jc w:val="left"/>
            </w:pPr>
            <w:r w:rsidRPr="00C807FA">
              <w:rPr>
                <w:b/>
              </w:rPr>
              <w:t xml:space="preserve">Learning </w:t>
            </w:r>
          </w:p>
          <w:p w:rsidR="00614AF8" w:rsidRPr="00C807FA" w:rsidRDefault="00614AF8" w:rsidP="00614AF8">
            <w:pPr>
              <w:spacing w:after="0" w:line="276" w:lineRule="auto"/>
              <w:ind w:left="2" w:firstLine="0"/>
              <w:jc w:val="left"/>
            </w:pPr>
            <w:r w:rsidRPr="00C807FA">
              <w:rPr>
                <w:b/>
              </w:rPr>
              <w:t xml:space="preserve">Place </w:t>
            </w:r>
          </w:p>
        </w:tc>
      </w:tr>
      <w:tr w:rsidR="00614AF8" w:rsidRPr="00C807FA" w:rsidTr="00614AF8">
        <w:trPr>
          <w:trHeight w:val="1554"/>
        </w:trPr>
        <w:tc>
          <w:tcPr>
            <w:tcW w:w="2374" w:type="dxa"/>
            <w:tcBorders>
              <w:top w:val="single" w:sz="4" w:space="0" w:color="000000"/>
              <w:left w:val="single" w:sz="4" w:space="0" w:color="000000"/>
              <w:bottom w:val="single" w:sz="4" w:space="0" w:color="000000"/>
              <w:right w:val="single" w:sz="4" w:space="0" w:color="000000"/>
            </w:tcBorders>
            <w:vAlign w:val="center"/>
          </w:tcPr>
          <w:p w:rsidR="00614AF8" w:rsidRPr="00C807FA" w:rsidRDefault="00614AF8" w:rsidP="00614AF8">
            <w:pPr>
              <w:ind w:left="0" w:firstLine="43"/>
              <w:jc w:val="left"/>
            </w:pPr>
            <w:r w:rsidRPr="00C807FA">
              <w:rPr>
                <w:b/>
              </w:rPr>
              <w:t>LU1.</w:t>
            </w:r>
            <w:r w:rsidRPr="00C807FA">
              <w:t xml:space="preserve"> Arrange Tools </w:t>
            </w:r>
            <w:r w:rsidR="00C807FA">
              <w:t>and</w:t>
            </w:r>
            <w:r w:rsidRPr="00C807FA">
              <w:t xml:space="preserve"> Equipment</w:t>
            </w:r>
          </w:p>
        </w:tc>
        <w:tc>
          <w:tcPr>
            <w:tcW w:w="3544" w:type="dxa"/>
          </w:tcPr>
          <w:p w:rsidR="00614AF8" w:rsidRPr="00C807FA" w:rsidRDefault="00614AF8" w:rsidP="00614AF8">
            <w:pPr>
              <w:ind w:left="10"/>
              <w:rPr>
                <w:rFonts w:eastAsia="Times New Roman"/>
                <w:b/>
                <w:noProof/>
                <w:color w:val="auto"/>
              </w:rPr>
            </w:pPr>
            <w:r w:rsidRPr="00C807FA">
              <w:rPr>
                <w:b/>
              </w:rPr>
              <w:t>Trainee would be able to:</w:t>
            </w:r>
          </w:p>
          <w:p w:rsidR="00614AF8" w:rsidRPr="00C807FA" w:rsidRDefault="00614AF8" w:rsidP="00A46D2D">
            <w:pPr>
              <w:pStyle w:val="Style1"/>
              <w:numPr>
                <w:ilvl w:val="0"/>
                <w:numId w:val="216"/>
              </w:numPr>
              <w:rPr>
                <w:rFonts w:ascii="Arial" w:hAnsi="Arial" w:cs="Arial"/>
                <w:sz w:val="22"/>
              </w:rPr>
            </w:pPr>
            <w:r w:rsidRPr="00C807FA">
              <w:rPr>
                <w:rFonts w:ascii="Arial" w:hAnsi="Arial" w:cs="Arial"/>
                <w:sz w:val="22"/>
              </w:rPr>
              <w:t xml:space="preserve">Identify tools </w:t>
            </w:r>
            <w:r w:rsidR="00C807FA">
              <w:rPr>
                <w:rFonts w:ascii="Arial" w:hAnsi="Arial" w:cs="Arial"/>
                <w:sz w:val="22"/>
              </w:rPr>
              <w:t>and</w:t>
            </w:r>
            <w:r w:rsidRPr="00C807FA">
              <w:rPr>
                <w:rFonts w:ascii="Arial" w:hAnsi="Arial" w:cs="Arial"/>
                <w:sz w:val="22"/>
              </w:rPr>
              <w:t xml:space="preserve"> equipment.</w:t>
            </w:r>
          </w:p>
          <w:p w:rsidR="00614AF8" w:rsidRPr="00C807FA" w:rsidRDefault="00614AF8" w:rsidP="00A46D2D">
            <w:pPr>
              <w:pStyle w:val="Style1"/>
              <w:numPr>
                <w:ilvl w:val="0"/>
                <w:numId w:val="216"/>
              </w:numPr>
              <w:rPr>
                <w:rFonts w:ascii="Arial" w:hAnsi="Arial" w:cs="Arial"/>
                <w:sz w:val="22"/>
              </w:rPr>
            </w:pPr>
            <w:r w:rsidRPr="00C807FA">
              <w:rPr>
                <w:rFonts w:ascii="Arial" w:hAnsi="Arial" w:cs="Arial"/>
                <w:sz w:val="22"/>
              </w:rPr>
              <w:t>Interpret job card.</w:t>
            </w:r>
          </w:p>
          <w:p w:rsidR="00614AF8" w:rsidRPr="00C807FA" w:rsidRDefault="00614AF8" w:rsidP="00A46D2D">
            <w:pPr>
              <w:pStyle w:val="Style1"/>
              <w:numPr>
                <w:ilvl w:val="0"/>
                <w:numId w:val="216"/>
              </w:numPr>
              <w:rPr>
                <w:rFonts w:ascii="Arial" w:hAnsi="Arial" w:cs="Arial"/>
                <w:sz w:val="22"/>
              </w:rPr>
            </w:pPr>
            <w:r w:rsidRPr="00C807FA">
              <w:rPr>
                <w:rFonts w:ascii="Arial" w:hAnsi="Arial" w:cs="Arial"/>
                <w:sz w:val="22"/>
              </w:rPr>
              <w:t xml:space="preserve">Prepare list of tools </w:t>
            </w:r>
            <w:r w:rsidR="00C807FA">
              <w:rPr>
                <w:rFonts w:ascii="Arial" w:hAnsi="Arial" w:cs="Arial"/>
                <w:sz w:val="22"/>
              </w:rPr>
              <w:t>and</w:t>
            </w:r>
            <w:r w:rsidRPr="00C807FA">
              <w:rPr>
                <w:rFonts w:ascii="Arial" w:hAnsi="Arial" w:cs="Arial"/>
                <w:sz w:val="22"/>
              </w:rPr>
              <w:t xml:space="preserve"> equipment as per requirement.</w:t>
            </w:r>
          </w:p>
          <w:p w:rsidR="00614AF8" w:rsidRPr="00C807FA" w:rsidRDefault="00614AF8" w:rsidP="00A46D2D">
            <w:pPr>
              <w:pStyle w:val="Style1"/>
              <w:keepNext w:val="0"/>
              <w:keepLines w:val="0"/>
              <w:numPr>
                <w:ilvl w:val="0"/>
                <w:numId w:val="216"/>
              </w:numPr>
              <w:rPr>
                <w:rFonts w:ascii="Arial" w:hAnsi="Arial" w:cs="Arial"/>
              </w:rPr>
            </w:pPr>
            <w:r w:rsidRPr="00C807FA">
              <w:rPr>
                <w:rFonts w:ascii="Arial" w:hAnsi="Arial" w:cs="Arial"/>
                <w:sz w:val="22"/>
              </w:rPr>
              <w:t xml:space="preserve">Collect tools </w:t>
            </w:r>
            <w:r w:rsidR="00C807FA">
              <w:rPr>
                <w:rFonts w:ascii="Arial" w:hAnsi="Arial" w:cs="Arial"/>
                <w:sz w:val="22"/>
              </w:rPr>
              <w:t>and</w:t>
            </w:r>
            <w:r w:rsidRPr="00C807FA">
              <w:rPr>
                <w:rFonts w:ascii="Arial" w:hAnsi="Arial" w:cs="Arial"/>
                <w:sz w:val="22"/>
              </w:rPr>
              <w:t xml:space="preserve"> equipment from store.</w:t>
            </w:r>
          </w:p>
        </w:tc>
        <w:tc>
          <w:tcPr>
            <w:tcW w:w="3909" w:type="dxa"/>
            <w:tcBorders>
              <w:top w:val="single" w:sz="4" w:space="0" w:color="000000"/>
              <w:left w:val="single" w:sz="4" w:space="0" w:color="000000"/>
              <w:bottom w:val="single" w:sz="4" w:space="0" w:color="000000"/>
              <w:right w:val="single" w:sz="4" w:space="0" w:color="000000"/>
            </w:tcBorders>
          </w:tcPr>
          <w:p w:rsidR="00614AF8" w:rsidRPr="00C807FA" w:rsidRDefault="00614AF8" w:rsidP="00A46D2D">
            <w:pPr>
              <w:pStyle w:val="ListParagraph"/>
              <w:numPr>
                <w:ilvl w:val="0"/>
                <w:numId w:val="204"/>
              </w:numPr>
              <w:spacing w:after="0" w:line="240" w:lineRule="auto"/>
              <w:jc w:val="left"/>
              <w:rPr>
                <w:rFonts w:eastAsia="Times New Roman"/>
              </w:rPr>
            </w:pPr>
            <w:r w:rsidRPr="00C807FA">
              <w:rPr>
                <w:rFonts w:eastAsia="Times New Roman"/>
              </w:rPr>
              <w:t>Define tool usage w.r.t job.</w:t>
            </w:r>
          </w:p>
          <w:p w:rsidR="00614AF8" w:rsidRPr="00C807FA" w:rsidRDefault="00614AF8" w:rsidP="00A46D2D">
            <w:pPr>
              <w:pStyle w:val="ListParagraph"/>
              <w:numPr>
                <w:ilvl w:val="0"/>
                <w:numId w:val="204"/>
              </w:numPr>
              <w:spacing w:after="0" w:line="240" w:lineRule="auto"/>
              <w:jc w:val="left"/>
              <w:rPr>
                <w:rFonts w:eastAsia="Times New Roman"/>
              </w:rPr>
            </w:pPr>
            <w:r w:rsidRPr="00C807FA">
              <w:rPr>
                <w:rFonts w:eastAsia="Times New Roman"/>
              </w:rPr>
              <w:t>Differentiate similar tools as per assigned job.</w:t>
            </w:r>
          </w:p>
          <w:p w:rsidR="00614AF8" w:rsidRPr="00C807FA" w:rsidRDefault="00614AF8" w:rsidP="00A46D2D">
            <w:pPr>
              <w:pStyle w:val="ListParagraph"/>
              <w:numPr>
                <w:ilvl w:val="0"/>
                <w:numId w:val="204"/>
              </w:numPr>
              <w:spacing w:after="0" w:line="240" w:lineRule="auto"/>
              <w:jc w:val="left"/>
              <w:rPr>
                <w:rFonts w:eastAsia="Times New Roman"/>
              </w:rPr>
            </w:pPr>
            <w:r w:rsidRPr="00C807FA">
              <w:rPr>
                <w:rFonts w:eastAsia="Times New Roman"/>
              </w:rPr>
              <w:t xml:space="preserve">Explain the proper protection of tools before </w:t>
            </w:r>
            <w:r w:rsidR="00C807FA">
              <w:rPr>
                <w:rFonts w:eastAsia="Times New Roman"/>
              </w:rPr>
              <w:t>and</w:t>
            </w:r>
            <w:r w:rsidRPr="00C807FA">
              <w:rPr>
                <w:rFonts w:eastAsia="Times New Roman"/>
              </w:rPr>
              <w:t xml:space="preserve"> after use.</w:t>
            </w:r>
          </w:p>
          <w:p w:rsidR="00614AF8" w:rsidRPr="00C807FA" w:rsidRDefault="00614AF8" w:rsidP="00614AF8">
            <w:pPr>
              <w:spacing w:after="0" w:line="240" w:lineRule="auto"/>
              <w:ind w:left="0" w:firstLine="0"/>
              <w:jc w:val="left"/>
              <w:rPr>
                <w:b/>
                <w:color w:val="000000" w:themeColor="text1"/>
              </w:rPr>
            </w:pPr>
            <w:r w:rsidRPr="00C807FA">
              <w:rPr>
                <w:b/>
                <w:color w:val="000000" w:themeColor="text1"/>
                <w:u w:val="single"/>
              </w:rPr>
              <w:t>Practical Activity</w:t>
            </w:r>
            <w:r w:rsidRPr="00C807FA">
              <w:rPr>
                <w:b/>
                <w:color w:val="000000" w:themeColor="text1"/>
              </w:rPr>
              <w:t>:</w:t>
            </w:r>
          </w:p>
          <w:p w:rsidR="00614AF8" w:rsidRPr="00C807FA" w:rsidRDefault="00614AF8" w:rsidP="00614AF8">
            <w:pPr>
              <w:spacing w:after="0" w:line="240" w:lineRule="auto"/>
              <w:ind w:left="0" w:firstLine="0"/>
              <w:rPr>
                <w:rFonts w:eastAsia="Times New Roman"/>
              </w:rPr>
            </w:pPr>
            <w:r w:rsidRPr="00C807FA">
              <w:rPr>
                <w:color w:val="000000" w:themeColor="text1"/>
              </w:rPr>
              <w:t xml:space="preserve">List the necessary tools for wire cutting </w:t>
            </w:r>
            <w:r w:rsidR="00C807FA">
              <w:rPr>
                <w:color w:val="000000" w:themeColor="text1"/>
              </w:rPr>
              <w:t>and</w:t>
            </w:r>
            <w:r w:rsidRPr="00C807FA">
              <w:rPr>
                <w:color w:val="000000" w:themeColor="text1"/>
              </w:rPr>
              <w:t xml:space="preserve"> jointing. </w:t>
            </w:r>
          </w:p>
        </w:tc>
        <w:tc>
          <w:tcPr>
            <w:tcW w:w="1782" w:type="dxa"/>
            <w:tcBorders>
              <w:top w:val="single" w:sz="4" w:space="0" w:color="000000"/>
              <w:left w:val="single" w:sz="4" w:space="0" w:color="000000"/>
              <w:bottom w:val="single" w:sz="4" w:space="0" w:color="000000"/>
              <w:right w:val="single" w:sz="4" w:space="0" w:color="000000"/>
            </w:tcBorders>
            <w:vAlign w:val="center"/>
          </w:tcPr>
          <w:p w:rsidR="00614AF8" w:rsidRPr="00C807FA" w:rsidRDefault="00614AF8" w:rsidP="00614AF8">
            <w:pPr>
              <w:spacing w:after="0" w:line="240" w:lineRule="auto"/>
              <w:ind w:left="0" w:firstLine="0"/>
              <w:jc w:val="left"/>
              <w:rPr>
                <w:b/>
              </w:rPr>
            </w:pPr>
            <w:r w:rsidRPr="00C807FA">
              <w:rPr>
                <w:b/>
              </w:rPr>
              <w:t>Total</w:t>
            </w:r>
          </w:p>
          <w:p w:rsidR="00614AF8" w:rsidRPr="00C807FA" w:rsidRDefault="00614AF8" w:rsidP="00614AF8">
            <w:pPr>
              <w:spacing w:after="0" w:line="240" w:lineRule="auto"/>
              <w:ind w:left="0" w:firstLine="0"/>
              <w:jc w:val="left"/>
            </w:pPr>
            <w:r w:rsidRPr="00C807FA">
              <w:t>03 Hrs.</w:t>
            </w:r>
          </w:p>
          <w:p w:rsidR="00614AF8" w:rsidRPr="00C807FA" w:rsidRDefault="00614AF8" w:rsidP="00614AF8">
            <w:pPr>
              <w:spacing w:after="0" w:line="240" w:lineRule="auto"/>
              <w:ind w:left="0" w:firstLine="0"/>
              <w:jc w:val="left"/>
            </w:pPr>
          </w:p>
          <w:p w:rsidR="00614AF8" w:rsidRPr="00C807FA" w:rsidRDefault="00614AF8" w:rsidP="00614AF8">
            <w:pPr>
              <w:spacing w:after="0" w:line="240" w:lineRule="auto"/>
              <w:ind w:left="0" w:firstLine="0"/>
              <w:jc w:val="left"/>
              <w:rPr>
                <w:b/>
              </w:rPr>
            </w:pPr>
            <w:r w:rsidRPr="00C807FA">
              <w:rPr>
                <w:b/>
              </w:rPr>
              <w:t>Theory:</w:t>
            </w:r>
          </w:p>
          <w:p w:rsidR="00614AF8" w:rsidRPr="00C807FA" w:rsidRDefault="00614AF8" w:rsidP="00614AF8">
            <w:pPr>
              <w:spacing w:after="0" w:line="240" w:lineRule="auto"/>
              <w:ind w:left="0" w:firstLine="0"/>
              <w:jc w:val="left"/>
            </w:pPr>
            <w:r w:rsidRPr="00C807FA">
              <w:t>01Hrs.</w:t>
            </w:r>
          </w:p>
          <w:p w:rsidR="00614AF8" w:rsidRPr="00C807FA" w:rsidRDefault="00614AF8" w:rsidP="00614AF8">
            <w:pPr>
              <w:spacing w:after="0" w:line="240" w:lineRule="auto"/>
              <w:ind w:left="0" w:firstLine="0"/>
              <w:jc w:val="left"/>
            </w:pPr>
          </w:p>
          <w:p w:rsidR="00614AF8" w:rsidRPr="00C807FA" w:rsidRDefault="00614AF8" w:rsidP="00614AF8">
            <w:pPr>
              <w:spacing w:after="0" w:line="240" w:lineRule="auto"/>
              <w:ind w:left="0" w:firstLine="0"/>
              <w:jc w:val="left"/>
              <w:rPr>
                <w:b/>
              </w:rPr>
            </w:pPr>
            <w:r w:rsidRPr="00C807FA">
              <w:rPr>
                <w:b/>
              </w:rPr>
              <w:t>Practical:</w:t>
            </w:r>
          </w:p>
          <w:p w:rsidR="00614AF8" w:rsidRPr="00C807FA" w:rsidRDefault="00614AF8" w:rsidP="00614AF8">
            <w:pPr>
              <w:spacing w:after="0" w:line="240" w:lineRule="auto"/>
              <w:ind w:left="720" w:hanging="718"/>
              <w:jc w:val="left"/>
            </w:pPr>
            <w:r w:rsidRPr="00C807FA">
              <w:t>02 Hrs</w:t>
            </w:r>
          </w:p>
        </w:tc>
        <w:tc>
          <w:tcPr>
            <w:tcW w:w="1822" w:type="dxa"/>
            <w:tcBorders>
              <w:top w:val="single" w:sz="4" w:space="0" w:color="000000"/>
              <w:left w:val="single" w:sz="4" w:space="0" w:color="000000"/>
              <w:bottom w:val="single" w:sz="4" w:space="0" w:color="000000"/>
              <w:right w:val="single" w:sz="4" w:space="0" w:color="000000"/>
            </w:tcBorders>
          </w:tcPr>
          <w:p w:rsidR="00614AF8" w:rsidRPr="00C807FA" w:rsidRDefault="00614AF8" w:rsidP="00A46D2D">
            <w:pPr>
              <w:pStyle w:val="ListParagraph"/>
              <w:numPr>
                <w:ilvl w:val="0"/>
                <w:numId w:val="265"/>
              </w:numPr>
              <w:spacing w:after="0" w:line="240" w:lineRule="auto"/>
              <w:jc w:val="left"/>
              <w:rPr>
                <w:rFonts w:eastAsia="Times New Roman"/>
                <w:noProof/>
                <w:color w:val="auto"/>
              </w:rPr>
            </w:pPr>
            <w:r w:rsidRPr="00C807FA">
              <w:rPr>
                <w:rFonts w:eastAsia="Times New Roman"/>
                <w:noProof/>
                <w:color w:val="auto"/>
              </w:rPr>
              <w:t>Cables.</w:t>
            </w:r>
          </w:p>
          <w:p w:rsidR="00614AF8" w:rsidRPr="00C807FA" w:rsidRDefault="00614AF8" w:rsidP="00A46D2D">
            <w:pPr>
              <w:pStyle w:val="ListParagraph"/>
              <w:numPr>
                <w:ilvl w:val="0"/>
                <w:numId w:val="265"/>
              </w:numPr>
              <w:spacing w:after="0" w:line="240" w:lineRule="auto"/>
              <w:jc w:val="left"/>
              <w:rPr>
                <w:rFonts w:eastAsia="Times New Roman"/>
                <w:noProof/>
                <w:color w:val="auto"/>
              </w:rPr>
            </w:pPr>
            <w:r w:rsidRPr="00C807FA">
              <w:rPr>
                <w:rFonts w:eastAsia="Times New Roman"/>
                <w:noProof/>
                <w:color w:val="auto"/>
              </w:rPr>
              <w:t>Wires.</w:t>
            </w:r>
          </w:p>
          <w:p w:rsidR="00614AF8" w:rsidRPr="00C807FA" w:rsidRDefault="00614AF8" w:rsidP="00A46D2D">
            <w:pPr>
              <w:pStyle w:val="ListParagraph"/>
              <w:numPr>
                <w:ilvl w:val="0"/>
                <w:numId w:val="265"/>
              </w:numPr>
              <w:spacing w:after="0" w:line="240" w:lineRule="auto"/>
              <w:jc w:val="left"/>
              <w:rPr>
                <w:rFonts w:eastAsia="Times New Roman"/>
                <w:noProof/>
                <w:color w:val="auto"/>
              </w:rPr>
            </w:pPr>
            <w:r w:rsidRPr="00C807FA">
              <w:rPr>
                <w:rFonts w:eastAsia="Times New Roman"/>
                <w:noProof/>
                <w:color w:val="auto"/>
              </w:rPr>
              <w:t>Wire stripper.</w:t>
            </w:r>
          </w:p>
          <w:p w:rsidR="00614AF8" w:rsidRPr="00C807FA" w:rsidRDefault="00614AF8" w:rsidP="00A46D2D">
            <w:pPr>
              <w:pStyle w:val="ListParagraph"/>
              <w:numPr>
                <w:ilvl w:val="0"/>
                <w:numId w:val="265"/>
              </w:numPr>
              <w:spacing w:after="0" w:line="240" w:lineRule="auto"/>
              <w:jc w:val="left"/>
              <w:rPr>
                <w:rFonts w:eastAsia="Times New Roman"/>
                <w:noProof/>
                <w:color w:val="auto"/>
              </w:rPr>
            </w:pPr>
            <w:r w:rsidRPr="00C807FA">
              <w:rPr>
                <w:rFonts w:eastAsia="Times New Roman"/>
                <w:noProof/>
                <w:color w:val="auto"/>
              </w:rPr>
              <w:t>Soldering Iron</w:t>
            </w:r>
          </w:p>
          <w:p w:rsidR="00614AF8" w:rsidRPr="00C807FA" w:rsidRDefault="00614AF8" w:rsidP="00A46D2D">
            <w:pPr>
              <w:pStyle w:val="ListParagraph"/>
              <w:numPr>
                <w:ilvl w:val="0"/>
                <w:numId w:val="265"/>
              </w:numPr>
              <w:spacing w:after="0" w:line="240" w:lineRule="auto"/>
              <w:jc w:val="left"/>
              <w:rPr>
                <w:rFonts w:eastAsia="Times New Roman"/>
                <w:noProof/>
                <w:color w:val="auto"/>
              </w:rPr>
            </w:pPr>
            <w:r w:rsidRPr="00C807FA">
              <w:rPr>
                <w:rFonts w:eastAsia="Times New Roman"/>
                <w:noProof/>
                <w:color w:val="auto"/>
              </w:rPr>
              <w:t>Solder wire.</w:t>
            </w:r>
          </w:p>
          <w:p w:rsidR="00614AF8" w:rsidRPr="00C807FA" w:rsidRDefault="00614AF8" w:rsidP="00A46D2D">
            <w:pPr>
              <w:pStyle w:val="ListParagraph"/>
              <w:numPr>
                <w:ilvl w:val="0"/>
                <w:numId w:val="265"/>
              </w:numPr>
              <w:spacing w:after="0" w:line="240" w:lineRule="auto"/>
              <w:jc w:val="left"/>
              <w:rPr>
                <w:rFonts w:eastAsia="Times New Roman"/>
                <w:noProof/>
                <w:color w:val="auto"/>
              </w:rPr>
            </w:pPr>
            <w:r w:rsidRPr="00C807FA">
              <w:rPr>
                <w:rFonts w:eastAsia="Times New Roman"/>
                <w:noProof/>
                <w:color w:val="auto"/>
              </w:rPr>
              <w:t>Soldering paste</w:t>
            </w:r>
          </w:p>
          <w:p w:rsidR="00614AF8" w:rsidRPr="00C807FA" w:rsidRDefault="00614AF8" w:rsidP="00A46D2D">
            <w:pPr>
              <w:pStyle w:val="ListParagraph"/>
              <w:numPr>
                <w:ilvl w:val="0"/>
                <w:numId w:val="265"/>
              </w:numPr>
              <w:spacing w:after="0" w:line="240" w:lineRule="auto"/>
              <w:jc w:val="left"/>
              <w:rPr>
                <w:rFonts w:eastAsia="Times New Roman"/>
                <w:noProof/>
                <w:color w:val="auto"/>
              </w:rPr>
            </w:pPr>
            <w:r w:rsidRPr="00C807FA">
              <w:rPr>
                <w:rFonts w:eastAsia="Times New Roman"/>
                <w:noProof/>
                <w:color w:val="auto"/>
              </w:rPr>
              <w:t>Plier.</w:t>
            </w:r>
          </w:p>
          <w:p w:rsidR="00614AF8" w:rsidRPr="00C807FA" w:rsidRDefault="00614AF8" w:rsidP="00A46D2D">
            <w:pPr>
              <w:pStyle w:val="ListParagraph"/>
              <w:numPr>
                <w:ilvl w:val="0"/>
                <w:numId w:val="265"/>
              </w:numPr>
              <w:spacing w:after="0" w:line="240" w:lineRule="auto"/>
              <w:jc w:val="left"/>
              <w:rPr>
                <w:rFonts w:eastAsia="Times New Roman"/>
                <w:noProof/>
                <w:color w:val="auto"/>
              </w:rPr>
            </w:pPr>
            <w:r w:rsidRPr="00C807FA">
              <w:rPr>
                <w:rFonts w:eastAsia="Times New Roman"/>
                <w:noProof/>
                <w:color w:val="auto"/>
              </w:rPr>
              <w:t>Nose plier.</w:t>
            </w:r>
          </w:p>
          <w:p w:rsidR="00614AF8" w:rsidRPr="00C807FA" w:rsidRDefault="00614AF8" w:rsidP="00A46D2D">
            <w:pPr>
              <w:pStyle w:val="ListParagraph"/>
              <w:numPr>
                <w:ilvl w:val="0"/>
                <w:numId w:val="265"/>
              </w:numPr>
              <w:spacing w:after="0" w:line="240" w:lineRule="auto"/>
              <w:jc w:val="left"/>
              <w:rPr>
                <w:rFonts w:eastAsia="Times New Roman"/>
                <w:noProof/>
                <w:color w:val="auto"/>
              </w:rPr>
            </w:pPr>
            <w:r w:rsidRPr="00C807FA">
              <w:rPr>
                <w:rFonts w:eastAsia="Times New Roman"/>
                <w:noProof/>
                <w:color w:val="auto"/>
              </w:rPr>
              <w:t>Insulation remover.</w:t>
            </w:r>
          </w:p>
        </w:tc>
        <w:tc>
          <w:tcPr>
            <w:tcW w:w="1554" w:type="dxa"/>
            <w:tcBorders>
              <w:top w:val="single" w:sz="4" w:space="0" w:color="000000"/>
              <w:left w:val="single" w:sz="4" w:space="0" w:color="000000"/>
              <w:bottom w:val="single" w:sz="4" w:space="0" w:color="000000"/>
              <w:right w:val="single" w:sz="4" w:space="0" w:color="000000"/>
            </w:tcBorders>
            <w:vAlign w:val="center"/>
          </w:tcPr>
          <w:p w:rsidR="00614AF8" w:rsidRPr="00C807FA" w:rsidRDefault="00614AF8" w:rsidP="00614AF8">
            <w:pPr>
              <w:spacing w:after="0" w:line="240" w:lineRule="auto"/>
              <w:ind w:left="2" w:firstLine="0"/>
              <w:jc w:val="left"/>
              <w:rPr>
                <w:rFonts w:eastAsia="Times New Roman"/>
                <w:noProof/>
                <w:color w:val="auto"/>
              </w:rPr>
            </w:pPr>
            <w:r w:rsidRPr="00C807FA">
              <w:rPr>
                <w:rFonts w:eastAsia="Times New Roman"/>
                <w:noProof/>
                <w:color w:val="auto"/>
              </w:rPr>
              <w:t xml:space="preserve">Class Room </w:t>
            </w:r>
            <w:r w:rsidR="00C807FA">
              <w:rPr>
                <w:rFonts w:eastAsia="Times New Roman"/>
                <w:noProof/>
                <w:color w:val="auto"/>
              </w:rPr>
              <w:t>and</w:t>
            </w:r>
            <w:r w:rsidRPr="00C807FA">
              <w:rPr>
                <w:rFonts w:eastAsia="Times New Roman"/>
                <w:noProof/>
                <w:color w:val="auto"/>
              </w:rPr>
              <w:t xml:space="preserve"> Workshop</w:t>
            </w:r>
          </w:p>
        </w:tc>
      </w:tr>
      <w:tr w:rsidR="00614AF8" w:rsidRPr="00C807FA" w:rsidTr="00614AF8">
        <w:trPr>
          <w:trHeight w:val="350"/>
        </w:trPr>
        <w:tc>
          <w:tcPr>
            <w:tcW w:w="2374" w:type="dxa"/>
            <w:tcBorders>
              <w:top w:val="single" w:sz="4" w:space="0" w:color="000000"/>
              <w:left w:val="single" w:sz="4" w:space="0" w:color="000000"/>
              <w:bottom w:val="single" w:sz="4" w:space="0" w:color="000000"/>
              <w:right w:val="single" w:sz="4" w:space="0" w:color="000000"/>
            </w:tcBorders>
            <w:vAlign w:val="center"/>
          </w:tcPr>
          <w:p w:rsidR="00614AF8" w:rsidRPr="00C807FA" w:rsidRDefault="00614AF8" w:rsidP="00614AF8">
            <w:pPr>
              <w:ind w:left="43" w:right="-38" w:firstLine="13"/>
              <w:jc w:val="left"/>
            </w:pPr>
            <w:r w:rsidRPr="00C807FA">
              <w:rPr>
                <w:b/>
              </w:rPr>
              <w:t>LU2.</w:t>
            </w:r>
            <w:r w:rsidRPr="00C807FA">
              <w:t xml:space="preserve">  Maintain Tool Box</w:t>
            </w:r>
          </w:p>
        </w:tc>
        <w:tc>
          <w:tcPr>
            <w:tcW w:w="3544" w:type="dxa"/>
            <w:tcBorders>
              <w:top w:val="single" w:sz="4" w:space="0" w:color="000000"/>
              <w:left w:val="single" w:sz="4" w:space="0" w:color="000000"/>
              <w:bottom w:val="single" w:sz="4" w:space="0" w:color="000000"/>
              <w:right w:val="single" w:sz="4" w:space="0" w:color="000000"/>
            </w:tcBorders>
          </w:tcPr>
          <w:p w:rsidR="00614AF8" w:rsidRPr="00C807FA" w:rsidRDefault="00614AF8" w:rsidP="00614AF8">
            <w:pPr>
              <w:ind w:left="10"/>
              <w:rPr>
                <w:b/>
              </w:rPr>
            </w:pPr>
            <w:r w:rsidRPr="00C807FA">
              <w:rPr>
                <w:b/>
              </w:rPr>
              <w:t>Trainee would be able to:</w:t>
            </w:r>
          </w:p>
          <w:p w:rsidR="00614AF8" w:rsidRPr="00C807FA" w:rsidRDefault="00614AF8" w:rsidP="00A46D2D">
            <w:pPr>
              <w:numPr>
                <w:ilvl w:val="0"/>
                <w:numId w:val="217"/>
              </w:numPr>
              <w:spacing w:after="0" w:line="242" w:lineRule="auto"/>
              <w:rPr>
                <w:lang w:val="en-AU"/>
              </w:rPr>
            </w:pPr>
            <w:r w:rsidRPr="00C807FA">
              <w:rPr>
                <w:lang w:val="en-AU"/>
              </w:rPr>
              <w:t xml:space="preserve">Check physical conditions of tools </w:t>
            </w:r>
            <w:r w:rsidR="00C807FA">
              <w:rPr>
                <w:lang w:val="en-AU"/>
              </w:rPr>
              <w:t>and</w:t>
            </w:r>
            <w:r w:rsidRPr="00C807FA">
              <w:rPr>
                <w:lang w:val="en-AU"/>
              </w:rPr>
              <w:t xml:space="preserve"> equipment before use</w:t>
            </w:r>
          </w:p>
          <w:p w:rsidR="00614AF8" w:rsidRPr="00C807FA" w:rsidRDefault="00614AF8" w:rsidP="00A46D2D">
            <w:pPr>
              <w:numPr>
                <w:ilvl w:val="0"/>
                <w:numId w:val="217"/>
              </w:numPr>
              <w:spacing w:after="0" w:line="242" w:lineRule="auto"/>
              <w:rPr>
                <w:lang w:val="en-AU"/>
              </w:rPr>
            </w:pPr>
            <w:r w:rsidRPr="00C807FA">
              <w:rPr>
                <w:lang w:val="en-AU"/>
              </w:rPr>
              <w:lastRenderedPageBreak/>
              <w:t>Perform preventive maintenance as per st</w:t>
            </w:r>
            <w:r w:rsidR="00C807FA">
              <w:rPr>
                <w:lang w:val="en-AU"/>
              </w:rPr>
              <w:t>and</w:t>
            </w:r>
            <w:r w:rsidRPr="00C807FA">
              <w:rPr>
                <w:lang w:val="en-AU"/>
              </w:rPr>
              <w:t>ards</w:t>
            </w:r>
          </w:p>
          <w:p w:rsidR="00614AF8" w:rsidRPr="00C807FA" w:rsidRDefault="00614AF8" w:rsidP="00A46D2D">
            <w:pPr>
              <w:numPr>
                <w:ilvl w:val="0"/>
                <w:numId w:val="217"/>
              </w:numPr>
              <w:spacing w:after="0" w:line="242" w:lineRule="auto"/>
              <w:rPr>
                <w:lang w:val="en-AU"/>
              </w:rPr>
            </w:pPr>
            <w:r w:rsidRPr="00C807FA">
              <w:rPr>
                <w:lang w:val="en-AU"/>
              </w:rPr>
              <w:t>Perform corrective maintenance of tools as per requirements</w:t>
            </w:r>
          </w:p>
          <w:p w:rsidR="00614AF8" w:rsidRPr="00C807FA" w:rsidRDefault="00614AF8" w:rsidP="00A46D2D">
            <w:pPr>
              <w:numPr>
                <w:ilvl w:val="0"/>
                <w:numId w:val="217"/>
              </w:numPr>
              <w:spacing w:after="0" w:line="242" w:lineRule="auto"/>
              <w:rPr>
                <w:lang w:val="en-AU"/>
              </w:rPr>
            </w:pPr>
            <w:r w:rsidRPr="00C807FA">
              <w:rPr>
                <w:lang w:val="en-AU"/>
              </w:rPr>
              <w:t xml:space="preserve">Clean tools </w:t>
            </w:r>
            <w:r w:rsidR="00C807FA">
              <w:rPr>
                <w:lang w:val="en-AU"/>
              </w:rPr>
              <w:t>and</w:t>
            </w:r>
            <w:r w:rsidRPr="00C807FA">
              <w:rPr>
                <w:lang w:val="en-AU"/>
              </w:rPr>
              <w:t xml:space="preserve"> equipment after use</w:t>
            </w:r>
          </w:p>
          <w:p w:rsidR="00614AF8" w:rsidRPr="00C807FA" w:rsidRDefault="00614AF8" w:rsidP="00A46D2D">
            <w:pPr>
              <w:pStyle w:val="ListParagraph"/>
              <w:numPr>
                <w:ilvl w:val="0"/>
                <w:numId w:val="217"/>
              </w:numPr>
              <w:spacing w:line="242" w:lineRule="auto"/>
            </w:pPr>
            <w:r w:rsidRPr="00C807FA">
              <w:rPr>
                <w:lang w:val="en-AU"/>
              </w:rPr>
              <w:t xml:space="preserve">Place tools </w:t>
            </w:r>
            <w:r w:rsidR="00C807FA">
              <w:rPr>
                <w:lang w:val="en-AU"/>
              </w:rPr>
              <w:t>and</w:t>
            </w:r>
            <w:r w:rsidRPr="00C807FA">
              <w:rPr>
                <w:lang w:val="en-AU"/>
              </w:rPr>
              <w:t xml:space="preserve"> equipment at appropriate place</w:t>
            </w:r>
            <w:r w:rsidRPr="00C807FA">
              <w:t>.</w:t>
            </w:r>
          </w:p>
        </w:tc>
        <w:tc>
          <w:tcPr>
            <w:tcW w:w="3909" w:type="dxa"/>
            <w:tcBorders>
              <w:top w:val="single" w:sz="4" w:space="0" w:color="000000"/>
              <w:left w:val="single" w:sz="4" w:space="0" w:color="000000"/>
              <w:bottom w:val="single" w:sz="4" w:space="0" w:color="000000"/>
              <w:right w:val="single" w:sz="4" w:space="0" w:color="000000"/>
            </w:tcBorders>
          </w:tcPr>
          <w:p w:rsidR="00614AF8" w:rsidRPr="00C807FA" w:rsidRDefault="00614AF8" w:rsidP="00A46D2D">
            <w:pPr>
              <w:pStyle w:val="ListParagraph"/>
              <w:numPr>
                <w:ilvl w:val="0"/>
                <w:numId w:val="205"/>
              </w:numPr>
              <w:spacing w:after="0" w:line="240" w:lineRule="auto"/>
              <w:jc w:val="left"/>
              <w:rPr>
                <w:bCs/>
                <w:sz w:val="24"/>
              </w:rPr>
            </w:pPr>
            <w:r w:rsidRPr="00C807FA">
              <w:rPr>
                <w:bCs/>
                <w:sz w:val="24"/>
              </w:rPr>
              <w:lastRenderedPageBreak/>
              <w:t>Define the cleaning method for metallic/ nonmetallic tools.</w:t>
            </w:r>
          </w:p>
          <w:p w:rsidR="00614AF8" w:rsidRPr="00C807FA" w:rsidRDefault="00614AF8" w:rsidP="00A46D2D">
            <w:pPr>
              <w:pStyle w:val="ListParagraph"/>
              <w:numPr>
                <w:ilvl w:val="0"/>
                <w:numId w:val="205"/>
              </w:numPr>
              <w:spacing w:after="0" w:line="240" w:lineRule="auto"/>
              <w:jc w:val="left"/>
              <w:rPr>
                <w:bCs/>
                <w:sz w:val="24"/>
              </w:rPr>
            </w:pPr>
            <w:r w:rsidRPr="00C807FA">
              <w:rPr>
                <w:bCs/>
                <w:sz w:val="24"/>
              </w:rPr>
              <w:t xml:space="preserve">Define the parameter considered before using sharp </w:t>
            </w:r>
            <w:r w:rsidRPr="00C807FA">
              <w:rPr>
                <w:bCs/>
                <w:sz w:val="24"/>
              </w:rPr>
              <w:lastRenderedPageBreak/>
              <w:t>tools.</w:t>
            </w:r>
          </w:p>
          <w:p w:rsidR="00614AF8" w:rsidRPr="00C807FA" w:rsidRDefault="00614AF8" w:rsidP="00A46D2D">
            <w:pPr>
              <w:pStyle w:val="ListParagraph"/>
              <w:numPr>
                <w:ilvl w:val="0"/>
                <w:numId w:val="205"/>
              </w:numPr>
              <w:spacing w:after="0" w:line="240" w:lineRule="auto"/>
              <w:jc w:val="left"/>
              <w:rPr>
                <w:bCs/>
                <w:sz w:val="24"/>
              </w:rPr>
            </w:pPr>
            <w:r w:rsidRPr="00C807FA">
              <w:rPr>
                <w:bCs/>
                <w:sz w:val="24"/>
              </w:rPr>
              <w:t>Define the criteria for h</w:t>
            </w:r>
            <w:r w:rsidR="00C807FA">
              <w:rPr>
                <w:bCs/>
                <w:sz w:val="24"/>
              </w:rPr>
              <w:t>and</w:t>
            </w:r>
            <w:r w:rsidRPr="00C807FA">
              <w:rPr>
                <w:bCs/>
                <w:sz w:val="24"/>
              </w:rPr>
              <w:t>ling electric test equipment.</w:t>
            </w:r>
          </w:p>
          <w:p w:rsidR="00614AF8" w:rsidRPr="00C807FA" w:rsidRDefault="00614AF8" w:rsidP="00A46D2D">
            <w:pPr>
              <w:pStyle w:val="ListParagraph"/>
              <w:numPr>
                <w:ilvl w:val="0"/>
                <w:numId w:val="205"/>
              </w:numPr>
              <w:spacing w:after="0" w:line="240" w:lineRule="auto"/>
              <w:jc w:val="left"/>
              <w:rPr>
                <w:bCs/>
                <w:sz w:val="24"/>
              </w:rPr>
            </w:pPr>
            <w:r w:rsidRPr="00C807FA">
              <w:rPr>
                <w:bCs/>
                <w:sz w:val="24"/>
              </w:rPr>
              <w:t>Define the storage method for sensitive test equipment’s</w:t>
            </w:r>
          </w:p>
          <w:p w:rsidR="00614AF8" w:rsidRPr="00C807FA" w:rsidRDefault="00614AF8" w:rsidP="00614AF8">
            <w:pPr>
              <w:spacing w:after="0" w:line="240" w:lineRule="auto"/>
              <w:ind w:left="0" w:firstLine="0"/>
              <w:jc w:val="left"/>
              <w:rPr>
                <w:b/>
                <w:color w:val="000000" w:themeColor="text1"/>
              </w:rPr>
            </w:pPr>
            <w:r w:rsidRPr="00C807FA">
              <w:rPr>
                <w:b/>
                <w:color w:val="000000" w:themeColor="text1"/>
                <w:u w:val="single"/>
              </w:rPr>
              <w:t>Practical Activity</w:t>
            </w:r>
            <w:r w:rsidRPr="00C807FA">
              <w:rPr>
                <w:b/>
                <w:color w:val="000000" w:themeColor="text1"/>
              </w:rPr>
              <w:t>:</w:t>
            </w:r>
          </w:p>
          <w:p w:rsidR="00614AF8" w:rsidRPr="00C807FA" w:rsidRDefault="00614AF8" w:rsidP="00614AF8">
            <w:pPr>
              <w:spacing w:after="0" w:line="240" w:lineRule="auto"/>
              <w:ind w:left="0" w:firstLine="0"/>
              <w:jc w:val="left"/>
              <w:rPr>
                <w:bCs/>
                <w:sz w:val="24"/>
              </w:rPr>
            </w:pPr>
            <w:r w:rsidRPr="00C807FA">
              <w:rPr>
                <w:color w:val="000000" w:themeColor="text1"/>
              </w:rPr>
              <w:t>Inspect the malfunction issue in the meters used in the defined job</w:t>
            </w:r>
          </w:p>
        </w:tc>
        <w:tc>
          <w:tcPr>
            <w:tcW w:w="1782" w:type="dxa"/>
            <w:tcBorders>
              <w:top w:val="single" w:sz="4" w:space="0" w:color="000000"/>
              <w:left w:val="single" w:sz="4" w:space="0" w:color="000000"/>
              <w:bottom w:val="single" w:sz="4" w:space="0" w:color="000000"/>
              <w:right w:val="single" w:sz="4" w:space="0" w:color="000000"/>
            </w:tcBorders>
            <w:vAlign w:val="center"/>
          </w:tcPr>
          <w:p w:rsidR="00614AF8" w:rsidRPr="00C807FA" w:rsidRDefault="00614AF8" w:rsidP="00614AF8">
            <w:pPr>
              <w:spacing w:after="0" w:line="240" w:lineRule="auto"/>
              <w:ind w:left="0" w:firstLine="0"/>
              <w:jc w:val="left"/>
              <w:rPr>
                <w:b/>
              </w:rPr>
            </w:pPr>
            <w:r w:rsidRPr="00C807FA">
              <w:rPr>
                <w:b/>
              </w:rPr>
              <w:lastRenderedPageBreak/>
              <w:t>Total</w:t>
            </w:r>
          </w:p>
          <w:p w:rsidR="00614AF8" w:rsidRPr="00C807FA" w:rsidRDefault="00614AF8" w:rsidP="00614AF8">
            <w:pPr>
              <w:spacing w:after="0" w:line="240" w:lineRule="auto"/>
              <w:ind w:left="0" w:firstLine="0"/>
              <w:jc w:val="left"/>
            </w:pPr>
            <w:r w:rsidRPr="00C807FA">
              <w:t>08 Hrs.</w:t>
            </w:r>
          </w:p>
          <w:p w:rsidR="00614AF8" w:rsidRPr="00C807FA" w:rsidRDefault="00614AF8" w:rsidP="00614AF8">
            <w:pPr>
              <w:spacing w:after="0" w:line="240" w:lineRule="auto"/>
              <w:ind w:left="0" w:firstLine="0"/>
              <w:jc w:val="left"/>
            </w:pPr>
          </w:p>
          <w:p w:rsidR="00614AF8" w:rsidRPr="00C807FA" w:rsidRDefault="00614AF8" w:rsidP="00614AF8">
            <w:pPr>
              <w:spacing w:after="0" w:line="240" w:lineRule="auto"/>
              <w:ind w:left="0" w:firstLine="0"/>
              <w:jc w:val="left"/>
              <w:rPr>
                <w:b/>
              </w:rPr>
            </w:pPr>
            <w:r w:rsidRPr="00C807FA">
              <w:rPr>
                <w:b/>
              </w:rPr>
              <w:t>Theory:</w:t>
            </w:r>
          </w:p>
          <w:p w:rsidR="00614AF8" w:rsidRPr="00C807FA" w:rsidRDefault="00614AF8" w:rsidP="00614AF8">
            <w:pPr>
              <w:spacing w:after="0" w:line="240" w:lineRule="auto"/>
              <w:ind w:left="0" w:firstLine="0"/>
              <w:jc w:val="left"/>
            </w:pPr>
            <w:r w:rsidRPr="00C807FA">
              <w:t>02 Hrs.</w:t>
            </w:r>
          </w:p>
          <w:p w:rsidR="00614AF8" w:rsidRPr="00C807FA" w:rsidRDefault="00614AF8" w:rsidP="00614AF8">
            <w:pPr>
              <w:spacing w:after="0" w:line="240" w:lineRule="auto"/>
              <w:ind w:left="0" w:firstLine="0"/>
              <w:jc w:val="left"/>
            </w:pPr>
          </w:p>
          <w:p w:rsidR="00614AF8" w:rsidRPr="00C807FA" w:rsidRDefault="00614AF8" w:rsidP="00614AF8">
            <w:pPr>
              <w:spacing w:after="0" w:line="240" w:lineRule="auto"/>
              <w:ind w:left="0" w:firstLine="0"/>
              <w:jc w:val="left"/>
              <w:rPr>
                <w:b/>
              </w:rPr>
            </w:pPr>
            <w:r w:rsidRPr="00C807FA">
              <w:rPr>
                <w:b/>
              </w:rPr>
              <w:t>Practical:</w:t>
            </w:r>
          </w:p>
          <w:p w:rsidR="00614AF8" w:rsidRPr="00C807FA" w:rsidRDefault="00614AF8" w:rsidP="00614AF8">
            <w:pPr>
              <w:spacing w:after="0" w:line="276" w:lineRule="auto"/>
              <w:ind w:left="2" w:hanging="13"/>
              <w:jc w:val="left"/>
            </w:pPr>
            <w:r w:rsidRPr="00C807FA">
              <w:t>06 Hrs</w:t>
            </w:r>
          </w:p>
        </w:tc>
        <w:tc>
          <w:tcPr>
            <w:tcW w:w="1822" w:type="dxa"/>
            <w:tcBorders>
              <w:top w:val="single" w:sz="4" w:space="0" w:color="000000"/>
              <w:left w:val="single" w:sz="4" w:space="0" w:color="000000"/>
              <w:bottom w:val="single" w:sz="4" w:space="0" w:color="000000"/>
              <w:right w:val="single" w:sz="4" w:space="0" w:color="000000"/>
            </w:tcBorders>
          </w:tcPr>
          <w:p w:rsidR="00614AF8" w:rsidRPr="00C807FA" w:rsidRDefault="00614AF8" w:rsidP="00A46D2D">
            <w:pPr>
              <w:pStyle w:val="ListParagraph"/>
              <w:numPr>
                <w:ilvl w:val="0"/>
                <w:numId w:val="266"/>
              </w:numPr>
              <w:spacing w:after="0" w:line="240" w:lineRule="auto"/>
              <w:jc w:val="left"/>
              <w:rPr>
                <w:rFonts w:eastAsia="Times New Roman"/>
                <w:noProof/>
                <w:color w:val="auto"/>
              </w:rPr>
            </w:pPr>
            <w:r w:rsidRPr="00C807FA">
              <w:rPr>
                <w:rFonts w:eastAsia="Times New Roman"/>
                <w:noProof/>
                <w:color w:val="auto"/>
              </w:rPr>
              <w:lastRenderedPageBreak/>
              <w:t>Cables.</w:t>
            </w:r>
          </w:p>
          <w:p w:rsidR="00614AF8" w:rsidRPr="00C807FA" w:rsidRDefault="00614AF8" w:rsidP="00A46D2D">
            <w:pPr>
              <w:pStyle w:val="ListParagraph"/>
              <w:numPr>
                <w:ilvl w:val="0"/>
                <w:numId w:val="266"/>
              </w:numPr>
              <w:spacing w:after="0" w:line="240" w:lineRule="auto"/>
              <w:jc w:val="left"/>
              <w:rPr>
                <w:rFonts w:eastAsia="Times New Roman"/>
                <w:noProof/>
                <w:color w:val="auto"/>
              </w:rPr>
            </w:pPr>
            <w:r w:rsidRPr="00C807FA">
              <w:rPr>
                <w:rFonts w:eastAsia="Times New Roman"/>
                <w:noProof/>
                <w:color w:val="auto"/>
              </w:rPr>
              <w:t>Wires.</w:t>
            </w:r>
          </w:p>
          <w:p w:rsidR="00614AF8" w:rsidRPr="00C807FA" w:rsidRDefault="00614AF8" w:rsidP="00A46D2D">
            <w:pPr>
              <w:pStyle w:val="ListParagraph"/>
              <w:numPr>
                <w:ilvl w:val="0"/>
                <w:numId w:val="266"/>
              </w:numPr>
              <w:spacing w:after="0" w:line="240" w:lineRule="auto"/>
              <w:jc w:val="left"/>
              <w:rPr>
                <w:rFonts w:eastAsia="Times New Roman"/>
                <w:noProof/>
                <w:color w:val="auto"/>
              </w:rPr>
            </w:pPr>
            <w:r w:rsidRPr="00C807FA">
              <w:rPr>
                <w:rFonts w:eastAsia="Times New Roman"/>
                <w:noProof/>
                <w:color w:val="auto"/>
              </w:rPr>
              <w:t>Wire stripper.</w:t>
            </w:r>
          </w:p>
          <w:p w:rsidR="00614AF8" w:rsidRPr="00C807FA" w:rsidRDefault="00614AF8" w:rsidP="00A46D2D">
            <w:pPr>
              <w:pStyle w:val="ListParagraph"/>
              <w:numPr>
                <w:ilvl w:val="0"/>
                <w:numId w:val="266"/>
              </w:numPr>
              <w:spacing w:after="0" w:line="240" w:lineRule="auto"/>
              <w:jc w:val="left"/>
              <w:rPr>
                <w:rFonts w:eastAsia="Times New Roman"/>
                <w:noProof/>
                <w:color w:val="auto"/>
              </w:rPr>
            </w:pPr>
            <w:r w:rsidRPr="00C807FA">
              <w:rPr>
                <w:rFonts w:eastAsia="Times New Roman"/>
                <w:noProof/>
                <w:color w:val="auto"/>
              </w:rPr>
              <w:t xml:space="preserve">Soldering </w:t>
            </w:r>
            <w:r w:rsidRPr="00C807FA">
              <w:rPr>
                <w:rFonts w:eastAsia="Times New Roman"/>
                <w:noProof/>
                <w:color w:val="auto"/>
              </w:rPr>
              <w:lastRenderedPageBreak/>
              <w:t>Iron</w:t>
            </w:r>
          </w:p>
          <w:p w:rsidR="00614AF8" w:rsidRPr="00C807FA" w:rsidRDefault="00614AF8" w:rsidP="00A46D2D">
            <w:pPr>
              <w:pStyle w:val="ListParagraph"/>
              <w:numPr>
                <w:ilvl w:val="0"/>
                <w:numId w:val="266"/>
              </w:numPr>
              <w:spacing w:after="0" w:line="240" w:lineRule="auto"/>
              <w:jc w:val="left"/>
              <w:rPr>
                <w:rFonts w:eastAsia="Times New Roman"/>
                <w:noProof/>
                <w:color w:val="auto"/>
              </w:rPr>
            </w:pPr>
            <w:r w:rsidRPr="00C807FA">
              <w:rPr>
                <w:rFonts w:eastAsia="Times New Roman"/>
                <w:noProof/>
                <w:color w:val="auto"/>
              </w:rPr>
              <w:t>Solder wire.</w:t>
            </w:r>
          </w:p>
          <w:p w:rsidR="00614AF8" w:rsidRPr="00C807FA" w:rsidRDefault="00614AF8" w:rsidP="00A46D2D">
            <w:pPr>
              <w:pStyle w:val="ListParagraph"/>
              <w:numPr>
                <w:ilvl w:val="0"/>
                <w:numId w:val="266"/>
              </w:numPr>
              <w:spacing w:after="0" w:line="240" w:lineRule="auto"/>
              <w:jc w:val="left"/>
              <w:rPr>
                <w:rFonts w:eastAsia="Times New Roman"/>
                <w:noProof/>
                <w:color w:val="auto"/>
              </w:rPr>
            </w:pPr>
            <w:r w:rsidRPr="00C807FA">
              <w:rPr>
                <w:rFonts w:eastAsia="Times New Roman"/>
                <w:noProof/>
                <w:color w:val="auto"/>
              </w:rPr>
              <w:t>Soldering paste</w:t>
            </w:r>
          </w:p>
          <w:p w:rsidR="00614AF8" w:rsidRPr="00C807FA" w:rsidRDefault="00614AF8" w:rsidP="00A46D2D">
            <w:pPr>
              <w:pStyle w:val="ListParagraph"/>
              <w:numPr>
                <w:ilvl w:val="0"/>
                <w:numId w:val="266"/>
              </w:numPr>
              <w:spacing w:after="0" w:line="240" w:lineRule="auto"/>
              <w:jc w:val="left"/>
              <w:rPr>
                <w:rFonts w:eastAsia="Times New Roman"/>
                <w:noProof/>
                <w:color w:val="auto"/>
              </w:rPr>
            </w:pPr>
            <w:r w:rsidRPr="00C807FA">
              <w:rPr>
                <w:rFonts w:eastAsia="Times New Roman"/>
                <w:noProof/>
                <w:color w:val="auto"/>
              </w:rPr>
              <w:t>Plier.</w:t>
            </w:r>
          </w:p>
          <w:p w:rsidR="00614AF8" w:rsidRPr="00C807FA" w:rsidRDefault="00614AF8" w:rsidP="00A46D2D">
            <w:pPr>
              <w:pStyle w:val="ListParagraph"/>
              <w:numPr>
                <w:ilvl w:val="0"/>
                <w:numId w:val="266"/>
              </w:numPr>
              <w:spacing w:after="0" w:line="240" w:lineRule="auto"/>
              <w:jc w:val="left"/>
              <w:rPr>
                <w:rFonts w:eastAsia="Times New Roman"/>
                <w:noProof/>
                <w:color w:val="auto"/>
              </w:rPr>
            </w:pPr>
            <w:r w:rsidRPr="00C807FA">
              <w:rPr>
                <w:rFonts w:eastAsia="Times New Roman"/>
                <w:noProof/>
                <w:color w:val="auto"/>
              </w:rPr>
              <w:t>Nose plier.</w:t>
            </w:r>
          </w:p>
          <w:p w:rsidR="00614AF8" w:rsidRPr="00C807FA" w:rsidRDefault="00614AF8" w:rsidP="00A46D2D">
            <w:pPr>
              <w:pStyle w:val="ListParagraph"/>
              <w:numPr>
                <w:ilvl w:val="0"/>
                <w:numId w:val="266"/>
              </w:numPr>
              <w:spacing w:after="0" w:line="240" w:lineRule="auto"/>
              <w:jc w:val="left"/>
              <w:rPr>
                <w:rFonts w:eastAsia="Times New Roman"/>
                <w:noProof/>
                <w:color w:val="auto"/>
              </w:rPr>
            </w:pPr>
            <w:r w:rsidRPr="00C807FA">
              <w:rPr>
                <w:rFonts w:eastAsia="Times New Roman"/>
                <w:noProof/>
                <w:color w:val="auto"/>
              </w:rPr>
              <w:t>Insulation remover.</w:t>
            </w:r>
          </w:p>
          <w:p w:rsidR="00614AF8" w:rsidRPr="00C807FA" w:rsidRDefault="00614AF8" w:rsidP="00A46D2D">
            <w:pPr>
              <w:pStyle w:val="ListParagraph"/>
              <w:numPr>
                <w:ilvl w:val="0"/>
                <w:numId w:val="266"/>
              </w:numPr>
              <w:spacing w:after="0" w:line="240" w:lineRule="auto"/>
              <w:jc w:val="left"/>
              <w:rPr>
                <w:rFonts w:eastAsia="Times New Roman"/>
                <w:noProof/>
                <w:color w:val="auto"/>
              </w:rPr>
            </w:pPr>
            <w:r w:rsidRPr="00C807FA">
              <w:rPr>
                <w:rFonts w:eastAsia="Times New Roman"/>
                <w:noProof/>
                <w:color w:val="auto"/>
              </w:rPr>
              <w:t>PCB Kit</w:t>
            </w:r>
          </w:p>
        </w:tc>
        <w:tc>
          <w:tcPr>
            <w:tcW w:w="1554" w:type="dxa"/>
            <w:tcBorders>
              <w:top w:val="single" w:sz="4" w:space="0" w:color="000000"/>
              <w:left w:val="single" w:sz="4" w:space="0" w:color="000000"/>
              <w:bottom w:val="single" w:sz="4" w:space="0" w:color="000000"/>
              <w:right w:val="single" w:sz="4" w:space="0" w:color="000000"/>
            </w:tcBorders>
            <w:vAlign w:val="center"/>
          </w:tcPr>
          <w:p w:rsidR="00614AF8" w:rsidRPr="00C807FA" w:rsidRDefault="00614AF8" w:rsidP="00614AF8">
            <w:pPr>
              <w:spacing w:after="0" w:line="240" w:lineRule="auto"/>
              <w:ind w:left="2" w:firstLine="0"/>
              <w:jc w:val="left"/>
              <w:rPr>
                <w:rFonts w:eastAsia="Times New Roman"/>
                <w:noProof/>
                <w:color w:val="auto"/>
              </w:rPr>
            </w:pPr>
            <w:r w:rsidRPr="00C807FA">
              <w:rPr>
                <w:rFonts w:eastAsia="Times New Roman"/>
                <w:noProof/>
                <w:color w:val="auto"/>
              </w:rPr>
              <w:lastRenderedPageBreak/>
              <w:t xml:space="preserve">Class Room </w:t>
            </w:r>
            <w:r w:rsidR="00C807FA">
              <w:rPr>
                <w:rFonts w:eastAsia="Times New Roman"/>
                <w:noProof/>
                <w:color w:val="auto"/>
              </w:rPr>
              <w:t>and</w:t>
            </w:r>
            <w:r w:rsidRPr="00C807FA">
              <w:rPr>
                <w:rFonts w:eastAsia="Times New Roman"/>
                <w:noProof/>
                <w:color w:val="auto"/>
              </w:rPr>
              <w:t xml:space="preserve"> Workshop</w:t>
            </w:r>
          </w:p>
        </w:tc>
      </w:tr>
      <w:tr w:rsidR="00614AF8" w:rsidRPr="00C807FA" w:rsidTr="00614AF8">
        <w:trPr>
          <w:trHeight w:val="1833"/>
        </w:trPr>
        <w:tc>
          <w:tcPr>
            <w:tcW w:w="2374" w:type="dxa"/>
            <w:tcBorders>
              <w:top w:val="single" w:sz="4" w:space="0" w:color="000000"/>
              <w:left w:val="single" w:sz="4" w:space="0" w:color="000000"/>
              <w:bottom w:val="single" w:sz="4" w:space="0" w:color="000000"/>
              <w:right w:val="single" w:sz="4" w:space="0" w:color="000000"/>
            </w:tcBorders>
            <w:vAlign w:val="center"/>
          </w:tcPr>
          <w:p w:rsidR="00614AF8" w:rsidRPr="00C807FA" w:rsidRDefault="00614AF8" w:rsidP="00614AF8">
            <w:pPr>
              <w:ind w:left="10"/>
              <w:jc w:val="left"/>
            </w:pPr>
            <w:r w:rsidRPr="00C807FA">
              <w:rPr>
                <w:b/>
              </w:rPr>
              <w:lastRenderedPageBreak/>
              <w:t>LU3.</w:t>
            </w:r>
            <w:r w:rsidRPr="00C807FA">
              <w:t xml:space="preserve">  Insulate Tools </w:t>
            </w:r>
            <w:r w:rsidR="00C807FA">
              <w:t>and</w:t>
            </w:r>
            <w:r w:rsidRPr="00C807FA">
              <w:t xml:space="preserve"> Equipment</w:t>
            </w:r>
          </w:p>
        </w:tc>
        <w:tc>
          <w:tcPr>
            <w:tcW w:w="3544" w:type="dxa"/>
            <w:tcBorders>
              <w:top w:val="single" w:sz="4" w:space="0" w:color="000000"/>
              <w:left w:val="single" w:sz="4" w:space="0" w:color="000000"/>
              <w:bottom w:val="single" w:sz="4" w:space="0" w:color="000000"/>
              <w:right w:val="single" w:sz="4" w:space="0" w:color="000000"/>
            </w:tcBorders>
          </w:tcPr>
          <w:p w:rsidR="00614AF8" w:rsidRPr="00C807FA" w:rsidRDefault="00614AF8" w:rsidP="00614AF8">
            <w:pPr>
              <w:ind w:left="10"/>
              <w:rPr>
                <w:b/>
              </w:rPr>
            </w:pPr>
            <w:r w:rsidRPr="00C807FA">
              <w:rPr>
                <w:b/>
              </w:rPr>
              <w:t>Trainee would be able to:</w:t>
            </w:r>
          </w:p>
          <w:p w:rsidR="00614AF8" w:rsidRPr="00C807FA" w:rsidRDefault="00614AF8" w:rsidP="00A46D2D">
            <w:pPr>
              <w:keepNext/>
              <w:keepLines/>
              <w:numPr>
                <w:ilvl w:val="0"/>
                <w:numId w:val="218"/>
              </w:numPr>
              <w:spacing w:before="240" w:after="240" w:line="240" w:lineRule="auto"/>
              <w:contextualSpacing/>
              <w:jc w:val="left"/>
              <w:rPr>
                <w:rFonts w:eastAsia="Times New Roman"/>
                <w:color w:val="000000" w:themeColor="text1"/>
                <w:szCs w:val="24"/>
                <w:lang w:val="en-AU"/>
              </w:rPr>
            </w:pPr>
            <w:r w:rsidRPr="00C807FA">
              <w:rPr>
                <w:rFonts w:eastAsia="Times New Roman"/>
                <w:color w:val="000000" w:themeColor="text1"/>
                <w:szCs w:val="24"/>
                <w:lang w:val="en-AU"/>
              </w:rPr>
              <w:t xml:space="preserve">Select insulated tools </w:t>
            </w:r>
            <w:r w:rsidR="00C807FA">
              <w:rPr>
                <w:rFonts w:eastAsia="Times New Roman"/>
                <w:color w:val="000000" w:themeColor="text1"/>
                <w:szCs w:val="24"/>
                <w:lang w:val="en-AU"/>
              </w:rPr>
              <w:t>and</w:t>
            </w:r>
            <w:r w:rsidRPr="00C807FA">
              <w:rPr>
                <w:rFonts w:eastAsia="Times New Roman"/>
                <w:color w:val="000000" w:themeColor="text1"/>
                <w:szCs w:val="24"/>
                <w:lang w:val="en-AU"/>
              </w:rPr>
              <w:t xml:space="preserve"> equipment</w:t>
            </w:r>
          </w:p>
          <w:p w:rsidR="00614AF8" w:rsidRPr="00C807FA" w:rsidRDefault="00614AF8" w:rsidP="00A46D2D">
            <w:pPr>
              <w:keepNext/>
              <w:keepLines/>
              <w:numPr>
                <w:ilvl w:val="0"/>
                <w:numId w:val="218"/>
              </w:numPr>
              <w:spacing w:before="240" w:after="240" w:line="240" w:lineRule="auto"/>
              <w:contextualSpacing/>
              <w:jc w:val="left"/>
            </w:pPr>
            <w:r w:rsidRPr="00C807FA">
              <w:rPr>
                <w:rFonts w:eastAsia="Times New Roman"/>
                <w:color w:val="000000" w:themeColor="text1"/>
                <w:szCs w:val="24"/>
                <w:lang w:val="en-AU"/>
              </w:rPr>
              <w:t xml:space="preserve">Apply insulated tools </w:t>
            </w:r>
            <w:r w:rsidR="00C807FA">
              <w:rPr>
                <w:rFonts w:eastAsia="Times New Roman"/>
                <w:color w:val="000000" w:themeColor="text1"/>
                <w:szCs w:val="24"/>
                <w:lang w:val="en-AU"/>
              </w:rPr>
              <w:t>and</w:t>
            </w:r>
            <w:r w:rsidRPr="00C807FA">
              <w:rPr>
                <w:rFonts w:eastAsia="Times New Roman"/>
                <w:color w:val="000000" w:themeColor="text1"/>
                <w:szCs w:val="24"/>
                <w:lang w:val="en-AU"/>
              </w:rPr>
              <w:t xml:space="preserve"> equipment as per st</w:t>
            </w:r>
            <w:r w:rsidR="00C807FA">
              <w:rPr>
                <w:rFonts w:eastAsia="Times New Roman"/>
                <w:color w:val="000000" w:themeColor="text1"/>
                <w:szCs w:val="24"/>
                <w:lang w:val="en-AU"/>
              </w:rPr>
              <w:t>and</w:t>
            </w:r>
            <w:r w:rsidRPr="00C807FA">
              <w:rPr>
                <w:rFonts w:eastAsia="Times New Roman"/>
                <w:color w:val="000000" w:themeColor="text1"/>
                <w:szCs w:val="24"/>
                <w:lang w:val="en-AU"/>
              </w:rPr>
              <w:t>ards.</w:t>
            </w:r>
          </w:p>
        </w:tc>
        <w:tc>
          <w:tcPr>
            <w:tcW w:w="3909" w:type="dxa"/>
            <w:tcBorders>
              <w:top w:val="single" w:sz="4" w:space="0" w:color="000000"/>
              <w:left w:val="single" w:sz="4" w:space="0" w:color="000000"/>
              <w:bottom w:val="single" w:sz="4" w:space="0" w:color="000000"/>
              <w:right w:val="single" w:sz="4" w:space="0" w:color="000000"/>
            </w:tcBorders>
          </w:tcPr>
          <w:p w:rsidR="00614AF8" w:rsidRPr="00C807FA" w:rsidRDefault="00614AF8" w:rsidP="00A46D2D">
            <w:pPr>
              <w:pStyle w:val="ListParagraph"/>
              <w:numPr>
                <w:ilvl w:val="0"/>
                <w:numId w:val="206"/>
              </w:numPr>
              <w:spacing w:after="0" w:line="240" w:lineRule="auto"/>
              <w:jc w:val="left"/>
              <w:rPr>
                <w:bCs/>
              </w:rPr>
            </w:pPr>
            <w:r w:rsidRPr="00C807FA">
              <w:rPr>
                <w:bCs/>
              </w:rPr>
              <w:t>Define the importance of insulation.</w:t>
            </w:r>
          </w:p>
          <w:p w:rsidR="00614AF8" w:rsidRPr="00C807FA" w:rsidRDefault="00614AF8" w:rsidP="00A46D2D">
            <w:pPr>
              <w:pStyle w:val="ListParagraph"/>
              <w:numPr>
                <w:ilvl w:val="0"/>
                <w:numId w:val="206"/>
              </w:numPr>
              <w:spacing w:after="0" w:line="240" w:lineRule="auto"/>
              <w:jc w:val="left"/>
              <w:rPr>
                <w:bCs/>
              </w:rPr>
            </w:pPr>
            <w:r w:rsidRPr="00C807FA">
              <w:rPr>
                <w:bCs/>
              </w:rPr>
              <w:t>Explain the material used in insulation of tools.</w:t>
            </w:r>
          </w:p>
          <w:p w:rsidR="00614AF8" w:rsidRPr="00C807FA" w:rsidRDefault="00614AF8" w:rsidP="00614AF8">
            <w:pPr>
              <w:spacing w:after="0" w:line="240" w:lineRule="auto"/>
              <w:ind w:left="0" w:firstLine="0"/>
              <w:jc w:val="left"/>
              <w:rPr>
                <w:b/>
                <w:color w:val="000000" w:themeColor="text1"/>
              </w:rPr>
            </w:pPr>
            <w:r w:rsidRPr="00C807FA">
              <w:rPr>
                <w:b/>
                <w:color w:val="000000" w:themeColor="text1"/>
                <w:u w:val="single"/>
              </w:rPr>
              <w:t>Practical Activity</w:t>
            </w:r>
            <w:r w:rsidRPr="00C807FA">
              <w:rPr>
                <w:b/>
                <w:color w:val="000000" w:themeColor="text1"/>
              </w:rPr>
              <w:t>:</w:t>
            </w:r>
          </w:p>
          <w:p w:rsidR="00614AF8" w:rsidRPr="00C807FA" w:rsidRDefault="00614AF8" w:rsidP="00614AF8">
            <w:pPr>
              <w:spacing w:after="0" w:line="240" w:lineRule="auto"/>
              <w:ind w:left="0" w:firstLine="0"/>
              <w:rPr>
                <w:bCs/>
              </w:rPr>
            </w:pPr>
            <w:r w:rsidRPr="00C807FA">
              <w:rPr>
                <w:color w:val="000000" w:themeColor="text1"/>
              </w:rPr>
              <w:t xml:space="preserve">Insulate damaged insulated tools available in workshop. </w:t>
            </w:r>
          </w:p>
        </w:tc>
        <w:tc>
          <w:tcPr>
            <w:tcW w:w="1782" w:type="dxa"/>
            <w:tcBorders>
              <w:top w:val="single" w:sz="4" w:space="0" w:color="000000"/>
              <w:left w:val="single" w:sz="4" w:space="0" w:color="000000"/>
              <w:bottom w:val="single" w:sz="4" w:space="0" w:color="000000"/>
              <w:right w:val="single" w:sz="4" w:space="0" w:color="000000"/>
            </w:tcBorders>
            <w:vAlign w:val="center"/>
          </w:tcPr>
          <w:p w:rsidR="00614AF8" w:rsidRPr="00C807FA" w:rsidRDefault="00614AF8" w:rsidP="00614AF8">
            <w:pPr>
              <w:spacing w:after="0" w:line="240" w:lineRule="auto"/>
              <w:ind w:left="0" w:firstLine="0"/>
              <w:jc w:val="left"/>
              <w:rPr>
                <w:b/>
              </w:rPr>
            </w:pPr>
            <w:r w:rsidRPr="00C807FA">
              <w:rPr>
                <w:b/>
              </w:rPr>
              <w:t>Total</w:t>
            </w:r>
          </w:p>
          <w:p w:rsidR="00614AF8" w:rsidRPr="00C807FA" w:rsidRDefault="00614AF8" w:rsidP="00614AF8">
            <w:pPr>
              <w:spacing w:after="0" w:line="240" w:lineRule="auto"/>
              <w:ind w:left="0" w:firstLine="0"/>
              <w:jc w:val="left"/>
            </w:pPr>
            <w:r w:rsidRPr="00C807FA">
              <w:t>06 Hrs.</w:t>
            </w:r>
          </w:p>
          <w:p w:rsidR="00614AF8" w:rsidRPr="00C807FA" w:rsidRDefault="00614AF8" w:rsidP="00614AF8">
            <w:pPr>
              <w:spacing w:after="0" w:line="240" w:lineRule="auto"/>
              <w:ind w:left="0" w:firstLine="0"/>
              <w:jc w:val="left"/>
            </w:pPr>
          </w:p>
          <w:p w:rsidR="00614AF8" w:rsidRPr="00C807FA" w:rsidRDefault="00614AF8" w:rsidP="00614AF8">
            <w:pPr>
              <w:spacing w:after="0" w:line="240" w:lineRule="auto"/>
              <w:ind w:left="0" w:firstLine="0"/>
              <w:jc w:val="left"/>
              <w:rPr>
                <w:b/>
              </w:rPr>
            </w:pPr>
            <w:r w:rsidRPr="00C807FA">
              <w:rPr>
                <w:b/>
              </w:rPr>
              <w:t>Theory:</w:t>
            </w:r>
          </w:p>
          <w:p w:rsidR="00614AF8" w:rsidRPr="00C807FA" w:rsidRDefault="00614AF8" w:rsidP="00614AF8">
            <w:pPr>
              <w:spacing w:after="0" w:line="240" w:lineRule="auto"/>
              <w:ind w:left="0" w:firstLine="0"/>
              <w:jc w:val="left"/>
            </w:pPr>
            <w:r w:rsidRPr="00C807FA">
              <w:t>01 Hrs.</w:t>
            </w:r>
          </w:p>
          <w:p w:rsidR="00614AF8" w:rsidRPr="00C807FA" w:rsidRDefault="00614AF8" w:rsidP="00614AF8">
            <w:pPr>
              <w:spacing w:after="0" w:line="240" w:lineRule="auto"/>
              <w:ind w:left="0" w:firstLine="0"/>
              <w:jc w:val="left"/>
            </w:pPr>
          </w:p>
          <w:p w:rsidR="00614AF8" w:rsidRPr="00C807FA" w:rsidRDefault="00614AF8" w:rsidP="00614AF8">
            <w:pPr>
              <w:spacing w:after="0" w:line="240" w:lineRule="auto"/>
              <w:ind w:left="0" w:firstLine="0"/>
              <w:jc w:val="left"/>
              <w:rPr>
                <w:b/>
              </w:rPr>
            </w:pPr>
            <w:r w:rsidRPr="00C807FA">
              <w:rPr>
                <w:b/>
              </w:rPr>
              <w:t>Practical:</w:t>
            </w:r>
          </w:p>
          <w:p w:rsidR="00614AF8" w:rsidRPr="00C807FA" w:rsidRDefault="00614AF8" w:rsidP="00614AF8">
            <w:pPr>
              <w:spacing w:after="0" w:line="276" w:lineRule="auto"/>
              <w:ind w:left="0" w:firstLine="0"/>
              <w:jc w:val="left"/>
            </w:pPr>
            <w:r w:rsidRPr="00C807FA">
              <w:t>05 Hrs</w:t>
            </w:r>
          </w:p>
        </w:tc>
        <w:tc>
          <w:tcPr>
            <w:tcW w:w="1822" w:type="dxa"/>
            <w:tcBorders>
              <w:top w:val="single" w:sz="4" w:space="0" w:color="000000"/>
              <w:left w:val="single" w:sz="4" w:space="0" w:color="000000"/>
              <w:bottom w:val="single" w:sz="4" w:space="0" w:color="000000"/>
              <w:right w:val="single" w:sz="4" w:space="0" w:color="000000"/>
            </w:tcBorders>
          </w:tcPr>
          <w:p w:rsidR="00614AF8" w:rsidRPr="00C807FA" w:rsidRDefault="00614AF8" w:rsidP="00A46D2D">
            <w:pPr>
              <w:pStyle w:val="ListParagraph"/>
              <w:numPr>
                <w:ilvl w:val="0"/>
                <w:numId w:val="267"/>
              </w:numPr>
              <w:spacing w:after="0" w:line="240" w:lineRule="auto"/>
              <w:jc w:val="left"/>
              <w:rPr>
                <w:rFonts w:eastAsia="Times New Roman"/>
                <w:noProof/>
                <w:color w:val="auto"/>
              </w:rPr>
            </w:pPr>
            <w:r w:rsidRPr="00C807FA">
              <w:rPr>
                <w:rFonts w:eastAsia="Times New Roman"/>
                <w:noProof/>
                <w:color w:val="auto"/>
              </w:rPr>
              <w:t>CombinationPlier.</w:t>
            </w:r>
          </w:p>
          <w:p w:rsidR="00614AF8" w:rsidRPr="00C807FA" w:rsidRDefault="00614AF8" w:rsidP="00A46D2D">
            <w:pPr>
              <w:pStyle w:val="ListParagraph"/>
              <w:numPr>
                <w:ilvl w:val="0"/>
                <w:numId w:val="267"/>
              </w:numPr>
              <w:spacing w:after="0" w:line="240" w:lineRule="auto"/>
              <w:jc w:val="left"/>
              <w:rPr>
                <w:rFonts w:eastAsia="Times New Roman"/>
                <w:noProof/>
                <w:color w:val="auto"/>
              </w:rPr>
            </w:pPr>
            <w:r w:rsidRPr="00C807FA">
              <w:rPr>
                <w:rFonts w:eastAsia="Times New Roman"/>
                <w:noProof/>
                <w:color w:val="auto"/>
              </w:rPr>
              <w:t>Cutter Plier</w:t>
            </w:r>
          </w:p>
          <w:p w:rsidR="00614AF8" w:rsidRPr="00C807FA" w:rsidRDefault="00614AF8" w:rsidP="00A46D2D">
            <w:pPr>
              <w:pStyle w:val="ListParagraph"/>
              <w:numPr>
                <w:ilvl w:val="0"/>
                <w:numId w:val="267"/>
              </w:numPr>
              <w:spacing w:after="0" w:line="240" w:lineRule="auto"/>
              <w:jc w:val="left"/>
              <w:rPr>
                <w:rFonts w:eastAsia="Times New Roman"/>
                <w:noProof/>
                <w:color w:val="auto"/>
              </w:rPr>
            </w:pPr>
            <w:r w:rsidRPr="00C807FA">
              <w:rPr>
                <w:rFonts w:eastAsia="Times New Roman"/>
                <w:noProof/>
                <w:color w:val="auto"/>
              </w:rPr>
              <w:t>Nose plier.</w:t>
            </w:r>
          </w:p>
          <w:p w:rsidR="00614AF8" w:rsidRPr="00C807FA" w:rsidRDefault="00614AF8" w:rsidP="00614AF8">
            <w:pPr>
              <w:pStyle w:val="ListParagraph"/>
              <w:spacing w:after="136" w:line="240" w:lineRule="auto"/>
              <w:ind w:left="2" w:firstLine="0"/>
              <w:jc w:val="left"/>
              <w:rPr>
                <w:rFonts w:eastAsia="Times New Roman"/>
                <w:noProof/>
                <w:color w:val="auto"/>
              </w:rPr>
            </w:pPr>
          </w:p>
        </w:tc>
        <w:tc>
          <w:tcPr>
            <w:tcW w:w="1554" w:type="dxa"/>
            <w:tcBorders>
              <w:top w:val="single" w:sz="4" w:space="0" w:color="000000"/>
              <w:left w:val="single" w:sz="4" w:space="0" w:color="000000"/>
              <w:bottom w:val="single" w:sz="4" w:space="0" w:color="000000"/>
              <w:right w:val="single" w:sz="4" w:space="0" w:color="000000"/>
            </w:tcBorders>
            <w:vAlign w:val="center"/>
          </w:tcPr>
          <w:p w:rsidR="00614AF8" w:rsidRPr="00C807FA" w:rsidRDefault="00614AF8" w:rsidP="00614AF8">
            <w:pPr>
              <w:spacing w:after="0" w:line="240" w:lineRule="auto"/>
              <w:ind w:left="2" w:firstLine="0"/>
              <w:jc w:val="left"/>
              <w:rPr>
                <w:rFonts w:eastAsia="Times New Roman"/>
                <w:noProof/>
                <w:color w:val="auto"/>
              </w:rPr>
            </w:pPr>
            <w:r w:rsidRPr="00C807FA">
              <w:rPr>
                <w:rFonts w:eastAsia="Times New Roman"/>
                <w:noProof/>
                <w:color w:val="auto"/>
              </w:rPr>
              <w:t xml:space="preserve">Class Room </w:t>
            </w:r>
            <w:r w:rsidR="00C807FA">
              <w:rPr>
                <w:rFonts w:eastAsia="Times New Roman"/>
                <w:noProof/>
                <w:color w:val="auto"/>
              </w:rPr>
              <w:t>and</w:t>
            </w:r>
            <w:r w:rsidRPr="00C807FA">
              <w:rPr>
                <w:rFonts w:eastAsia="Times New Roman"/>
                <w:noProof/>
                <w:color w:val="auto"/>
              </w:rPr>
              <w:t xml:space="preserve"> Workshop</w:t>
            </w:r>
          </w:p>
        </w:tc>
      </w:tr>
      <w:tr w:rsidR="00614AF8" w:rsidRPr="00C807FA" w:rsidTr="00614AF8">
        <w:trPr>
          <w:trHeight w:val="350"/>
        </w:trPr>
        <w:tc>
          <w:tcPr>
            <w:tcW w:w="2374" w:type="dxa"/>
            <w:tcBorders>
              <w:top w:val="single" w:sz="4" w:space="0" w:color="000000"/>
              <w:left w:val="single" w:sz="4" w:space="0" w:color="000000"/>
              <w:bottom w:val="single" w:sz="4" w:space="0" w:color="000000"/>
              <w:right w:val="single" w:sz="4" w:space="0" w:color="000000"/>
            </w:tcBorders>
            <w:vAlign w:val="center"/>
          </w:tcPr>
          <w:p w:rsidR="00614AF8" w:rsidRPr="00C807FA" w:rsidRDefault="00614AF8" w:rsidP="00614AF8">
            <w:pPr>
              <w:ind w:left="0" w:firstLine="0"/>
              <w:jc w:val="left"/>
            </w:pPr>
            <w:r w:rsidRPr="00C807FA">
              <w:rPr>
                <w:b/>
              </w:rPr>
              <w:t>LU4.</w:t>
            </w:r>
            <w:r w:rsidRPr="00C807FA">
              <w:rPr>
                <w:b/>
              </w:rPr>
              <w:tab/>
            </w:r>
            <w:r w:rsidRPr="00C807FA">
              <w:t xml:space="preserve"> Calibrate measuring tools</w:t>
            </w:r>
          </w:p>
        </w:tc>
        <w:tc>
          <w:tcPr>
            <w:tcW w:w="3544" w:type="dxa"/>
            <w:tcBorders>
              <w:top w:val="single" w:sz="4" w:space="0" w:color="000000"/>
              <w:left w:val="single" w:sz="4" w:space="0" w:color="000000"/>
              <w:bottom w:val="single" w:sz="4" w:space="0" w:color="000000"/>
              <w:right w:val="single" w:sz="4" w:space="0" w:color="000000"/>
            </w:tcBorders>
          </w:tcPr>
          <w:p w:rsidR="00614AF8" w:rsidRPr="00C807FA" w:rsidRDefault="00614AF8" w:rsidP="00614AF8">
            <w:pPr>
              <w:ind w:left="10"/>
              <w:rPr>
                <w:b/>
              </w:rPr>
            </w:pPr>
            <w:r w:rsidRPr="00C807FA">
              <w:rPr>
                <w:b/>
              </w:rPr>
              <w:t>Trainee would be able to:</w:t>
            </w:r>
          </w:p>
          <w:p w:rsidR="00614AF8" w:rsidRPr="00C807FA" w:rsidRDefault="00614AF8" w:rsidP="00A46D2D">
            <w:pPr>
              <w:keepNext/>
              <w:keepLines/>
              <w:numPr>
                <w:ilvl w:val="0"/>
                <w:numId w:val="219"/>
              </w:numPr>
              <w:spacing w:before="240" w:after="240" w:line="240" w:lineRule="auto"/>
              <w:contextualSpacing/>
              <w:jc w:val="left"/>
              <w:rPr>
                <w:rFonts w:eastAsia="Times New Roman"/>
                <w:color w:val="000000" w:themeColor="text1"/>
                <w:szCs w:val="24"/>
                <w:lang w:val="en-AU"/>
              </w:rPr>
            </w:pPr>
            <w:r w:rsidRPr="00C807FA">
              <w:rPr>
                <w:rFonts w:eastAsia="Times New Roman"/>
                <w:color w:val="000000" w:themeColor="text1"/>
                <w:szCs w:val="24"/>
                <w:lang w:val="en-AU"/>
              </w:rPr>
              <w:t>Check calibration status of the measuring tools</w:t>
            </w:r>
          </w:p>
          <w:p w:rsidR="00614AF8" w:rsidRPr="00C807FA" w:rsidRDefault="00614AF8" w:rsidP="00A46D2D">
            <w:pPr>
              <w:keepNext/>
              <w:keepLines/>
              <w:numPr>
                <w:ilvl w:val="0"/>
                <w:numId w:val="219"/>
              </w:numPr>
              <w:spacing w:before="240" w:after="240" w:line="240" w:lineRule="auto"/>
              <w:contextualSpacing/>
              <w:jc w:val="left"/>
              <w:rPr>
                <w:rFonts w:eastAsia="Times New Roman"/>
                <w:color w:val="000000" w:themeColor="text1"/>
                <w:szCs w:val="24"/>
                <w:lang w:val="en-AU"/>
              </w:rPr>
            </w:pPr>
            <w:r w:rsidRPr="00C807FA">
              <w:rPr>
                <w:rFonts w:eastAsia="Times New Roman"/>
                <w:color w:val="000000" w:themeColor="text1"/>
                <w:szCs w:val="24"/>
                <w:lang w:val="en-AU"/>
              </w:rPr>
              <w:t>Perform calibration of measuring tools as per st</w:t>
            </w:r>
            <w:r w:rsidR="00C807FA">
              <w:rPr>
                <w:rFonts w:eastAsia="Times New Roman"/>
                <w:color w:val="000000" w:themeColor="text1"/>
                <w:szCs w:val="24"/>
                <w:lang w:val="en-AU"/>
              </w:rPr>
              <w:t>and</w:t>
            </w:r>
            <w:r w:rsidRPr="00C807FA">
              <w:rPr>
                <w:rFonts w:eastAsia="Times New Roman"/>
                <w:color w:val="000000" w:themeColor="text1"/>
                <w:szCs w:val="24"/>
                <w:lang w:val="en-AU"/>
              </w:rPr>
              <w:t>ards</w:t>
            </w:r>
          </w:p>
          <w:p w:rsidR="00614AF8" w:rsidRPr="00C807FA" w:rsidRDefault="00614AF8" w:rsidP="00A46D2D">
            <w:pPr>
              <w:keepNext/>
              <w:keepLines/>
              <w:numPr>
                <w:ilvl w:val="0"/>
                <w:numId w:val="219"/>
              </w:numPr>
              <w:spacing w:before="240" w:after="240" w:line="240" w:lineRule="auto"/>
              <w:contextualSpacing/>
              <w:jc w:val="left"/>
            </w:pPr>
            <w:r w:rsidRPr="00C807FA">
              <w:rPr>
                <w:rFonts w:eastAsia="Times New Roman"/>
                <w:color w:val="000000" w:themeColor="text1"/>
                <w:szCs w:val="24"/>
                <w:lang w:val="en-AU"/>
              </w:rPr>
              <w:t>Record calibration test results.</w:t>
            </w:r>
          </w:p>
        </w:tc>
        <w:tc>
          <w:tcPr>
            <w:tcW w:w="3909" w:type="dxa"/>
            <w:tcBorders>
              <w:top w:val="single" w:sz="4" w:space="0" w:color="000000"/>
              <w:left w:val="single" w:sz="4" w:space="0" w:color="000000"/>
              <w:bottom w:val="single" w:sz="4" w:space="0" w:color="000000"/>
              <w:right w:val="single" w:sz="4" w:space="0" w:color="000000"/>
            </w:tcBorders>
          </w:tcPr>
          <w:p w:rsidR="00614AF8" w:rsidRPr="00C807FA" w:rsidRDefault="00614AF8" w:rsidP="00A46D2D">
            <w:pPr>
              <w:pStyle w:val="ListParagraph"/>
              <w:numPr>
                <w:ilvl w:val="0"/>
                <w:numId w:val="207"/>
              </w:numPr>
              <w:spacing w:after="0" w:line="240" w:lineRule="auto"/>
              <w:jc w:val="left"/>
              <w:rPr>
                <w:bCs/>
              </w:rPr>
            </w:pPr>
            <w:r w:rsidRPr="00C807FA">
              <w:rPr>
                <w:bCs/>
              </w:rPr>
              <w:t>Define the term calibration.</w:t>
            </w:r>
          </w:p>
          <w:p w:rsidR="00614AF8" w:rsidRPr="00C807FA" w:rsidRDefault="00614AF8" w:rsidP="00A46D2D">
            <w:pPr>
              <w:pStyle w:val="ListParagraph"/>
              <w:numPr>
                <w:ilvl w:val="0"/>
                <w:numId w:val="207"/>
              </w:numPr>
              <w:spacing w:after="0" w:line="240" w:lineRule="auto"/>
              <w:jc w:val="left"/>
              <w:rPr>
                <w:bCs/>
              </w:rPr>
            </w:pPr>
            <w:r w:rsidRPr="00C807FA">
              <w:rPr>
                <w:bCs/>
              </w:rPr>
              <w:t>Define calibration process in measurement tools.</w:t>
            </w:r>
          </w:p>
          <w:p w:rsidR="00614AF8" w:rsidRPr="00C807FA" w:rsidRDefault="00614AF8" w:rsidP="00A46D2D">
            <w:pPr>
              <w:pStyle w:val="ListParagraph"/>
              <w:numPr>
                <w:ilvl w:val="0"/>
                <w:numId w:val="207"/>
              </w:numPr>
              <w:spacing w:after="0" w:line="240" w:lineRule="auto"/>
              <w:jc w:val="left"/>
              <w:rPr>
                <w:bCs/>
              </w:rPr>
            </w:pPr>
            <w:r w:rsidRPr="00C807FA">
              <w:rPr>
                <w:bCs/>
              </w:rPr>
              <w:t>Define the method for result keeping as record.</w:t>
            </w:r>
          </w:p>
          <w:p w:rsidR="00614AF8" w:rsidRPr="00C807FA" w:rsidRDefault="00614AF8" w:rsidP="00614AF8">
            <w:pPr>
              <w:spacing w:after="0" w:line="240" w:lineRule="auto"/>
              <w:ind w:left="0" w:firstLine="0"/>
              <w:jc w:val="left"/>
              <w:rPr>
                <w:b/>
                <w:color w:val="000000" w:themeColor="text1"/>
              </w:rPr>
            </w:pPr>
            <w:r w:rsidRPr="00C807FA">
              <w:rPr>
                <w:b/>
                <w:color w:val="000000" w:themeColor="text1"/>
                <w:u w:val="single"/>
              </w:rPr>
              <w:t>Practical Activity</w:t>
            </w:r>
            <w:r w:rsidRPr="00C807FA">
              <w:rPr>
                <w:b/>
                <w:color w:val="000000" w:themeColor="text1"/>
              </w:rPr>
              <w:t>:</w:t>
            </w:r>
          </w:p>
          <w:p w:rsidR="00614AF8" w:rsidRPr="00C807FA" w:rsidRDefault="00614AF8" w:rsidP="00614AF8">
            <w:pPr>
              <w:spacing w:after="0" w:line="240" w:lineRule="auto"/>
              <w:ind w:left="0" w:firstLine="0"/>
              <w:rPr>
                <w:bCs/>
              </w:rPr>
            </w:pPr>
            <w:r w:rsidRPr="00C807FA">
              <w:rPr>
                <w:bCs/>
              </w:rPr>
              <w:t xml:space="preserve">Test the measuring instrument’s calibration for accurate measurement. </w:t>
            </w:r>
          </w:p>
        </w:tc>
        <w:tc>
          <w:tcPr>
            <w:tcW w:w="1782" w:type="dxa"/>
            <w:tcBorders>
              <w:top w:val="single" w:sz="4" w:space="0" w:color="000000"/>
              <w:left w:val="single" w:sz="4" w:space="0" w:color="000000"/>
              <w:bottom w:val="single" w:sz="4" w:space="0" w:color="000000"/>
              <w:right w:val="single" w:sz="4" w:space="0" w:color="000000"/>
            </w:tcBorders>
            <w:vAlign w:val="center"/>
          </w:tcPr>
          <w:p w:rsidR="00614AF8" w:rsidRPr="00C807FA" w:rsidRDefault="00614AF8" w:rsidP="00614AF8">
            <w:pPr>
              <w:spacing w:after="0" w:line="240" w:lineRule="auto"/>
              <w:ind w:left="0" w:firstLine="0"/>
              <w:jc w:val="left"/>
              <w:rPr>
                <w:b/>
              </w:rPr>
            </w:pPr>
            <w:r w:rsidRPr="00C807FA">
              <w:rPr>
                <w:b/>
              </w:rPr>
              <w:t>Total</w:t>
            </w:r>
          </w:p>
          <w:p w:rsidR="00614AF8" w:rsidRPr="00C807FA" w:rsidRDefault="00614AF8" w:rsidP="00614AF8">
            <w:pPr>
              <w:spacing w:after="0" w:line="240" w:lineRule="auto"/>
              <w:ind w:left="0" w:firstLine="0"/>
              <w:jc w:val="left"/>
            </w:pPr>
            <w:r w:rsidRPr="00C807FA">
              <w:t>06 Hrs.</w:t>
            </w:r>
          </w:p>
          <w:p w:rsidR="00614AF8" w:rsidRPr="00C807FA" w:rsidRDefault="00614AF8" w:rsidP="00614AF8">
            <w:pPr>
              <w:spacing w:after="0" w:line="240" w:lineRule="auto"/>
              <w:ind w:left="0" w:firstLine="0"/>
              <w:jc w:val="left"/>
            </w:pPr>
          </w:p>
          <w:p w:rsidR="00614AF8" w:rsidRPr="00C807FA" w:rsidRDefault="00614AF8" w:rsidP="00614AF8">
            <w:pPr>
              <w:spacing w:after="0" w:line="240" w:lineRule="auto"/>
              <w:ind w:left="0" w:firstLine="0"/>
              <w:jc w:val="left"/>
              <w:rPr>
                <w:b/>
              </w:rPr>
            </w:pPr>
            <w:r w:rsidRPr="00C807FA">
              <w:rPr>
                <w:b/>
              </w:rPr>
              <w:t>Theory:</w:t>
            </w:r>
          </w:p>
          <w:p w:rsidR="00614AF8" w:rsidRPr="00C807FA" w:rsidRDefault="00614AF8" w:rsidP="00614AF8">
            <w:pPr>
              <w:spacing w:after="0" w:line="240" w:lineRule="auto"/>
              <w:ind w:left="0" w:firstLine="0"/>
              <w:jc w:val="left"/>
            </w:pPr>
            <w:r w:rsidRPr="00C807FA">
              <w:t>01 Hrs.</w:t>
            </w:r>
          </w:p>
          <w:p w:rsidR="00614AF8" w:rsidRPr="00C807FA" w:rsidRDefault="00614AF8" w:rsidP="00614AF8">
            <w:pPr>
              <w:spacing w:after="0" w:line="240" w:lineRule="auto"/>
              <w:ind w:left="0" w:firstLine="0"/>
              <w:jc w:val="left"/>
            </w:pPr>
          </w:p>
          <w:p w:rsidR="00614AF8" w:rsidRPr="00C807FA" w:rsidRDefault="00614AF8" w:rsidP="00614AF8">
            <w:pPr>
              <w:spacing w:after="0" w:line="240" w:lineRule="auto"/>
              <w:ind w:left="0" w:firstLine="0"/>
              <w:jc w:val="left"/>
              <w:rPr>
                <w:b/>
              </w:rPr>
            </w:pPr>
            <w:r w:rsidRPr="00C807FA">
              <w:rPr>
                <w:b/>
              </w:rPr>
              <w:t>Practical:</w:t>
            </w:r>
          </w:p>
          <w:p w:rsidR="00614AF8" w:rsidRPr="00C807FA" w:rsidRDefault="00614AF8" w:rsidP="00614AF8">
            <w:pPr>
              <w:spacing w:after="0" w:line="276" w:lineRule="auto"/>
              <w:ind w:left="2" w:hanging="13"/>
              <w:jc w:val="left"/>
            </w:pPr>
            <w:r w:rsidRPr="00C807FA">
              <w:t>05 Hrs</w:t>
            </w:r>
          </w:p>
        </w:tc>
        <w:tc>
          <w:tcPr>
            <w:tcW w:w="1822" w:type="dxa"/>
            <w:tcBorders>
              <w:top w:val="single" w:sz="4" w:space="0" w:color="000000"/>
              <w:left w:val="single" w:sz="4" w:space="0" w:color="000000"/>
              <w:bottom w:val="single" w:sz="4" w:space="0" w:color="000000"/>
              <w:right w:val="single" w:sz="4" w:space="0" w:color="000000"/>
            </w:tcBorders>
          </w:tcPr>
          <w:p w:rsidR="00614AF8" w:rsidRPr="00C807FA" w:rsidRDefault="00614AF8" w:rsidP="00A46D2D">
            <w:pPr>
              <w:pStyle w:val="ListParagraph"/>
              <w:numPr>
                <w:ilvl w:val="0"/>
                <w:numId w:val="268"/>
              </w:numPr>
              <w:spacing w:after="0" w:line="240" w:lineRule="auto"/>
              <w:jc w:val="left"/>
              <w:rPr>
                <w:rFonts w:eastAsia="Times New Roman"/>
                <w:noProof/>
                <w:color w:val="auto"/>
              </w:rPr>
            </w:pPr>
            <w:r w:rsidRPr="00C807FA">
              <w:rPr>
                <w:rFonts w:eastAsia="Times New Roman"/>
                <w:noProof/>
                <w:color w:val="auto"/>
              </w:rPr>
              <w:t>Analog Multimeter</w:t>
            </w:r>
          </w:p>
          <w:p w:rsidR="00614AF8" w:rsidRPr="00C807FA" w:rsidRDefault="00614AF8" w:rsidP="00A46D2D">
            <w:pPr>
              <w:pStyle w:val="ListParagraph"/>
              <w:numPr>
                <w:ilvl w:val="0"/>
                <w:numId w:val="268"/>
              </w:numPr>
              <w:spacing w:after="0" w:line="240" w:lineRule="auto"/>
              <w:jc w:val="left"/>
              <w:rPr>
                <w:rFonts w:eastAsia="Times New Roman"/>
                <w:noProof/>
                <w:color w:val="auto"/>
              </w:rPr>
            </w:pPr>
            <w:r w:rsidRPr="00C807FA">
              <w:rPr>
                <w:rFonts w:eastAsia="Times New Roman"/>
                <w:noProof/>
                <w:color w:val="auto"/>
              </w:rPr>
              <w:t>Digital Multimeter</w:t>
            </w:r>
          </w:p>
          <w:p w:rsidR="00614AF8" w:rsidRPr="00C807FA" w:rsidRDefault="00614AF8" w:rsidP="00A46D2D">
            <w:pPr>
              <w:pStyle w:val="ListParagraph"/>
              <w:numPr>
                <w:ilvl w:val="0"/>
                <w:numId w:val="268"/>
              </w:numPr>
              <w:spacing w:after="0" w:line="240" w:lineRule="auto"/>
              <w:jc w:val="left"/>
              <w:rPr>
                <w:rFonts w:eastAsia="Times New Roman"/>
                <w:noProof/>
                <w:color w:val="auto"/>
              </w:rPr>
            </w:pPr>
            <w:r w:rsidRPr="00C807FA">
              <w:rPr>
                <w:rFonts w:eastAsia="Times New Roman"/>
                <w:noProof/>
                <w:color w:val="auto"/>
              </w:rPr>
              <w:t>Wattmeter</w:t>
            </w:r>
          </w:p>
          <w:p w:rsidR="00614AF8" w:rsidRPr="00C807FA" w:rsidRDefault="00614AF8" w:rsidP="00A46D2D">
            <w:pPr>
              <w:pStyle w:val="ListParagraph"/>
              <w:numPr>
                <w:ilvl w:val="0"/>
                <w:numId w:val="268"/>
              </w:numPr>
              <w:spacing w:after="0" w:line="240" w:lineRule="auto"/>
              <w:jc w:val="left"/>
              <w:rPr>
                <w:rFonts w:eastAsia="Times New Roman"/>
                <w:noProof/>
                <w:color w:val="auto"/>
              </w:rPr>
            </w:pPr>
            <w:r w:rsidRPr="00C807FA">
              <w:rPr>
                <w:rFonts w:eastAsia="Times New Roman"/>
                <w:noProof/>
                <w:color w:val="auto"/>
              </w:rPr>
              <w:t>Voltmeter</w:t>
            </w:r>
          </w:p>
          <w:p w:rsidR="00614AF8" w:rsidRPr="00C807FA" w:rsidRDefault="00614AF8" w:rsidP="00A46D2D">
            <w:pPr>
              <w:pStyle w:val="ListParagraph"/>
              <w:numPr>
                <w:ilvl w:val="0"/>
                <w:numId w:val="268"/>
              </w:numPr>
              <w:spacing w:after="0" w:line="240" w:lineRule="auto"/>
              <w:jc w:val="left"/>
              <w:rPr>
                <w:rFonts w:eastAsia="Times New Roman"/>
                <w:noProof/>
                <w:color w:val="auto"/>
              </w:rPr>
            </w:pPr>
            <w:r w:rsidRPr="00C807FA">
              <w:rPr>
                <w:rFonts w:eastAsia="Times New Roman"/>
                <w:noProof/>
                <w:color w:val="auto"/>
              </w:rPr>
              <w:t>Ammeter</w:t>
            </w:r>
          </w:p>
          <w:p w:rsidR="00614AF8" w:rsidRPr="00C807FA" w:rsidRDefault="00614AF8" w:rsidP="00614AF8">
            <w:pPr>
              <w:pStyle w:val="ListParagraph"/>
              <w:spacing w:after="136" w:line="240" w:lineRule="auto"/>
              <w:ind w:left="2" w:firstLine="0"/>
              <w:jc w:val="left"/>
              <w:rPr>
                <w:rFonts w:eastAsia="Times New Roman"/>
                <w:noProof/>
                <w:color w:val="auto"/>
              </w:rPr>
            </w:pPr>
          </w:p>
        </w:tc>
        <w:tc>
          <w:tcPr>
            <w:tcW w:w="1554" w:type="dxa"/>
            <w:tcBorders>
              <w:top w:val="single" w:sz="4" w:space="0" w:color="000000"/>
              <w:left w:val="single" w:sz="4" w:space="0" w:color="000000"/>
              <w:bottom w:val="single" w:sz="4" w:space="0" w:color="000000"/>
              <w:right w:val="single" w:sz="4" w:space="0" w:color="000000"/>
            </w:tcBorders>
            <w:vAlign w:val="center"/>
          </w:tcPr>
          <w:p w:rsidR="00614AF8" w:rsidRPr="00C807FA" w:rsidRDefault="00614AF8" w:rsidP="00614AF8">
            <w:pPr>
              <w:spacing w:after="0" w:line="240" w:lineRule="auto"/>
              <w:ind w:left="2" w:firstLine="0"/>
              <w:jc w:val="left"/>
              <w:rPr>
                <w:rFonts w:eastAsia="Times New Roman"/>
                <w:noProof/>
                <w:color w:val="auto"/>
              </w:rPr>
            </w:pPr>
            <w:r w:rsidRPr="00C807FA">
              <w:rPr>
                <w:rFonts w:eastAsia="Times New Roman"/>
                <w:noProof/>
                <w:color w:val="auto"/>
              </w:rPr>
              <w:t xml:space="preserve">Class Room </w:t>
            </w:r>
            <w:r w:rsidR="00C807FA">
              <w:rPr>
                <w:rFonts w:eastAsia="Times New Roman"/>
                <w:noProof/>
                <w:color w:val="auto"/>
              </w:rPr>
              <w:t>and</w:t>
            </w:r>
            <w:r w:rsidRPr="00C807FA">
              <w:rPr>
                <w:rFonts w:eastAsia="Times New Roman"/>
                <w:noProof/>
                <w:color w:val="auto"/>
              </w:rPr>
              <w:t xml:space="preserve"> Workshop</w:t>
            </w:r>
          </w:p>
        </w:tc>
      </w:tr>
      <w:tr w:rsidR="00614AF8" w:rsidRPr="00C807FA" w:rsidTr="00614AF8">
        <w:trPr>
          <w:trHeight w:val="350"/>
        </w:trPr>
        <w:tc>
          <w:tcPr>
            <w:tcW w:w="2374" w:type="dxa"/>
            <w:tcBorders>
              <w:top w:val="single" w:sz="4" w:space="0" w:color="000000"/>
              <w:left w:val="single" w:sz="4" w:space="0" w:color="000000"/>
              <w:bottom w:val="single" w:sz="4" w:space="0" w:color="000000"/>
              <w:right w:val="single" w:sz="4" w:space="0" w:color="000000"/>
            </w:tcBorders>
            <w:vAlign w:val="center"/>
          </w:tcPr>
          <w:p w:rsidR="00614AF8" w:rsidRPr="00C807FA" w:rsidRDefault="00614AF8" w:rsidP="00614AF8">
            <w:pPr>
              <w:ind w:left="0" w:firstLine="43"/>
              <w:jc w:val="left"/>
            </w:pPr>
            <w:r w:rsidRPr="00C807FA">
              <w:rPr>
                <w:b/>
              </w:rPr>
              <w:t>LU5.</w:t>
            </w:r>
            <w:r w:rsidRPr="00C807FA">
              <w:tab/>
              <w:t xml:space="preserve"> Manage Inventory of tools </w:t>
            </w:r>
            <w:r w:rsidR="00C807FA">
              <w:t>and</w:t>
            </w:r>
            <w:r w:rsidRPr="00C807FA">
              <w:t xml:space="preserve"> equipment</w:t>
            </w:r>
          </w:p>
        </w:tc>
        <w:tc>
          <w:tcPr>
            <w:tcW w:w="3544" w:type="dxa"/>
            <w:tcBorders>
              <w:top w:val="single" w:sz="4" w:space="0" w:color="000000"/>
              <w:left w:val="single" w:sz="4" w:space="0" w:color="000000"/>
              <w:bottom w:val="single" w:sz="4" w:space="0" w:color="000000"/>
              <w:right w:val="single" w:sz="4" w:space="0" w:color="000000"/>
            </w:tcBorders>
          </w:tcPr>
          <w:p w:rsidR="00614AF8" w:rsidRPr="00C807FA" w:rsidRDefault="00614AF8" w:rsidP="00614AF8">
            <w:pPr>
              <w:ind w:left="10"/>
              <w:rPr>
                <w:b/>
              </w:rPr>
            </w:pPr>
            <w:r w:rsidRPr="00C807FA">
              <w:rPr>
                <w:b/>
              </w:rPr>
              <w:t>Trainee would be able to:</w:t>
            </w:r>
          </w:p>
          <w:p w:rsidR="00614AF8" w:rsidRPr="00C807FA" w:rsidRDefault="00614AF8" w:rsidP="00A46D2D">
            <w:pPr>
              <w:keepNext/>
              <w:keepLines/>
              <w:numPr>
                <w:ilvl w:val="0"/>
                <w:numId w:val="220"/>
              </w:numPr>
              <w:spacing w:before="240" w:after="240" w:line="240" w:lineRule="auto"/>
              <w:contextualSpacing/>
              <w:jc w:val="left"/>
              <w:rPr>
                <w:rFonts w:eastAsia="Times New Roman"/>
                <w:color w:val="000000" w:themeColor="text1"/>
                <w:szCs w:val="24"/>
                <w:lang w:val="en-AU"/>
              </w:rPr>
            </w:pPr>
            <w:r w:rsidRPr="00C807FA">
              <w:rPr>
                <w:rFonts w:eastAsia="Times New Roman"/>
                <w:color w:val="000000" w:themeColor="text1"/>
                <w:szCs w:val="24"/>
                <w:lang w:val="en-AU"/>
              </w:rPr>
              <w:t xml:space="preserve">Check tools </w:t>
            </w:r>
            <w:r w:rsidR="00C807FA">
              <w:rPr>
                <w:rFonts w:eastAsia="Times New Roman"/>
                <w:color w:val="000000" w:themeColor="text1"/>
                <w:szCs w:val="24"/>
                <w:lang w:val="en-AU"/>
              </w:rPr>
              <w:t>and</w:t>
            </w:r>
            <w:r w:rsidRPr="00C807FA">
              <w:rPr>
                <w:rFonts w:eastAsia="Times New Roman"/>
                <w:color w:val="000000" w:themeColor="text1"/>
                <w:szCs w:val="24"/>
                <w:lang w:val="en-AU"/>
              </w:rPr>
              <w:t xml:space="preserve"> equipment as per record </w:t>
            </w:r>
          </w:p>
          <w:p w:rsidR="00614AF8" w:rsidRPr="00C807FA" w:rsidRDefault="00614AF8" w:rsidP="00A46D2D">
            <w:pPr>
              <w:keepNext/>
              <w:keepLines/>
              <w:numPr>
                <w:ilvl w:val="0"/>
                <w:numId w:val="220"/>
              </w:numPr>
              <w:spacing w:before="240" w:after="240" w:line="240" w:lineRule="auto"/>
              <w:contextualSpacing/>
              <w:jc w:val="left"/>
              <w:rPr>
                <w:rFonts w:eastAsia="Times New Roman"/>
                <w:color w:val="000000" w:themeColor="text1"/>
                <w:szCs w:val="24"/>
                <w:lang w:val="en-AU"/>
              </w:rPr>
            </w:pPr>
            <w:r w:rsidRPr="00C807FA">
              <w:rPr>
                <w:rFonts w:eastAsia="Times New Roman"/>
                <w:color w:val="000000" w:themeColor="text1"/>
                <w:szCs w:val="24"/>
                <w:lang w:val="en-AU"/>
              </w:rPr>
              <w:t xml:space="preserve">Report for faulty tools </w:t>
            </w:r>
            <w:r w:rsidR="00C807FA">
              <w:rPr>
                <w:rFonts w:eastAsia="Times New Roman"/>
                <w:color w:val="000000" w:themeColor="text1"/>
                <w:szCs w:val="24"/>
                <w:lang w:val="en-AU"/>
              </w:rPr>
              <w:t>and</w:t>
            </w:r>
            <w:r w:rsidRPr="00C807FA">
              <w:rPr>
                <w:rFonts w:eastAsia="Times New Roman"/>
                <w:color w:val="000000" w:themeColor="text1"/>
                <w:szCs w:val="24"/>
                <w:lang w:val="en-AU"/>
              </w:rPr>
              <w:t xml:space="preserve"> equipment to supervisor </w:t>
            </w:r>
          </w:p>
          <w:p w:rsidR="00614AF8" w:rsidRPr="00C807FA" w:rsidRDefault="00614AF8" w:rsidP="00A46D2D">
            <w:pPr>
              <w:keepNext/>
              <w:keepLines/>
              <w:numPr>
                <w:ilvl w:val="0"/>
                <w:numId w:val="220"/>
              </w:numPr>
              <w:spacing w:before="240" w:after="240" w:line="240" w:lineRule="auto"/>
              <w:contextualSpacing/>
              <w:jc w:val="left"/>
              <w:rPr>
                <w:rFonts w:eastAsia="Times New Roman"/>
                <w:color w:val="000000" w:themeColor="text1"/>
                <w:szCs w:val="24"/>
                <w:lang w:val="en-AU"/>
              </w:rPr>
            </w:pPr>
            <w:r w:rsidRPr="00C807FA">
              <w:rPr>
                <w:rFonts w:eastAsia="Times New Roman"/>
                <w:color w:val="000000" w:themeColor="text1"/>
                <w:szCs w:val="24"/>
                <w:lang w:val="en-AU"/>
              </w:rPr>
              <w:lastRenderedPageBreak/>
              <w:t>Generate dem</w:t>
            </w:r>
            <w:r w:rsidR="00C807FA">
              <w:rPr>
                <w:rFonts w:eastAsia="Times New Roman"/>
                <w:color w:val="000000" w:themeColor="text1"/>
                <w:szCs w:val="24"/>
                <w:lang w:val="en-AU"/>
              </w:rPr>
              <w:t>and</w:t>
            </w:r>
            <w:r w:rsidRPr="00C807FA">
              <w:rPr>
                <w:rFonts w:eastAsia="Times New Roman"/>
                <w:color w:val="000000" w:themeColor="text1"/>
                <w:szCs w:val="24"/>
                <w:lang w:val="en-AU"/>
              </w:rPr>
              <w:t xml:space="preserve"> for deficit tools </w:t>
            </w:r>
            <w:r w:rsidR="00C807FA">
              <w:rPr>
                <w:rFonts w:eastAsia="Times New Roman"/>
                <w:color w:val="000000" w:themeColor="text1"/>
                <w:szCs w:val="24"/>
                <w:lang w:val="en-AU"/>
              </w:rPr>
              <w:t>and</w:t>
            </w:r>
            <w:r w:rsidRPr="00C807FA">
              <w:rPr>
                <w:rFonts w:eastAsia="Times New Roman"/>
                <w:color w:val="000000" w:themeColor="text1"/>
                <w:szCs w:val="24"/>
                <w:lang w:val="en-AU"/>
              </w:rPr>
              <w:t xml:space="preserve"> equipment </w:t>
            </w:r>
          </w:p>
          <w:p w:rsidR="00614AF8" w:rsidRPr="00C807FA" w:rsidRDefault="00614AF8" w:rsidP="00A46D2D">
            <w:pPr>
              <w:keepNext/>
              <w:keepLines/>
              <w:numPr>
                <w:ilvl w:val="0"/>
                <w:numId w:val="220"/>
              </w:numPr>
              <w:spacing w:before="240" w:after="240" w:line="240" w:lineRule="auto"/>
              <w:contextualSpacing/>
              <w:jc w:val="left"/>
            </w:pPr>
            <w:r w:rsidRPr="00C807FA">
              <w:rPr>
                <w:rFonts w:eastAsia="Times New Roman"/>
                <w:color w:val="000000" w:themeColor="text1"/>
                <w:szCs w:val="24"/>
                <w:lang w:val="en-AU"/>
              </w:rPr>
              <w:t xml:space="preserve">Maintain all records of tools </w:t>
            </w:r>
            <w:r w:rsidR="00C807FA">
              <w:rPr>
                <w:rFonts w:eastAsia="Times New Roman"/>
                <w:color w:val="000000" w:themeColor="text1"/>
                <w:szCs w:val="24"/>
                <w:lang w:val="en-AU"/>
              </w:rPr>
              <w:t>and</w:t>
            </w:r>
            <w:r w:rsidRPr="00C807FA">
              <w:rPr>
                <w:rFonts w:eastAsia="Times New Roman"/>
                <w:color w:val="000000" w:themeColor="text1"/>
                <w:szCs w:val="24"/>
                <w:lang w:val="en-AU"/>
              </w:rPr>
              <w:t xml:space="preserve"> Equipment</w:t>
            </w:r>
            <w:r w:rsidRPr="00C807FA">
              <w:rPr>
                <w:rFonts w:eastAsiaTheme="minorEastAsia"/>
                <w:color w:val="auto"/>
                <w:szCs w:val="24"/>
              </w:rPr>
              <w:t>.</w:t>
            </w:r>
          </w:p>
        </w:tc>
        <w:tc>
          <w:tcPr>
            <w:tcW w:w="3909" w:type="dxa"/>
            <w:tcBorders>
              <w:top w:val="single" w:sz="4" w:space="0" w:color="000000"/>
              <w:left w:val="single" w:sz="4" w:space="0" w:color="000000"/>
              <w:bottom w:val="single" w:sz="4" w:space="0" w:color="000000"/>
              <w:right w:val="single" w:sz="4" w:space="0" w:color="000000"/>
            </w:tcBorders>
          </w:tcPr>
          <w:p w:rsidR="00614AF8" w:rsidRPr="00C807FA" w:rsidRDefault="00614AF8" w:rsidP="00A46D2D">
            <w:pPr>
              <w:pStyle w:val="ListParagraph"/>
              <w:numPr>
                <w:ilvl w:val="0"/>
                <w:numId w:val="208"/>
              </w:numPr>
              <w:spacing w:after="0" w:line="240" w:lineRule="auto"/>
              <w:jc w:val="left"/>
              <w:rPr>
                <w:bCs/>
              </w:rPr>
            </w:pPr>
            <w:r w:rsidRPr="00C807FA">
              <w:rPr>
                <w:bCs/>
              </w:rPr>
              <w:lastRenderedPageBreak/>
              <w:t>Define the format (performa) for faulty tool reporting.</w:t>
            </w:r>
          </w:p>
          <w:p w:rsidR="00614AF8" w:rsidRPr="00C807FA" w:rsidRDefault="00614AF8" w:rsidP="00A46D2D">
            <w:pPr>
              <w:pStyle w:val="ListParagraph"/>
              <w:numPr>
                <w:ilvl w:val="0"/>
                <w:numId w:val="208"/>
              </w:numPr>
              <w:spacing w:after="0" w:line="240" w:lineRule="auto"/>
              <w:jc w:val="left"/>
              <w:rPr>
                <w:bCs/>
              </w:rPr>
            </w:pPr>
            <w:r w:rsidRPr="00C807FA">
              <w:rPr>
                <w:bCs/>
              </w:rPr>
              <w:t>Explain the method for presenting the dem</w:t>
            </w:r>
            <w:r w:rsidR="00C807FA">
              <w:rPr>
                <w:bCs/>
              </w:rPr>
              <w:t>and</w:t>
            </w:r>
            <w:r w:rsidRPr="00C807FA">
              <w:rPr>
                <w:bCs/>
              </w:rPr>
              <w:t>/replacement for/of new tool.</w:t>
            </w:r>
          </w:p>
          <w:p w:rsidR="00614AF8" w:rsidRPr="00C807FA" w:rsidRDefault="00614AF8" w:rsidP="00A46D2D">
            <w:pPr>
              <w:pStyle w:val="ListParagraph"/>
              <w:numPr>
                <w:ilvl w:val="0"/>
                <w:numId w:val="208"/>
              </w:numPr>
              <w:spacing w:after="0" w:line="240" w:lineRule="auto"/>
              <w:jc w:val="left"/>
              <w:rPr>
                <w:bCs/>
              </w:rPr>
            </w:pPr>
            <w:r w:rsidRPr="00C807FA">
              <w:rPr>
                <w:bCs/>
              </w:rPr>
              <w:t xml:space="preserve">List the inventory of tools as per </w:t>
            </w:r>
            <w:r w:rsidRPr="00C807FA">
              <w:rPr>
                <w:bCs/>
              </w:rPr>
              <w:lastRenderedPageBreak/>
              <w:t>record.</w:t>
            </w:r>
          </w:p>
          <w:p w:rsidR="00614AF8" w:rsidRPr="00C807FA" w:rsidRDefault="00614AF8" w:rsidP="00614AF8">
            <w:pPr>
              <w:spacing w:after="0" w:line="240" w:lineRule="auto"/>
              <w:ind w:left="0" w:firstLine="0"/>
              <w:jc w:val="left"/>
              <w:rPr>
                <w:b/>
                <w:color w:val="000000" w:themeColor="text1"/>
              </w:rPr>
            </w:pPr>
            <w:r w:rsidRPr="00C807FA">
              <w:rPr>
                <w:b/>
                <w:color w:val="000000" w:themeColor="text1"/>
                <w:u w:val="single"/>
              </w:rPr>
              <w:t>Practical Activity</w:t>
            </w:r>
            <w:r w:rsidRPr="00C807FA">
              <w:rPr>
                <w:b/>
                <w:color w:val="000000" w:themeColor="text1"/>
              </w:rPr>
              <w:t>:</w:t>
            </w:r>
          </w:p>
          <w:p w:rsidR="00614AF8" w:rsidRPr="00C807FA" w:rsidRDefault="00614AF8" w:rsidP="00614AF8">
            <w:pPr>
              <w:spacing w:after="0" w:line="240" w:lineRule="auto"/>
              <w:ind w:left="0" w:firstLine="0"/>
              <w:rPr>
                <w:bCs/>
              </w:rPr>
            </w:pPr>
            <w:r w:rsidRPr="00C807FA">
              <w:rPr>
                <w:bCs/>
              </w:rPr>
              <w:t xml:space="preserve">Prepare a list of old </w:t>
            </w:r>
            <w:r w:rsidR="00C807FA">
              <w:rPr>
                <w:bCs/>
              </w:rPr>
              <w:t>and</w:t>
            </w:r>
            <w:r w:rsidRPr="00C807FA">
              <w:rPr>
                <w:bCs/>
              </w:rPr>
              <w:t xml:space="preserve"> new tool as  merge list </w:t>
            </w:r>
            <w:r w:rsidR="00C807FA">
              <w:rPr>
                <w:bCs/>
              </w:rPr>
              <w:t>and</w:t>
            </w:r>
            <w:r w:rsidRPr="00C807FA">
              <w:rPr>
                <w:bCs/>
              </w:rPr>
              <w:t xml:space="preserve"> discard the old tool.</w:t>
            </w:r>
          </w:p>
        </w:tc>
        <w:tc>
          <w:tcPr>
            <w:tcW w:w="1782" w:type="dxa"/>
            <w:tcBorders>
              <w:top w:val="single" w:sz="4" w:space="0" w:color="000000"/>
              <w:left w:val="single" w:sz="4" w:space="0" w:color="000000"/>
              <w:bottom w:val="single" w:sz="4" w:space="0" w:color="000000"/>
              <w:right w:val="single" w:sz="4" w:space="0" w:color="000000"/>
            </w:tcBorders>
            <w:vAlign w:val="center"/>
          </w:tcPr>
          <w:p w:rsidR="00614AF8" w:rsidRPr="00C807FA" w:rsidRDefault="00614AF8" w:rsidP="00614AF8">
            <w:pPr>
              <w:spacing w:after="0" w:line="240" w:lineRule="auto"/>
              <w:ind w:left="0" w:firstLine="0"/>
              <w:jc w:val="left"/>
              <w:rPr>
                <w:b/>
              </w:rPr>
            </w:pPr>
            <w:r w:rsidRPr="00C807FA">
              <w:rPr>
                <w:b/>
              </w:rPr>
              <w:lastRenderedPageBreak/>
              <w:t>Total</w:t>
            </w:r>
          </w:p>
          <w:p w:rsidR="00614AF8" w:rsidRPr="00C807FA" w:rsidRDefault="00614AF8" w:rsidP="00614AF8">
            <w:pPr>
              <w:spacing w:after="0" w:line="240" w:lineRule="auto"/>
              <w:ind w:left="0" w:firstLine="0"/>
              <w:jc w:val="left"/>
            </w:pPr>
            <w:r w:rsidRPr="00C807FA">
              <w:t>07 Hrs.</w:t>
            </w:r>
          </w:p>
          <w:p w:rsidR="00614AF8" w:rsidRPr="00C807FA" w:rsidRDefault="00614AF8" w:rsidP="00614AF8">
            <w:pPr>
              <w:spacing w:after="0" w:line="240" w:lineRule="auto"/>
              <w:ind w:left="0" w:firstLine="0"/>
              <w:jc w:val="left"/>
            </w:pPr>
          </w:p>
          <w:p w:rsidR="00614AF8" w:rsidRPr="00C807FA" w:rsidRDefault="00614AF8" w:rsidP="00614AF8">
            <w:pPr>
              <w:spacing w:after="0" w:line="240" w:lineRule="auto"/>
              <w:ind w:left="0" w:firstLine="0"/>
              <w:jc w:val="left"/>
              <w:rPr>
                <w:b/>
              </w:rPr>
            </w:pPr>
            <w:r w:rsidRPr="00C807FA">
              <w:rPr>
                <w:b/>
              </w:rPr>
              <w:t>Theory:</w:t>
            </w:r>
          </w:p>
          <w:p w:rsidR="00614AF8" w:rsidRPr="00C807FA" w:rsidRDefault="00614AF8" w:rsidP="00614AF8">
            <w:pPr>
              <w:spacing w:after="0" w:line="240" w:lineRule="auto"/>
              <w:ind w:left="0" w:firstLine="0"/>
              <w:jc w:val="left"/>
            </w:pPr>
            <w:r w:rsidRPr="00C807FA">
              <w:t>01 Hrs.</w:t>
            </w:r>
          </w:p>
          <w:p w:rsidR="00614AF8" w:rsidRPr="00C807FA" w:rsidRDefault="00614AF8" w:rsidP="00614AF8">
            <w:pPr>
              <w:spacing w:after="0" w:line="240" w:lineRule="auto"/>
              <w:ind w:left="0" w:firstLine="0"/>
              <w:jc w:val="left"/>
            </w:pPr>
          </w:p>
          <w:p w:rsidR="00614AF8" w:rsidRPr="00C807FA" w:rsidRDefault="00614AF8" w:rsidP="00614AF8">
            <w:pPr>
              <w:spacing w:after="0" w:line="240" w:lineRule="auto"/>
              <w:ind w:left="0" w:firstLine="0"/>
              <w:jc w:val="left"/>
              <w:rPr>
                <w:b/>
              </w:rPr>
            </w:pPr>
            <w:r w:rsidRPr="00C807FA">
              <w:rPr>
                <w:b/>
              </w:rPr>
              <w:lastRenderedPageBreak/>
              <w:t>Practical:</w:t>
            </w:r>
          </w:p>
          <w:p w:rsidR="00614AF8" w:rsidRPr="00C807FA" w:rsidRDefault="00614AF8" w:rsidP="00614AF8">
            <w:pPr>
              <w:spacing w:after="0" w:line="276" w:lineRule="auto"/>
              <w:ind w:left="2" w:hanging="13"/>
              <w:jc w:val="left"/>
            </w:pPr>
            <w:r w:rsidRPr="00C807FA">
              <w:t>06 Hrs</w:t>
            </w:r>
          </w:p>
        </w:tc>
        <w:tc>
          <w:tcPr>
            <w:tcW w:w="1822" w:type="dxa"/>
            <w:tcBorders>
              <w:top w:val="single" w:sz="4" w:space="0" w:color="000000"/>
              <w:left w:val="single" w:sz="4" w:space="0" w:color="000000"/>
              <w:bottom w:val="single" w:sz="4" w:space="0" w:color="000000"/>
              <w:right w:val="single" w:sz="4" w:space="0" w:color="000000"/>
            </w:tcBorders>
          </w:tcPr>
          <w:p w:rsidR="00614AF8" w:rsidRPr="00C807FA" w:rsidRDefault="00614AF8" w:rsidP="00A46D2D">
            <w:pPr>
              <w:pStyle w:val="ListParagraph"/>
              <w:numPr>
                <w:ilvl w:val="0"/>
                <w:numId w:val="269"/>
              </w:numPr>
              <w:spacing w:after="0" w:line="240" w:lineRule="auto"/>
              <w:jc w:val="left"/>
              <w:rPr>
                <w:rFonts w:eastAsia="Times New Roman"/>
                <w:noProof/>
                <w:color w:val="auto"/>
              </w:rPr>
            </w:pPr>
            <w:r w:rsidRPr="00C807FA">
              <w:rPr>
                <w:rFonts w:eastAsia="Times New Roman"/>
                <w:noProof/>
                <w:color w:val="auto"/>
              </w:rPr>
              <w:lastRenderedPageBreak/>
              <w:t>Wire Stripper</w:t>
            </w:r>
          </w:p>
          <w:p w:rsidR="00614AF8" w:rsidRPr="00C807FA" w:rsidRDefault="00614AF8" w:rsidP="00A46D2D">
            <w:pPr>
              <w:pStyle w:val="ListParagraph"/>
              <w:numPr>
                <w:ilvl w:val="0"/>
                <w:numId w:val="269"/>
              </w:numPr>
              <w:spacing w:after="0" w:line="240" w:lineRule="auto"/>
              <w:jc w:val="left"/>
              <w:rPr>
                <w:rFonts w:eastAsia="Times New Roman"/>
                <w:noProof/>
                <w:color w:val="auto"/>
              </w:rPr>
            </w:pPr>
            <w:r w:rsidRPr="00C807FA">
              <w:rPr>
                <w:rFonts w:eastAsia="Times New Roman"/>
                <w:noProof/>
                <w:color w:val="auto"/>
              </w:rPr>
              <w:t>Solder wire</w:t>
            </w:r>
          </w:p>
          <w:p w:rsidR="00614AF8" w:rsidRPr="00C807FA" w:rsidRDefault="00614AF8" w:rsidP="00A46D2D">
            <w:pPr>
              <w:pStyle w:val="ListParagraph"/>
              <w:numPr>
                <w:ilvl w:val="0"/>
                <w:numId w:val="269"/>
              </w:numPr>
              <w:spacing w:after="0" w:line="240" w:lineRule="auto"/>
              <w:jc w:val="left"/>
              <w:rPr>
                <w:rFonts w:eastAsia="Times New Roman"/>
                <w:noProof/>
                <w:color w:val="auto"/>
              </w:rPr>
            </w:pPr>
            <w:r w:rsidRPr="00C807FA">
              <w:rPr>
                <w:rFonts w:eastAsia="Times New Roman"/>
                <w:noProof/>
                <w:color w:val="auto"/>
              </w:rPr>
              <w:t>Soldering paste</w:t>
            </w:r>
          </w:p>
          <w:p w:rsidR="00614AF8" w:rsidRPr="00C807FA" w:rsidRDefault="00614AF8" w:rsidP="00A46D2D">
            <w:pPr>
              <w:pStyle w:val="ListParagraph"/>
              <w:numPr>
                <w:ilvl w:val="0"/>
                <w:numId w:val="269"/>
              </w:numPr>
              <w:spacing w:after="0" w:line="240" w:lineRule="auto"/>
              <w:jc w:val="left"/>
              <w:rPr>
                <w:rFonts w:eastAsia="Times New Roman"/>
                <w:noProof/>
                <w:color w:val="auto"/>
              </w:rPr>
            </w:pPr>
            <w:r w:rsidRPr="00C807FA">
              <w:rPr>
                <w:rFonts w:eastAsia="Times New Roman"/>
                <w:noProof/>
                <w:color w:val="auto"/>
              </w:rPr>
              <w:t>CombinationPlier.</w:t>
            </w:r>
          </w:p>
          <w:p w:rsidR="00614AF8" w:rsidRPr="00C807FA" w:rsidRDefault="00614AF8" w:rsidP="00A46D2D">
            <w:pPr>
              <w:pStyle w:val="ListParagraph"/>
              <w:numPr>
                <w:ilvl w:val="0"/>
                <w:numId w:val="269"/>
              </w:numPr>
              <w:spacing w:after="0" w:line="240" w:lineRule="auto"/>
              <w:jc w:val="left"/>
              <w:rPr>
                <w:rFonts w:eastAsia="Times New Roman"/>
                <w:noProof/>
                <w:color w:val="auto"/>
              </w:rPr>
            </w:pPr>
            <w:r w:rsidRPr="00C807FA">
              <w:rPr>
                <w:rFonts w:eastAsia="Times New Roman"/>
                <w:noProof/>
                <w:color w:val="auto"/>
              </w:rPr>
              <w:lastRenderedPageBreak/>
              <w:t>Cutter Plier</w:t>
            </w:r>
          </w:p>
          <w:p w:rsidR="00614AF8" w:rsidRPr="00C807FA" w:rsidRDefault="00614AF8" w:rsidP="00A46D2D">
            <w:pPr>
              <w:pStyle w:val="ListParagraph"/>
              <w:numPr>
                <w:ilvl w:val="0"/>
                <w:numId w:val="269"/>
              </w:numPr>
              <w:spacing w:after="0" w:line="240" w:lineRule="auto"/>
              <w:jc w:val="left"/>
              <w:rPr>
                <w:rFonts w:eastAsia="Times New Roman"/>
                <w:noProof/>
                <w:color w:val="auto"/>
              </w:rPr>
            </w:pPr>
            <w:r w:rsidRPr="00C807FA">
              <w:rPr>
                <w:rFonts w:eastAsia="Times New Roman"/>
                <w:noProof/>
                <w:color w:val="auto"/>
              </w:rPr>
              <w:t>Nose plier</w:t>
            </w:r>
          </w:p>
          <w:p w:rsidR="00614AF8" w:rsidRPr="00C807FA" w:rsidRDefault="00614AF8" w:rsidP="00A46D2D">
            <w:pPr>
              <w:pStyle w:val="ListParagraph"/>
              <w:numPr>
                <w:ilvl w:val="0"/>
                <w:numId w:val="269"/>
              </w:numPr>
              <w:spacing w:after="0" w:line="240" w:lineRule="auto"/>
              <w:jc w:val="left"/>
              <w:rPr>
                <w:rFonts w:eastAsia="Times New Roman"/>
                <w:noProof/>
                <w:color w:val="auto"/>
              </w:rPr>
            </w:pPr>
            <w:r w:rsidRPr="00C807FA">
              <w:rPr>
                <w:rFonts w:eastAsia="Times New Roman"/>
                <w:noProof/>
                <w:color w:val="auto"/>
              </w:rPr>
              <w:t>Multimeter</w:t>
            </w:r>
          </w:p>
        </w:tc>
        <w:tc>
          <w:tcPr>
            <w:tcW w:w="1554" w:type="dxa"/>
            <w:tcBorders>
              <w:top w:val="single" w:sz="4" w:space="0" w:color="000000"/>
              <w:left w:val="single" w:sz="4" w:space="0" w:color="000000"/>
              <w:bottom w:val="single" w:sz="4" w:space="0" w:color="000000"/>
              <w:right w:val="single" w:sz="4" w:space="0" w:color="000000"/>
            </w:tcBorders>
            <w:vAlign w:val="center"/>
          </w:tcPr>
          <w:p w:rsidR="00614AF8" w:rsidRPr="00C807FA" w:rsidRDefault="00614AF8" w:rsidP="00614AF8">
            <w:pPr>
              <w:spacing w:after="0" w:line="240" w:lineRule="auto"/>
              <w:ind w:left="2" w:firstLine="0"/>
              <w:jc w:val="left"/>
              <w:rPr>
                <w:rFonts w:eastAsia="Times New Roman"/>
                <w:noProof/>
                <w:color w:val="auto"/>
              </w:rPr>
            </w:pPr>
            <w:r w:rsidRPr="00C807FA">
              <w:rPr>
                <w:rFonts w:eastAsia="Times New Roman"/>
                <w:noProof/>
                <w:color w:val="auto"/>
              </w:rPr>
              <w:lastRenderedPageBreak/>
              <w:t xml:space="preserve">Class Room </w:t>
            </w:r>
            <w:r w:rsidR="00C807FA">
              <w:rPr>
                <w:rFonts w:eastAsia="Times New Roman"/>
                <w:noProof/>
                <w:color w:val="auto"/>
              </w:rPr>
              <w:t>and</w:t>
            </w:r>
            <w:r w:rsidRPr="00C807FA">
              <w:rPr>
                <w:rFonts w:eastAsia="Times New Roman"/>
                <w:noProof/>
                <w:color w:val="auto"/>
              </w:rPr>
              <w:t xml:space="preserve"> Workshop</w:t>
            </w:r>
          </w:p>
        </w:tc>
      </w:tr>
    </w:tbl>
    <w:p w:rsidR="00C807FA" w:rsidRDefault="00C807FA" w:rsidP="00614AF8">
      <w:bookmarkStart w:id="29" w:name="_Toc17408688"/>
      <w:bookmarkStart w:id="30" w:name="_Toc17920313"/>
      <w:bookmarkStart w:id="31" w:name="_Toc25454143"/>
    </w:p>
    <w:p w:rsidR="00C807FA" w:rsidRDefault="00C807FA">
      <w:pPr>
        <w:spacing w:after="160" w:line="259" w:lineRule="auto"/>
        <w:ind w:left="0" w:firstLine="0"/>
        <w:jc w:val="left"/>
      </w:pPr>
      <w:r>
        <w:br w:type="page"/>
      </w:r>
    </w:p>
    <w:p w:rsidR="00614AF8" w:rsidRPr="00C807FA" w:rsidRDefault="00614AF8" w:rsidP="00614AF8">
      <w:pPr>
        <w:pStyle w:val="Heading2"/>
        <w:spacing w:after="0"/>
        <w:ind w:left="0" w:firstLine="0"/>
        <w:rPr>
          <w:szCs w:val="24"/>
        </w:rPr>
      </w:pPr>
      <w:bookmarkStart w:id="32" w:name="_Toc114480369"/>
      <w:r w:rsidRPr="00C807FA">
        <w:lastRenderedPageBreak/>
        <w:t>0714E&amp;A9</w:t>
      </w:r>
      <w:r w:rsidRPr="00C807FA">
        <w:rPr>
          <w:szCs w:val="24"/>
        </w:rPr>
        <w:t xml:space="preserve">: </w:t>
      </w:r>
      <w:r w:rsidR="00C807FA" w:rsidRPr="00C807FA">
        <w:rPr>
          <w:szCs w:val="24"/>
        </w:rPr>
        <w:t xml:space="preserve"> </w:t>
      </w:r>
      <w:r w:rsidRPr="00C807FA">
        <w:rPr>
          <w:szCs w:val="24"/>
        </w:rPr>
        <w:t>Make Cable/Wire Joints</w:t>
      </w:r>
      <w:bookmarkEnd w:id="29"/>
      <w:bookmarkEnd w:id="30"/>
      <w:bookmarkEnd w:id="31"/>
      <w:bookmarkEnd w:id="32"/>
    </w:p>
    <w:p w:rsidR="00614AF8" w:rsidRPr="00C807FA" w:rsidRDefault="00614AF8" w:rsidP="00614AF8">
      <w:pPr>
        <w:spacing w:before="240"/>
        <w:ind w:left="10"/>
        <w:rPr>
          <w:lang w:val="en-GB"/>
        </w:rPr>
      </w:pPr>
      <w:r w:rsidRPr="00C807FA">
        <w:rPr>
          <w:b/>
          <w:sz w:val="24"/>
          <w:lang w:val="pt-PT"/>
        </w:rPr>
        <w:t>Objective</w:t>
      </w:r>
      <w:r w:rsidRPr="00C807FA">
        <w:rPr>
          <w:rFonts w:eastAsia="Times New Roman"/>
          <w:sz w:val="24"/>
        </w:rPr>
        <w:t>:</w:t>
      </w:r>
      <w:r w:rsidRPr="00C807FA">
        <w:rPr>
          <w:rFonts w:eastAsia="Times New Roman"/>
        </w:rPr>
        <w:t xml:space="preserve"> </w:t>
      </w:r>
      <w:r w:rsidRPr="00C807FA">
        <w:rPr>
          <w:lang w:val="en-GB"/>
        </w:rPr>
        <w:t xml:space="preserve">This </w:t>
      </w:r>
      <w:r w:rsidR="00330A04" w:rsidRPr="00C807FA">
        <w:rPr>
          <w:lang w:val="en-GB"/>
        </w:rPr>
        <w:t>module</w:t>
      </w:r>
      <w:r w:rsidRPr="00C807FA">
        <w:rPr>
          <w:lang w:val="en-GB"/>
        </w:rPr>
        <w:t xml:space="preserve"> covers the skills </w:t>
      </w:r>
      <w:r w:rsidR="00C807FA">
        <w:rPr>
          <w:lang w:val="en-GB"/>
        </w:rPr>
        <w:t>and</w:t>
      </w:r>
      <w:r w:rsidRPr="00C807FA">
        <w:rPr>
          <w:lang w:val="en-GB"/>
        </w:rPr>
        <w:t xml:space="preserve"> knowledge related to make joints of cable during wiring </w:t>
      </w:r>
      <w:r w:rsidR="00C807FA">
        <w:rPr>
          <w:lang w:val="en-GB"/>
        </w:rPr>
        <w:t>and</w:t>
      </w:r>
      <w:r w:rsidRPr="00C807FA">
        <w:rPr>
          <w:lang w:val="en-GB"/>
        </w:rPr>
        <w:t xml:space="preserve"> breakage of wires, Make Cross/Twist joint, Make Straight/Married joint, Make T- Joint, Make Rat tail joint, Make Britannia joint.</w:t>
      </w:r>
    </w:p>
    <w:p w:rsidR="00614AF8" w:rsidRPr="00C807FA" w:rsidRDefault="00614AF8" w:rsidP="00614AF8">
      <w:pPr>
        <w:spacing w:before="240" w:after="0" w:line="240" w:lineRule="auto"/>
        <w:ind w:left="0" w:firstLine="0"/>
        <w:jc w:val="left"/>
        <w:rPr>
          <w:b/>
        </w:rPr>
      </w:pPr>
      <w:r w:rsidRPr="00C807FA">
        <w:rPr>
          <w:b/>
        </w:rPr>
        <w:t>Duration: 30 Hours</w:t>
      </w:r>
      <w:r w:rsidRPr="00C807FA">
        <w:rPr>
          <w:b/>
        </w:rPr>
        <w:tab/>
      </w:r>
      <w:r w:rsidRPr="00C807FA">
        <w:rPr>
          <w:b/>
        </w:rPr>
        <w:tab/>
      </w:r>
      <w:r w:rsidRPr="00C807FA">
        <w:rPr>
          <w:b/>
        </w:rPr>
        <w:tab/>
      </w:r>
      <w:r w:rsidR="00330A04" w:rsidRPr="00C807FA">
        <w:rPr>
          <w:b/>
        </w:rPr>
        <w:tab/>
      </w:r>
      <w:r w:rsidR="00330A04" w:rsidRPr="00C807FA">
        <w:rPr>
          <w:b/>
        </w:rPr>
        <w:tab/>
      </w:r>
      <w:r w:rsidR="00330A04" w:rsidRPr="00C807FA">
        <w:rPr>
          <w:b/>
        </w:rPr>
        <w:tab/>
      </w:r>
      <w:r w:rsidRPr="00C807FA">
        <w:rPr>
          <w:b/>
        </w:rPr>
        <w:t>Theory: 6 Hours</w:t>
      </w:r>
      <w:r w:rsidRPr="00C807FA">
        <w:rPr>
          <w:b/>
        </w:rPr>
        <w:tab/>
      </w:r>
      <w:r w:rsidRPr="00C807FA">
        <w:rPr>
          <w:b/>
        </w:rPr>
        <w:tab/>
      </w:r>
      <w:r w:rsidRPr="00C807FA">
        <w:rPr>
          <w:b/>
        </w:rPr>
        <w:tab/>
      </w:r>
      <w:r w:rsidR="00330A04" w:rsidRPr="00C807FA">
        <w:rPr>
          <w:b/>
        </w:rPr>
        <w:tab/>
      </w:r>
      <w:r w:rsidR="00330A04" w:rsidRPr="00C807FA">
        <w:rPr>
          <w:b/>
        </w:rPr>
        <w:tab/>
      </w:r>
      <w:r w:rsidRPr="00C807FA">
        <w:rPr>
          <w:b/>
        </w:rPr>
        <w:t>Practical: 24 Hours</w:t>
      </w:r>
      <w:r w:rsidRPr="00C807FA">
        <w:rPr>
          <w:b/>
        </w:rPr>
        <w:tab/>
      </w:r>
      <w:r w:rsidRPr="00C807FA">
        <w:rPr>
          <w:b/>
        </w:rPr>
        <w:tab/>
      </w:r>
      <w:r w:rsidRPr="00C807FA">
        <w:rPr>
          <w:b/>
        </w:rPr>
        <w:tab/>
      </w:r>
    </w:p>
    <w:p w:rsidR="00614AF8" w:rsidRPr="00C807FA" w:rsidRDefault="00614AF8" w:rsidP="00614AF8">
      <w:pPr>
        <w:spacing w:after="0" w:line="240" w:lineRule="auto"/>
        <w:ind w:left="0" w:firstLine="0"/>
        <w:jc w:val="left"/>
      </w:pPr>
    </w:p>
    <w:tbl>
      <w:tblPr>
        <w:tblStyle w:val="TableGrid"/>
        <w:tblpPr w:leftFromText="180" w:rightFromText="180" w:vertAnchor="text" w:tblpXSpec="center" w:tblpY="1"/>
        <w:tblOverlap w:val="never"/>
        <w:tblW w:w="14985" w:type="dxa"/>
        <w:tblInd w:w="0" w:type="dxa"/>
        <w:tblLayout w:type="fixed"/>
        <w:tblCellMar>
          <w:left w:w="106" w:type="dxa"/>
          <w:right w:w="49" w:type="dxa"/>
        </w:tblCellMar>
        <w:tblLook w:val="04A0" w:firstRow="1" w:lastRow="0" w:firstColumn="1" w:lastColumn="0" w:noHBand="0" w:noVBand="1"/>
      </w:tblPr>
      <w:tblGrid>
        <w:gridCol w:w="2374"/>
        <w:gridCol w:w="3544"/>
        <w:gridCol w:w="3909"/>
        <w:gridCol w:w="1782"/>
        <w:gridCol w:w="1822"/>
        <w:gridCol w:w="1554"/>
      </w:tblGrid>
      <w:tr w:rsidR="00614AF8" w:rsidRPr="00C807FA" w:rsidTr="00614AF8">
        <w:trPr>
          <w:trHeight w:val="835"/>
        </w:trPr>
        <w:tc>
          <w:tcPr>
            <w:tcW w:w="2374" w:type="dxa"/>
            <w:tcBorders>
              <w:top w:val="single" w:sz="4" w:space="0" w:color="000000"/>
              <w:left w:val="single" w:sz="4" w:space="0" w:color="000000"/>
              <w:bottom w:val="single" w:sz="4" w:space="0" w:color="000000"/>
              <w:right w:val="single" w:sz="4" w:space="0" w:color="000000"/>
            </w:tcBorders>
            <w:shd w:val="clear" w:color="auto" w:fill="E5B8B7"/>
            <w:vAlign w:val="center"/>
            <w:hideMark/>
          </w:tcPr>
          <w:p w:rsidR="00614AF8" w:rsidRPr="00C807FA" w:rsidRDefault="00614AF8" w:rsidP="00614AF8">
            <w:pPr>
              <w:spacing w:after="0" w:line="276" w:lineRule="auto"/>
              <w:ind w:left="0" w:firstLine="0"/>
              <w:jc w:val="center"/>
            </w:pPr>
            <w:r w:rsidRPr="00C807FA">
              <w:rPr>
                <w:b/>
              </w:rPr>
              <w:t>Learning Unit</w:t>
            </w:r>
          </w:p>
        </w:tc>
        <w:tc>
          <w:tcPr>
            <w:tcW w:w="3544" w:type="dxa"/>
            <w:tcBorders>
              <w:top w:val="single" w:sz="4" w:space="0" w:color="000000"/>
              <w:left w:val="single" w:sz="4" w:space="0" w:color="000000"/>
              <w:bottom w:val="single" w:sz="4" w:space="0" w:color="000000"/>
              <w:right w:val="single" w:sz="4" w:space="0" w:color="000000"/>
            </w:tcBorders>
            <w:shd w:val="clear" w:color="auto" w:fill="E5B8B7"/>
            <w:vAlign w:val="center"/>
            <w:hideMark/>
          </w:tcPr>
          <w:p w:rsidR="00614AF8" w:rsidRPr="00C807FA" w:rsidRDefault="00614AF8" w:rsidP="00614AF8">
            <w:pPr>
              <w:spacing w:after="0" w:line="276" w:lineRule="auto"/>
              <w:ind w:left="2" w:firstLine="0"/>
              <w:jc w:val="center"/>
            </w:pPr>
            <w:r w:rsidRPr="00C807FA">
              <w:rPr>
                <w:b/>
              </w:rPr>
              <w:t>Learning Outcomes</w:t>
            </w:r>
          </w:p>
        </w:tc>
        <w:tc>
          <w:tcPr>
            <w:tcW w:w="3909" w:type="dxa"/>
            <w:tcBorders>
              <w:top w:val="single" w:sz="4" w:space="0" w:color="000000"/>
              <w:left w:val="single" w:sz="4" w:space="0" w:color="000000"/>
              <w:bottom w:val="single" w:sz="4" w:space="0" w:color="000000"/>
              <w:right w:val="single" w:sz="4" w:space="0" w:color="000000"/>
            </w:tcBorders>
            <w:shd w:val="clear" w:color="auto" w:fill="E5B8B7"/>
            <w:vAlign w:val="center"/>
            <w:hideMark/>
          </w:tcPr>
          <w:p w:rsidR="00614AF8" w:rsidRPr="00C807FA" w:rsidRDefault="00614AF8" w:rsidP="00614AF8">
            <w:pPr>
              <w:spacing w:after="0" w:line="276" w:lineRule="auto"/>
              <w:ind w:left="2" w:firstLine="0"/>
              <w:jc w:val="center"/>
            </w:pPr>
            <w:r w:rsidRPr="00C807FA">
              <w:rPr>
                <w:b/>
              </w:rPr>
              <w:t>Learning Elements</w:t>
            </w:r>
          </w:p>
        </w:tc>
        <w:tc>
          <w:tcPr>
            <w:tcW w:w="1782" w:type="dxa"/>
            <w:tcBorders>
              <w:top w:val="single" w:sz="4" w:space="0" w:color="000000"/>
              <w:left w:val="single" w:sz="4" w:space="0" w:color="000000"/>
              <w:bottom w:val="single" w:sz="4" w:space="0" w:color="000000"/>
              <w:right w:val="single" w:sz="4" w:space="0" w:color="000000"/>
            </w:tcBorders>
            <w:shd w:val="clear" w:color="auto" w:fill="E5B8B7"/>
            <w:vAlign w:val="center"/>
            <w:hideMark/>
          </w:tcPr>
          <w:p w:rsidR="00614AF8" w:rsidRPr="00C807FA" w:rsidRDefault="00614AF8" w:rsidP="00614AF8">
            <w:pPr>
              <w:spacing w:after="0" w:line="276" w:lineRule="auto"/>
              <w:ind w:left="2" w:firstLine="0"/>
              <w:jc w:val="center"/>
            </w:pPr>
            <w:r w:rsidRPr="00C807FA">
              <w:rPr>
                <w:b/>
              </w:rPr>
              <w:t>Duration</w:t>
            </w:r>
          </w:p>
        </w:tc>
        <w:tc>
          <w:tcPr>
            <w:tcW w:w="1822" w:type="dxa"/>
            <w:tcBorders>
              <w:top w:val="single" w:sz="4" w:space="0" w:color="000000"/>
              <w:left w:val="single" w:sz="4" w:space="0" w:color="000000"/>
              <w:bottom w:val="single" w:sz="4" w:space="0" w:color="000000"/>
              <w:right w:val="single" w:sz="4" w:space="0" w:color="000000"/>
            </w:tcBorders>
            <w:shd w:val="clear" w:color="auto" w:fill="E5B8B7"/>
            <w:hideMark/>
          </w:tcPr>
          <w:p w:rsidR="00614AF8" w:rsidRPr="00C807FA" w:rsidRDefault="00614AF8" w:rsidP="00614AF8">
            <w:pPr>
              <w:spacing w:after="136" w:line="240" w:lineRule="auto"/>
              <w:ind w:left="2" w:firstLine="0"/>
              <w:jc w:val="left"/>
            </w:pPr>
            <w:r w:rsidRPr="00C807FA">
              <w:rPr>
                <w:b/>
              </w:rPr>
              <w:t xml:space="preserve">Materials </w:t>
            </w:r>
          </w:p>
          <w:p w:rsidR="00614AF8" w:rsidRPr="00C807FA" w:rsidRDefault="00614AF8" w:rsidP="00614AF8">
            <w:pPr>
              <w:spacing w:after="0" w:line="276" w:lineRule="auto"/>
              <w:ind w:left="2" w:firstLine="0"/>
              <w:jc w:val="left"/>
            </w:pPr>
            <w:r w:rsidRPr="00C807FA">
              <w:rPr>
                <w:b/>
              </w:rPr>
              <w:t xml:space="preserve">Required </w:t>
            </w:r>
          </w:p>
        </w:tc>
        <w:tc>
          <w:tcPr>
            <w:tcW w:w="1554" w:type="dxa"/>
            <w:tcBorders>
              <w:top w:val="single" w:sz="4" w:space="0" w:color="000000"/>
              <w:left w:val="single" w:sz="4" w:space="0" w:color="000000"/>
              <w:bottom w:val="single" w:sz="4" w:space="0" w:color="000000"/>
              <w:right w:val="single" w:sz="4" w:space="0" w:color="000000"/>
            </w:tcBorders>
            <w:shd w:val="clear" w:color="auto" w:fill="E5B8B7"/>
            <w:hideMark/>
          </w:tcPr>
          <w:p w:rsidR="00614AF8" w:rsidRPr="00C807FA" w:rsidRDefault="00614AF8" w:rsidP="00614AF8">
            <w:pPr>
              <w:spacing w:after="136" w:line="240" w:lineRule="auto"/>
              <w:ind w:left="2" w:firstLine="0"/>
              <w:jc w:val="left"/>
            </w:pPr>
            <w:r w:rsidRPr="00C807FA">
              <w:rPr>
                <w:b/>
              </w:rPr>
              <w:t xml:space="preserve">Learning </w:t>
            </w:r>
          </w:p>
          <w:p w:rsidR="00614AF8" w:rsidRPr="00C807FA" w:rsidRDefault="00614AF8" w:rsidP="00614AF8">
            <w:pPr>
              <w:spacing w:after="0" w:line="276" w:lineRule="auto"/>
              <w:ind w:left="2" w:firstLine="0"/>
              <w:jc w:val="left"/>
            </w:pPr>
            <w:r w:rsidRPr="00C807FA">
              <w:rPr>
                <w:b/>
              </w:rPr>
              <w:t xml:space="preserve">Place </w:t>
            </w:r>
          </w:p>
        </w:tc>
      </w:tr>
      <w:tr w:rsidR="00614AF8" w:rsidRPr="00C807FA" w:rsidTr="00614AF8">
        <w:trPr>
          <w:trHeight w:val="1554"/>
        </w:trPr>
        <w:tc>
          <w:tcPr>
            <w:tcW w:w="2374" w:type="dxa"/>
            <w:tcBorders>
              <w:top w:val="single" w:sz="4" w:space="0" w:color="000000"/>
              <w:left w:val="single" w:sz="4" w:space="0" w:color="000000"/>
              <w:bottom w:val="single" w:sz="4" w:space="0" w:color="000000"/>
              <w:right w:val="single" w:sz="4" w:space="0" w:color="000000"/>
            </w:tcBorders>
            <w:vAlign w:val="center"/>
          </w:tcPr>
          <w:p w:rsidR="00614AF8" w:rsidRPr="00C807FA" w:rsidRDefault="00614AF8" w:rsidP="00614AF8">
            <w:pPr>
              <w:ind w:left="0" w:firstLine="43"/>
              <w:jc w:val="left"/>
            </w:pPr>
            <w:r w:rsidRPr="00C807FA">
              <w:rPr>
                <w:b/>
              </w:rPr>
              <w:t>LU1.</w:t>
            </w:r>
            <w:r w:rsidRPr="00C807FA">
              <w:t xml:space="preserve"> Make Cross/Twist joint</w:t>
            </w:r>
          </w:p>
        </w:tc>
        <w:tc>
          <w:tcPr>
            <w:tcW w:w="3544" w:type="dxa"/>
          </w:tcPr>
          <w:p w:rsidR="00614AF8" w:rsidRPr="00C807FA" w:rsidRDefault="00614AF8" w:rsidP="00614AF8">
            <w:pPr>
              <w:ind w:left="10"/>
              <w:rPr>
                <w:rFonts w:eastAsia="Times New Roman"/>
                <w:b/>
                <w:noProof/>
                <w:color w:val="auto"/>
              </w:rPr>
            </w:pPr>
            <w:r w:rsidRPr="00C807FA">
              <w:rPr>
                <w:b/>
              </w:rPr>
              <w:t>Trainee would be able to:</w:t>
            </w:r>
          </w:p>
          <w:p w:rsidR="00614AF8" w:rsidRPr="00C807FA" w:rsidRDefault="00614AF8" w:rsidP="00A46D2D">
            <w:pPr>
              <w:pStyle w:val="Style1"/>
              <w:keepNext w:val="0"/>
              <w:keepLines w:val="0"/>
              <w:numPr>
                <w:ilvl w:val="0"/>
                <w:numId w:val="221"/>
              </w:numPr>
              <w:rPr>
                <w:rFonts w:ascii="Arial" w:hAnsi="Arial" w:cs="Arial"/>
                <w:sz w:val="22"/>
                <w:lang w:val="en-US"/>
              </w:rPr>
            </w:pPr>
            <w:r w:rsidRPr="00C807FA">
              <w:rPr>
                <w:rFonts w:ascii="Arial" w:hAnsi="Arial" w:cs="Arial"/>
                <w:sz w:val="22"/>
                <w:lang w:val="en-US"/>
              </w:rPr>
              <w:t>Select the cable.</w:t>
            </w:r>
          </w:p>
          <w:p w:rsidR="00614AF8" w:rsidRPr="00C807FA" w:rsidRDefault="00614AF8" w:rsidP="00A46D2D">
            <w:pPr>
              <w:pStyle w:val="Style1"/>
              <w:keepNext w:val="0"/>
              <w:keepLines w:val="0"/>
              <w:numPr>
                <w:ilvl w:val="0"/>
                <w:numId w:val="221"/>
              </w:numPr>
              <w:rPr>
                <w:rFonts w:ascii="Arial" w:hAnsi="Arial" w:cs="Arial"/>
                <w:sz w:val="22"/>
                <w:lang w:val="en-US"/>
              </w:rPr>
            </w:pPr>
            <w:r w:rsidRPr="00C807FA">
              <w:rPr>
                <w:rFonts w:ascii="Arial" w:hAnsi="Arial" w:cs="Arial"/>
                <w:sz w:val="22"/>
                <w:lang w:val="en-US"/>
              </w:rPr>
              <w:t>Strip the wire according to 50mm.</w:t>
            </w:r>
          </w:p>
          <w:p w:rsidR="00614AF8" w:rsidRPr="00C807FA" w:rsidRDefault="00614AF8" w:rsidP="00A46D2D">
            <w:pPr>
              <w:pStyle w:val="Style1"/>
              <w:keepNext w:val="0"/>
              <w:keepLines w:val="0"/>
              <w:numPr>
                <w:ilvl w:val="0"/>
                <w:numId w:val="221"/>
              </w:numPr>
              <w:rPr>
                <w:rFonts w:ascii="Arial" w:hAnsi="Arial" w:cs="Arial"/>
                <w:sz w:val="22"/>
                <w:lang w:val="en-US"/>
              </w:rPr>
            </w:pPr>
            <w:r w:rsidRPr="00C807FA">
              <w:rPr>
                <w:rFonts w:ascii="Arial" w:hAnsi="Arial" w:cs="Arial"/>
                <w:sz w:val="22"/>
                <w:lang w:val="en-US"/>
              </w:rPr>
              <w:t>Twist the conductors.</w:t>
            </w:r>
          </w:p>
          <w:p w:rsidR="00614AF8" w:rsidRPr="00C807FA" w:rsidRDefault="00614AF8" w:rsidP="00A46D2D">
            <w:pPr>
              <w:pStyle w:val="Style1"/>
              <w:keepNext w:val="0"/>
              <w:keepLines w:val="0"/>
              <w:numPr>
                <w:ilvl w:val="0"/>
                <w:numId w:val="221"/>
              </w:numPr>
              <w:rPr>
                <w:rFonts w:ascii="Arial" w:hAnsi="Arial" w:cs="Arial"/>
                <w:sz w:val="22"/>
                <w:lang w:val="en-US"/>
              </w:rPr>
            </w:pPr>
            <w:r w:rsidRPr="00C807FA">
              <w:rPr>
                <w:rFonts w:ascii="Arial" w:hAnsi="Arial" w:cs="Arial"/>
                <w:sz w:val="22"/>
                <w:lang w:val="en-US"/>
              </w:rPr>
              <w:t>Solder the conductors</w:t>
            </w:r>
          </w:p>
          <w:p w:rsidR="00614AF8" w:rsidRPr="00C807FA" w:rsidRDefault="00614AF8" w:rsidP="00A46D2D">
            <w:pPr>
              <w:pStyle w:val="Style1"/>
              <w:keepNext w:val="0"/>
              <w:keepLines w:val="0"/>
              <w:numPr>
                <w:ilvl w:val="0"/>
                <w:numId w:val="221"/>
              </w:numPr>
              <w:rPr>
                <w:rFonts w:ascii="Arial" w:hAnsi="Arial" w:cs="Arial"/>
              </w:rPr>
            </w:pPr>
            <w:r w:rsidRPr="00C807FA">
              <w:rPr>
                <w:rFonts w:ascii="Arial" w:hAnsi="Arial" w:cs="Arial"/>
                <w:sz w:val="22"/>
                <w:lang w:val="en-US"/>
              </w:rPr>
              <w:t>Insulate the joint</w:t>
            </w:r>
          </w:p>
        </w:tc>
        <w:tc>
          <w:tcPr>
            <w:tcW w:w="3909" w:type="dxa"/>
            <w:tcBorders>
              <w:top w:val="single" w:sz="4" w:space="0" w:color="000000"/>
              <w:left w:val="single" w:sz="4" w:space="0" w:color="000000"/>
              <w:bottom w:val="single" w:sz="4" w:space="0" w:color="000000"/>
              <w:right w:val="single" w:sz="4" w:space="0" w:color="000000"/>
            </w:tcBorders>
          </w:tcPr>
          <w:p w:rsidR="00614AF8" w:rsidRPr="00C807FA" w:rsidRDefault="00614AF8" w:rsidP="00A46D2D">
            <w:pPr>
              <w:pStyle w:val="ListParagraph"/>
              <w:numPr>
                <w:ilvl w:val="0"/>
                <w:numId w:val="209"/>
              </w:numPr>
              <w:spacing w:after="0" w:line="240" w:lineRule="auto"/>
              <w:jc w:val="left"/>
              <w:rPr>
                <w:rFonts w:eastAsia="Times New Roman"/>
              </w:rPr>
            </w:pPr>
            <w:r w:rsidRPr="00C807FA">
              <w:rPr>
                <w:rFonts w:eastAsia="Times New Roman"/>
              </w:rPr>
              <w:t xml:space="preserve">Define joint </w:t>
            </w:r>
            <w:r w:rsidR="00C807FA">
              <w:rPr>
                <w:rFonts w:eastAsia="Times New Roman"/>
              </w:rPr>
              <w:t>and</w:t>
            </w:r>
            <w:r w:rsidRPr="00C807FA">
              <w:rPr>
                <w:rFonts w:eastAsia="Times New Roman"/>
              </w:rPr>
              <w:t xml:space="preserve"> its application.</w:t>
            </w:r>
          </w:p>
          <w:p w:rsidR="00614AF8" w:rsidRPr="00C807FA" w:rsidRDefault="00614AF8" w:rsidP="00A46D2D">
            <w:pPr>
              <w:pStyle w:val="ListParagraph"/>
              <w:numPr>
                <w:ilvl w:val="0"/>
                <w:numId w:val="209"/>
              </w:numPr>
              <w:spacing w:after="0" w:line="240" w:lineRule="auto"/>
              <w:jc w:val="left"/>
              <w:rPr>
                <w:rFonts w:eastAsia="Times New Roman"/>
              </w:rPr>
            </w:pPr>
            <w:r w:rsidRPr="00C807FA">
              <w:rPr>
                <w:rFonts w:eastAsia="Times New Roman"/>
              </w:rPr>
              <w:t>Define the term wire insulation.</w:t>
            </w:r>
          </w:p>
          <w:p w:rsidR="00614AF8" w:rsidRPr="00C807FA" w:rsidRDefault="00614AF8" w:rsidP="00A46D2D">
            <w:pPr>
              <w:pStyle w:val="ListParagraph"/>
              <w:numPr>
                <w:ilvl w:val="0"/>
                <w:numId w:val="209"/>
              </w:numPr>
              <w:spacing w:after="0" w:line="240" w:lineRule="auto"/>
              <w:jc w:val="left"/>
              <w:rPr>
                <w:rFonts w:eastAsia="Times New Roman"/>
              </w:rPr>
            </w:pPr>
            <w:r w:rsidRPr="00C807FA">
              <w:rPr>
                <w:rFonts w:eastAsia="Times New Roman"/>
              </w:rPr>
              <w:t>Define the uses of</w:t>
            </w:r>
            <w:r w:rsidRPr="00C807FA">
              <w:t xml:space="preserve"> Cross/Twist</w:t>
            </w:r>
            <w:r w:rsidRPr="00C807FA">
              <w:rPr>
                <w:rFonts w:eastAsia="Times New Roman"/>
              </w:rPr>
              <w:t xml:space="preserve"> joint.</w:t>
            </w:r>
          </w:p>
          <w:p w:rsidR="00614AF8" w:rsidRPr="00C807FA" w:rsidRDefault="00614AF8" w:rsidP="00A46D2D">
            <w:pPr>
              <w:pStyle w:val="ListParagraph"/>
              <w:numPr>
                <w:ilvl w:val="0"/>
                <w:numId w:val="209"/>
              </w:numPr>
              <w:spacing w:after="0" w:line="240" w:lineRule="auto"/>
              <w:jc w:val="left"/>
              <w:rPr>
                <w:rFonts w:eastAsia="Times New Roman"/>
              </w:rPr>
            </w:pPr>
            <w:r w:rsidRPr="00C807FA">
              <w:rPr>
                <w:rFonts w:eastAsia="Times New Roman"/>
              </w:rPr>
              <w:t>Explain the soldering techniques.</w:t>
            </w:r>
          </w:p>
          <w:p w:rsidR="00614AF8" w:rsidRPr="00C807FA" w:rsidRDefault="00614AF8" w:rsidP="00A46D2D">
            <w:pPr>
              <w:pStyle w:val="ListParagraph"/>
              <w:numPr>
                <w:ilvl w:val="0"/>
                <w:numId w:val="209"/>
              </w:numPr>
              <w:spacing w:after="0" w:line="240" w:lineRule="auto"/>
              <w:jc w:val="left"/>
              <w:rPr>
                <w:rFonts w:eastAsia="Times New Roman"/>
              </w:rPr>
            </w:pPr>
            <w:r w:rsidRPr="00C807FA">
              <w:rPr>
                <w:rFonts w:eastAsia="Times New Roman"/>
              </w:rPr>
              <w:t>Explain the importance of wire insulation.</w:t>
            </w:r>
          </w:p>
          <w:p w:rsidR="00614AF8" w:rsidRPr="00C807FA" w:rsidRDefault="00614AF8" w:rsidP="00614AF8">
            <w:pPr>
              <w:spacing w:after="0" w:line="240" w:lineRule="auto"/>
              <w:ind w:left="0" w:firstLine="0"/>
              <w:jc w:val="left"/>
              <w:rPr>
                <w:b/>
                <w:color w:val="000000" w:themeColor="text1"/>
              </w:rPr>
            </w:pPr>
            <w:r w:rsidRPr="00C807FA">
              <w:rPr>
                <w:b/>
                <w:color w:val="000000" w:themeColor="text1"/>
                <w:u w:val="single"/>
              </w:rPr>
              <w:t>Practical Activity</w:t>
            </w:r>
            <w:r w:rsidRPr="00C807FA">
              <w:rPr>
                <w:b/>
                <w:color w:val="000000" w:themeColor="text1"/>
              </w:rPr>
              <w:t>:</w:t>
            </w:r>
          </w:p>
          <w:p w:rsidR="00614AF8" w:rsidRPr="00C807FA" w:rsidRDefault="00614AF8" w:rsidP="00614AF8">
            <w:pPr>
              <w:spacing w:after="0" w:line="240" w:lineRule="auto"/>
              <w:ind w:left="0" w:firstLine="0"/>
              <w:rPr>
                <w:rFonts w:eastAsia="Times New Roman"/>
              </w:rPr>
            </w:pPr>
            <w:r w:rsidRPr="00C807FA">
              <w:t xml:space="preserve">Make Cross/Twist joint </w:t>
            </w:r>
            <w:r w:rsidR="00C807FA">
              <w:t>and</w:t>
            </w:r>
            <w:r w:rsidRPr="00C807FA">
              <w:t xml:space="preserve"> insulate it.</w:t>
            </w:r>
          </w:p>
        </w:tc>
        <w:tc>
          <w:tcPr>
            <w:tcW w:w="1782" w:type="dxa"/>
            <w:tcBorders>
              <w:top w:val="single" w:sz="4" w:space="0" w:color="000000"/>
              <w:left w:val="single" w:sz="4" w:space="0" w:color="000000"/>
              <w:bottom w:val="single" w:sz="4" w:space="0" w:color="000000"/>
              <w:right w:val="single" w:sz="4" w:space="0" w:color="000000"/>
            </w:tcBorders>
            <w:vAlign w:val="center"/>
          </w:tcPr>
          <w:p w:rsidR="00614AF8" w:rsidRPr="00C807FA" w:rsidRDefault="00614AF8" w:rsidP="00614AF8">
            <w:pPr>
              <w:spacing w:after="0" w:line="240" w:lineRule="auto"/>
              <w:ind w:left="0" w:firstLine="0"/>
              <w:jc w:val="left"/>
              <w:rPr>
                <w:b/>
              </w:rPr>
            </w:pPr>
            <w:r w:rsidRPr="00C807FA">
              <w:rPr>
                <w:b/>
              </w:rPr>
              <w:t>Total</w:t>
            </w:r>
          </w:p>
          <w:p w:rsidR="00614AF8" w:rsidRPr="00C807FA" w:rsidRDefault="00614AF8" w:rsidP="00614AF8">
            <w:pPr>
              <w:spacing w:after="0" w:line="240" w:lineRule="auto"/>
              <w:ind w:left="0" w:firstLine="0"/>
              <w:jc w:val="left"/>
            </w:pPr>
            <w:r w:rsidRPr="00C807FA">
              <w:t>06 Hrs.</w:t>
            </w:r>
          </w:p>
          <w:p w:rsidR="00614AF8" w:rsidRPr="00C807FA" w:rsidRDefault="00614AF8" w:rsidP="00614AF8">
            <w:pPr>
              <w:spacing w:after="0" w:line="240" w:lineRule="auto"/>
              <w:ind w:left="0" w:firstLine="0"/>
              <w:jc w:val="left"/>
            </w:pPr>
          </w:p>
          <w:p w:rsidR="00614AF8" w:rsidRPr="00C807FA" w:rsidRDefault="00614AF8" w:rsidP="00614AF8">
            <w:pPr>
              <w:spacing w:after="0" w:line="240" w:lineRule="auto"/>
              <w:ind w:left="0" w:firstLine="0"/>
              <w:jc w:val="left"/>
              <w:rPr>
                <w:b/>
              </w:rPr>
            </w:pPr>
            <w:r w:rsidRPr="00C807FA">
              <w:rPr>
                <w:b/>
              </w:rPr>
              <w:t>Theory:</w:t>
            </w:r>
          </w:p>
          <w:p w:rsidR="00614AF8" w:rsidRPr="00C807FA" w:rsidRDefault="00614AF8" w:rsidP="00614AF8">
            <w:pPr>
              <w:spacing w:after="0" w:line="240" w:lineRule="auto"/>
              <w:ind w:left="0" w:firstLine="0"/>
              <w:jc w:val="left"/>
            </w:pPr>
            <w:r w:rsidRPr="00C807FA">
              <w:t>02 Hrs.</w:t>
            </w:r>
          </w:p>
          <w:p w:rsidR="00614AF8" w:rsidRPr="00C807FA" w:rsidRDefault="00614AF8" w:rsidP="00614AF8">
            <w:pPr>
              <w:spacing w:after="0" w:line="240" w:lineRule="auto"/>
              <w:ind w:left="0" w:firstLine="0"/>
              <w:jc w:val="left"/>
            </w:pPr>
          </w:p>
          <w:p w:rsidR="00614AF8" w:rsidRPr="00C807FA" w:rsidRDefault="00614AF8" w:rsidP="00614AF8">
            <w:pPr>
              <w:spacing w:after="0" w:line="240" w:lineRule="auto"/>
              <w:ind w:left="0" w:firstLine="0"/>
              <w:jc w:val="left"/>
              <w:rPr>
                <w:b/>
              </w:rPr>
            </w:pPr>
            <w:r w:rsidRPr="00C807FA">
              <w:rPr>
                <w:b/>
              </w:rPr>
              <w:t>Practical:</w:t>
            </w:r>
          </w:p>
          <w:p w:rsidR="00614AF8" w:rsidRPr="00C807FA" w:rsidRDefault="00614AF8" w:rsidP="00614AF8">
            <w:pPr>
              <w:spacing w:after="0" w:line="240" w:lineRule="auto"/>
              <w:ind w:left="0" w:firstLine="0"/>
            </w:pPr>
            <w:r w:rsidRPr="00C807FA">
              <w:t>04 Hrs</w:t>
            </w:r>
          </w:p>
        </w:tc>
        <w:tc>
          <w:tcPr>
            <w:tcW w:w="1822" w:type="dxa"/>
            <w:tcBorders>
              <w:top w:val="single" w:sz="4" w:space="0" w:color="000000"/>
              <w:left w:val="single" w:sz="4" w:space="0" w:color="000000"/>
              <w:bottom w:val="single" w:sz="4" w:space="0" w:color="000000"/>
              <w:right w:val="single" w:sz="4" w:space="0" w:color="000000"/>
            </w:tcBorders>
          </w:tcPr>
          <w:p w:rsidR="00614AF8" w:rsidRPr="00C807FA" w:rsidRDefault="00614AF8" w:rsidP="00A46D2D">
            <w:pPr>
              <w:pStyle w:val="ListParagraph"/>
              <w:numPr>
                <w:ilvl w:val="0"/>
                <w:numId w:val="270"/>
              </w:numPr>
              <w:spacing w:after="0" w:line="240" w:lineRule="auto"/>
              <w:jc w:val="left"/>
              <w:rPr>
                <w:rFonts w:eastAsia="Times New Roman"/>
                <w:noProof/>
                <w:color w:val="auto"/>
              </w:rPr>
            </w:pPr>
            <w:r w:rsidRPr="00C807FA">
              <w:rPr>
                <w:rFonts w:eastAsia="Times New Roman"/>
                <w:noProof/>
                <w:color w:val="auto"/>
              </w:rPr>
              <w:t>Cables</w:t>
            </w:r>
          </w:p>
          <w:p w:rsidR="00614AF8" w:rsidRPr="00C807FA" w:rsidRDefault="00614AF8" w:rsidP="00A46D2D">
            <w:pPr>
              <w:pStyle w:val="ListParagraph"/>
              <w:numPr>
                <w:ilvl w:val="0"/>
                <w:numId w:val="270"/>
              </w:numPr>
              <w:spacing w:after="0" w:line="240" w:lineRule="auto"/>
              <w:jc w:val="left"/>
              <w:rPr>
                <w:rFonts w:eastAsia="Times New Roman"/>
                <w:noProof/>
                <w:color w:val="auto"/>
              </w:rPr>
            </w:pPr>
            <w:r w:rsidRPr="00C807FA">
              <w:rPr>
                <w:rFonts w:eastAsia="Times New Roman"/>
                <w:noProof/>
                <w:color w:val="auto"/>
              </w:rPr>
              <w:t>Wires.</w:t>
            </w:r>
          </w:p>
          <w:p w:rsidR="00614AF8" w:rsidRPr="00C807FA" w:rsidRDefault="00614AF8" w:rsidP="00A46D2D">
            <w:pPr>
              <w:pStyle w:val="ListParagraph"/>
              <w:numPr>
                <w:ilvl w:val="0"/>
                <w:numId w:val="270"/>
              </w:numPr>
              <w:spacing w:after="0" w:line="240" w:lineRule="auto"/>
              <w:jc w:val="left"/>
              <w:rPr>
                <w:rFonts w:eastAsia="Times New Roman"/>
                <w:noProof/>
                <w:color w:val="auto"/>
              </w:rPr>
            </w:pPr>
            <w:r w:rsidRPr="00C807FA">
              <w:rPr>
                <w:rFonts w:eastAsia="Times New Roman"/>
                <w:noProof/>
                <w:color w:val="auto"/>
              </w:rPr>
              <w:t>Wire stripper.</w:t>
            </w:r>
          </w:p>
          <w:p w:rsidR="00614AF8" w:rsidRPr="00C807FA" w:rsidRDefault="00614AF8" w:rsidP="00A46D2D">
            <w:pPr>
              <w:pStyle w:val="ListParagraph"/>
              <w:numPr>
                <w:ilvl w:val="0"/>
                <w:numId w:val="270"/>
              </w:numPr>
              <w:spacing w:after="0" w:line="240" w:lineRule="auto"/>
              <w:jc w:val="left"/>
              <w:rPr>
                <w:rFonts w:eastAsia="Times New Roman"/>
                <w:noProof/>
                <w:color w:val="auto"/>
              </w:rPr>
            </w:pPr>
            <w:r w:rsidRPr="00C807FA">
              <w:rPr>
                <w:rFonts w:eastAsia="Times New Roman"/>
                <w:noProof/>
                <w:color w:val="auto"/>
              </w:rPr>
              <w:t>Solder wire.</w:t>
            </w:r>
          </w:p>
          <w:p w:rsidR="00614AF8" w:rsidRPr="00C807FA" w:rsidRDefault="00614AF8" w:rsidP="00A46D2D">
            <w:pPr>
              <w:pStyle w:val="ListParagraph"/>
              <w:numPr>
                <w:ilvl w:val="0"/>
                <w:numId w:val="270"/>
              </w:numPr>
              <w:spacing w:after="0" w:line="240" w:lineRule="auto"/>
              <w:jc w:val="left"/>
              <w:rPr>
                <w:rFonts w:eastAsia="Times New Roman"/>
                <w:noProof/>
                <w:color w:val="auto"/>
              </w:rPr>
            </w:pPr>
            <w:r w:rsidRPr="00C807FA">
              <w:rPr>
                <w:rFonts w:eastAsia="Times New Roman"/>
                <w:noProof/>
                <w:color w:val="auto"/>
              </w:rPr>
              <w:t>Soldering paste</w:t>
            </w:r>
          </w:p>
          <w:p w:rsidR="00614AF8" w:rsidRPr="00C807FA" w:rsidRDefault="00614AF8" w:rsidP="00A46D2D">
            <w:pPr>
              <w:pStyle w:val="ListParagraph"/>
              <w:numPr>
                <w:ilvl w:val="0"/>
                <w:numId w:val="270"/>
              </w:numPr>
              <w:spacing w:after="0" w:line="240" w:lineRule="auto"/>
              <w:jc w:val="left"/>
              <w:rPr>
                <w:rFonts w:eastAsia="Times New Roman"/>
                <w:noProof/>
                <w:color w:val="auto"/>
              </w:rPr>
            </w:pPr>
            <w:r w:rsidRPr="00C807FA">
              <w:rPr>
                <w:rFonts w:eastAsia="Times New Roman"/>
                <w:noProof/>
                <w:color w:val="auto"/>
              </w:rPr>
              <w:t>Combination Plier</w:t>
            </w:r>
          </w:p>
          <w:p w:rsidR="00614AF8" w:rsidRPr="00C807FA" w:rsidRDefault="00614AF8" w:rsidP="00A46D2D">
            <w:pPr>
              <w:pStyle w:val="ListParagraph"/>
              <w:numPr>
                <w:ilvl w:val="0"/>
                <w:numId w:val="270"/>
              </w:numPr>
              <w:spacing w:after="0" w:line="240" w:lineRule="auto"/>
              <w:jc w:val="left"/>
              <w:rPr>
                <w:rFonts w:eastAsia="Times New Roman"/>
                <w:noProof/>
                <w:color w:val="auto"/>
              </w:rPr>
            </w:pPr>
            <w:r w:rsidRPr="00C807FA">
              <w:rPr>
                <w:rFonts w:eastAsia="Times New Roman"/>
                <w:noProof/>
                <w:color w:val="auto"/>
              </w:rPr>
              <w:t>Cutter Plier</w:t>
            </w:r>
          </w:p>
          <w:p w:rsidR="00614AF8" w:rsidRPr="00C807FA" w:rsidRDefault="00614AF8" w:rsidP="00A46D2D">
            <w:pPr>
              <w:pStyle w:val="ListParagraph"/>
              <w:numPr>
                <w:ilvl w:val="0"/>
                <w:numId w:val="270"/>
              </w:numPr>
              <w:spacing w:after="0" w:line="240" w:lineRule="auto"/>
              <w:jc w:val="left"/>
              <w:rPr>
                <w:rFonts w:eastAsia="Times New Roman"/>
                <w:noProof/>
                <w:color w:val="auto"/>
              </w:rPr>
            </w:pPr>
            <w:r w:rsidRPr="00C807FA">
              <w:rPr>
                <w:rFonts w:eastAsia="Times New Roman"/>
                <w:noProof/>
                <w:color w:val="auto"/>
              </w:rPr>
              <w:t>Nose plier.</w:t>
            </w:r>
          </w:p>
          <w:p w:rsidR="00614AF8" w:rsidRPr="00C807FA" w:rsidRDefault="00614AF8" w:rsidP="00A46D2D">
            <w:pPr>
              <w:pStyle w:val="ListParagraph"/>
              <w:numPr>
                <w:ilvl w:val="0"/>
                <w:numId w:val="270"/>
              </w:numPr>
              <w:spacing w:after="0" w:line="240" w:lineRule="auto"/>
              <w:jc w:val="left"/>
              <w:rPr>
                <w:rFonts w:eastAsia="Times New Roman"/>
                <w:noProof/>
                <w:color w:val="auto"/>
              </w:rPr>
            </w:pPr>
            <w:r w:rsidRPr="00C807FA">
              <w:rPr>
                <w:rFonts w:eastAsia="Times New Roman"/>
                <w:noProof/>
                <w:color w:val="auto"/>
              </w:rPr>
              <w:t>Solder Iron</w:t>
            </w:r>
          </w:p>
          <w:p w:rsidR="00614AF8" w:rsidRPr="00C807FA" w:rsidRDefault="00614AF8" w:rsidP="00614AF8">
            <w:pPr>
              <w:spacing w:after="136" w:line="240" w:lineRule="auto"/>
              <w:ind w:left="2"/>
              <w:jc w:val="left"/>
              <w:rPr>
                <w:rFonts w:eastAsia="Times New Roman"/>
                <w:noProof/>
                <w:color w:val="auto"/>
              </w:rPr>
            </w:pPr>
          </w:p>
        </w:tc>
        <w:tc>
          <w:tcPr>
            <w:tcW w:w="1554" w:type="dxa"/>
            <w:tcBorders>
              <w:top w:val="single" w:sz="4" w:space="0" w:color="000000"/>
              <w:left w:val="single" w:sz="4" w:space="0" w:color="000000"/>
              <w:bottom w:val="single" w:sz="4" w:space="0" w:color="000000"/>
              <w:right w:val="single" w:sz="4" w:space="0" w:color="000000"/>
            </w:tcBorders>
            <w:vAlign w:val="center"/>
          </w:tcPr>
          <w:p w:rsidR="00614AF8" w:rsidRPr="00C807FA" w:rsidRDefault="00614AF8" w:rsidP="00614AF8">
            <w:pPr>
              <w:spacing w:after="0" w:line="240" w:lineRule="auto"/>
              <w:ind w:left="2" w:firstLine="0"/>
              <w:jc w:val="left"/>
              <w:rPr>
                <w:rFonts w:eastAsia="Times New Roman"/>
                <w:noProof/>
                <w:color w:val="auto"/>
              </w:rPr>
            </w:pPr>
            <w:r w:rsidRPr="00C807FA">
              <w:rPr>
                <w:rFonts w:eastAsia="Times New Roman"/>
                <w:noProof/>
                <w:color w:val="auto"/>
              </w:rPr>
              <w:t xml:space="preserve">Class Room </w:t>
            </w:r>
            <w:r w:rsidR="00C807FA">
              <w:rPr>
                <w:rFonts w:eastAsia="Times New Roman"/>
                <w:noProof/>
                <w:color w:val="auto"/>
              </w:rPr>
              <w:t>and</w:t>
            </w:r>
            <w:r w:rsidRPr="00C807FA">
              <w:rPr>
                <w:rFonts w:eastAsia="Times New Roman"/>
                <w:noProof/>
                <w:color w:val="auto"/>
              </w:rPr>
              <w:t xml:space="preserve"> Workshop</w:t>
            </w:r>
          </w:p>
        </w:tc>
      </w:tr>
      <w:tr w:rsidR="00614AF8" w:rsidRPr="00C807FA" w:rsidTr="00614AF8">
        <w:trPr>
          <w:trHeight w:val="350"/>
        </w:trPr>
        <w:tc>
          <w:tcPr>
            <w:tcW w:w="2374" w:type="dxa"/>
            <w:tcBorders>
              <w:top w:val="single" w:sz="4" w:space="0" w:color="000000"/>
              <w:left w:val="single" w:sz="4" w:space="0" w:color="000000"/>
              <w:bottom w:val="single" w:sz="4" w:space="0" w:color="000000"/>
              <w:right w:val="single" w:sz="4" w:space="0" w:color="000000"/>
            </w:tcBorders>
            <w:vAlign w:val="center"/>
          </w:tcPr>
          <w:p w:rsidR="00614AF8" w:rsidRPr="00C807FA" w:rsidRDefault="00614AF8" w:rsidP="00614AF8">
            <w:pPr>
              <w:ind w:left="43" w:right="-38" w:firstLine="13"/>
              <w:jc w:val="left"/>
            </w:pPr>
            <w:r w:rsidRPr="00C807FA">
              <w:rPr>
                <w:b/>
              </w:rPr>
              <w:t>LU2.</w:t>
            </w:r>
            <w:r w:rsidRPr="00C807FA">
              <w:t xml:space="preserve"> Make Straight/Married joint</w:t>
            </w:r>
          </w:p>
        </w:tc>
        <w:tc>
          <w:tcPr>
            <w:tcW w:w="3544" w:type="dxa"/>
            <w:tcBorders>
              <w:top w:val="single" w:sz="4" w:space="0" w:color="000000"/>
              <w:left w:val="single" w:sz="4" w:space="0" w:color="000000"/>
              <w:bottom w:val="single" w:sz="4" w:space="0" w:color="000000"/>
              <w:right w:val="single" w:sz="4" w:space="0" w:color="000000"/>
            </w:tcBorders>
          </w:tcPr>
          <w:p w:rsidR="00614AF8" w:rsidRPr="00C807FA" w:rsidRDefault="00614AF8" w:rsidP="00614AF8">
            <w:pPr>
              <w:ind w:left="10"/>
              <w:rPr>
                <w:b/>
              </w:rPr>
            </w:pPr>
            <w:r w:rsidRPr="00C807FA">
              <w:rPr>
                <w:b/>
              </w:rPr>
              <w:t>Trainee would be able to:</w:t>
            </w:r>
          </w:p>
          <w:p w:rsidR="00614AF8" w:rsidRPr="00C807FA" w:rsidRDefault="00614AF8" w:rsidP="00A46D2D">
            <w:pPr>
              <w:numPr>
                <w:ilvl w:val="0"/>
                <w:numId w:val="222"/>
              </w:numPr>
              <w:spacing w:after="0" w:line="242" w:lineRule="auto"/>
              <w:rPr>
                <w:lang w:val="en-AU"/>
              </w:rPr>
            </w:pPr>
            <w:r w:rsidRPr="00C807FA">
              <w:rPr>
                <w:lang w:val="en-AU"/>
              </w:rPr>
              <w:t>Select the cable.</w:t>
            </w:r>
          </w:p>
          <w:p w:rsidR="00614AF8" w:rsidRPr="00C807FA" w:rsidRDefault="00614AF8" w:rsidP="00A46D2D">
            <w:pPr>
              <w:numPr>
                <w:ilvl w:val="0"/>
                <w:numId w:val="222"/>
              </w:numPr>
              <w:spacing w:after="0" w:line="242" w:lineRule="auto"/>
              <w:rPr>
                <w:lang w:val="en-AU"/>
              </w:rPr>
            </w:pPr>
            <w:r w:rsidRPr="00C807FA">
              <w:rPr>
                <w:lang w:val="en-AU"/>
              </w:rPr>
              <w:t>Strip wire to 75mm according to joint requirement.</w:t>
            </w:r>
          </w:p>
          <w:p w:rsidR="00614AF8" w:rsidRPr="00C807FA" w:rsidRDefault="00614AF8" w:rsidP="00A46D2D">
            <w:pPr>
              <w:numPr>
                <w:ilvl w:val="0"/>
                <w:numId w:val="222"/>
              </w:numPr>
              <w:spacing w:after="0" w:line="242" w:lineRule="auto"/>
              <w:rPr>
                <w:lang w:val="en-AU"/>
              </w:rPr>
            </w:pPr>
            <w:r w:rsidRPr="00C807FA">
              <w:rPr>
                <w:lang w:val="en-AU"/>
              </w:rPr>
              <w:t>Intermingle the conductors to 60mm into each other.</w:t>
            </w:r>
          </w:p>
          <w:p w:rsidR="00614AF8" w:rsidRPr="00C807FA" w:rsidRDefault="00614AF8" w:rsidP="00A46D2D">
            <w:pPr>
              <w:numPr>
                <w:ilvl w:val="0"/>
                <w:numId w:val="222"/>
              </w:numPr>
              <w:spacing w:after="0" w:line="242" w:lineRule="auto"/>
              <w:rPr>
                <w:lang w:val="en-AU"/>
              </w:rPr>
            </w:pPr>
            <w:r w:rsidRPr="00C807FA">
              <w:rPr>
                <w:lang w:val="en-AU"/>
              </w:rPr>
              <w:t xml:space="preserve">Twist 60mm conductors </w:t>
            </w:r>
            <w:r w:rsidRPr="00C807FA">
              <w:rPr>
                <w:lang w:val="en-AU"/>
              </w:rPr>
              <w:lastRenderedPageBreak/>
              <w:t>leaving behind 15mm of each cable.</w:t>
            </w:r>
          </w:p>
          <w:p w:rsidR="00614AF8" w:rsidRPr="00C807FA" w:rsidRDefault="00614AF8" w:rsidP="00A46D2D">
            <w:pPr>
              <w:numPr>
                <w:ilvl w:val="0"/>
                <w:numId w:val="222"/>
              </w:numPr>
              <w:spacing w:after="0" w:line="242" w:lineRule="auto"/>
              <w:rPr>
                <w:lang w:val="en-AU"/>
              </w:rPr>
            </w:pPr>
            <w:r w:rsidRPr="00C807FA">
              <w:rPr>
                <w:lang w:val="en-AU"/>
              </w:rPr>
              <w:t>Solder the conductor.</w:t>
            </w:r>
          </w:p>
          <w:p w:rsidR="00614AF8" w:rsidRPr="00C807FA" w:rsidRDefault="00614AF8" w:rsidP="00A46D2D">
            <w:pPr>
              <w:pStyle w:val="ListParagraph"/>
              <w:numPr>
                <w:ilvl w:val="0"/>
                <w:numId w:val="222"/>
              </w:numPr>
              <w:spacing w:line="242" w:lineRule="auto"/>
            </w:pPr>
            <w:r w:rsidRPr="00C807FA">
              <w:t>Insulate the joint.</w:t>
            </w:r>
          </w:p>
        </w:tc>
        <w:tc>
          <w:tcPr>
            <w:tcW w:w="3909" w:type="dxa"/>
            <w:tcBorders>
              <w:top w:val="single" w:sz="4" w:space="0" w:color="000000"/>
              <w:left w:val="single" w:sz="4" w:space="0" w:color="000000"/>
              <w:bottom w:val="single" w:sz="4" w:space="0" w:color="000000"/>
              <w:right w:val="single" w:sz="4" w:space="0" w:color="000000"/>
            </w:tcBorders>
          </w:tcPr>
          <w:p w:rsidR="00614AF8" w:rsidRPr="00C807FA" w:rsidRDefault="00614AF8" w:rsidP="00A46D2D">
            <w:pPr>
              <w:pStyle w:val="ListParagraph"/>
              <w:numPr>
                <w:ilvl w:val="0"/>
                <w:numId w:val="209"/>
              </w:numPr>
              <w:spacing w:after="0" w:line="240" w:lineRule="auto"/>
              <w:jc w:val="left"/>
              <w:rPr>
                <w:rFonts w:eastAsia="Times New Roman"/>
              </w:rPr>
            </w:pPr>
            <w:r w:rsidRPr="00C807FA">
              <w:rPr>
                <w:rFonts w:eastAsia="Times New Roman"/>
              </w:rPr>
              <w:lastRenderedPageBreak/>
              <w:t xml:space="preserve">Explain straight / married joint </w:t>
            </w:r>
            <w:r w:rsidR="00C807FA">
              <w:rPr>
                <w:rFonts w:eastAsia="Times New Roman"/>
              </w:rPr>
              <w:t>and</w:t>
            </w:r>
            <w:r w:rsidRPr="00C807FA">
              <w:rPr>
                <w:rFonts w:eastAsia="Times New Roman"/>
              </w:rPr>
              <w:t xml:space="preserve"> its application.</w:t>
            </w:r>
          </w:p>
          <w:p w:rsidR="00614AF8" w:rsidRPr="00C807FA" w:rsidRDefault="00614AF8" w:rsidP="00A46D2D">
            <w:pPr>
              <w:pStyle w:val="ListParagraph"/>
              <w:numPr>
                <w:ilvl w:val="0"/>
                <w:numId w:val="209"/>
              </w:numPr>
              <w:spacing w:after="0" w:line="240" w:lineRule="auto"/>
              <w:jc w:val="left"/>
              <w:rPr>
                <w:rFonts w:eastAsia="Times New Roman"/>
              </w:rPr>
            </w:pPr>
            <w:r w:rsidRPr="00C807FA">
              <w:rPr>
                <w:rFonts w:eastAsia="Times New Roman"/>
              </w:rPr>
              <w:t>Define the term wire insulation.</w:t>
            </w:r>
          </w:p>
          <w:p w:rsidR="00614AF8" w:rsidRPr="00C807FA" w:rsidRDefault="00614AF8" w:rsidP="00A46D2D">
            <w:pPr>
              <w:pStyle w:val="ListParagraph"/>
              <w:numPr>
                <w:ilvl w:val="0"/>
                <w:numId w:val="209"/>
              </w:numPr>
              <w:spacing w:after="0" w:line="240" w:lineRule="auto"/>
              <w:jc w:val="left"/>
              <w:rPr>
                <w:rFonts w:eastAsia="Times New Roman"/>
              </w:rPr>
            </w:pPr>
            <w:r w:rsidRPr="00C807FA">
              <w:rPr>
                <w:rFonts w:eastAsia="Times New Roman"/>
              </w:rPr>
              <w:t>Define the uses of</w:t>
            </w:r>
            <w:r w:rsidRPr="00C807FA">
              <w:t xml:space="preserve"> straight/Married</w:t>
            </w:r>
            <w:r w:rsidRPr="00C807FA">
              <w:rPr>
                <w:rFonts w:eastAsia="Times New Roman"/>
              </w:rPr>
              <w:t xml:space="preserve"> joint.</w:t>
            </w:r>
          </w:p>
          <w:p w:rsidR="00614AF8" w:rsidRPr="00C807FA" w:rsidRDefault="00614AF8" w:rsidP="00A46D2D">
            <w:pPr>
              <w:pStyle w:val="ListParagraph"/>
              <w:numPr>
                <w:ilvl w:val="0"/>
                <w:numId w:val="209"/>
              </w:numPr>
              <w:spacing w:after="0" w:line="240" w:lineRule="auto"/>
              <w:jc w:val="left"/>
              <w:rPr>
                <w:rFonts w:eastAsia="Times New Roman"/>
              </w:rPr>
            </w:pPr>
            <w:r w:rsidRPr="00C807FA">
              <w:rPr>
                <w:rFonts w:eastAsia="Times New Roman"/>
              </w:rPr>
              <w:t>Explain the soldering techniques for strengthen the joint.</w:t>
            </w:r>
          </w:p>
          <w:p w:rsidR="00614AF8" w:rsidRPr="00C807FA" w:rsidRDefault="00614AF8" w:rsidP="00A46D2D">
            <w:pPr>
              <w:pStyle w:val="ListParagraph"/>
              <w:numPr>
                <w:ilvl w:val="0"/>
                <w:numId w:val="209"/>
              </w:numPr>
              <w:spacing w:after="0" w:line="240" w:lineRule="auto"/>
              <w:jc w:val="left"/>
              <w:rPr>
                <w:rFonts w:eastAsia="Times New Roman"/>
              </w:rPr>
            </w:pPr>
            <w:r w:rsidRPr="00C807FA">
              <w:rPr>
                <w:rFonts w:eastAsia="Times New Roman"/>
              </w:rPr>
              <w:t xml:space="preserve">Explain the importance of wire </w:t>
            </w:r>
            <w:r w:rsidRPr="00C807FA">
              <w:rPr>
                <w:rFonts w:eastAsia="Times New Roman"/>
              </w:rPr>
              <w:lastRenderedPageBreak/>
              <w:t>insulation.</w:t>
            </w:r>
          </w:p>
          <w:p w:rsidR="00614AF8" w:rsidRPr="00C807FA" w:rsidRDefault="00614AF8" w:rsidP="00614AF8">
            <w:pPr>
              <w:spacing w:after="0" w:line="240" w:lineRule="auto"/>
              <w:ind w:left="0" w:firstLine="0"/>
              <w:jc w:val="left"/>
              <w:rPr>
                <w:b/>
                <w:color w:val="000000" w:themeColor="text1"/>
              </w:rPr>
            </w:pPr>
            <w:r w:rsidRPr="00C807FA">
              <w:rPr>
                <w:b/>
                <w:color w:val="000000" w:themeColor="text1"/>
                <w:u w:val="single"/>
              </w:rPr>
              <w:t>Practical Activity</w:t>
            </w:r>
            <w:r w:rsidRPr="00C807FA">
              <w:rPr>
                <w:b/>
                <w:color w:val="000000" w:themeColor="text1"/>
              </w:rPr>
              <w:t>:</w:t>
            </w:r>
          </w:p>
          <w:p w:rsidR="00614AF8" w:rsidRPr="00C807FA" w:rsidRDefault="00614AF8" w:rsidP="00614AF8">
            <w:pPr>
              <w:spacing w:after="0" w:line="240" w:lineRule="auto"/>
              <w:ind w:left="0" w:firstLine="0"/>
              <w:jc w:val="left"/>
              <w:rPr>
                <w:color w:val="000000" w:themeColor="text1"/>
              </w:rPr>
            </w:pPr>
            <w:r w:rsidRPr="00C807FA">
              <w:rPr>
                <w:color w:val="000000" w:themeColor="text1"/>
              </w:rPr>
              <w:t xml:space="preserve">Make the straight / Married joint </w:t>
            </w:r>
            <w:r w:rsidR="00C807FA">
              <w:rPr>
                <w:color w:val="000000" w:themeColor="text1"/>
              </w:rPr>
              <w:t>and</w:t>
            </w:r>
            <w:r w:rsidRPr="00C807FA">
              <w:rPr>
                <w:color w:val="000000" w:themeColor="text1"/>
              </w:rPr>
              <w:t xml:space="preserve"> insulate it.</w:t>
            </w:r>
          </w:p>
          <w:p w:rsidR="00614AF8" w:rsidRPr="00C807FA" w:rsidRDefault="00614AF8" w:rsidP="00614AF8">
            <w:pPr>
              <w:spacing w:after="0" w:line="240" w:lineRule="auto"/>
              <w:ind w:left="0" w:firstLine="0"/>
              <w:jc w:val="left"/>
              <w:rPr>
                <w:bCs/>
                <w:sz w:val="24"/>
              </w:rPr>
            </w:pPr>
          </w:p>
        </w:tc>
        <w:tc>
          <w:tcPr>
            <w:tcW w:w="1782" w:type="dxa"/>
            <w:tcBorders>
              <w:top w:val="single" w:sz="4" w:space="0" w:color="000000"/>
              <w:left w:val="single" w:sz="4" w:space="0" w:color="000000"/>
              <w:bottom w:val="single" w:sz="4" w:space="0" w:color="000000"/>
              <w:right w:val="single" w:sz="4" w:space="0" w:color="000000"/>
            </w:tcBorders>
            <w:vAlign w:val="center"/>
          </w:tcPr>
          <w:p w:rsidR="00614AF8" w:rsidRPr="00C807FA" w:rsidRDefault="00614AF8" w:rsidP="00614AF8">
            <w:pPr>
              <w:spacing w:after="0" w:line="240" w:lineRule="auto"/>
              <w:ind w:left="0" w:firstLine="0"/>
              <w:jc w:val="left"/>
              <w:rPr>
                <w:b/>
              </w:rPr>
            </w:pPr>
            <w:r w:rsidRPr="00C807FA">
              <w:rPr>
                <w:b/>
              </w:rPr>
              <w:lastRenderedPageBreak/>
              <w:t>Total</w:t>
            </w:r>
          </w:p>
          <w:p w:rsidR="00614AF8" w:rsidRPr="00C807FA" w:rsidRDefault="00614AF8" w:rsidP="00614AF8">
            <w:pPr>
              <w:spacing w:after="0" w:line="240" w:lineRule="auto"/>
              <w:ind w:left="0" w:firstLine="0"/>
              <w:jc w:val="left"/>
            </w:pPr>
            <w:r w:rsidRPr="00C807FA">
              <w:t>07 Hrs.</w:t>
            </w:r>
          </w:p>
          <w:p w:rsidR="00614AF8" w:rsidRPr="00C807FA" w:rsidRDefault="00614AF8" w:rsidP="00614AF8">
            <w:pPr>
              <w:spacing w:after="0" w:line="240" w:lineRule="auto"/>
              <w:ind w:left="0" w:firstLine="0"/>
              <w:jc w:val="left"/>
            </w:pPr>
          </w:p>
          <w:p w:rsidR="00614AF8" w:rsidRPr="00C807FA" w:rsidRDefault="00614AF8" w:rsidP="00614AF8">
            <w:pPr>
              <w:spacing w:after="0" w:line="240" w:lineRule="auto"/>
              <w:ind w:left="0" w:firstLine="0"/>
              <w:jc w:val="left"/>
              <w:rPr>
                <w:b/>
              </w:rPr>
            </w:pPr>
            <w:r w:rsidRPr="00C807FA">
              <w:rPr>
                <w:b/>
              </w:rPr>
              <w:t>Theory:</w:t>
            </w:r>
          </w:p>
          <w:p w:rsidR="00614AF8" w:rsidRPr="00C807FA" w:rsidRDefault="00614AF8" w:rsidP="00614AF8">
            <w:pPr>
              <w:spacing w:after="0" w:line="240" w:lineRule="auto"/>
              <w:ind w:left="0" w:firstLine="0"/>
              <w:jc w:val="left"/>
            </w:pPr>
            <w:r w:rsidRPr="00C807FA">
              <w:t>01 Hrs.</w:t>
            </w:r>
          </w:p>
          <w:p w:rsidR="00614AF8" w:rsidRPr="00C807FA" w:rsidRDefault="00614AF8" w:rsidP="00614AF8">
            <w:pPr>
              <w:spacing w:after="0" w:line="240" w:lineRule="auto"/>
              <w:ind w:left="0" w:firstLine="0"/>
              <w:jc w:val="left"/>
            </w:pPr>
          </w:p>
          <w:p w:rsidR="00614AF8" w:rsidRPr="00C807FA" w:rsidRDefault="00614AF8" w:rsidP="00614AF8">
            <w:pPr>
              <w:spacing w:after="0" w:line="240" w:lineRule="auto"/>
              <w:ind w:left="0" w:firstLine="0"/>
              <w:jc w:val="left"/>
              <w:rPr>
                <w:b/>
              </w:rPr>
            </w:pPr>
            <w:r w:rsidRPr="00C807FA">
              <w:rPr>
                <w:b/>
              </w:rPr>
              <w:t>Practical:</w:t>
            </w:r>
          </w:p>
          <w:p w:rsidR="00614AF8" w:rsidRPr="00C807FA" w:rsidRDefault="00614AF8" w:rsidP="00614AF8">
            <w:pPr>
              <w:spacing w:after="0" w:line="276" w:lineRule="auto"/>
              <w:ind w:left="0" w:firstLine="0"/>
            </w:pPr>
            <w:r w:rsidRPr="00C807FA">
              <w:t>06 Hrs</w:t>
            </w:r>
          </w:p>
        </w:tc>
        <w:tc>
          <w:tcPr>
            <w:tcW w:w="1822" w:type="dxa"/>
            <w:tcBorders>
              <w:top w:val="single" w:sz="4" w:space="0" w:color="000000"/>
              <w:left w:val="single" w:sz="4" w:space="0" w:color="000000"/>
              <w:bottom w:val="single" w:sz="4" w:space="0" w:color="000000"/>
              <w:right w:val="single" w:sz="4" w:space="0" w:color="000000"/>
            </w:tcBorders>
          </w:tcPr>
          <w:p w:rsidR="00614AF8" w:rsidRPr="00C807FA" w:rsidRDefault="00614AF8" w:rsidP="00A46D2D">
            <w:pPr>
              <w:pStyle w:val="ListParagraph"/>
              <w:numPr>
                <w:ilvl w:val="0"/>
                <w:numId w:val="271"/>
              </w:numPr>
              <w:spacing w:after="0" w:line="240" w:lineRule="auto"/>
              <w:jc w:val="left"/>
              <w:rPr>
                <w:rFonts w:eastAsia="Times New Roman"/>
                <w:noProof/>
                <w:color w:val="auto"/>
              </w:rPr>
            </w:pPr>
            <w:r w:rsidRPr="00C807FA">
              <w:rPr>
                <w:rFonts w:eastAsia="Times New Roman"/>
                <w:noProof/>
                <w:color w:val="auto"/>
              </w:rPr>
              <w:t>Cables</w:t>
            </w:r>
          </w:p>
          <w:p w:rsidR="00614AF8" w:rsidRPr="00C807FA" w:rsidRDefault="00614AF8" w:rsidP="00A46D2D">
            <w:pPr>
              <w:pStyle w:val="ListParagraph"/>
              <w:numPr>
                <w:ilvl w:val="0"/>
                <w:numId w:val="271"/>
              </w:numPr>
              <w:spacing w:after="0" w:line="240" w:lineRule="auto"/>
              <w:jc w:val="left"/>
              <w:rPr>
                <w:rFonts w:eastAsia="Times New Roman"/>
                <w:noProof/>
                <w:color w:val="auto"/>
              </w:rPr>
            </w:pPr>
            <w:r w:rsidRPr="00C807FA">
              <w:rPr>
                <w:rFonts w:eastAsia="Times New Roman"/>
                <w:noProof/>
                <w:color w:val="auto"/>
              </w:rPr>
              <w:t>Wires.</w:t>
            </w:r>
          </w:p>
          <w:p w:rsidR="00614AF8" w:rsidRPr="00C807FA" w:rsidRDefault="00614AF8" w:rsidP="00A46D2D">
            <w:pPr>
              <w:pStyle w:val="ListParagraph"/>
              <w:numPr>
                <w:ilvl w:val="0"/>
                <w:numId w:val="271"/>
              </w:numPr>
              <w:spacing w:after="0" w:line="240" w:lineRule="auto"/>
              <w:jc w:val="left"/>
              <w:rPr>
                <w:rFonts w:eastAsia="Times New Roman"/>
                <w:noProof/>
                <w:color w:val="auto"/>
              </w:rPr>
            </w:pPr>
            <w:r w:rsidRPr="00C807FA">
              <w:rPr>
                <w:rFonts w:eastAsia="Times New Roman"/>
                <w:noProof/>
                <w:color w:val="auto"/>
              </w:rPr>
              <w:t>Wire stripper.</w:t>
            </w:r>
          </w:p>
          <w:p w:rsidR="00614AF8" w:rsidRPr="00C807FA" w:rsidRDefault="00614AF8" w:rsidP="00A46D2D">
            <w:pPr>
              <w:pStyle w:val="ListParagraph"/>
              <w:numPr>
                <w:ilvl w:val="0"/>
                <w:numId w:val="271"/>
              </w:numPr>
              <w:spacing w:after="0" w:line="240" w:lineRule="auto"/>
              <w:jc w:val="left"/>
              <w:rPr>
                <w:rFonts w:eastAsia="Times New Roman"/>
                <w:noProof/>
                <w:color w:val="auto"/>
              </w:rPr>
            </w:pPr>
            <w:r w:rsidRPr="00C807FA">
              <w:rPr>
                <w:rFonts w:eastAsia="Times New Roman"/>
                <w:noProof/>
                <w:color w:val="auto"/>
              </w:rPr>
              <w:t>Solder wire.</w:t>
            </w:r>
          </w:p>
          <w:p w:rsidR="00614AF8" w:rsidRPr="00C807FA" w:rsidRDefault="00614AF8" w:rsidP="00A46D2D">
            <w:pPr>
              <w:pStyle w:val="ListParagraph"/>
              <w:numPr>
                <w:ilvl w:val="0"/>
                <w:numId w:val="271"/>
              </w:numPr>
              <w:spacing w:after="0" w:line="240" w:lineRule="auto"/>
              <w:jc w:val="left"/>
              <w:rPr>
                <w:rFonts w:eastAsia="Times New Roman"/>
                <w:noProof/>
                <w:color w:val="auto"/>
              </w:rPr>
            </w:pPr>
            <w:r w:rsidRPr="00C807FA">
              <w:rPr>
                <w:rFonts w:eastAsia="Times New Roman"/>
                <w:noProof/>
                <w:color w:val="auto"/>
              </w:rPr>
              <w:t>Soldering paste</w:t>
            </w:r>
          </w:p>
          <w:p w:rsidR="00614AF8" w:rsidRPr="00C807FA" w:rsidRDefault="00614AF8" w:rsidP="00A46D2D">
            <w:pPr>
              <w:pStyle w:val="ListParagraph"/>
              <w:numPr>
                <w:ilvl w:val="0"/>
                <w:numId w:val="271"/>
              </w:numPr>
              <w:spacing w:after="0" w:line="240" w:lineRule="auto"/>
              <w:jc w:val="left"/>
              <w:rPr>
                <w:rFonts w:eastAsia="Times New Roman"/>
                <w:noProof/>
                <w:color w:val="auto"/>
              </w:rPr>
            </w:pPr>
            <w:r w:rsidRPr="00C807FA">
              <w:rPr>
                <w:rFonts w:eastAsia="Times New Roman"/>
                <w:noProof/>
                <w:color w:val="auto"/>
              </w:rPr>
              <w:t xml:space="preserve">Combination </w:t>
            </w:r>
            <w:r w:rsidRPr="00C807FA">
              <w:rPr>
                <w:rFonts w:eastAsia="Times New Roman"/>
                <w:noProof/>
                <w:color w:val="auto"/>
              </w:rPr>
              <w:lastRenderedPageBreak/>
              <w:t>Plier.</w:t>
            </w:r>
          </w:p>
          <w:p w:rsidR="00614AF8" w:rsidRPr="00C807FA" w:rsidRDefault="00614AF8" w:rsidP="00A46D2D">
            <w:pPr>
              <w:pStyle w:val="ListParagraph"/>
              <w:numPr>
                <w:ilvl w:val="0"/>
                <w:numId w:val="271"/>
              </w:numPr>
              <w:spacing w:after="0" w:line="240" w:lineRule="auto"/>
              <w:jc w:val="left"/>
              <w:rPr>
                <w:rFonts w:eastAsia="Times New Roman"/>
                <w:noProof/>
                <w:color w:val="auto"/>
              </w:rPr>
            </w:pPr>
            <w:r w:rsidRPr="00C807FA">
              <w:rPr>
                <w:rFonts w:eastAsia="Times New Roman"/>
                <w:noProof/>
                <w:color w:val="auto"/>
              </w:rPr>
              <w:t>Cutter Plier</w:t>
            </w:r>
          </w:p>
          <w:p w:rsidR="00614AF8" w:rsidRPr="00C807FA" w:rsidRDefault="00614AF8" w:rsidP="00A46D2D">
            <w:pPr>
              <w:pStyle w:val="ListParagraph"/>
              <w:numPr>
                <w:ilvl w:val="0"/>
                <w:numId w:val="271"/>
              </w:numPr>
              <w:spacing w:after="0" w:line="240" w:lineRule="auto"/>
              <w:jc w:val="left"/>
              <w:rPr>
                <w:rFonts w:eastAsia="Times New Roman"/>
                <w:noProof/>
                <w:color w:val="auto"/>
              </w:rPr>
            </w:pPr>
            <w:r w:rsidRPr="00C807FA">
              <w:rPr>
                <w:rFonts w:eastAsia="Times New Roman"/>
                <w:noProof/>
                <w:color w:val="auto"/>
              </w:rPr>
              <w:t>Nose plier.</w:t>
            </w:r>
          </w:p>
          <w:p w:rsidR="00614AF8" w:rsidRPr="00C807FA" w:rsidRDefault="00614AF8" w:rsidP="00A46D2D">
            <w:pPr>
              <w:pStyle w:val="ListParagraph"/>
              <w:numPr>
                <w:ilvl w:val="0"/>
                <w:numId w:val="271"/>
              </w:numPr>
              <w:spacing w:after="0" w:line="240" w:lineRule="auto"/>
              <w:jc w:val="left"/>
              <w:rPr>
                <w:rFonts w:eastAsia="Times New Roman"/>
                <w:noProof/>
                <w:color w:val="auto"/>
              </w:rPr>
            </w:pPr>
            <w:r w:rsidRPr="00C807FA">
              <w:rPr>
                <w:rFonts w:eastAsia="Times New Roman"/>
                <w:noProof/>
                <w:color w:val="auto"/>
              </w:rPr>
              <w:t>Solder Iron</w:t>
            </w:r>
          </w:p>
          <w:p w:rsidR="00614AF8" w:rsidRPr="00C807FA" w:rsidRDefault="00614AF8" w:rsidP="00614AF8">
            <w:pPr>
              <w:pStyle w:val="ListParagraph"/>
              <w:spacing w:after="136" w:line="240" w:lineRule="auto"/>
              <w:ind w:left="2" w:firstLine="0"/>
              <w:jc w:val="left"/>
              <w:rPr>
                <w:rFonts w:eastAsia="Times New Roman"/>
                <w:noProof/>
                <w:color w:val="auto"/>
              </w:rPr>
            </w:pPr>
          </w:p>
        </w:tc>
        <w:tc>
          <w:tcPr>
            <w:tcW w:w="1554" w:type="dxa"/>
            <w:tcBorders>
              <w:top w:val="single" w:sz="4" w:space="0" w:color="000000"/>
              <w:left w:val="single" w:sz="4" w:space="0" w:color="000000"/>
              <w:bottom w:val="single" w:sz="4" w:space="0" w:color="000000"/>
              <w:right w:val="single" w:sz="4" w:space="0" w:color="000000"/>
            </w:tcBorders>
            <w:vAlign w:val="center"/>
          </w:tcPr>
          <w:p w:rsidR="00614AF8" w:rsidRPr="00C807FA" w:rsidRDefault="00614AF8" w:rsidP="00614AF8">
            <w:pPr>
              <w:spacing w:after="0" w:line="240" w:lineRule="auto"/>
              <w:ind w:left="2" w:firstLine="0"/>
              <w:jc w:val="left"/>
              <w:rPr>
                <w:rFonts w:eastAsia="Times New Roman"/>
                <w:noProof/>
                <w:color w:val="auto"/>
              </w:rPr>
            </w:pPr>
            <w:r w:rsidRPr="00C807FA">
              <w:rPr>
                <w:rFonts w:eastAsia="Times New Roman"/>
                <w:noProof/>
                <w:color w:val="auto"/>
              </w:rPr>
              <w:lastRenderedPageBreak/>
              <w:t xml:space="preserve">Class Room </w:t>
            </w:r>
            <w:r w:rsidR="00C807FA">
              <w:rPr>
                <w:rFonts w:eastAsia="Times New Roman"/>
                <w:noProof/>
                <w:color w:val="auto"/>
              </w:rPr>
              <w:t>and</w:t>
            </w:r>
            <w:r w:rsidRPr="00C807FA">
              <w:rPr>
                <w:rFonts w:eastAsia="Times New Roman"/>
                <w:noProof/>
                <w:color w:val="auto"/>
              </w:rPr>
              <w:t xml:space="preserve"> Workshop</w:t>
            </w:r>
          </w:p>
        </w:tc>
      </w:tr>
      <w:tr w:rsidR="00614AF8" w:rsidRPr="00C807FA" w:rsidTr="00614AF8">
        <w:trPr>
          <w:trHeight w:val="1833"/>
        </w:trPr>
        <w:tc>
          <w:tcPr>
            <w:tcW w:w="2374" w:type="dxa"/>
            <w:tcBorders>
              <w:top w:val="single" w:sz="4" w:space="0" w:color="000000"/>
              <w:left w:val="single" w:sz="4" w:space="0" w:color="000000"/>
              <w:bottom w:val="single" w:sz="4" w:space="0" w:color="000000"/>
              <w:right w:val="single" w:sz="4" w:space="0" w:color="000000"/>
            </w:tcBorders>
            <w:vAlign w:val="center"/>
          </w:tcPr>
          <w:p w:rsidR="00614AF8" w:rsidRPr="00C807FA" w:rsidRDefault="00614AF8" w:rsidP="00614AF8">
            <w:pPr>
              <w:ind w:left="10"/>
              <w:jc w:val="left"/>
            </w:pPr>
            <w:r w:rsidRPr="00C807FA">
              <w:rPr>
                <w:b/>
              </w:rPr>
              <w:lastRenderedPageBreak/>
              <w:t>LU3.</w:t>
            </w:r>
            <w:r w:rsidRPr="00C807FA">
              <w:t xml:space="preserve"> Make T-Joint</w:t>
            </w:r>
          </w:p>
        </w:tc>
        <w:tc>
          <w:tcPr>
            <w:tcW w:w="3544" w:type="dxa"/>
            <w:tcBorders>
              <w:top w:val="single" w:sz="4" w:space="0" w:color="000000"/>
              <w:left w:val="single" w:sz="4" w:space="0" w:color="000000"/>
              <w:bottom w:val="single" w:sz="4" w:space="0" w:color="000000"/>
              <w:right w:val="single" w:sz="4" w:space="0" w:color="000000"/>
            </w:tcBorders>
          </w:tcPr>
          <w:p w:rsidR="00614AF8" w:rsidRPr="00C807FA" w:rsidRDefault="00614AF8" w:rsidP="00614AF8">
            <w:pPr>
              <w:ind w:left="10"/>
              <w:rPr>
                <w:b/>
              </w:rPr>
            </w:pPr>
            <w:r w:rsidRPr="00C807FA">
              <w:rPr>
                <w:b/>
              </w:rPr>
              <w:t>Trainee would be able to:</w:t>
            </w:r>
          </w:p>
          <w:p w:rsidR="00614AF8" w:rsidRPr="00C807FA" w:rsidRDefault="00614AF8" w:rsidP="00A46D2D">
            <w:pPr>
              <w:keepNext/>
              <w:keepLines/>
              <w:numPr>
                <w:ilvl w:val="0"/>
                <w:numId w:val="223"/>
              </w:numPr>
              <w:spacing w:before="240" w:after="240" w:line="240" w:lineRule="auto"/>
              <w:contextualSpacing/>
              <w:jc w:val="left"/>
              <w:rPr>
                <w:rFonts w:eastAsia="Times New Roman"/>
                <w:color w:val="000000" w:themeColor="text1"/>
                <w:szCs w:val="24"/>
                <w:lang w:val="en-AU"/>
              </w:rPr>
            </w:pPr>
            <w:r w:rsidRPr="00C807FA">
              <w:rPr>
                <w:rFonts w:eastAsia="Times New Roman"/>
                <w:color w:val="000000" w:themeColor="text1"/>
                <w:szCs w:val="24"/>
                <w:lang w:val="en-AU"/>
              </w:rPr>
              <w:t>Select the cable</w:t>
            </w:r>
          </w:p>
          <w:p w:rsidR="00614AF8" w:rsidRPr="00C807FA" w:rsidRDefault="00614AF8" w:rsidP="00A46D2D">
            <w:pPr>
              <w:keepNext/>
              <w:keepLines/>
              <w:numPr>
                <w:ilvl w:val="0"/>
                <w:numId w:val="223"/>
              </w:numPr>
              <w:spacing w:before="240" w:after="240" w:line="240" w:lineRule="auto"/>
              <w:contextualSpacing/>
              <w:jc w:val="left"/>
              <w:rPr>
                <w:rFonts w:eastAsia="Times New Roman"/>
                <w:color w:val="000000" w:themeColor="text1"/>
                <w:szCs w:val="24"/>
                <w:lang w:val="en-AU"/>
              </w:rPr>
            </w:pPr>
            <w:r w:rsidRPr="00C807FA">
              <w:rPr>
                <w:rFonts w:eastAsia="Times New Roman"/>
                <w:color w:val="000000" w:themeColor="text1"/>
                <w:szCs w:val="24"/>
                <w:lang w:val="en-AU"/>
              </w:rPr>
              <w:t>Remove the insulation of cable 1 to 50mm from where a connection is required</w:t>
            </w:r>
          </w:p>
          <w:p w:rsidR="00614AF8" w:rsidRPr="00C807FA" w:rsidRDefault="00614AF8" w:rsidP="00A46D2D">
            <w:pPr>
              <w:keepNext/>
              <w:keepLines/>
              <w:numPr>
                <w:ilvl w:val="0"/>
                <w:numId w:val="223"/>
              </w:numPr>
              <w:spacing w:before="240" w:after="240" w:line="240" w:lineRule="auto"/>
              <w:contextualSpacing/>
              <w:jc w:val="left"/>
              <w:rPr>
                <w:rFonts w:eastAsia="Times New Roman"/>
                <w:color w:val="000000" w:themeColor="text1"/>
                <w:szCs w:val="24"/>
                <w:lang w:val="en-AU"/>
              </w:rPr>
            </w:pPr>
            <w:r w:rsidRPr="00C807FA">
              <w:rPr>
                <w:rFonts w:eastAsia="Times New Roman"/>
                <w:color w:val="000000" w:themeColor="text1"/>
                <w:szCs w:val="24"/>
                <w:lang w:val="en-AU"/>
              </w:rPr>
              <w:t>Separate conductors of cable 1 equally</w:t>
            </w:r>
          </w:p>
          <w:p w:rsidR="00614AF8" w:rsidRPr="00C807FA" w:rsidRDefault="00614AF8" w:rsidP="00A46D2D">
            <w:pPr>
              <w:keepNext/>
              <w:keepLines/>
              <w:numPr>
                <w:ilvl w:val="0"/>
                <w:numId w:val="223"/>
              </w:numPr>
              <w:spacing w:before="240" w:after="240" w:line="240" w:lineRule="auto"/>
              <w:contextualSpacing/>
              <w:jc w:val="left"/>
              <w:rPr>
                <w:rFonts w:eastAsia="Times New Roman"/>
                <w:color w:val="000000" w:themeColor="text1"/>
                <w:szCs w:val="24"/>
                <w:lang w:val="en-AU"/>
              </w:rPr>
            </w:pPr>
            <w:r w:rsidRPr="00C807FA">
              <w:rPr>
                <w:rFonts w:eastAsia="Times New Roman"/>
                <w:color w:val="000000" w:themeColor="text1"/>
                <w:szCs w:val="24"/>
                <w:lang w:val="en-AU"/>
              </w:rPr>
              <w:t>Take another 12 mm stripped wire 2</w:t>
            </w:r>
          </w:p>
          <w:p w:rsidR="00614AF8" w:rsidRPr="00C807FA" w:rsidRDefault="00614AF8" w:rsidP="00A46D2D">
            <w:pPr>
              <w:keepNext/>
              <w:keepLines/>
              <w:numPr>
                <w:ilvl w:val="0"/>
                <w:numId w:val="223"/>
              </w:numPr>
              <w:spacing w:before="240" w:after="240" w:line="240" w:lineRule="auto"/>
              <w:contextualSpacing/>
              <w:jc w:val="left"/>
            </w:pPr>
            <w:r w:rsidRPr="00C807FA">
              <w:rPr>
                <w:rFonts w:eastAsia="Times New Roman"/>
                <w:color w:val="000000" w:themeColor="text1"/>
                <w:szCs w:val="24"/>
                <w:lang w:val="en-AU"/>
              </w:rPr>
              <w:t xml:space="preserve">Insert between two equally half conductors of cable 1 </w:t>
            </w:r>
            <w:r w:rsidR="00C807FA">
              <w:rPr>
                <w:rFonts w:eastAsia="Times New Roman"/>
                <w:color w:val="000000" w:themeColor="text1"/>
                <w:szCs w:val="24"/>
                <w:lang w:val="en-AU"/>
              </w:rPr>
              <w:t>and</w:t>
            </w:r>
            <w:r w:rsidRPr="00C807FA">
              <w:rPr>
                <w:rFonts w:eastAsia="Times New Roman"/>
                <w:color w:val="000000" w:themeColor="text1"/>
                <w:szCs w:val="24"/>
                <w:lang w:val="en-AU"/>
              </w:rPr>
              <w:t xml:space="preserve"> twist. Half conductors clockwise </w:t>
            </w:r>
            <w:r w:rsidR="00C807FA">
              <w:rPr>
                <w:rFonts w:eastAsia="Times New Roman"/>
                <w:color w:val="000000" w:themeColor="text1"/>
                <w:szCs w:val="24"/>
                <w:lang w:val="en-AU"/>
              </w:rPr>
              <w:t>and</w:t>
            </w:r>
            <w:r w:rsidRPr="00C807FA">
              <w:rPr>
                <w:rFonts w:eastAsia="Times New Roman"/>
                <w:color w:val="000000" w:themeColor="text1"/>
                <w:szCs w:val="24"/>
                <w:lang w:val="en-AU"/>
              </w:rPr>
              <w:t xml:space="preserve"> half anti-clock wise of cable </w:t>
            </w:r>
          </w:p>
          <w:p w:rsidR="00614AF8" w:rsidRPr="00C807FA" w:rsidRDefault="00614AF8" w:rsidP="00A46D2D">
            <w:pPr>
              <w:keepNext/>
              <w:keepLines/>
              <w:numPr>
                <w:ilvl w:val="0"/>
                <w:numId w:val="223"/>
              </w:numPr>
              <w:spacing w:before="240" w:after="240" w:line="240" w:lineRule="auto"/>
              <w:contextualSpacing/>
              <w:jc w:val="left"/>
            </w:pPr>
            <w:r w:rsidRPr="00C807FA">
              <w:rPr>
                <w:rFonts w:eastAsiaTheme="minorEastAsia"/>
                <w:color w:val="auto"/>
                <w:szCs w:val="24"/>
              </w:rPr>
              <w:t>Solder the joint.</w:t>
            </w:r>
          </w:p>
        </w:tc>
        <w:tc>
          <w:tcPr>
            <w:tcW w:w="3909" w:type="dxa"/>
            <w:tcBorders>
              <w:top w:val="single" w:sz="4" w:space="0" w:color="000000"/>
              <w:left w:val="single" w:sz="4" w:space="0" w:color="000000"/>
              <w:bottom w:val="single" w:sz="4" w:space="0" w:color="000000"/>
              <w:right w:val="single" w:sz="4" w:space="0" w:color="000000"/>
            </w:tcBorders>
          </w:tcPr>
          <w:p w:rsidR="00614AF8" w:rsidRPr="00C807FA" w:rsidRDefault="00614AF8" w:rsidP="00A46D2D">
            <w:pPr>
              <w:numPr>
                <w:ilvl w:val="0"/>
                <w:numId w:val="209"/>
              </w:numPr>
              <w:spacing w:after="0" w:line="240" w:lineRule="auto"/>
              <w:jc w:val="left"/>
              <w:rPr>
                <w:bCs/>
              </w:rPr>
            </w:pPr>
            <w:r w:rsidRPr="00C807FA">
              <w:rPr>
                <w:rFonts w:eastAsia="Times New Roman"/>
              </w:rPr>
              <w:t>Explain</w:t>
            </w:r>
            <w:r w:rsidRPr="00C807FA">
              <w:rPr>
                <w:bCs/>
              </w:rPr>
              <w:t xml:space="preserve"> </w:t>
            </w:r>
            <w:r w:rsidRPr="00C807FA">
              <w:t>Make T-Joint</w:t>
            </w:r>
            <w:r w:rsidRPr="00C807FA">
              <w:rPr>
                <w:bCs/>
              </w:rPr>
              <w:t xml:space="preserve"> </w:t>
            </w:r>
            <w:r w:rsidR="00C807FA">
              <w:rPr>
                <w:bCs/>
              </w:rPr>
              <w:t>and</w:t>
            </w:r>
            <w:r w:rsidRPr="00C807FA">
              <w:rPr>
                <w:bCs/>
              </w:rPr>
              <w:t xml:space="preserve"> its application.</w:t>
            </w:r>
          </w:p>
          <w:p w:rsidR="00614AF8" w:rsidRPr="00C807FA" w:rsidRDefault="00614AF8" w:rsidP="00A46D2D">
            <w:pPr>
              <w:numPr>
                <w:ilvl w:val="0"/>
                <w:numId w:val="209"/>
              </w:numPr>
              <w:spacing w:after="0" w:line="240" w:lineRule="auto"/>
              <w:jc w:val="left"/>
              <w:rPr>
                <w:bCs/>
              </w:rPr>
            </w:pPr>
            <w:r w:rsidRPr="00C807FA">
              <w:rPr>
                <w:bCs/>
              </w:rPr>
              <w:t>Define the term wire insulation.</w:t>
            </w:r>
          </w:p>
          <w:p w:rsidR="00614AF8" w:rsidRPr="00C807FA" w:rsidRDefault="00614AF8" w:rsidP="00A46D2D">
            <w:pPr>
              <w:numPr>
                <w:ilvl w:val="0"/>
                <w:numId w:val="209"/>
              </w:numPr>
              <w:spacing w:after="0" w:line="240" w:lineRule="auto"/>
              <w:jc w:val="left"/>
              <w:rPr>
                <w:bCs/>
              </w:rPr>
            </w:pPr>
            <w:r w:rsidRPr="00C807FA">
              <w:rPr>
                <w:bCs/>
              </w:rPr>
              <w:t xml:space="preserve">Define the uses of </w:t>
            </w:r>
            <w:r w:rsidRPr="00C807FA">
              <w:t>T-Joint</w:t>
            </w:r>
            <w:r w:rsidRPr="00C807FA">
              <w:rPr>
                <w:bCs/>
              </w:rPr>
              <w:t xml:space="preserve"> joint.</w:t>
            </w:r>
          </w:p>
          <w:p w:rsidR="00614AF8" w:rsidRPr="00C807FA" w:rsidRDefault="00614AF8" w:rsidP="00A46D2D">
            <w:pPr>
              <w:numPr>
                <w:ilvl w:val="0"/>
                <w:numId w:val="209"/>
              </w:numPr>
              <w:spacing w:after="0" w:line="240" w:lineRule="auto"/>
              <w:jc w:val="left"/>
              <w:rPr>
                <w:bCs/>
              </w:rPr>
            </w:pPr>
            <w:r w:rsidRPr="00C807FA">
              <w:rPr>
                <w:bCs/>
              </w:rPr>
              <w:t>How soldering strength, the joint.</w:t>
            </w:r>
          </w:p>
          <w:p w:rsidR="00614AF8" w:rsidRPr="00C807FA" w:rsidRDefault="00614AF8" w:rsidP="00A46D2D">
            <w:pPr>
              <w:numPr>
                <w:ilvl w:val="0"/>
                <w:numId w:val="209"/>
              </w:numPr>
              <w:spacing w:after="0" w:line="240" w:lineRule="auto"/>
              <w:jc w:val="left"/>
              <w:rPr>
                <w:bCs/>
              </w:rPr>
            </w:pPr>
            <w:r w:rsidRPr="00C807FA">
              <w:rPr>
                <w:bCs/>
              </w:rPr>
              <w:t>Highlight the importance of wire insulation in terms of protection.</w:t>
            </w:r>
          </w:p>
          <w:p w:rsidR="00614AF8" w:rsidRPr="00C807FA" w:rsidRDefault="00614AF8" w:rsidP="00614AF8">
            <w:pPr>
              <w:spacing w:after="0" w:line="240" w:lineRule="auto"/>
              <w:ind w:left="0" w:firstLine="0"/>
              <w:jc w:val="left"/>
              <w:rPr>
                <w:b/>
                <w:color w:val="000000" w:themeColor="text1"/>
              </w:rPr>
            </w:pPr>
            <w:r w:rsidRPr="00C807FA">
              <w:rPr>
                <w:b/>
                <w:color w:val="000000" w:themeColor="text1"/>
                <w:u w:val="single"/>
              </w:rPr>
              <w:t>Practical Activity</w:t>
            </w:r>
            <w:r w:rsidRPr="00C807FA">
              <w:rPr>
                <w:b/>
                <w:color w:val="000000" w:themeColor="text1"/>
              </w:rPr>
              <w:t>:</w:t>
            </w:r>
          </w:p>
          <w:p w:rsidR="00614AF8" w:rsidRPr="00C807FA" w:rsidRDefault="00614AF8" w:rsidP="00614AF8">
            <w:pPr>
              <w:spacing w:after="0" w:line="240" w:lineRule="auto"/>
              <w:ind w:left="0" w:firstLine="0"/>
              <w:jc w:val="left"/>
              <w:rPr>
                <w:color w:val="000000" w:themeColor="text1"/>
              </w:rPr>
            </w:pPr>
            <w:r w:rsidRPr="00C807FA">
              <w:rPr>
                <w:color w:val="000000" w:themeColor="text1"/>
              </w:rPr>
              <w:t xml:space="preserve">Make the </w:t>
            </w:r>
            <w:r w:rsidRPr="00C807FA">
              <w:rPr>
                <w:bCs/>
              </w:rPr>
              <w:t xml:space="preserve">T-joint </w:t>
            </w:r>
            <w:r w:rsidR="00C807FA">
              <w:rPr>
                <w:color w:val="000000" w:themeColor="text1"/>
              </w:rPr>
              <w:t>and</w:t>
            </w:r>
            <w:r w:rsidRPr="00C807FA">
              <w:rPr>
                <w:color w:val="000000" w:themeColor="text1"/>
              </w:rPr>
              <w:t xml:space="preserve"> insulate it.</w:t>
            </w:r>
          </w:p>
        </w:tc>
        <w:tc>
          <w:tcPr>
            <w:tcW w:w="1782" w:type="dxa"/>
            <w:tcBorders>
              <w:top w:val="single" w:sz="4" w:space="0" w:color="000000"/>
              <w:left w:val="single" w:sz="4" w:space="0" w:color="000000"/>
              <w:bottom w:val="single" w:sz="4" w:space="0" w:color="000000"/>
              <w:right w:val="single" w:sz="4" w:space="0" w:color="000000"/>
            </w:tcBorders>
            <w:vAlign w:val="center"/>
          </w:tcPr>
          <w:p w:rsidR="00614AF8" w:rsidRPr="00C807FA" w:rsidRDefault="00614AF8" w:rsidP="00614AF8">
            <w:pPr>
              <w:spacing w:after="0" w:line="240" w:lineRule="auto"/>
              <w:ind w:left="0" w:firstLine="0"/>
              <w:jc w:val="left"/>
              <w:rPr>
                <w:b/>
              </w:rPr>
            </w:pPr>
            <w:r w:rsidRPr="00C807FA">
              <w:rPr>
                <w:b/>
              </w:rPr>
              <w:t>Total</w:t>
            </w:r>
          </w:p>
          <w:p w:rsidR="00614AF8" w:rsidRPr="00C807FA" w:rsidRDefault="00614AF8" w:rsidP="00614AF8">
            <w:pPr>
              <w:spacing w:after="0" w:line="240" w:lineRule="auto"/>
              <w:ind w:left="0" w:firstLine="0"/>
              <w:jc w:val="left"/>
            </w:pPr>
            <w:r w:rsidRPr="00C807FA">
              <w:t>05 Hrs.</w:t>
            </w:r>
          </w:p>
          <w:p w:rsidR="00614AF8" w:rsidRPr="00C807FA" w:rsidRDefault="00614AF8" w:rsidP="00614AF8">
            <w:pPr>
              <w:spacing w:after="0" w:line="240" w:lineRule="auto"/>
              <w:ind w:left="0" w:firstLine="0"/>
              <w:jc w:val="left"/>
            </w:pPr>
          </w:p>
          <w:p w:rsidR="00614AF8" w:rsidRPr="00C807FA" w:rsidRDefault="00614AF8" w:rsidP="00614AF8">
            <w:pPr>
              <w:spacing w:after="0" w:line="240" w:lineRule="auto"/>
              <w:ind w:left="0" w:firstLine="0"/>
              <w:jc w:val="left"/>
              <w:rPr>
                <w:b/>
              </w:rPr>
            </w:pPr>
            <w:r w:rsidRPr="00C807FA">
              <w:rPr>
                <w:b/>
              </w:rPr>
              <w:t>Theory:</w:t>
            </w:r>
          </w:p>
          <w:p w:rsidR="00614AF8" w:rsidRPr="00C807FA" w:rsidRDefault="00614AF8" w:rsidP="00614AF8">
            <w:pPr>
              <w:spacing w:after="0" w:line="240" w:lineRule="auto"/>
              <w:ind w:left="0" w:firstLine="0"/>
              <w:jc w:val="left"/>
            </w:pPr>
            <w:r w:rsidRPr="00C807FA">
              <w:t>01 Hrs.</w:t>
            </w:r>
          </w:p>
          <w:p w:rsidR="00614AF8" w:rsidRPr="00C807FA" w:rsidRDefault="00614AF8" w:rsidP="00614AF8">
            <w:pPr>
              <w:spacing w:after="0" w:line="240" w:lineRule="auto"/>
              <w:ind w:left="0" w:firstLine="0"/>
              <w:jc w:val="left"/>
            </w:pPr>
          </w:p>
          <w:p w:rsidR="00614AF8" w:rsidRPr="00C807FA" w:rsidRDefault="00614AF8" w:rsidP="00614AF8">
            <w:pPr>
              <w:spacing w:after="0" w:line="240" w:lineRule="auto"/>
              <w:ind w:left="0" w:firstLine="0"/>
              <w:jc w:val="left"/>
              <w:rPr>
                <w:b/>
              </w:rPr>
            </w:pPr>
            <w:r w:rsidRPr="00C807FA">
              <w:rPr>
                <w:b/>
              </w:rPr>
              <w:t>Practical:</w:t>
            </w:r>
          </w:p>
          <w:p w:rsidR="00614AF8" w:rsidRPr="00C807FA" w:rsidRDefault="00614AF8" w:rsidP="00614AF8">
            <w:pPr>
              <w:spacing w:after="0" w:line="276" w:lineRule="auto"/>
              <w:ind w:left="0" w:firstLine="0"/>
            </w:pPr>
            <w:r w:rsidRPr="00C807FA">
              <w:t>04 Hrs</w:t>
            </w:r>
          </w:p>
        </w:tc>
        <w:tc>
          <w:tcPr>
            <w:tcW w:w="1822" w:type="dxa"/>
            <w:tcBorders>
              <w:top w:val="single" w:sz="4" w:space="0" w:color="000000"/>
              <w:left w:val="single" w:sz="4" w:space="0" w:color="000000"/>
              <w:bottom w:val="single" w:sz="4" w:space="0" w:color="000000"/>
              <w:right w:val="single" w:sz="4" w:space="0" w:color="000000"/>
            </w:tcBorders>
          </w:tcPr>
          <w:p w:rsidR="00614AF8" w:rsidRPr="00C807FA" w:rsidRDefault="00614AF8" w:rsidP="00A46D2D">
            <w:pPr>
              <w:pStyle w:val="ListParagraph"/>
              <w:numPr>
                <w:ilvl w:val="0"/>
                <w:numId w:val="272"/>
              </w:numPr>
              <w:spacing w:after="0" w:line="240" w:lineRule="auto"/>
              <w:jc w:val="left"/>
              <w:rPr>
                <w:rFonts w:eastAsia="Times New Roman"/>
                <w:noProof/>
                <w:color w:val="auto"/>
              </w:rPr>
            </w:pPr>
            <w:r w:rsidRPr="00C807FA">
              <w:rPr>
                <w:rFonts w:eastAsia="Times New Roman"/>
                <w:noProof/>
                <w:color w:val="auto"/>
              </w:rPr>
              <w:t>Cables</w:t>
            </w:r>
          </w:p>
          <w:p w:rsidR="00614AF8" w:rsidRPr="00C807FA" w:rsidRDefault="00614AF8" w:rsidP="00A46D2D">
            <w:pPr>
              <w:pStyle w:val="ListParagraph"/>
              <w:numPr>
                <w:ilvl w:val="0"/>
                <w:numId w:val="272"/>
              </w:numPr>
              <w:spacing w:after="0" w:line="240" w:lineRule="auto"/>
              <w:jc w:val="left"/>
              <w:rPr>
                <w:rFonts w:eastAsia="Times New Roman"/>
                <w:noProof/>
                <w:color w:val="auto"/>
              </w:rPr>
            </w:pPr>
            <w:r w:rsidRPr="00C807FA">
              <w:rPr>
                <w:rFonts w:eastAsia="Times New Roman"/>
                <w:noProof/>
                <w:color w:val="auto"/>
              </w:rPr>
              <w:t>Wires.</w:t>
            </w:r>
          </w:p>
          <w:p w:rsidR="00614AF8" w:rsidRPr="00C807FA" w:rsidRDefault="00614AF8" w:rsidP="00A46D2D">
            <w:pPr>
              <w:pStyle w:val="ListParagraph"/>
              <w:numPr>
                <w:ilvl w:val="0"/>
                <w:numId w:val="272"/>
              </w:numPr>
              <w:spacing w:after="0" w:line="240" w:lineRule="auto"/>
              <w:jc w:val="left"/>
              <w:rPr>
                <w:rFonts w:eastAsia="Times New Roman"/>
                <w:noProof/>
                <w:color w:val="auto"/>
              </w:rPr>
            </w:pPr>
            <w:r w:rsidRPr="00C807FA">
              <w:rPr>
                <w:rFonts w:eastAsia="Times New Roman"/>
                <w:noProof/>
                <w:color w:val="auto"/>
              </w:rPr>
              <w:t>Wire stripper.</w:t>
            </w:r>
          </w:p>
          <w:p w:rsidR="00614AF8" w:rsidRPr="00C807FA" w:rsidRDefault="00614AF8" w:rsidP="00A46D2D">
            <w:pPr>
              <w:pStyle w:val="ListParagraph"/>
              <w:numPr>
                <w:ilvl w:val="0"/>
                <w:numId w:val="272"/>
              </w:numPr>
              <w:spacing w:after="0" w:line="240" w:lineRule="auto"/>
              <w:jc w:val="left"/>
              <w:rPr>
                <w:rFonts w:eastAsia="Times New Roman"/>
                <w:noProof/>
                <w:color w:val="auto"/>
              </w:rPr>
            </w:pPr>
            <w:r w:rsidRPr="00C807FA">
              <w:rPr>
                <w:rFonts w:eastAsia="Times New Roman"/>
                <w:noProof/>
                <w:color w:val="auto"/>
              </w:rPr>
              <w:t>Solder wire.</w:t>
            </w:r>
          </w:p>
          <w:p w:rsidR="00614AF8" w:rsidRPr="00C807FA" w:rsidRDefault="00614AF8" w:rsidP="00A46D2D">
            <w:pPr>
              <w:pStyle w:val="ListParagraph"/>
              <w:numPr>
                <w:ilvl w:val="0"/>
                <w:numId w:val="272"/>
              </w:numPr>
              <w:spacing w:after="0" w:line="240" w:lineRule="auto"/>
              <w:jc w:val="left"/>
              <w:rPr>
                <w:rFonts w:eastAsia="Times New Roman"/>
                <w:noProof/>
                <w:color w:val="auto"/>
              </w:rPr>
            </w:pPr>
            <w:r w:rsidRPr="00C807FA">
              <w:rPr>
                <w:rFonts w:eastAsia="Times New Roman"/>
                <w:noProof/>
                <w:color w:val="auto"/>
              </w:rPr>
              <w:t>Soldering paste</w:t>
            </w:r>
          </w:p>
          <w:p w:rsidR="00614AF8" w:rsidRPr="00C807FA" w:rsidRDefault="00614AF8" w:rsidP="00A46D2D">
            <w:pPr>
              <w:pStyle w:val="ListParagraph"/>
              <w:numPr>
                <w:ilvl w:val="0"/>
                <w:numId w:val="272"/>
              </w:numPr>
              <w:spacing w:after="0" w:line="240" w:lineRule="auto"/>
              <w:jc w:val="left"/>
              <w:rPr>
                <w:rFonts w:eastAsia="Times New Roman"/>
                <w:noProof/>
                <w:color w:val="auto"/>
              </w:rPr>
            </w:pPr>
            <w:r w:rsidRPr="00C807FA">
              <w:rPr>
                <w:rFonts w:eastAsia="Times New Roman"/>
                <w:noProof/>
                <w:color w:val="auto"/>
              </w:rPr>
              <w:t>Plier.</w:t>
            </w:r>
          </w:p>
          <w:p w:rsidR="00614AF8" w:rsidRPr="00C807FA" w:rsidRDefault="00614AF8" w:rsidP="00A46D2D">
            <w:pPr>
              <w:pStyle w:val="ListParagraph"/>
              <w:numPr>
                <w:ilvl w:val="0"/>
                <w:numId w:val="272"/>
              </w:numPr>
              <w:spacing w:after="0" w:line="240" w:lineRule="auto"/>
              <w:jc w:val="left"/>
              <w:rPr>
                <w:rFonts w:eastAsia="Times New Roman"/>
                <w:noProof/>
                <w:color w:val="auto"/>
              </w:rPr>
            </w:pPr>
            <w:r w:rsidRPr="00C807FA">
              <w:rPr>
                <w:rFonts w:eastAsia="Times New Roman"/>
                <w:noProof/>
                <w:color w:val="auto"/>
              </w:rPr>
              <w:t>Nose plier.</w:t>
            </w:r>
          </w:p>
          <w:p w:rsidR="00614AF8" w:rsidRPr="00C807FA" w:rsidRDefault="00614AF8" w:rsidP="00A46D2D">
            <w:pPr>
              <w:pStyle w:val="ListParagraph"/>
              <w:numPr>
                <w:ilvl w:val="0"/>
                <w:numId w:val="272"/>
              </w:numPr>
              <w:spacing w:after="0" w:line="240" w:lineRule="auto"/>
              <w:jc w:val="left"/>
              <w:rPr>
                <w:rFonts w:eastAsia="Times New Roman"/>
                <w:noProof/>
                <w:color w:val="auto"/>
              </w:rPr>
            </w:pPr>
            <w:r w:rsidRPr="00C807FA">
              <w:rPr>
                <w:rFonts w:eastAsia="Times New Roman"/>
                <w:noProof/>
                <w:color w:val="auto"/>
              </w:rPr>
              <w:t>Insulation remover.</w:t>
            </w:r>
          </w:p>
          <w:p w:rsidR="00614AF8" w:rsidRPr="00C807FA" w:rsidRDefault="00614AF8" w:rsidP="00A46D2D">
            <w:pPr>
              <w:pStyle w:val="ListParagraph"/>
              <w:numPr>
                <w:ilvl w:val="0"/>
                <w:numId w:val="272"/>
              </w:numPr>
              <w:spacing w:after="0" w:line="240" w:lineRule="auto"/>
              <w:jc w:val="left"/>
              <w:rPr>
                <w:rFonts w:eastAsia="Times New Roman"/>
                <w:noProof/>
                <w:color w:val="auto"/>
              </w:rPr>
            </w:pPr>
            <w:r w:rsidRPr="00C807FA">
              <w:rPr>
                <w:rFonts w:eastAsia="Times New Roman"/>
                <w:noProof/>
                <w:color w:val="auto"/>
              </w:rPr>
              <w:t>Solder</w:t>
            </w:r>
          </w:p>
          <w:p w:rsidR="00614AF8" w:rsidRPr="00C807FA" w:rsidRDefault="00614AF8" w:rsidP="00614AF8">
            <w:pPr>
              <w:pStyle w:val="ListParagraph"/>
              <w:spacing w:after="136" w:line="240" w:lineRule="auto"/>
              <w:ind w:left="2" w:firstLine="0"/>
              <w:jc w:val="left"/>
              <w:rPr>
                <w:rFonts w:eastAsia="Times New Roman"/>
                <w:noProof/>
                <w:color w:val="auto"/>
              </w:rPr>
            </w:pPr>
          </w:p>
        </w:tc>
        <w:tc>
          <w:tcPr>
            <w:tcW w:w="1554" w:type="dxa"/>
            <w:tcBorders>
              <w:top w:val="single" w:sz="4" w:space="0" w:color="000000"/>
              <w:left w:val="single" w:sz="4" w:space="0" w:color="000000"/>
              <w:bottom w:val="single" w:sz="4" w:space="0" w:color="000000"/>
              <w:right w:val="single" w:sz="4" w:space="0" w:color="000000"/>
            </w:tcBorders>
            <w:vAlign w:val="center"/>
          </w:tcPr>
          <w:p w:rsidR="00614AF8" w:rsidRPr="00C807FA" w:rsidRDefault="00614AF8" w:rsidP="00614AF8">
            <w:pPr>
              <w:spacing w:after="0" w:line="240" w:lineRule="auto"/>
              <w:ind w:left="2" w:firstLine="0"/>
              <w:jc w:val="left"/>
              <w:rPr>
                <w:rFonts w:eastAsia="Times New Roman"/>
                <w:noProof/>
                <w:color w:val="auto"/>
              </w:rPr>
            </w:pPr>
            <w:r w:rsidRPr="00C807FA">
              <w:rPr>
                <w:rFonts w:eastAsia="Times New Roman"/>
                <w:noProof/>
                <w:color w:val="auto"/>
              </w:rPr>
              <w:t xml:space="preserve">Class Room </w:t>
            </w:r>
            <w:r w:rsidR="00C807FA">
              <w:rPr>
                <w:rFonts w:eastAsia="Times New Roman"/>
                <w:noProof/>
                <w:color w:val="auto"/>
              </w:rPr>
              <w:t>and</w:t>
            </w:r>
            <w:r w:rsidRPr="00C807FA">
              <w:rPr>
                <w:rFonts w:eastAsia="Times New Roman"/>
                <w:noProof/>
                <w:color w:val="auto"/>
              </w:rPr>
              <w:t xml:space="preserve"> Workshop</w:t>
            </w:r>
          </w:p>
        </w:tc>
      </w:tr>
      <w:tr w:rsidR="00614AF8" w:rsidRPr="00C807FA" w:rsidTr="00614AF8">
        <w:trPr>
          <w:trHeight w:val="350"/>
        </w:trPr>
        <w:tc>
          <w:tcPr>
            <w:tcW w:w="2374" w:type="dxa"/>
            <w:tcBorders>
              <w:top w:val="single" w:sz="4" w:space="0" w:color="000000"/>
              <w:left w:val="single" w:sz="4" w:space="0" w:color="000000"/>
              <w:bottom w:val="single" w:sz="4" w:space="0" w:color="000000"/>
              <w:right w:val="single" w:sz="4" w:space="0" w:color="000000"/>
            </w:tcBorders>
            <w:vAlign w:val="center"/>
          </w:tcPr>
          <w:p w:rsidR="00614AF8" w:rsidRPr="00C807FA" w:rsidRDefault="00614AF8" w:rsidP="00614AF8">
            <w:pPr>
              <w:ind w:left="0" w:firstLine="0"/>
              <w:jc w:val="left"/>
            </w:pPr>
            <w:r w:rsidRPr="00C807FA">
              <w:rPr>
                <w:b/>
              </w:rPr>
              <w:t>LU4.</w:t>
            </w:r>
            <w:r w:rsidRPr="00C807FA">
              <w:rPr>
                <w:b/>
              </w:rPr>
              <w:tab/>
            </w:r>
            <w:r w:rsidRPr="00C807FA">
              <w:t>Make Rat-tail joint</w:t>
            </w:r>
          </w:p>
        </w:tc>
        <w:tc>
          <w:tcPr>
            <w:tcW w:w="3544" w:type="dxa"/>
            <w:tcBorders>
              <w:top w:val="single" w:sz="4" w:space="0" w:color="000000"/>
              <w:left w:val="single" w:sz="4" w:space="0" w:color="000000"/>
              <w:bottom w:val="single" w:sz="4" w:space="0" w:color="000000"/>
              <w:right w:val="single" w:sz="4" w:space="0" w:color="000000"/>
            </w:tcBorders>
          </w:tcPr>
          <w:p w:rsidR="00614AF8" w:rsidRPr="00C807FA" w:rsidRDefault="00614AF8" w:rsidP="00614AF8">
            <w:pPr>
              <w:ind w:left="10"/>
              <w:rPr>
                <w:b/>
              </w:rPr>
            </w:pPr>
            <w:r w:rsidRPr="00C807FA">
              <w:rPr>
                <w:b/>
              </w:rPr>
              <w:t>Trainee would be able to:</w:t>
            </w:r>
          </w:p>
          <w:p w:rsidR="00614AF8" w:rsidRPr="00C807FA" w:rsidRDefault="00614AF8" w:rsidP="00A46D2D">
            <w:pPr>
              <w:keepNext/>
              <w:keepLines/>
              <w:numPr>
                <w:ilvl w:val="0"/>
                <w:numId w:val="224"/>
              </w:numPr>
              <w:spacing w:before="240" w:after="240" w:line="240" w:lineRule="auto"/>
              <w:contextualSpacing/>
              <w:jc w:val="left"/>
              <w:rPr>
                <w:rFonts w:eastAsia="Times New Roman"/>
                <w:color w:val="000000" w:themeColor="text1"/>
                <w:szCs w:val="24"/>
                <w:lang w:val="en-AU"/>
              </w:rPr>
            </w:pPr>
            <w:r w:rsidRPr="00C807FA">
              <w:rPr>
                <w:rFonts w:eastAsia="Times New Roman"/>
                <w:color w:val="000000" w:themeColor="text1"/>
                <w:szCs w:val="24"/>
                <w:lang w:val="en-AU"/>
              </w:rPr>
              <w:t>Select the single conductor wires</w:t>
            </w:r>
          </w:p>
          <w:p w:rsidR="00614AF8" w:rsidRPr="00C807FA" w:rsidRDefault="00614AF8" w:rsidP="00A46D2D">
            <w:pPr>
              <w:keepNext/>
              <w:keepLines/>
              <w:numPr>
                <w:ilvl w:val="0"/>
                <w:numId w:val="224"/>
              </w:numPr>
              <w:spacing w:before="240" w:after="240" w:line="240" w:lineRule="auto"/>
              <w:contextualSpacing/>
              <w:jc w:val="left"/>
              <w:rPr>
                <w:rFonts w:eastAsia="Times New Roman"/>
                <w:color w:val="000000" w:themeColor="text1"/>
                <w:szCs w:val="24"/>
                <w:lang w:val="en-AU"/>
              </w:rPr>
            </w:pPr>
            <w:r w:rsidRPr="00C807FA">
              <w:rPr>
                <w:rFonts w:eastAsia="Times New Roman"/>
                <w:color w:val="000000" w:themeColor="text1"/>
                <w:szCs w:val="24"/>
                <w:lang w:val="en-AU"/>
              </w:rPr>
              <w:t>Strip both the wires to 5mm</w:t>
            </w:r>
          </w:p>
          <w:p w:rsidR="00614AF8" w:rsidRPr="00C807FA" w:rsidRDefault="00614AF8" w:rsidP="00A46D2D">
            <w:pPr>
              <w:keepNext/>
              <w:keepLines/>
              <w:numPr>
                <w:ilvl w:val="0"/>
                <w:numId w:val="224"/>
              </w:numPr>
              <w:spacing w:before="240" w:after="240" w:line="240" w:lineRule="auto"/>
              <w:contextualSpacing/>
              <w:jc w:val="left"/>
              <w:rPr>
                <w:rFonts w:eastAsia="Times New Roman"/>
                <w:color w:val="000000" w:themeColor="text1"/>
                <w:szCs w:val="24"/>
                <w:lang w:val="en-AU"/>
              </w:rPr>
            </w:pPr>
            <w:r w:rsidRPr="00C807FA">
              <w:rPr>
                <w:rFonts w:eastAsia="Times New Roman"/>
                <w:color w:val="000000" w:themeColor="text1"/>
                <w:szCs w:val="24"/>
                <w:lang w:val="en-AU"/>
              </w:rPr>
              <w:t>Twist the conductor</w:t>
            </w:r>
          </w:p>
          <w:p w:rsidR="00614AF8" w:rsidRPr="00C807FA" w:rsidRDefault="00614AF8" w:rsidP="00A46D2D">
            <w:pPr>
              <w:keepNext/>
              <w:keepLines/>
              <w:numPr>
                <w:ilvl w:val="0"/>
                <w:numId w:val="224"/>
              </w:numPr>
              <w:spacing w:before="240" w:after="240" w:line="240" w:lineRule="auto"/>
              <w:contextualSpacing/>
              <w:jc w:val="left"/>
              <w:rPr>
                <w:rFonts w:eastAsia="Times New Roman"/>
                <w:color w:val="000000" w:themeColor="text1"/>
                <w:szCs w:val="24"/>
                <w:lang w:val="en-AU"/>
              </w:rPr>
            </w:pPr>
            <w:r w:rsidRPr="00C807FA">
              <w:rPr>
                <w:rFonts w:eastAsia="Times New Roman"/>
                <w:color w:val="000000" w:themeColor="text1"/>
                <w:szCs w:val="24"/>
                <w:lang w:val="en-AU"/>
              </w:rPr>
              <w:t>Insulate the joint</w:t>
            </w:r>
          </w:p>
          <w:p w:rsidR="00614AF8" w:rsidRPr="00C807FA" w:rsidRDefault="00614AF8" w:rsidP="00A46D2D">
            <w:pPr>
              <w:keepNext/>
              <w:keepLines/>
              <w:numPr>
                <w:ilvl w:val="0"/>
                <w:numId w:val="224"/>
              </w:numPr>
              <w:spacing w:before="240" w:after="240" w:line="240" w:lineRule="auto"/>
              <w:contextualSpacing/>
              <w:jc w:val="left"/>
            </w:pPr>
            <w:r w:rsidRPr="00C807FA">
              <w:rPr>
                <w:rFonts w:eastAsia="Times New Roman"/>
                <w:color w:val="000000" w:themeColor="text1"/>
                <w:szCs w:val="24"/>
                <w:lang w:val="en-AU"/>
              </w:rPr>
              <w:t>Solder</w:t>
            </w:r>
            <w:r w:rsidRPr="00C807FA">
              <w:rPr>
                <w:rFonts w:eastAsiaTheme="minorEastAsia"/>
                <w:color w:val="auto"/>
                <w:szCs w:val="24"/>
              </w:rPr>
              <w:t xml:space="preserve"> the joint</w:t>
            </w:r>
          </w:p>
        </w:tc>
        <w:tc>
          <w:tcPr>
            <w:tcW w:w="3909" w:type="dxa"/>
            <w:tcBorders>
              <w:top w:val="single" w:sz="4" w:space="0" w:color="000000"/>
              <w:left w:val="single" w:sz="4" w:space="0" w:color="000000"/>
              <w:bottom w:val="single" w:sz="4" w:space="0" w:color="000000"/>
              <w:right w:val="single" w:sz="4" w:space="0" w:color="000000"/>
            </w:tcBorders>
          </w:tcPr>
          <w:p w:rsidR="00614AF8" w:rsidRPr="00C807FA" w:rsidRDefault="00614AF8" w:rsidP="00A46D2D">
            <w:pPr>
              <w:numPr>
                <w:ilvl w:val="0"/>
                <w:numId w:val="209"/>
              </w:numPr>
              <w:spacing w:after="0" w:line="240" w:lineRule="auto"/>
              <w:jc w:val="left"/>
              <w:rPr>
                <w:bCs/>
              </w:rPr>
            </w:pPr>
            <w:r w:rsidRPr="00C807FA">
              <w:rPr>
                <w:bCs/>
              </w:rPr>
              <w:t>Explain</w:t>
            </w:r>
            <w:r w:rsidRPr="00C807FA">
              <w:t xml:space="preserve"> Rat tail</w:t>
            </w:r>
            <w:r w:rsidRPr="00C807FA">
              <w:rPr>
                <w:bCs/>
              </w:rPr>
              <w:t xml:space="preserve"> joint </w:t>
            </w:r>
            <w:r w:rsidR="00C807FA">
              <w:rPr>
                <w:bCs/>
              </w:rPr>
              <w:t>and</w:t>
            </w:r>
            <w:r w:rsidRPr="00C807FA">
              <w:rPr>
                <w:bCs/>
              </w:rPr>
              <w:t xml:space="preserve"> its application.</w:t>
            </w:r>
          </w:p>
          <w:p w:rsidR="00614AF8" w:rsidRPr="00C807FA" w:rsidRDefault="00614AF8" w:rsidP="00A46D2D">
            <w:pPr>
              <w:numPr>
                <w:ilvl w:val="0"/>
                <w:numId w:val="209"/>
              </w:numPr>
              <w:spacing w:after="0" w:line="240" w:lineRule="auto"/>
              <w:jc w:val="left"/>
              <w:rPr>
                <w:bCs/>
              </w:rPr>
            </w:pPr>
            <w:r w:rsidRPr="00C807FA">
              <w:rPr>
                <w:bCs/>
              </w:rPr>
              <w:t>Explain the term wire insulation.</w:t>
            </w:r>
          </w:p>
          <w:p w:rsidR="00614AF8" w:rsidRPr="00C807FA" w:rsidRDefault="00614AF8" w:rsidP="00A46D2D">
            <w:pPr>
              <w:numPr>
                <w:ilvl w:val="0"/>
                <w:numId w:val="209"/>
              </w:numPr>
              <w:spacing w:after="0" w:line="240" w:lineRule="auto"/>
              <w:jc w:val="left"/>
              <w:rPr>
                <w:bCs/>
              </w:rPr>
            </w:pPr>
            <w:r w:rsidRPr="00C807FA">
              <w:rPr>
                <w:bCs/>
              </w:rPr>
              <w:t>Define the uses of rat tail joint.</w:t>
            </w:r>
          </w:p>
          <w:p w:rsidR="00614AF8" w:rsidRPr="00C807FA" w:rsidRDefault="00614AF8" w:rsidP="00A46D2D">
            <w:pPr>
              <w:numPr>
                <w:ilvl w:val="0"/>
                <w:numId w:val="209"/>
              </w:numPr>
              <w:spacing w:after="0" w:line="240" w:lineRule="auto"/>
              <w:jc w:val="left"/>
              <w:rPr>
                <w:bCs/>
              </w:rPr>
            </w:pPr>
            <w:r w:rsidRPr="00C807FA">
              <w:rPr>
                <w:bCs/>
              </w:rPr>
              <w:t>Explain soldering strength of the joint.</w:t>
            </w:r>
          </w:p>
          <w:p w:rsidR="00614AF8" w:rsidRPr="00C807FA" w:rsidRDefault="00614AF8" w:rsidP="00614AF8">
            <w:pPr>
              <w:spacing w:after="0" w:line="240" w:lineRule="auto"/>
              <w:ind w:left="0" w:firstLine="0"/>
              <w:jc w:val="left"/>
              <w:rPr>
                <w:b/>
                <w:color w:val="000000" w:themeColor="text1"/>
                <w:u w:val="single"/>
              </w:rPr>
            </w:pPr>
          </w:p>
          <w:p w:rsidR="00614AF8" w:rsidRPr="00C807FA" w:rsidRDefault="00614AF8" w:rsidP="00614AF8">
            <w:pPr>
              <w:spacing w:after="0" w:line="240" w:lineRule="auto"/>
              <w:ind w:left="0" w:firstLine="0"/>
              <w:jc w:val="left"/>
              <w:rPr>
                <w:b/>
                <w:color w:val="000000" w:themeColor="text1"/>
              </w:rPr>
            </w:pPr>
            <w:r w:rsidRPr="00C807FA">
              <w:rPr>
                <w:b/>
                <w:color w:val="000000" w:themeColor="text1"/>
                <w:u w:val="single"/>
              </w:rPr>
              <w:t>Practical Activity</w:t>
            </w:r>
            <w:r w:rsidRPr="00C807FA">
              <w:rPr>
                <w:b/>
                <w:color w:val="000000" w:themeColor="text1"/>
              </w:rPr>
              <w:t>:</w:t>
            </w:r>
          </w:p>
          <w:p w:rsidR="00614AF8" w:rsidRPr="00C807FA" w:rsidRDefault="00614AF8" w:rsidP="00614AF8">
            <w:pPr>
              <w:spacing w:after="0" w:line="240" w:lineRule="auto"/>
              <w:ind w:left="0" w:firstLine="0"/>
              <w:rPr>
                <w:bCs/>
              </w:rPr>
            </w:pPr>
            <w:r w:rsidRPr="00C807FA">
              <w:rPr>
                <w:color w:val="000000" w:themeColor="text1"/>
              </w:rPr>
              <w:t xml:space="preserve">Make the  Rat tail joint </w:t>
            </w:r>
            <w:r w:rsidR="00C807FA">
              <w:rPr>
                <w:color w:val="000000" w:themeColor="text1"/>
              </w:rPr>
              <w:t>and</w:t>
            </w:r>
            <w:r w:rsidRPr="00C807FA">
              <w:rPr>
                <w:color w:val="000000" w:themeColor="text1"/>
              </w:rPr>
              <w:t xml:space="preserve"> insulate it.</w:t>
            </w:r>
          </w:p>
        </w:tc>
        <w:tc>
          <w:tcPr>
            <w:tcW w:w="1782" w:type="dxa"/>
            <w:tcBorders>
              <w:top w:val="single" w:sz="4" w:space="0" w:color="000000"/>
              <w:left w:val="single" w:sz="4" w:space="0" w:color="000000"/>
              <w:bottom w:val="single" w:sz="4" w:space="0" w:color="000000"/>
              <w:right w:val="single" w:sz="4" w:space="0" w:color="000000"/>
            </w:tcBorders>
            <w:vAlign w:val="center"/>
          </w:tcPr>
          <w:p w:rsidR="00614AF8" w:rsidRPr="00C807FA" w:rsidRDefault="00614AF8" w:rsidP="00614AF8">
            <w:pPr>
              <w:spacing w:after="0" w:line="240" w:lineRule="auto"/>
              <w:ind w:left="0" w:firstLine="0"/>
              <w:jc w:val="left"/>
              <w:rPr>
                <w:b/>
              </w:rPr>
            </w:pPr>
            <w:r w:rsidRPr="00C807FA">
              <w:rPr>
                <w:b/>
              </w:rPr>
              <w:t>Total</w:t>
            </w:r>
          </w:p>
          <w:p w:rsidR="00614AF8" w:rsidRPr="00C807FA" w:rsidRDefault="00614AF8" w:rsidP="00614AF8">
            <w:pPr>
              <w:spacing w:after="0" w:line="240" w:lineRule="auto"/>
              <w:ind w:left="0" w:firstLine="0"/>
              <w:jc w:val="left"/>
            </w:pPr>
            <w:r w:rsidRPr="00C807FA">
              <w:t>05 Hrs.</w:t>
            </w:r>
          </w:p>
          <w:p w:rsidR="00614AF8" w:rsidRPr="00C807FA" w:rsidRDefault="00614AF8" w:rsidP="00614AF8">
            <w:pPr>
              <w:spacing w:after="0" w:line="240" w:lineRule="auto"/>
              <w:ind w:left="0" w:firstLine="0"/>
              <w:jc w:val="left"/>
            </w:pPr>
          </w:p>
          <w:p w:rsidR="00614AF8" w:rsidRPr="00C807FA" w:rsidRDefault="00614AF8" w:rsidP="00614AF8">
            <w:pPr>
              <w:spacing w:after="0" w:line="240" w:lineRule="auto"/>
              <w:ind w:left="0" w:firstLine="0"/>
              <w:jc w:val="left"/>
              <w:rPr>
                <w:b/>
              </w:rPr>
            </w:pPr>
            <w:r w:rsidRPr="00C807FA">
              <w:rPr>
                <w:b/>
              </w:rPr>
              <w:t>Theory:</w:t>
            </w:r>
          </w:p>
          <w:p w:rsidR="00614AF8" w:rsidRPr="00C807FA" w:rsidRDefault="00614AF8" w:rsidP="00614AF8">
            <w:pPr>
              <w:spacing w:after="0" w:line="240" w:lineRule="auto"/>
              <w:ind w:left="0" w:firstLine="0"/>
              <w:jc w:val="left"/>
            </w:pPr>
            <w:r w:rsidRPr="00C807FA">
              <w:t>01 Hrs.</w:t>
            </w:r>
          </w:p>
          <w:p w:rsidR="00614AF8" w:rsidRPr="00C807FA" w:rsidRDefault="00614AF8" w:rsidP="00614AF8">
            <w:pPr>
              <w:spacing w:after="0" w:line="240" w:lineRule="auto"/>
              <w:ind w:left="0" w:firstLine="0"/>
              <w:jc w:val="left"/>
            </w:pPr>
          </w:p>
          <w:p w:rsidR="00614AF8" w:rsidRPr="00C807FA" w:rsidRDefault="00614AF8" w:rsidP="00614AF8">
            <w:pPr>
              <w:spacing w:after="0" w:line="240" w:lineRule="auto"/>
              <w:ind w:left="0" w:firstLine="0"/>
              <w:jc w:val="left"/>
              <w:rPr>
                <w:b/>
              </w:rPr>
            </w:pPr>
            <w:r w:rsidRPr="00C807FA">
              <w:rPr>
                <w:b/>
              </w:rPr>
              <w:t>Practical:</w:t>
            </w:r>
          </w:p>
          <w:p w:rsidR="00614AF8" w:rsidRPr="00C807FA" w:rsidRDefault="00614AF8" w:rsidP="00614AF8">
            <w:pPr>
              <w:spacing w:after="0" w:line="276" w:lineRule="auto"/>
              <w:ind w:left="0" w:firstLine="0"/>
            </w:pPr>
            <w:r w:rsidRPr="00C807FA">
              <w:t>04 Hrs</w:t>
            </w:r>
          </w:p>
        </w:tc>
        <w:tc>
          <w:tcPr>
            <w:tcW w:w="1822" w:type="dxa"/>
            <w:tcBorders>
              <w:top w:val="single" w:sz="4" w:space="0" w:color="000000"/>
              <w:left w:val="single" w:sz="4" w:space="0" w:color="000000"/>
              <w:bottom w:val="single" w:sz="4" w:space="0" w:color="000000"/>
              <w:right w:val="single" w:sz="4" w:space="0" w:color="000000"/>
            </w:tcBorders>
          </w:tcPr>
          <w:p w:rsidR="00614AF8" w:rsidRPr="00C807FA" w:rsidRDefault="00614AF8" w:rsidP="00A46D2D">
            <w:pPr>
              <w:pStyle w:val="ListParagraph"/>
              <w:numPr>
                <w:ilvl w:val="0"/>
                <w:numId w:val="273"/>
              </w:numPr>
              <w:spacing w:after="0" w:line="240" w:lineRule="auto"/>
              <w:jc w:val="left"/>
              <w:rPr>
                <w:rFonts w:eastAsia="Times New Roman"/>
                <w:noProof/>
                <w:color w:val="auto"/>
              </w:rPr>
            </w:pPr>
            <w:r w:rsidRPr="00C807FA">
              <w:rPr>
                <w:rFonts w:eastAsia="Times New Roman"/>
                <w:noProof/>
                <w:color w:val="auto"/>
              </w:rPr>
              <w:t>Cables</w:t>
            </w:r>
          </w:p>
          <w:p w:rsidR="00614AF8" w:rsidRPr="00C807FA" w:rsidRDefault="00614AF8" w:rsidP="00A46D2D">
            <w:pPr>
              <w:pStyle w:val="ListParagraph"/>
              <w:numPr>
                <w:ilvl w:val="0"/>
                <w:numId w:val="273"/>
              </w:numPr>
              <w:spacing w:after="0" w:line="240" w:lineRule="auto"/>
              <w:jc w:val="left"/>
              <w:rPr>
                <w:rFonts w:eastAsia="Times New Roman"/>
                <w:noProof/>
                <w:color w:val="auto"/>
              </w:rPr>
            </w:pPr>
            <w:r w:rsidRPr="00C807FA">
              <w:rPr>
                <w:rFonts w:eastAsia="Times New Roman"/>
                <w:noProof/>
                <w:color w:val="auto"/>
              </w:rPr>
              <w:t>Wires.</w:t>
            </w:r>
          </w:p>
          <w:p w:rsidR="00614AF8" w:rsidRPr="00C807FA" w:rsidRDefault="00614AF8" w:rsidP="00A46D2D">
            <w:pPr>
              <w:pStyle w:val="ListParagraph"/>
              <w:numPr>
                <w:ilvl w:val="0"/>
                <w:numId w:val="273"/>
              </w:numPr>
              <w:spacing w:after="0" w:line="240" w:lineRule="auto"/>
              <w:jc w:val="left"/>
              <w:rPr>
                <w:rFonts w:eastAsia="Times New Roman"/>
                <w:noProof/>
                <w:color w:val="auto"/>
              </w:rPr>
            </w:pPr>
            <w:r w:rsidRPr="00C807FA">
              <w:rPr>
                <w:rFonts w:eastAsia="Times New Roman"/>
                <w:noProof/>
                <w:color w:val="auto"/>
              </w:rPr>
              <w:t>Wire stripper.</w:t>
            </w:r>
          </w:p>
          <w:p w:rsidR="00614AF8" w:rsidRPr="00C807FA" w:rsidRDefault="00614AF8" w:rsidP="00A46D2D">
            <w:pPr>
              <w:pStyle w:val="ListParagraph"/>
              <w:numPr>
                <w:ilvl w:val="0"/>
                <w:numId w:val="273"/>
              </w:numPr>
              <w:spacing w:after="0" w:line="240" w:lineRule="auto"/>
              <w:jc w:val="left"/>
              <w:rPr>
                <w:rFonts w:eastAsia="Times New Roman"/>
                <w:noProof/>
                <w:color w:val="auto"/>
              </w:rPr>
            </w:pPr>
            <w:r w:rsidRPr="00C807FA">
              <w:rPr>
                <w:rFonts w:eastAsia="Times New Roman"/>
                <w:noProof/>
                <w:color w:val="auto"/>
              </w:rPr>
              <w:t>Solder wire.</w:t>
            </w:r>
          </w:p>
          <w:p w:rsidR="00614AF8" w:rsidRPr="00C807FA" w:rsidRDefault="00614AF8" w:rsidP="00A46D2D">
            <w:pPr>
              <w:pStyle w:val="ListParagraph"/>
              <w:numPr>
                <w:ilvl w:val="0"/>
                <w:numId w:val="273"/>
              </w:numPr>
              <w:spacing w:after="0" w:line="240" w:lineRule="auto"/>
              <w:jc w:val="left"/>
              <w:rPr>
                <w:rFonts w:eastAsia="Times New Roman"/>
                <w:noProof/>
                <w:color w:val="auto"/>
              </w:rPr>
            </w:pPr>
            <w:r w:rsidRPr="00C807FA">
              <w:rPr>
                <w:rFonts w:eastAsia="Times New Roman"/>
                <w:noProof/>
                <w:color w:val="auto"/>
              </w:rPr>
              <w:t>Soldering paste</w:t>
            </w:r>
          </w:p>
          <w:p w:rsidR="00614AF8" w:rsidRPr="00C807FA" w:rsidRDefault="00614AF8" w:rsidP="00A46D2D">
            <w:pPr>
              <w:pStyle w:val="ListParagraph"/>
              <w:numPr>
                <w:ilvl w:val="0"/>
                <w:numId w:val="273"/>
              </w:numPr>
              <w:spacing w:after="0" w:line="240" w:lineRule="auto"/>
              <w:jc w:val="left"/>
              <w:rPr>
                <w:rFonts w:eastAsia="Times New Roman"/>
                <w:noProof/>
                <w:color w:val="auto"/>
              </w:rPr>
            </w:pPr>
            <w:r w:rsidRPr="00C807FA">
              <w:rPr>
                <w:rFonts w:eastAsia="Times New Roman"/>
                <w:noProof/>
                <w:color w:val="auto"/>
              </w:rPr>
              <w:t>CombinationPlier</w:t>
            </w:r>
          </w:p>
          <w:p w:rsidR="00614AF8" w:rsidRPr="00C807FA" w:rsidRDefault="00614AF8" w:rsidP="00A46D2D">
            <w:pPr>
              <w:pStyle w:val="ListParagraph"/>
              <w:numPr>
                <w:ilvl w:val="0"/>
                <w:numId w:val="273"/>
              </w:numPr>
              <w:spacing w:after="0" w:line="240" w:lineRule="auto"/>
              <w:jc w:val="left"/>
              <w:rPr>
                <w:rFonts w:eastAsia="Times New Roman"/>
                <w:noProof/>
                <w:color w:val="auto"/>
              </w:rPr>
            </w:pPr>
            <w:r w:rsidRPr="00C807FA">
              <w:rPr>
                <w:rFonts w:eastAsia="Times New Roman"/>
                <w:noProof/>
                <w:color w:val="auto"/>
              </w:rPr>
              <w:t>Cutter Plier</w:t>
            </w:r>
          </w:p>
          <w:p w:rsidR="00614AF8" w:rsidRPr="00C807FA" w:rsidRDefault="00614AF8" w:rsidP="00A46D2D">
            <w:pPr>
              <w:pStyle w:val="ListParagraph"/>
              <w:numPr>
                <w:ilvl w:val="0"/>
                <w:numId w:val="273"/>
              </w:numPr>
              <w:spacing w:after="0" w:line="240" w:lineRule="auto"/>
              <w:jc w:val="left"/>
              <w:rPr>
                <w:rFonts w:eastAsia="Times New Roman"/>
                <w:noProof/>
                <w:color w:val="auto"/>
              </w:rPr>
            </w:pPr>
            <w:r w:rsidRPr="00C807FA">
              <w:rPr>
                <w:rFonts w:eastAsia="Times New Roman"/>
                <w:noProof/>
                <w:color w:val="auto"/>
              </w:rPr>
              <w:t>Nose plier.</w:t>
            </w:r>
          </w:p>
          <w:p w:rsidR="00614AF8" w:rsidRPr="00C807FA" w:rsidRDefault="00614AF8" w:rsidP="00A46D2D">
            <w:pPr>
              <w:pStyle w:val="ListParagraph"/>
              <w:numPr>
                <w:ilvl w:val="0"/>
                <w:numId w:val="273"/>
              </w:numPr>
              <w:spacing w:after="0" w:line="240" w:lineRule="auto"/>
              <w:jc w:val="left"/>
              <w:rPr>
                <w:rFonts w:eastAsia="Times New Roman"/>
                <w:noProof/>
                <w:color w:val="auto"/>
              </w:rPr>
            </w:pPr>
            <w:r w:rsidRPr="00C807FA">
              <w:rPr>
                <w:rFonts w:eastAsia="Times New Roman"/>
                <w:noProof/>
                <w:color w:val="auto"/>
              </w:rPr>
              <w:lastRenderedPageBreak/>
              <w:t>Solder Iron</w:t>
            </w:r>
          </w:p>
          <w:p w:rsidR="00614AF8" w:rsidRPr="00C807FA" w:rsidRDefault="00614AF8" w:rsidP="00614AF8">
            <w:pPr>
              <w:pStyle w:val="ListParagraph"/>
              <w:spacing w:after="136" w:line="240" w:lineRule="auto"/>
              <w:ind w:left="2" w:firstLine="0"/>
              <w:jc w:val="left"/>
              <w:rPr>
                <w:rFonts w:eastAsia="Times New Roman"/>
                <w:noProof/>
                <w:color w:val="auto"/>
              </w:rPr>
            </w:pPr>
          </w:p>
        </w:tc>
        <w:tc>
          <w:tcPr>
            <w:tcW w:w="1554" w:type="dxa"/>
            <w:tcBorders>
              <w:top w:val="single" w:sz="4" w:space="0" w:color="000000"/>
              <w:left w:val="single" w:sz="4" w:space="0" w:color="000000"/>
              <w:bottom w:val="single" w:sz="4" w:space="0" w:color="000000"/>
              <w:right w:val="single" w:sz="4" w:space="0" w:color="000000"/>
            </w:tcBorders>
            <w:vAlign w:val="center"/>
          </w:tcPr>
          <w:p w:rsidR="00614AF8" w:rsidRPr="00C807FA" w:rsidRDefault="00614AF8" w:rsidP="00614AF8">
            <w:pPr>
              <w:spacing w:after="0" w:line="240" w:lineRule="auto"/>
              <w:ind w:left="2" w:firstLine="0"/>
              <w:jc w:val="left"/>
              <w:rPr>
                <w:rFonts w:eastAsia="Times New Roman"/>
                <w:noProof/>
                <w:color w:val="auto"/>
              </w:rPr>
            </w:pPr>
            <w:r w:rsidRPr="00C807FA">
              <w:rPr>
                <w:rFonts w:eastAsia="Times New Roman"/>
                <w:noProof/>
                <w:color w:val="auto"/>
              </w:rPr>
              <w:lastRenderedPageBreak/>
              <w:t xml:space="preserve">Class Room </w:t>
            </w:r>
            <w:r w:rsidR="00C807FA">
              <w:rPr>
                <w:rFonts w:eastAsia="Times New Roman"/>
                <w:noProof/>
                <w:color w:val="auto"/>
              </w:rPr>
              <w:t>and</w:t>
            </w:r>
            <w:r w:rsidRPr="00C807FA">
              <w:rPr>
                <w:rFonts w:eastAsia="Times New Roman"/>
                <w:noProof/>
                <w:color w:val="auto"/>
              </w:rPr>
              <w:t xml:space="preserve"> Workshop</w:t>
            </w:r>
          </w:p>
        </w:tc>
      </w:tr>
      <w:tr w:rsidR="00614AF8" w:rsidRPr="00C807FA" w:rsidTr="00614AF8">
        <w:trPr>
          <w:trHeight w:val="350"/>
        </w:trPr>
        <w:tc>
          <w:tcPr>
            <w:tcW w:w="2374" w:type="dxa"/>
            <w:tcBorders>
              <w:top w:val="single" w:sz="4" w:space="0" w:color="000000"/>
              <w:left w:val="single" w:sz="4" w:space="0" w:color="000000"/>
              <w:bottom w:val="single" w:sz="4" w:space="0" w:color="000000"/>
              <w:right w:val="single" w:sz="4" w:space="0" w:color="000000"/>
            </w:tcBorders>
            <w:vAlign w:val="center"/>
          </w:tcPr>
          <w:p w:rsidR="00614AF8" w:rsidRPr="00C807FA" w:rsidRDefault="00614AF8" w:rsidP="00614AF8">
            <w:pPr>
              <w:ind w:left="0" w:firstLine="43"/>
              <w:jc w:val="left"/>
            </w:pPr>
            <w:r w:rsidRPr="00C807FA">
              <w:rPr>
                <w:b/>
              </w:rPr>
              <w:lastRenderedPageBreak/>
              <w:t>LU5.</w:t>
            </w:r>
            <w:r w:rsidRPr="00C807FA">
              <w:tab/>
              <w:t>Make Britannia joint</w:t>
            </w:r>
          </w:p>
        </w:tc>
        <w:tc>
          <w:tcPr>
            <w:tcW w:w="3544" w:type="dxa"/>
            <w:tcBorders>
              <w:top w:val="single" w:sz="4" w:space="0" w:color="000000"/>
              <w:left w:val="single" w:sz="4" w:space="0" w:color="000000"/>
              <w:bottom w:val="single" w:sz="4" w:space="0" w:color="000000"/>
              <w:right w:val="single" w:sz="4" w:space="0" w:color="000000"/>
            </w:tcBorders>
          </w:tcPr>
          <w:p w:rsidR="00614AF8" w:rsidRPr="00C807FA" w:rsidRDefault="00614AF8" w:rsidP="00614AF8">
            <w:pPr>
              <w:ind w:left="10"/>
              <w:rPr>
                <w:b/>
              </w:rPr>
            </w:pPr>
            <w:r w:rsidRPr="00C807FA">
              <w:rPr>
                <w:b/>
              </w:rPr>
              <w:t>Trainee would be able to:</w:t>
            </w:r>
          </w:p>
          <w:p w:rsidR="00614AF8" w:rsidRPr="00C807FA" w:rsidRDefault="00614AF8" w:rsidP="00A46D2D">
            <w:pPr>
              <w:keepNext/>
              <w:keepLines/>
              <w:numPr>
                <w:ilvl w:val="0"/>
                <w:numId w:val="225"/>
              </w:numPr>
              <w:spacing w:before="240" w:after="240" w:line="240" w:lineRule="auto"/>
              <w:contextualSpacing/>
              <w:jc w:val="left"/>
              <w:rPr>
                <w:rFonts w:eastAsia="Times New Roman"/>
                <w:color w:val="000000" w:themeColor="text1"/>
                <w:szCs w:val="24"/>
                <w:lang w:val="en-AU"/>
              </w:rPr>
            </w:pPr>
            <w:r w:rsidRPr="00C807FA">
              <w:rPr>
                <w:rFonts w:eastAsia="Times New Roman"/>
                <w:color w:val="000000" w:themeColor="text1"/>
                <w:szCs w:val="24"/>
                <w:lang w:val="en-AU"/>
              </w:rPr>
              <w:t>Select the cable.</w:t>
            </w:r>
          </w:p>
          <w:p w:rsidR="00614AF8" w:rsidRPr="00C807FA" w:rsidRDefault="00614AF8" w:rsidP="00A46D2D">
            <w:pPr>
              <w:keepNext/>
              <w:keepLines/>
              <w:numPr>
                <w:ilvl w:val="0"/>
                <w:numId w:val="225"/>
              </w:numPr>
              <w:spacing w:before="240" w:after="240" w:line="240" w:lineRule="auto"/>
              <w:contextualSpacing/>
              <w:jc w:val="left"/>
              <w:rPr>
                <w:rFonts w:eastAsia="Times New Roman"/>
                <w:color w:val="000000" w:themeColor="text1"/>
                <w:szCs w:val="24"/>
                <w:lang w:val="en-AU"/>
              </w:rPr>
            </w:pPr>
            <w:r w:rsidRPr="00C807FA">
              <w:rPr>
                <w:rFonts w:eastAsia="Times New Roman"/>
                <w:color w:val="000000" w:themeColor="text1"/>
                <w:szCs w:val="24"/>
                <w:lang w:val="en-AU"/>
              </w:rPr>
              <w:t>Strip both cables to 75mm.</w:t>
            </w:r>
          </w:p>
          <w:p w:rsidR="00614AF8" w:rsidRPr="00C807FA" w:rsidRDefault="00614AF8" w:rsidP="00A46D2D">
            <w:pPr>
              <w:keepNext/>
              <w:keepLines/>
              <w:numPr>
                <w:ilvl w:val="0"/>
                <w:numId w:val="225"/>
              </w:numPr>
              <w:spacing w:before="240" w:after="240" w:line="240" w:lineRule="auto"/>
              <w:contextualSpacing/>
              <w:jc w:val="left"/>
              <w:rPr>
                <w:rFonts w:eastAsia="Times New Roman"/>
                <w:color w:val="000000" w:themeColor="text1"/>
                <w:szCs w:val="24"/>
                <w:lang w:val="en-AU"/>
              </w:rPr>
            </w:pPr>
            <w:r w:rsidRPr="00C807FA">
              <w:rPr>
                <w:rFonts w:eastAsia="Times New Roman"/>
                <w:color w:val="000000" w:themeColor="text1"/>
                <w:szCs w:val="24"/>
                <w:lang w:val="en-AU"/>
              </w:rPr>
              <w:t>Bend the tips of both cable right angle about to 6mm.</w:t>
            </w:r>
          </w:p>
          <w:p w:rsidR="00614AF8" w:rsidRPr="00C807FA" w:rsidRDefault="00614AF8" w:rsidP="00A46D2D">
            <w:pPr>
              <w:keepNext/>
              <w:keepLines/>
              <w:numPr>
                <w:ilvl w:val="0"/>
                <w:numId w:val="225"/>
              </w:numPr>
              <w:spacing w:before="240" w:after="240" w:line="240" w:lineRule="auto"/>
              <w:contextualSpacing/>
              <w:jc w:val="left"/>
              <w:rPr>
                <w:rFonts w:eastAsia="Times New Roman"/>
                <w:color w:val="000000" w:themeColor="text1"/>
                <w:szCs w:val="24"/>
                <w:lang w:val="en-AU"/>
              </w:rPr>
            </w:pPr>
            <w:r w:rsidRPr="00C807FA">
              <w:rPr>
                <w:rFonts w:eastAsia="Times New Roman"/>
                <w:color w:val="000000" w:themeColor="text1"/>
                <w:szCs w:val="24"/>
                <w:lang w:val="en-AU"/>
              </w:rPr>
              <w:t>Hold the two cables overlap 50mm with tips in opposite direction.</w:t>
            </w:r>
          </w:p>
          <w:p w:rsidR="00614AF8" w:rsidRPr="00C807FA" w:rsidRDefault="00614AF8" w:rsidP="00A46D2D">
            <w:pPr>
              <w:keepNext/>
              <w:keepLines/>
              <w:numPr>
                <w:ilvl w:val="0"/>
                <w:numId w:val="225"/>
              </w:numPr>
              <w:spacing w:before="240" w:after="240" w:line="240" w:lineRule="auto"/>
              <w:contextualSpacing/>
              <w:jc w:val="left"/>
              <w:rPr>
                <w:rFonts w:eastAsia="Times New Roman"/>
                <w:color w:val="000000" w:themeColor="text1"/>
                <w:szCs w:val="24"/>
                <w:lang w:val="en-AU"/>
              </w:rPr>
            </w:pPr>
            <w:r w:rsidRPr="00C807FA">
              <w:rPr>
                <w:rFonts w:eastAsia="Times New Roman"/>
                <w:color w:val="000000" w:themeColor="text1"/>
                <w:szCs w:val="24"/>
                <w:lang w:val="en-AU"/>
              </w:rPr>
              <w:t xml:space="preserve">Take another bare conductor of 1mm </w:t>
            </w:r>
            <w:r w:rsidR="00C807FA">
              <w:rPr>
                <w:rFonts w:eastAsia="Times New Roman"/>
                <w:color w:val="000000" w:themeColor="text1"/>
                <w:szCs w:val="24"/>
                <w:lang w:val="en-AU"/>
              </w:rPr>
              <w:t>and</w:t>
            </w:r>
            <w:r w:rsidRPr="00C807FA">
              <w:rPr>
                <w:rFonts w:eastAsia="Times New Roman"/>
                <w:color w:val="000000" w:themeColor="text1"/>
                <w:szCs w:val="24"/>
                <w:lang w:val="en-AU"/>
              </w:rPr>
              <w:t xml:space="preserve"> wrap around in both directions to 6mm.</w:t>
            </w:r>
          </w:p>
          <w:p w:rsidR="00614AF8" w:rsidRPr="00C807FA" w:rsidRDefault="00614AF8" w:rsidP="00A46D2D">
            <w:pPr>
              <w:keepNext/>
              <w:keepLines/>
              <w:numPr>
                <w:ilvl w:val="0"/>
                <w:numId w:val="225"/>
              </w:numPr>
              <w:spacing w:before="240" w:after="240" w:line="240" w:lineRule="auto"/>
              <w:contextualSpacing/>
              <w:jc w:val="left"/>
              <w:rPr>
                <w:rFonts w:eastAsia="Times New Roman"/>
                <w:color w:val="000000" w:themeColor="text1"/>
                <w:szCs w:val="24"/>
                <w:lang w:val="en-AU"/>
              </w:rPr>
            </w:pPr>
            <w:r w:rsidRPr="00C807FA">
              <w:rPr>
                <w:rFonts w:eastAsia="Times New Roman"/>
                <w:color w:val="000000" w:themeColor="text1"/>
                <w:szCs w:val="24"/>
                <w:lang w:val="en-AU"/>
              </w:rPr>
              <w:t>Solder the joint.</w:t>
            </w:r>
          </w:p>
          <w:p w:rsidR="00614AF8" w:rsidRPr="00C807FA" w:rsidRDefault="00614AF8" w:rsidP="00A46D2D">
            <w:pPr>
              <w:keepNext/>
              <w:keepLines/>
              <w:numPr>
                <w:ilvl w:val="0"/>
                <w:numId w:val="225"/>
              </w:numPr>
              <w:spacing w:before="240" w:after="240" w:line="240" w:lineRule="auto"/>
              <w:contextualSpacing/>
              <w:jc w:val="left"/>
            </w:pPr>
            <w:r w:rsidRPr="00C807FA">
              <w:rPr>
                <w:rFonts w:eastAsiaTheme="minorEastAsia"/>
                <w:color w:val="auto"/>
                <w:szCs w:val="24"/>
              </w:rPr>
              <w:t xml:space="preserve">Insulate </w:t>
            </w:r>
            <w:r w:rsidRPr="00C807FA">
              <w:rPr>
                <w:rFonts w:eastAsia="Times New Roman"/>
                <w:color w:val="000000" w:themeColor="text1"/>
                <w:szCs w:val="24"/>
                <w:lang w:val="en-AU"/>
              </w:rPr>
              <w:t>the</w:t>
            </w:r>
            <w:r w:rsidRPr="00C807FA">
              <w:rPr>
                <w:rFonts w:eastAsiaTheme="minorEastAsia"/>
                <w:color w:val="auto"/>
                <w:szCs w:val="24"/>
              </w:rPr>
              <w:t xml:space="preserve"> joint.</w:t>
            </w:r>
          </w:p>
        </w:tc>
        <w:tc>
          <w:tcPr>
            <w:tcW w:w="3909" w:type="dxa"/>
            <w:tcBorders>
              <w:top w:val="single" w:sz="4" w:space="0" w:color="000000"/>
              <w:left w:val="single" w:sz="4" w:space="0" w:color="000000"/>
              <w:bottom w:val="single" w:sz="4" w:space="0" w:color="000000"/>
              <w:right w:val="single" w:sz="4" w:space="0" w:color="000000"/>
            </w:tcBorders>
          </w:tcPr>
          <w:p w:rsidR="00614AF8" w:rsidRPr="00C807FA" w:rsidRDefault="00614AF8" w:rsidP="00A46D2D">
            <w:pPr>
              <w:numPr>
                <w:ilvl w:val="0"/>
                <w:numId w:val="209"/>
              </w:numPr>
              <w:spacing w:after="0" w:line="240" w:lineRule="auto"/>
              <w:jc w:val="left"/>
              <w:rPr>
                <w:bCs/>
              </w:rPr>
            </w:pPr>
            <w:r w:rsidRPr="00C807FA">
              <w:rPr>
                <w:bCs/>
              </w:rPr>
              <w:t>Explain</w:t>
            </w:r>
            <w:r w:rsidRPr="00C807FA">
              <w:t xml:space="preserve"> Britannia</w:t>
            </w:r>
            <w:r w:rsidRPr="00C807FA">
              <w:rPr>
                <w:bCs/>
              </w:rPr>
              <w:t xml:space="preserve"> joint </w:t>
            </w:r>
            <w:r w:rsidR="00C807FA">
              <w:rPr>
                <w:bCs/>
              </w:rPr>
              <w:t>and</w:t>
            </w:r>
            <w:r w:rsidRPr="00C807FA">
              <w:rPr>
                <w:bCs/>
              </w:rPr>
              <w:t xml:space="preserve"> its application.</w:t>
            </w:r>
          </w:p>
          <w:p w:rsidR="00614AF8" w:rsidRPr="00C807FA" w:rsidRDefault="00614AF8" w:rsidP="00A46D2D">
            <w:pPr>
              <w:numPr>
                <w:ilvl w:val="0"/>
                <w:numId w:val="209"/>
              </w:numPr>
              <w:spacing w:after="0" w:line="240" w:lineRule="auto"/>
              <w:jc w:val="left"/>
              <w:rPr>
                <w:bCs/>
              </w:rPr>
            </w:pPr>
            <w:r w:rsidRPr="00C807FA">
              <w:rPr>
                <w:bCs/>
              </w:rPr>
              <w:t>Define the wire insulation.</w:t>
            </w:r>
          </w:p>
          <w:p w:rsidR="00614AF8" w:rsidRPr="00C807FA" w:rsidRDefault="00614AF8" w:rsidP="00A46D2D">
            <w:pPr>
              <w:numPr>
                <w:ilvl w:val="0"/>
                <w:numId w:val="209"/>
              </w:numPr>
              <w:spacing w:after="0" w:line="240" w:lineRule="auto"/>
              <w:jc w:val="left"/>
              <w:rPr>
                <w:bCs/>
              </w:rPr>
            </w:pPr>
            <w:r w:rsidRPr="00C807FA">
              <w:rPr>
                <w:bCs/>
              </w:rPr>
              <w:t>Define the uses of</w:t>
            </w:r>
            <w:r w:rsidRPr="00C807FA">
              <w:t xml:space="preserve"> Britannia</w:t>
            </w:r>
            <w:r w:rsidRPr="00C807FA">
              <w:rPr>
                <w:bCs/>
              </w:rPr>
              <w:t xml:space="preserve"> joint.</w:t>
            </w:r>
          </w:p>
          <w:p w:rsidR="00614AF8" w:rsidRPr="00C807FA" w:rsidRDefault="00614AF8" w:rsidP="00614AF8">
            <w:pPr>
              <w:spacing w:after="0" w:line="240" w:lineRule="auto"/>
              <w:ind w:left="0" w:firstLine="0"/>
              <w:jc w:val="left"/>
              <w:rPr>
                <w:b/>
                <w:color w:val="000000" w:themeColor="text1"/>
                <w:u w:val="single"/>
              </w:rPr>
            </w:pPr>
          </w:p>
          <w:p w:rsidR="00614AF8" w:rsidRPr="00C807FA" w:rsidRDefault="00614AF8" w:rsidP="00614AF8">
            <w:pPr>
              <w:spacing w:after="0" w:line="240" w:lineRule="auto"/>
              <w:ind w:left="0" w:firstLine="0"/>
              <w:jc w:val="left"/>
              <w:rPr>
                <w:b/>
                <w:color w:val="000000" w:themeColor="text1"/>
              </w:rPr>
            </w:pPr>
            <w:r w:rsidRPr="00C807FA">
              <w:rPr>
                <w:b/>
                <w:color w:val="000000" w:themeColor="text1"/>
                <w:u w:val="single"/>
              </w:rPr>
              <w:t>Practical Activity</w:t>
            </w:r>
            <w:r w:rsidRPr="00C807FA">
              <w:rPr>
                <w:b/>
                <w:color w:val="000000" w:themeColor="text1"/>
              </w:rPr>
              <w:t>:</w:t>
            </w:r>
          </w:p>
          <w:p w:rsidR="00614AF8" w:rsidRPr="00C807FA" w:rsidRDefault="00614AF8" w:rsidP="00614AF8">
            <w:pPr>
              <w:spacing w:after="0" w:line="240" w:lineRule="auto"/>
              <w:ind w:left="0" w:firstLine="0"/>
              <w:rPr>
                <w:bCs/>
              </w:rPr>
            </w:pPr>
            <w:r w:rsidRPr="00C807FA">
              <w:rPr>
                <w:color w:val="000000" w:themeColor="text1"/>
              </w:rPr>
              <w:t>Make the</w:t>
            </w:r>
            <w:r w:rsidRPr="00C807FA">
              <w:t xml:space="preserve"> Make Britannia joint</w:t>
            </w:r>
            <w:r w:rsidRPr="00C807FA">
              <w:rPr>
                <w:color w:val="000000" w:themeColor="text1"/>
              </w:rPr>
              <w:t xml:space="preserve"> </w:t>
            </w:r>
            <w:r w:rsidR="00C807FA">
              <w:rPr>
                <w:color w:val="000000" w:themeColor="text1"/>
              </w:rPr>
              <w:t>and</w:t>
            </w:r>
            <w:r w:rsidRPr="00C807FA">
              <w:rPr>
                <w:color w:val="000000" w:themeColor="text1"/>
              </w:rPr>
              <w:t xml:space="preserve"> insulate it.</w:t>
            </w:r>
          </w:p>
        </w:tc>
        <w:tc>
          <w:tcPr>
            <w:tcW w:w="1782" w:type="dxa"/>
            <w:tcBorders>
              <w:top w:val="single" w:sz="4" w:space="0" w:color="000000"/>
              <w:left w:val="single" w:sz="4" w:space="0" w:color="000000"/>
              <w:bottom w:val="single" w:sz="4" w:space="0" w:color="000000"/>
              <w:right w:val="single" w:sz="4" w:space="0" w:color="000000"/>
            </w:tcBorders>
            <w:vAlign w:val="center"/>
          </w:tcPr>
          <w:p w:rsidR="00614AF8" w:rsidRPr="00C807FA" w:rsidRDefault="00614AF8" w:rsidP="00614AF8">
            <w:pPr>
              <w:spacing w:after="0" w:line="240" w:lineRule="auto"/>
              <w:ind w:left="0" w:firstLine="0"/>
              <w:jc w:val="left"/>
              <w:rPr>
                <w:b/>
              </w:rPr>
            </w:pPr>
            <w:r w:rsidRPr="00C807FA">
              <w:rPr>
                <w:b/>
              </w:rPr>
              <w:t>Total</w:t>
            </w:r>
          </w:p>
          <w:p w:rsidR="00614AF8" w:rsidRPr="00C807FA" w:rsidRDefault="00614AF8" w:rsidP="00614AF8">
            <w:pPr>
              <w:spacing w:after="0" w:line="240" w:lineRule="auto"/>
              <w:ind w:left="0" w:firstLine="0"/>
              <w:jc w:val="left"/>
            </w:pPr>
            <w:r w:rsidRPr="00C807FA">
              <w:t>05 Hrs.</w:t>
            </w:r>
          </w:p>
          <w:p w:rsidR="00614AF8" w:rsidRPr="00C807FA" w:rsidRDefault="00614AF8" w:rsidP="00614AF8">
            <w:pPr>
              <w:spacing w:after="0" w:line="240" w:lineRule="auto"/>
              <w:ind w:left="0" w:firstLine="0"/>
              <w:jc w:val="left"/>
            </w:pPr>
          </w:p>
          <w:p w:rsidR="00614AF8" w:rsidRPr="00C807FA" w:rsidRDefault="00614AF8" w:rsidP="00614AF8">
            <w:pPr>
              <w:spacing w:after="0" w:line="240" w:lineRule="auto"/>
              <w:ind w:left="0" w:firstLine="0"/>
              <w:jc w:val="left"/>
              <w:rPr>
                <w:b/>
              </w:rPr>
            </w:pPr>
            <w:r w:rsidRPr="00C807FA">
              <w:rPr>
                <w:b/>
              </w:rPr>
              <w:t>Theory:</w:t>
            </w:r>
          </w:p>
          <w:p w:rsidR="00614AF8" w:rsidRPr="00C807FA" w:rsidRDefault="00614AF8" w:rsidP="00614AF8">
            <w:pPr>
              <w:spacing w:after="0" w:line="240" w:lineRule="auto"/>
              <w:ind w:left="0" w:firstLine="0"/>
              <w:jc w:val="left"/>
            </w:pPr>
            <w:r w:rsidRPr="00C807FA">
              <w:t>01 Hrs.</w:t>
            </w:r>
          </w:p>
          <w:p w:rsidR="00614AF8" w:rsidRPr="00C807FA" w:rsidRDefault="00614AF8" w:rsidP="00614AF8">
            <w:pPr>
              <w:spacing w:after="0" w:line="240" w:lineRule="auto"/>
              <w:ind w:left="0" w:firstLine="0"/>
              <w:jc w:val="left"/>
            </w:pPr>
          </w:p>
          <w:p w:rsidR="00614AF8" w:rsidRPr="00C807FA" w:rsidRDefault="00614AF8" w:rsidP="00614AF8">
            <w:pPr>
              <w:spacing w:after="0" w:line="240" w:lineRule="auto"/>
              <w:ind w:left="0" w:firstLine="0"/>
              <w:jc w:val="left"/>
              <w:rPr>
                <w:b/>
              </w:rPr>
            </w:pPr>
            <w:r w:rsidRPr="00C807FA">
              <w:rPr>
                <w:b/>
              </w:rPr>
              <w:t>Practical:</w:t>
            </w:r>
          </w:p>
          <w:p w:rsidR="00614AF8" w:rsidRPr="00C807FA" w:rsidRDefault="00614AF8" w:rsidP="00614AF8">
            <w:pPr>
              <w:spacing w:after="0" w:line="276" w:lineRule="auto"/>
              <w:ind w:left="2" w:hanging="13"/>
            </w:pPr>
            <w:r w:rsidRPr="00C807FA">
              <w:t>04 Hrs</w:t>
            </w:r>
          </w:p>
        </w:tc>
        <w:tc>
          <w:tcPr>
            <w:tcW w:w="1822" w:type="dxa"/>
            <w:tcBorders>
              <w:top w:val="single" w:sz="4" w:space="0" w:color="000000"/>
              <w:left w:val="single" w:sz="4" w:space="0" w:color="000000"/>
              <w:bottom w:val="single" w:sz="4" w:space="0" w:color="000000"/>
              <w:right w:val="single" w:sz="4" w:space="0" w:color="000000"/>
            </w:tcBorders>
          </w:tcPr>
          <w:p w:rsidR="00614AF8" w:rsidRPr="00C807FA" w:rsidRDefault="00614AF8" w:rsidP="00A46D2D">
            <w:pPr>
              <w:pStyle w:val="ListParagraph"/>
              <w:numPr>
                <w:ilvl w:val="0"/>
                <w:numId w:val="274"/>
              </w:numPr>
              <w:spacing w:after="0" w:line="240" w:lineRule="auto"/>
              <w:jc w:val="left"/>
              <w:rPr>
                <w:rFonts w:eastAsia="Times New Roman"/>
                <w:noProof/>
                <w:color w:val="auto"/>
              </w:rPr>
            </w:pPr>
            <w:r w:rsidRPr="00C807FA">
              <w:rPr>
                <w:rFonts w:eastAsia="Times New Roman"/>
                <w:noProof/>
                <w:color w:val="auto"/>
              </w:rPr>
              <w:t>Cables</w:t>
            </w:r>
          </w:p>
          <w:p w:rsidR="00614AF8" w:rsidRPr="00C807FA" w:rsidRDefault="00614AF8" w:rsidP="00A46D2D">
            <w:pPr>
              <w:pStyle w:val="ListParagraph"/>
              <w:numPr>
                <w:ilvl w:val="0"/>
                <w:numId w:val="274"/>
              </w:numPr>
              <w:spacing w:after="0" w:line="240" w:lineRule="auto"/>
              <w:jc w:val="left"/>
              <w:rPr>
                <w:rFonts w:eastAsia="Times New Roman"/>
                <w:noProof/>
                <w:color w:val="auto"/>
              </w:rPr>
            </w:pPr>
            <w:r w:rsidRPr="00C807FA">
              <w:rPr>
                <w:rFonts w:eastAsia="Times New Roman"/>
                <w:noProof/>
                <w:color w:val="auto"/>
              </w:rPr>
              <w:t>Wires.</w:t>
            </w:r>
          </w:p>
          <w:p w:rsidR="00614AF8" w:rsidRPr="00C807FA" w:rsidRDefault="00614AF8" w:rsidP="00A46D2D">
            <w:pPr>
              <w:pStyle w:val="ListParagraph"/>
              <w:numPr>
                <w:ilvl w:val="0"/>
                <w:numId w:val="274"/>
              </w:numPr>
              <w:spacing w:after="0" w:line="240" w:lineRule="auto"/>
              <w:jc w:val="left"/>
              <w:rPr>
                <w:rFonts w:eastAsia="Times New Roman"/>
                <w:noProof/>
                <w:color w:val="auto"/>
              </w:rPr>
            </w:pPr>
            <w:r w:rsidRPr="00C807FA">
              <w:rPr>
                <w:rFonts w:eastAsia="Times New Roman"/>
                <w:noProof/>
                <w:color w:val="auto"/>
              </w:rPr>
              <w:t>Wire stripper.</w:t>
            </w:r>
          </w:p>
          <w:p w:rsidR="00614AF8" w:rsidRPr="00C807FA" w:rsidRDefault="00614AF8" w:rsidP="00A46D2D">
            <w:pPr>
              <w:pStyle w:val="ListParagraph"/>
              <w:numPr>
                <w:ilvl w:val="0"/>
                <w:numId w:val="274"/>
              </w:numPr>
              <w:spacing w:after="0" w:line="240" w:lineRule="auto"/>
              <w:jc w:val="left"/>
              <w:rPr>
                <w:rFonts w:eastAsia="Times New Roman"/>
                <w:noProof/>
                <w:color w:val="auto"/>
              </w:rPr>
            </w:pPr>
            <w:r w:rsidRPr="00C807FA">
              <w:rPr>
                <w:rFonts w:eastAsia="Times New Roman"/>
                <w:noProof/>
                <w:color w:val="auto"/>
              </w:rPr>
              <w:t>Solder wire.</w:t>
            </w:r>
          </w:p>
          <w:p w:rsidR="00614AF8" w:rsidRPr="00C807FA" w:rsidRDefault="00614AF8" w:rsidP="00A46D2D">
            <w:pPr>
              <w:pStyle w:val="ListParagraph"/>
              <w:numPr>
                <w:ilvl w:val="0"/>
                <w:numId w:val="274"/>
              </w:numPr>
              <w:spacing w:after="0" w:line="240" w:lineRule="auto"/>
              <w:jc w:val="left"/>
              <w:rPr>
                <w:rFonts w:eastAsia="Times New Roman"/>
                <w:noProof/>
                <w:color w:val="auto"/>
              </w:rPr>
            </w:pPr>
            <w:r w:rsidRPr="00C807FA">
              <w:rPr>
                <w:rFonts w:eastAsia="Times New Roman"/>
                <w:noProof/>
                <w:color w:val="auto"/>
              </w:rPr>
              <w:t>Soldering paste</w:t>
            </w:r>
          </w:p>
          <w:p w:rsidR="00614AF8" w:rsidRPr="00C807FA" w:rsidRDefault="00614AF8" w:rsidP="00A46D2D">
            <w:pPr>
              <w:pStyle w:val="ListParagraph"/>
              <w:numPr>
                <w:ilvl w:val="0"/>
                <w:numId w:val="274"/>
              </w:numPr>
              <w:spacing w:after="0" w:line="240" w:lineRule="auto"/>
              <w:jc w:val="left"/>
              <w:rPr>
                <w:rFonts w:eastAsia="Times New Roman"/>
                <w:noProof/>
                <w:color w:val="auto"/>
              </w:rPr>
            </w:pPr>
            <w:r w:rsidRPr="00C807FA">
              <w:rPr>
                <w:rFonts w:eastAsia="Times New Roman"/>
                <w:noProof/>
                <w:color w:val="auto"/>
              </w:rPr>
              <w:t>CombinationPlier</w:t>
            </w:r>
          </w:p>
          <w:p w:rsidR="00614AF8" w:rsidRPr="00C807FA" w:rsidRDefault="00614AF8" w:rsidP="00A46D2D">
            <w:pPr>
              <w:pStyle w:val="ListParagraph"/>
              <w:numPr>
                <w:ilvl w:val="0"/>
                <w:numId w:val="274"/>
              </w:numPr>
              <w:spacing w:after="0" w:line="240" w:lineRule="auto"/>
              <w:jc w:val="left"/>
              <w:rPr>
                <w:rFonts w:eastAsia="Times New Roman"/>
                <w:noProof/>
                <w:color w:val="auto"/>
              </w:rPr>
            </w:pPr>
            <w:r w:rsidRPr="00C807FA">
              <w:rPr>
                <w:rFonts w:eastAsia="Times New Roman"/>
                <w:noProof/>
                <w:color w:val="auto"/>
              </w:rPr>
              <w:t>Cutter Plier</w:t>
            </w:r>
          </w:p>
          <w:p w:rsidR="00614AF8" w:rsidRPr="00C807FA" w:rsidRDefault="00614AF8" w:rsidP="00A46D2D">
            <w:pPr>
              <w:pStyle w:val="ListParagraph"/>
              <w:numPr>
                <w:ilvl w:val="0"/>
                <w:numId w:val="274"/>
              </w:numPr>
              <w:spacing w:after="0" w:line="240" w:lineRule="auto"/>
              <w:jc w:val="left"/>
              <w:rPr>
                <w:rFonts w:eastAsia="Times New Roman"/>
                <w:noProof/>
                <w:color w:val="auto"/>
              </w:rPr>
            </w:pPr>
            <w:r w:rsidRPr="00C807FA">
              <w:rPr>
                <w:rFonts w:eastAsia="Times New Roman"/>
                <w:noProof/>
                <w:color w:val="auto"/>
              </w:rPr>
              <w:t>Nose plier.</w:t>
            </w:r>
          </w:p>
          <w:p w:rsidR="00614AF8" w:rsidRPr="00C807FA" w:rsidRDefault="00614AF8" w:rsidP="00A46D2D">
            <w:pPr>
              <w:pStyle w:val="ListParagraph"/>
              <w:numPr>
                <w:ilvl w:val="0"/>
                <w:numId w:val="274"/>
              </w:numPr>
              <w:spacing w:after="0" w:line="240" w:lineRule="auto"/>
              <w:jc w:val="left"/>
              <w:rPr>
                <w:rFonts w:eastAsia="Times New Roman"/>
                <w:noProof/>
                <w:color w:val="auto"/>
              </w:rPr>
            </w:pPr>
            <w:r w:rsidRPr="00C807FA">
              <w:rPr>
                <w:rFonts w:eastAsia="Times New Roman"/>
                <w:noProof/>
                <w:color w:val="auto"/>
              </w:rPr>
              <w:t>Solder Iron</w:t>
            </w:r>
          </w:p>
          <w:p w:rsidR="00614AF8" w:rsidRPr="00C807FA" w:rsidRDefault="00614AF8" w:rsidP="00614AF8">
            <w:pPr>
              <w:pStyle w:val="ListParagraph"/>
              <w:spacing w:after="136" w:line="240" w:lineRule="auto"/>
              <w:ind w:left="2" w:firstLine="0"/>
              <w:jc w:val="left"/>
              <w:rPr>
                <w:rFonts w:eastAsia="Times New Roman"/>
                <w:noProof/>
                <w:color w:val="auto"/>
              </w:rPr>
            </w:pPr>
          </w:p>
        </w:tc>
        <w:tc>
          <w:tcPr>
            <w:tcW w:w="1554" w:type="dxa"/>
            <w:tcBorders>
              <w:top w:val="single" w:sz="4" w:space="0" w:color="000000"/>
              <w:left w:val="single" w:sz="4" w:space="0" w:color="000000"/>
              <w:bottom w:val="single" w:sz="4" w:space="0" w:color="000000"/>
              <w:right w:val="single" w:sz="4" w:space="0" w:color="000000"/>
            </w:tcBorders>
            <w:vAlign w:val="center"/>
          </w:tcPr>
          <w:p w:rsidR="00614AF8" w:rsidRPr="00C807FA" w:rsidRDefault="00614AF8" w:rsidP="00614AF8">
            <w:pPr>
              <w:spacing w:after="0" w:line="240" w:lineRule="auto"/>
              <w:ind w:left="2" w:firstLine="0"/>
              <w:jc w:val="left"/>
              <w:rPr>
                <w:rFonts w:eastAsia="Times New Roman"/>
                <w:noProof/>
                <w:color w:val="auto"/>
              </w:rPr>
            </w:pPr>
            <w:r w:rsidRPr="00C807FA">
              <w:rPr>
                <w:rFonts w:eastAsia="Times New Roman"/>
                <w:noProof/>
                <w:color w:val="auto"/>
              </w:rPr>
              <w:t xml:space="preserve">Class Room </w:t>
            </w:r>
            <w:r w:rsidR="00C807FA">
              <w:rPr>
                <w:rFonts w:eastAsia="Times New Roman"/>
                <w:noProof/>
                <w:color w:val="auto"/>
              </w:rPr>
              <w:t>and</w:t>
            </w:r>
            <w:r w:rsidRPr="00C807FA">
              <w:rPr>
                <w:rFonts w:eastAsia="Times New Roman"/>
                <w:noProof/>
                <w:color w:val="auto"/>
              </w:rPr>
              <w:t xml:space="preserve"> Workshop</w:t>
            </w:r>
          </w:p>
        </w:tc>
      </w:tr>
    </w:tbl>
    <w:p w:rsidR="00614AF8" w:rsidRPr="00C807FA" w:rsidRDefault="00614AF8" w:rsidP="00614AF8">
      <w:pPr>
        <w:spacing w:after="0" w:line="240" w:lineRule="auto"/>
        <w:ind w:left="0" w:firstLine="0"/>
        <w:jc w:val="left"/>
      </w:pPr>
    </w:p>
    <w:p w:rsidR="00614AF8" w:rsidRPr="00C807FA" w:rsidRDefault="00614AF8" w:rsidP="00614AF8">
      <w:pPr>
        <w:spacing w:after="0" w:line="240" w:lineRule="auto"/>
        <w:ind w:left="0" w:firstLine="0"/>
        <w:jc w:val="left"/>
      </w:pPr>
    </w:p>
    <w:p w:rsidR="00614AF8" w:rsidRPr="00C807FA" w:rsidRDefault="00614AF8" w:rsidP="00614AF8">
      <w:pPr>
        <w:spacing w:after="160" w:line="259" w:lineRule="auto"/>
        <w:ind w:left="0" w:firstLine="0"/>
        <w:jc w:val="left"/>
        <w:rPr>
          <w:b/>
          <w:sz w:val="24"/>
          <w:szCs w:val="24"/>
        </w:rPr>
      </w:pPr>
      <w:r w:rsidRPr="00C807FA">
        <w:rPr>
          <w:szCs w:val="24"/>
        </w:rPr>
        <w:br w:type="page"/>
      </w:r>
    </w:p>
    <w:p w:rsidR="00614AF8" w:rsidRPr="00C807FA" w:rsidRDefault="00614AF8" w:rsidP="00614AF8">
      <w:pPr>
        <w:pStyle w:val="Heading2"/>
        <w:spacing w:after="0"/>
        <w:ind w:left="0" w:firstLine="0"/>
        <w:rPr>
          <w:szCs w:val="24"/>
        </w:rPr>
      </w:pPr>
      <w:bookmarkStart w:id="33" w:name="_Toc114480370"/>
      <w:r w:rsidRPr="00C807FA">
        <w:lastRenderedPageBreak/>
        <w:t>0714E&amp;A10</w:t>
      </w:r>
      <w:r w:rsidRPr="00C807FA">
        <w:rPr>
          <w:szCs w:val="24"/>
        </w:rPr>
        <w:t>:</w:t>
      </w:r>
      <w:r w:rsidRPr="00C807FA">
        <w:rPr>
          <w:szCs w:val="24"/>
        </w:rPr>
        <w:tab/>
      </w:r>
      <w:r w:rsidR="00C807FA" w:rsidRPr="00C807FA">
        <w:rPr>
          <w:szCs w:val="24"/>
        </w:rPr>
        <w:t xml:space="preserve"> </w:t>
      </w:r>
      <w:r w:rsidRPr="00C807FA">
        <w:rPr>
          <w:szCs w:val="24"/>
        </w:rPr>
        <w:t xml:space="preserve">Prepare </w:t>
      </w:r>
      <w:r w:rsidR="00C807FA">
        <w:rPr>
          <w:szCs w:val="24"/>
        </w:rPr>
        <w:t>and</w:t>
      </w:r>
      <w:r w:rsidRPr="00C807FA">
        <w:rPr>
          <w:szCs w:val="24"/>
        </w:rPr>
        <w:t xml:space="preserve"> Install Distribution Boards</w:t>
      </w:r>
      <w:bookmarkEnd w:id="33"/>
    </w:p>
    <w:p w:rsidR="00614AF8" w:rsidRPr="00C807FA" w:rsidRDefault="00614AF8" w:rsidP="00614AF8">
      <w:pPr>
        <w:spacing w:before="240"/>
        <w:ind w:left="10"/>
        <w:rPr>
          <w:rFonts w:eastAsia="Times New Roman"/>
        </w:rPr>
      </w:pPr>
      <w:r w:rsidRPr="00C807FA">
        <w:rPr>
          <w:b/>
          <w:sz w:val="24"/>
          <w:lang w:val="pt-PT"/>
        </w:rPr>
        <w:t>Objective</w:t>
      </w:r>
      <w:r w:rsidRPr="00C807FA">
        <w:rPr>
          <w:rFonts w:eastAsia="Times New Roman"/>
          <w:b/>
          <w:sz w:val="24"/>
        </w:rPr>
        <w:t>:</w:t>
      </w:r>
      <w:r w:rsidRPr="00C807FA">
        <w:rPr>
          <w:rFonts w:eastAsia="Times New Roman"/>
        </w:rPr>
        <w:t xml:space="preserve"> This </w:t>
      </w:r>
      <w:r w:rsidR="00027998" w:rsidRPr="00C807FA">
        <w:rPr>
          <w:rFonts w:eastAsia="Times New Roman"/>
        </w:rPr>
        <w:t>module</w:t>
      </w:r>
      <w:r w:rsidRPr="00C807FA">
        <w:rPr>
          <w:rFonts w:eastAsia="Times New Roman"/>
        </w:rPr>
        <w:t xml:space="preserve"> covers the skills </w:t>
      </w:r>
      <w:r w:rsidR="00C807FA">
        <w:rPr>
          <w:rFonts w:eastAsia="Times New Roman"/>
        </w:rPr>
        <w:t>and</w:t>
      </w:r>
      <w:r w:rsidRPr="00C807FA">
        <w:rPr>
          <w:rFonts w:eastAsia="Times New Roman"/>
        </w:rPr>
        <w:t xml:space="preserve"> knowledge required to prepare </w:t>
      </w:r>
      <w:r w:rsidR="00C807FA">
        <w:rPr>
          <w:rFonts w:eastAsia="Times New Roman"/>
        </w:rPr>
        <w:t>and</w:t>
      </w:r>
      <w:r w:rsidRPr="00C807FA">
        <w:rPr>
          <w:rFonts w:eastAsia="Times New Roman"/>
        </w:rPr>
        <w:t xml:space="preserve"> install distribution board according to provide protection </w:t>
      </w:r>
      <w:r w:rsidR="00C807FA">
        <w:rPr>
          <w:rFonts w:eastAsia="Times New Roman"/>
        </w:rPr>
        <w:t>and</w:t>
      </w:r>
      <w:r w:rsidRPr="00C807FA">
        <w:rPr>
          <w:rFonts w:eastAsia="Times New Roman"/>
        </w:rPr>
        <w:t xml:space="preserve"> load division to wiring, prepare estimate for wiring material, Prepare Distribution Board, Install Distribution Board </w:t>
      </w:r>
      <w:r w:rsidR="00C807FA">
        <w:rPr>
          <w:rFonts w:eastAsia="Times New Roman"/>
        </w:rPr>
        <w:t>and</w:t>
      </w:r>
      <w:r w:rsidRPr="00C807FA">
        <w:rPr>
          <w:rFonts w:eastAsia="Times New Roman"/>
        </w:rPr>
        <w:t xml:space="preserve"> wiring.</w:t>
      </w:r>
    </w:p>
    <w:p w:rsidR="00614AF8" w:rsidRPr="00C807FA" w:rsidRDefault="00614AF8" w:rsidP="00614AF8">
      <w:pPr>
        <w:spacing w:before="240" w:after="0" w:line="240" w:lineRule="auto"/>
        <w:ind w:left="0" w:firstLine="0"/>
        <w:jc w:val="left"/>
        <w:rPr>
          <w:b/>
        </w:rPr>
      </w:pPr>
      <w:r w:rsidRPr="00C807FA">
        <w:rPr>
          <w:b/>
        </w:rPr>
        <w:t>Duration: 30 Hours</w:t>
      </w:r>
      <w:r w:rsidRPr="00C807FA">
        <w:rPr>
          <w:b/>
        </w:rPr>
        <w:tab/>
      </w:r>
      <w:r w:rsidRPr="00C807FA">
        <w:rPr>
          <w:b/>
        </w:rPr>
        <w:tab/>
      </w:r>
      <w:r w:rsidRPr="00C807FA">
        <w:rPr>
          <w:b/>
        </w:rPr>
        <w:tab/>
      </w:r>
      <w:r w:rsidR="00330A04" w:rsidRPr="00C807FA">
        <w:rPr>
          <w:b/>
        </w:rPr>
        <w:tab/>
      </w:r>
      <w:r w:rsidR="00330A04" w:rsidRPr="00C807FA">
        <w:rPr>
          <w:b/>
        </w:rPr>
        <w:tab/>
      </w:r>
      <w:r w:rsidR="00330A04" w:rsidRPr="00C807FA">
        <w:rPr>
          <w:b/>
        </w:rPr>
        <w:tab/>
      </w:r>
      <w:r w:rsidRPr="00C807FA">
        <w:rPr>
          <w:b/>
        </w:rPr>
        <w:t>Theory: 6 Hours</w:t>
      </w:r>
      <w:r w:rsidRPr="00C807FA">
        <w:rPr>
          <w:b/>
        </w:rPr>
        <w:tab/>
      </w:r>
      <w:r w:rsidRPr="00C807FA">
        <w:rPr>
          <w:b/>
        </w:rPr>
        <w:tab/>
      </w:r>
      <w:r w:rsidRPr="00C807FA">
        <w:rPr>
          <w:b/>
        </w:rPr>
        <w:tab/>
      </w:r>
      <w:r w:rsidR="00330A04" w:rsidRPr="00C807FA">
        <w:rPr>
          <w:b/>
        </w:rPr>
        <w:tab/>
      </w:r>
      <w:r w:rsidR="00330A04" w:rsidRPr="00C807FA">
        <w:rPr>
          <w:b/>
        </w:rPr>
        <w:tab/>
      </w:r>
      <w:r w:rsidRPr="00C807FA">
        <w:rPr>
          <w:b/>
        </w:rPr>
        <w:t>Practical: 24 Hours</w:t>
      </w:r>
      <w:r w:rsidRPr="00C807FA">
        <w:rPr>
          <w:b/>
        </w:rPr>
        <w:tab/>
      </w:r>
      <w:r w:rsidRPr="00C807FA">
        <w:rPr>
          <w:b/>
        </w:rPr>
        <w:tab/>
      </w:r>
      <w:r w:rsidRPr="00C807FA">
        <w:rPr>
          <w:b/>
        </w:rPr>
        <w:tab/>
      </w:r>
    </w:p>
    <w:p w:rsidR="00614AF8" w:rsidRPr="00C807FA" w:rsidRDefault="00614AF8" w:rsidP="00614AF8">
      <w:pPr>
        <w:spacing w:after="0" w:line="240" w:lineRule="auto"/>
        <w:ind w:left="0" w:firstLine="0"/>
        <w:jc w:val="left"/>
      </w:pPr>
    </w:p>
    <w:tbl>
      <w:tblPr>
        <w:tblStyle w:val="TableGrid"/>
        <w:tblpPr w:leftFromText="180" w:rightFromText="180" w:vertAnchor="text" w:tblpXSpec="center" w:tblpY="1"/>
        <w:tblOverlap w:val="never"/>
        <w:tblW w:w="14985" w:type="dxa"/>
        <w:tblInd w:w="0" w:type="dxa"/>
        <w:tblLayout w:type="fixed"/>
        <w:tblCellMar>
          <w:left w:w="106" w:type="dxa"/>
          <w:right w:w="49" w:type="dxa"/>
        </w:tblCellMar>
        <w:tblLook w:val="04A0" w:firstRow="1" w:lastRow="0" w:firstColumn="1" w:lastColumn="0" w:noHBand="0" w:noVBand="1"/>
      </w:tblPr>
      <w:tblGrid>
        <w:gridCol w:w="2374"/>
        <w:gridCol w:w="3544"/>
        <w:gridCol w:w="3909"/>
        <w:gridCol w:w="1782"/>
        <w:gridCol w:w="1879"/>
        <w:gridCol w:w="1497"/>
      </w:tblGrid>
      <w:tr w:rsidR="00614AF8" w:rsidRPr="00C807FA" w:rsidTr="00614AF8">
        <w:trPr>
          <w:trHeight w:val="835"/>
        </w:trPr>
        <w:tc>
          <w:tcPr>
            <w:tcW w:w="2374" w:type="dxa"/>
            <w:tcBorders>
              <w:top w:val="single" w:sz="4" w:space="0" w:color="000000"/>
              <w:left w:val="single" w:sz="4" w:space="0" w:color="000000"/>
              <w:bottom w:val="single" w:sz="4" w:space="0" w:color="000000"/>
              <w:right w:val="single" w:sz="4" w:space="0" w:color="000000"/>
            </w:tcBorders>
            <w:shd w:val="clear" w:color="auto" w:fill="E5B8B7"/>
            <w:vAlign w:val="center"/>
            <w:hideMark/>
          </w:tcPr>
          <w:p w:rsidR="00614AF8" w:rsidRPr="00C807FA" w:rsidRDefault="00614AF8" w:rsidP="00614AF8">
            <w:pPr>
              <w:spacing w:after="0" w:line="276" w:lineRule="auto"/>
              <w:ind w:left="0" w:firstLine="0"/>
              <w:jc w:val="center"/>
            </w:pPr>
            <w:r w:rsidRPr="00C807FA">
              <w:rPr>
                <w:b/>
              </w:rPr>
              <w:t>Learning Unit</w:t>
            </w:r>
          </w:p>
        </w:tc>
        <w:tc>
          <w:tcPr>
            <w:tcW w:w="3544" w:type="dxa"/>
            <w:tcBorders>
              <w:top w:val="single" w:sz="4" w:space="0" w:color="000000"/>
              <w:left w:val="single" w:sz="4" w:space="0" w:color="000000"/>
              <w:bottom w:val="single" w:sz="4" w:space="0" w:color="000000"/>
              <w:right w:val="single" w:sz="4" w:space="0" w:color="000000"/>
            </w:tcBorders>
            <w:shd w:val="clear" w:color="auto" w:fill="E5B8B7"/>
            <w:vAlign w:val="center"/>
            <w:hideMark/>
          </w:tcPr>
          <w:p w:rsidR="00614AF8" w:rsidRPr="00C807FA" w:rsidRDefault="00614AF8" w:rsidP="00614AF8">
            <w:pPr>
              <w:spacing w:after="0" w:line="276" w:lineRule="auto"/>
              <w:ind w:left="2" w:firstLine="0"/>
              <w:jc w:val="center"/>
            </w:pPr>
            <w:r w:rsidRPr="00C807FA">
              <w:rPr>
                <w:b/>
              </w:rPr>
              <w:t>Learning Outcomes</w:t>
            </w:r>
          </w:p>
        </w:tc>
        <w:tc>
          <w:tcPr>
            <w:tcW w:w="3909" w:type="dxa"/>
            <w:tcBorders>
              <w:top w:val="single" w:sz="4" w:space="0" w:color="000000"/>
              <w:left w:val="single" w:sz="4" w:space="0" w:color="000000"/>
              <w:bottom w:val="single" w:sz="4" w:space="0" w:color="000000"/>
              <w:right w:val="single" w:sz="4" w:space="0" w:color="000000"/>
            </w:tcBorders>
            <w:shd w:val="clear" w:color="auto" w:fill="E5B8B7"/>
            <w:vAlign w:val="center"/>
            <w:hideMark/>
          </w:tcPr>
          <w:p w:rsidR="00614AF8" w:rsidRPr="00C807FA" w:rsidRDefault="00614AF8" w:rsidP="00614AF8">
            <w:pPr>
              <w:spacing w:after="0" w:line="276" w:lineRule="auto"/>
              <w:ind w:left="2" w:firstLine="0"/>
              <w:jc w:val="center"/>
            </w:pPr>
            <w:r w:rsidRPr="00C807FA">
              <w:rPr>
                <w:b/>
              </w:rPr>
              <w:t>Learning Elements</w:t>
            </w:r>
          </w:p>
        </w:tc>
        <w:tc>
          <w:tcPr>
            <w:tcW w:w="1782" w:type="dxa"/>
            <w:tcBorders>
              <w:top w:val="single" w:sz="4" w:space="0" w:color="000000"/>
              <w:left w:val="single" w:sz="4" w:space="0" w:color="000000"/>
              <w:bottom w:val="single" w:sz="4" w:space="0" w:color="000000"/>
              <w:right w:val="single" w:sz="4" w:space="0" w:color="000000"/>
            </w:tcBorders>
            <w:shd w:val="clear" w:color="auto" w:fill="E5B8B7"/>
            <w:vAlign w:val="center"/>
            <w:hideMark/>
          </w:tcPr>
          <w:p w:rsidR="00614AF8" w:rsidRPr="00C807FA" w:rsidRDefault="00614AF8" w:rsidP="00614AF8">
            <w:pPr>
              <w:spacing w:after="0" w:line="276" w:lineRule="auto"/>
              <w:ind w:left="2" w:firstLine="0"/>
              <w:jc w:val="center"/>
            </w:pPr>
            <w:r w:rsidRPr="00C807FA">
              <w:rPr>
                <w:b/>
              </w:rPr>
              <w:t>Duration</w:t>
            </w:r>
          </w:p>
        </w:tc>
        <w:tc>
          <w:tcPr>
            <w:tcW w:w="1879" w:type="dxa"/>
            <w:tcBorders>
              <w:top w:val="single" w:sz="4" w:space="0" w:color="000000"/>
              <w:left w:val="single" w:sz="4" w:space="0" w:color="000000"/>
              <w:bottom w:val="single" w:sz="4" w:space="0" w:color="000000"/>
              <w:right w:val="single" w:sz="4" w:space="0" w:color="000000"/>
            </w:tcBorders>
            <w:shd w:val="clear" w:color="auto" w:fill="E5B8B7"/>
            <w:hideMark/>
          </w:tcPr>
          <w:p w:rsidR="00614AF8" w:rsidRPr="00C807FA" w:rsidRDefault="00614AF8" w:rsidP="00614AF8">
            <w:pPr>
              <w:spacing w:after="136" w:line="240" w:lineRule="auto"/>
              <w:ind w:left="2" w:firstLine="0"/>
              <w:jc w:val="left"/>
            </w:pPr>
            <w:r w:rsidRPr="00C807FA">
              <w:rPr>
                <w:b/>
              </w:rPr>
              <w:t xml:space="preserve">Materials </w:t>
            </w:r>
          </w:p>
          <w:p w:rsidR="00614AF8" w:rsidRPr="00C807FA" w:rsidRDefault="00614AF8" w:rsidP="00614AF8">
            <w:pPr>
              <w:spacing w:after="0" w:line="276" w:lineRule="auto"/>
              <w:ind w:left="2" w:firstLine="0"/>
              <w:jc w:val="left"/>
            </w:pPr>
            <w:r w:rsidRPr="00C807FA">
              <w:rPr>
                <w:b/>
              </w:rPr>
              <w:t xml:space="preserve">Required </w:t>
            </w:r>
          </w:p>
        </w:tc>
        <w:tc>
          <w:tcPr>
            <w:tcW w:w="1497" w:type="dxa"/>
            <w:tcBorders>
              <w:top w:val="single" w:sz="4" w:space="0" w:color="000000"/>
              <w:left w:val="single" w:sz="4" w:space="0" w:color="000000"/>
              <w:bottom w:val="single" w:sz="4" w:space="0" w:color="000000"/>
              <w:right w:val="single" w:sz="4" w:space="0" w:color="000000"/>
            </w:tcBorders>
            <w:shd w:val="clear" w:color="auto" w:fill="E5B8B7"/>
            <w:hideMark/>
          </w:tcPr>
          <w:p w:rsidR="00614AF8" w:rsidRPr="00C807FA" w:rsidRDefault="00614AF8" w:rsidP="00614AF8">
            <w:pPr>
              <w:spacing w:after="136" w:line="240" w:lineRule="auto"/>
              <w:ind w:left="2" w:firstLine="0"/>
              <w:jc w:val="left"/>
            </w:pPr>
            <w:r w:rsidRPr="00C807FA">
              <w:rPr>
                <w:b/>
              </w:rPr>
              <w:t xml:space="preserve">Learning </w:t>
            </w:r>
          </w:p>
          <w:p w:rsidR="00614AF8" w:rsidRPr="00C807FA" w:rsidRDefault="00614AF8" w:rsidP="00614AF8">
            <w:pPr>
              <w:spacing w:after="0" w:line="276" w:lineRule="auto"/>
              <w:ind w:left="2" w:firstLine="0"/>
              <w:jc w:val="left"/>
            </w:pPr>
            <w:r w:rsidRPr="00C807FA">
              <w:rPr>
                <w:b/>
              </w:rPr>
              <w:t xml:space="preserve">Place </w:t>
            </w:r>
          </w:p>
        </w:tc>
      </w:tr>
      <w:tr w:rsidR="00614AF8" w:rsidRPr="00C807FA" w:rsidTr="00614AF8">
        <w:trPr>
          <w:trHeight w:val="281"/>
        </w:trPr>
        <w:tc>
          <w:tcPr>
            <w:tcW w:w="2374" w:type="dxa"/>
            <w:tcBorders>
              <w:top w:val="single" w:sz="4" w:space="0" w:color="000000"/>
              <w:left w:val="single" w:sz="4" w:space="0" w:color="000000"/>
              <w:bottom w:val="single" w:sz="4" w:space="0" w:color="000000"/>
              <w:right w:val="single" w:sz="4" w:space="0" w:color="000000"/>
            </w:tcBorders>
            <w:vAlign w:val="center"/>
          </w:tcPr>
          <w:p w:rsidR="00614AF8" w:rsidRPr="00C807FA" w:rsidRDefault="00614AF8" w:rsidP="00614AF8">
            <w:pPr>
              <w:ind w:left="10"/>
              <w:rPr>
                <w:b/>
                <w:sz w:val="24"/>
              </w:rPr>
            </w:pPr>
            <w:r w:rsidRPr="00C807FA">
              <w:rPr>
                <w:b/>
                <w:sz w:val="24"/>
              </w:rPr>
              <w:t>LU1.</w:t>
            </w:r>
            <w:r w:rsidRPr="00C807FA">
              <w:t>Prepare estimate for wiring material.</w:t>
            </w:r>
          </w:p>
          <w:p w:rsidR="00614AF8" w:rsidRPr="00C807FA" w:rsidRDefault="00614AF8" w:rsidP="00614AF8">
            <w:pPr>
              <w:spacing w:after="0" w:line="263" w:lineRule="exact"/>
              <w:ind w:left="69" w:firstLine="0"/>
              <w:jc w:val="left"/>
              <w:rPr>
                <w:b/>
                <w:sz w:val="24"/>
              </w:rPr>
            </w:pPr>
          </w:p>
        </w:tc>
        <w:tc>
          <w:tcPr>
            <w:tcW w:w="3544" w:type="dxa"/>
            <w:tcBorders>
              <w:top w:val="single" w:sz="4" w:space="0" w:color="000000"/>
              <w:left w:val="single" w:sz="4" w:space="0" w:color="000000"/>
              <w:bottom w:val="single" w:sz="4" w:space="0" w:color="000000"/>
              <w:right w:val="single" w:sz="4" w:space="0" w:color="000000"/>
            </w:tcBorders>
          </w:tcPr>
          <w:p w:rsidR="00614AF8" w:rsidRPr="00C807FA" w:rsidRDefault="00614AF8" w:rsidP="00614AF8">
            <w:pPr>
              <w:keepNext/>
              <w:keepLines/>
              <w:spacing w:before="240" w:after="240" w:line="240" w:lineRule="auto"/>
              <w:ind w:left="0" w:firstLine="0"/>
              <w:contextualSpacing/>
              <w:jc w:val="left"/>
              <w:rPr>
                <w:rFonts w:eastAsia="Times New Roman"/>
                <w:color w:val="000000" w:themeColor="text1"/>
                <w:szCs w:val="24"/>
                <w:lang w:val="en-AU"/>
              </w:rPr>
            </w:pPr>
            <w:r w:rsidRPr="00C807FA">
              <w:rPr>
                <w:rFonts w:eastAsia="Times New Roman"/>
                <w:b/>
                <w:color w:val="000000" w:themeColor="text1"/>
                <w:szCs w:val="24"/>
                <w:lang w:val="en-AU"/>
              </w:rPr>
              <w:t>Trainee would be able to</w:t>
            </w:r>
            <w:r w:rsidRPr="00C807FA">
              <w:rPr>
                <w:rFonts w:eastAsia="Times New Roman"/>
                <w:color w:val="000000" w:themeColor="text1"/>
                <w:szCs w:val="24"/>
                <w:lang w:val="en-AU"/>
              </w:rPr>
              <w:t>:</w:t>
            </w:r>
          </w:p>
          <w:p w:rsidR="00614AF8" w:rsidRPr="00C807FA" w:rsidRDefault="00614AF8" w:rsidP="00A46D2D">
            <w:pPr>
              <w:keepNext/>
              <w:keepLines/>
              <w:numPr>
                <w:ilvl w:val="0"/>
                <w:numId w:val="226"/>
              </w:numPr>
              <w:spacing w:before="240" w:after="240" w:line="240" w:lineRule="auto"/>
              <w:contextualSpacing/>
              <w:jc w:val="left"/>
              <w:rPr>
                <w:rFonts w:eastAsia="Times New Roman"/>
                <w:color w:val="000000" w:themeColor="text1"/>
                <w:szCs w:val="24"/>
                <w:lang w:val="en-AU"/>
              </w:rPr>
            </w:pPr>
            <w:r w:rsidRPr="00C807FA">
              <w:rPr>
                <w:rFonts w:eastAsia="Times New Roman"/>
                <w:color w:val="000000" w:themeColor="text1"/>
                <w:szCs w:val="24"/>
                <w:lang w:val="en-AU"/>
              </w:rPr>
              <w:t>Develop Basic Drawing</w:t>
            </w:r>
          </w:p>
          <w:p w:rsidR="00614AF8" w:rsidRPr="00C807FA" w:rsidRDefault="00614AF8" w:rsidP="00A46D2D">
            <w:pPr>
              <w:keepNext/>
              <w:keepLines/>
              <w:numPr>
                <w:ilvl w:val="0"/>
                <w:numId w:val="226"/>
              </w:numPr>
              <w:spacing w:before="240" w:after="240" w:line="240" w:lineRule="auto"/>
              <w:contextualSpacing/>
              <w:jc w:val="left"/>
              <w:rPr>
                <w:rFonts w:eastAsia="Times New Roman"/>
                <w:color w:val="000000" w:themeColor="text1"/>
                <w:szCs w:val="24"/>
                <w:lang w:val="en-AU"/>
              </w:rPr>
            </w:pPr>
            <w:r w:rsidRPr="00C807FA">
              <w:rPr>
                <w:rFonts w:eastAsia="Times New Roman"/>
                <w:color w:val="000000" w:themeColor="text1"/>
                <w:szCs w:val="24"/>
                <w:lang w:val="en-AU"/>
              </w:rPr>
              <w:t>Perform Estimation of Materials</w:t>
            </w:r>
          </w:p>
          <w:p w:rsidR="00614AF8" w:rsidRPr="00C807FA" w:rsidRDefault="00614AF8" w:rsidP="00A46D2D">
            <w:pPr>
              <w:keepNext/>
              <w:keepLines/>
              <w:numPr>
                <w:ilvl w:val="0"/>
                <w:numId w:val="226"/>
              </w:numPr>
              <w:spacing w:before="240" w:after="240" w:line="240" w:lineRule="auto"/>
              <w:contextualSpacing/>
              <w:jc w:val="left"/>
              <w:rPr>
                <w:rFonts w:eastAsia="Times New Roman"/>
                <w:color w:val="000000" w:themeColor="text1"/>
                <w:szCs w:val="24"/>
                <w:lang w:val="en-AU"/>
              </w:rPr>
            </w:pPr>
            <w:r w:rsidRPr="00C807FA">
              <w:rPr>
                <w:rFonts w:eastAsiaTheme="minorEastAsia"/>
                <w:color w:val="auto"/>
                <w:szCs w:val="24"/>
              </w:rPr>
              <w:t xml:space="preserve">Calculate </w:t>
            </w:r>
            <w:r w:rsidR="00C807FA">
              <w:rPr>
                <w:rFonts w:eastAsiaTheme="minorEastAsia"/>
                <w:color w:val="auto"/>
                <w:szCs w:val="24"/>
              </w:rPr>
              <w:t xml:space="preserve"> Labor</w:t>
            </w:r>
            <w:r w:rsidRPr="00C807FA">
              <w:rPr>
                <w:rFonts w:eastAsiaTheme="minorEastAsia"/>
                <w:color w:val="auto"/>
                <w:szCs w:val="24"/>
              </w:rPr>
              <w:t xml:space="preserve"> Cost</w:t>
            </w:r>
          </w:p>
        </w:tc>
        <w:tc>
          <w:tcPr>
            <w:tcW w:w="3909" w:type="dxa"/>
            <w:tcBorders>
              <w:top w:val="single" w:sz="4" w:space="0" w:color="000000"/>
              <w:left w:val="single" w:sz="4" w:space="0" w:color="000000"/>
              <w:bottom w:val="single" w:sz="4" w:space="0" w:color="000000"/>
              <w:right w:val="single" w:sz="4" w:space="0" w:color="000000"/>
            </w:tcBorders>
          </w:tcPr>
          <w:p w:rsidR="00614AF8" w:rsidRPr="00C807FA" w:rsidRDefault="00614AF8" w:rsidP="00A46D2D">
            <w:pPr>
              <w:pStyle w:val="ListParagraph"/>
              <w:numPr>
                <w:ilvl w:val="0"/>
                <w:numId w:val="210"/>
              </w:numPr>
              <w:spacing w:after="0" w:line="240" w:lineRule="auto"/>
              <w:jc w:val="left"/>
              <w:rPr>
                <w:rFonts w:eastAsia="Times New Roman"/>
              </w:rPr>
            </w:pPr>
            <w:r w:rsidRPr="00C807FA">
              <w:rPr>
                <w:rFonts w:eastAsia="Times New Roman"/>
              </w:rPr>
              <w:t>Define the importance of wiring plan (drawing).</w:t>
            </w:r>
          </w:p>
          <w:p w:rsidR="00614AF8" w:rsidRPr="00C807FA" w:rsidRDefault="00614AF8" w:rsidP="00A46D2D">
            <w:pPr>
              <w:pStyle w:val="ListParagraph"/>
              <w:numPr>
                <w:ilvl w:val="0"/>
                <w:numId w:val="210"/>
              </w:numPr>
              <w:spacing w:after="0" w:line="240" w:lineRule="auto"/>
              <w:jc w:val="left"/>
              <w:rPr>
                <w:rFonts w:eastAsia="Times New Roman"/>
              </w:rPr>
            </w:pPr>
            <w:r w:rsidRPr="00C807FA">
              <w:rPr>
                <w:rFonts w:eastAsia="Times New Roman"/>
              </w:rPr>
              <w:t>Define the term cost estimation.</w:t>
            </w:r>
          </w:p>
          <w:p w:rsidR="00614AF8" w:rsidRPr="00C807FA" w:rsidRDefault="00614AF8" w:rsidP="00A46D2D">
            <w:pPr>
              <w:pStyle w:val="ListParagraph"/>
              <w:numPr>
                <w:ilvl w:val="0"/>
                <w:numId w:val="210"/>
              </w:numPr>
              <w:spacing w:after="0" w:line="240" w:lineRule="auto"/>
              <w:jc w:val="left"/>
              <w:rPr>
                <w:rFonts w:eastAsia="Times New Roman"/>
              </w:rPr>
            </w:pPr>
            <w:r w:rsidRPr="00C807FA">
              <w:rPr>
                <w:rFonts w:eastAsia="Times New Roman"/>
              </w:rPr>
              <w:t xml:space="preserve">Define the attributes of </w:t>
            </w:r>
            <w:r w:rsidR="00C807FA">
              <w:rPr>
                <w:rFonts w:eastAsia="Times New Roman"/>
              </w:rPr>
              <w:t xml:space="preserve"> Labor</w:t>
            </w:r>
            <w:r w:rsidRPr="00C807FA">
              <w:rPr>
                <w:rFonts w:eastAsia="Times New Roman"/>
              </w:rPr>
              <w:t xml:space="preserve"> cost.</w:t>
            </w:r>
          </w:p>
          <w:p w:rsidR="00614AF8" w:rsidRPr="00C807FA" w:rsidRDefault="00614AF8" w:rsidP="00A46D2D">
            <w:pPr>
              <w:pStyle w:val="ListParagraph"/>
              <w:numPr>
                <w:ilvl w:val="0"/>
                <w:numId w:val="210"/>
              </w:numPr>
              <w:spacing w:after="0" w:line="240" w:lineRule="auto"/>
              <w:jc w:val="left"/>
              <w:rPr>
                <w:rFonts w:eastAsia="Times New Roman"/>
              </w:rPr>
            </w:pPr>
            <w:r w:rsidRPr="00C807FA">
              <w:rPr>
                <w:rFonts w:eastAsia="Times New Roman"/>
              </w:rPr>
              <w:t xml:space="preserve">Explain calculation chart for </w:t>
            </w:r>
            <w:r w:rsidR="00C807FA">
              <w:rPr>
                <w:rFonts w:eastAsia="Times New Roman"/>
              </w:rPr>
              <w:t xml:space="preserve"> Labor</w:t>
            </w:r>
            <w:r w:rsidRPr="00C807FA">
              <w:rPr>
                <w:rFonts w:eastAsia="Times New Roman"/>
              </w:rPr>
              <w:t xml:space="preserve"> cost </w:t>
            </w:r>
          </w:p>
          <w:p w:rsidR="00614AF8" w:rsidRPr="00C807FA" w:rsidRDefault="00614AF8" w:rsidP="00614AF8">
            <w:pPr>
              <w:spacing w:after="0" w:line="240" w:lineRule="auto"/>
              <w:ind w:left="0" w:firstLine="0"/>
              <w:jc w:val="left"/>
              <w:rPr>
                <w:b/>
                <w:color w:val="000000" w:themeColor="text1"/>
              </w:rPr>
            </w:pPr>
            <w:r w:rsidRPr="00C807FA">
              <w:rPr>
                <w:b/>
                <w:color w:val="000000" w:themeColor="text1"/>
                <w:u w:val="single"/>
              </w:rPr>
              <w:t>Practical Activity</w:t>
            </w:r>
            <w:r w:rsidRPr="00C807FA">
              <w:rPr>
                <w:b/>
                <w:color w:val="000000" w:themeColor="text1"/>
              </w:rPr>
              <w:t>:</w:t>
            </w:r>
          </w:p>
          <w:p w:rsidR="00614AF8" w:rsidRPr="00C807FA" w:rsidRDefault="00614AF8" w:rsidP="00614AF8">
            <w:pPr>
              <w:spacing w:after="0" w:line="240" w:lineRule="auto"/>
              <w:ind w:left="0" w:firstLine="0"/>
              <w:rPr>
                <w:rFonts w:eastAsia="Times New Roman"/>
              </w:rPr>
            </w:pPr>
            <w:r w:rsidRPr="00C807FA">
              <w:rPr>
                <w:rFonts w:eastAsia="Times New Roman"/>
              </w:rPr>
              <w:t xml:space="preserve">Analyze the available resource </w:t>
            </w:r>
            <w:r w:rsidR="00C807FA">
              <w:rPr>
                <w:rFonts w:eastAsia="Times New Roman"/>
              </w:rPr>
              <w:t>and</w:t>
            </w:r>
            <w:r w:rsidRPr="00C807FA">
              <w:rPr>
                <w:rFonts w:eastAsia="Times New Roman"/>
              </w:rPr>
              <w:t xml:space="preserve">  estimate the cost of wiring material as per given budget.</w:t>
            </w:r>
          </w:p>
        </w:tc>
        <w:tc>
          <w:tcPr>
            <w:tcW w:w="1782" w:type="dxa"/>
            <w:tcBorders>
              <w:top w:val="single" w:sz="4" w:space="0" w:color="000000"/>
              <w:left w:val="single" w:sz="4" w:space="0" w:color="000000"/>
              <w:bottom w:val="single" w:sz="4" w:space="0" w:color="000000"/>
              <w:right w:val="single" w:sz="4" w:space="0" w:color="000000"/>
            </w:tcBorders>
            <w:vAlign w:val="center"/>
          </w:tcPr>
          <w:p w:rsidR="00614AF8" w:rsidRPr="00C807FA" w:rsidRDefault="00614AF8" w:rsidP="00614AF8">
            <w:pPr>
              <w:spacing w:after="0" w:line="240" w:lineRule="auto"/>
              <w:ind w:left="0" w:firstLine="0"/>
              <w:jc w:val="left"/>
              <w:rPr>
                <w:b/>
              </w:rPr>
            </w:pPr>
            <w:r w:rsidRPr="00C807FA">
              <w:rPr>
                <w:b/>
              </w:rPr>
              <w:t>Total</w:t>
            </w:r>
          </w:p>
          <w:p w:rsidR="00614AF8" w:rsidRPr="00C807FA" w:rsidRDefault="00614AF8" w:rsidP="00614AF8">
            <w:pPr>
              <w:spacing w:after="0" w:line="240" w:lineRule="auto"/>
              <w:ind w:left="0" w:firstLine="0"/>
              <w:jc w:val="left"/>
            </w:pPr>
            <w:r w:rsidRPr="00C807FA">
              <w:t>05 Hrs.</w:t>
            </w:r>
          </w:p>
          <w:p w:rsidR="00614AF8" w:rsidRPr="00C807FA" w:rsidRDefault="00614AF8" w:rsidP="00614AF8">
            <w:pPr>
              <w:spacing w:after="0" w:line="240" w:lineRule="auto"/>
              <w:ind w:left="0" w:firstLine="0"/>
              <w:jc w:val="left"/>
            </w:pPr>
          </w:p>
          <w:p w:rsidR="00614AF8" w:rsidRPr="00C807FA" w:rsidRDefault="00614AF8" w:rsidP="00614AF8">
            <w:pPr>
              <w:spacing w:after="0" w:line="240" w:lineRule="auto"/>
              <w:ind w:left="0" w:firstLine="0"/>
              <w:jc w:val="left"/>
              <w:rPr>
                <w:b/>
              </w:rPr>
            </w:pPr>
            <w:r w:rsidRPr="00C807FA">
              <w:rPr>
                <w:b/>
              </w:rPr>
              <w:t>Theory:</w:t>
            </w:r>
          </w:p>
          <w:p w:rsidR="00614AF8" w:rsidRPr="00C807FA" w:rsidRDefault="00614AF8" w:rsidP="00614AF8">
            <w:pPr>
              <w:spacing w:after="0" w:line="240" w:lineRule="auto"/>
              <w:ind w:left="0" w:firstLine="0"/>
              <w:jc w:val="left"/>
            </w:pPr>
            <w:r w:rsidRPr="00C807FA">
              <w:t>01 Hrs.</w:t>
            </w:r>
          </w:p>
          <w:p w:rsidR="00614AF8" w:rsidRPr="00C807FA" w:rsidRDefault="00614AF8" w:rsidP="00614AF8">
            <w:pPr>
              <w:spacing w:after="0" w:line="240" w:lineRule="auto"/>
              <w:ind w:left="0" w:firstLine="0"/>
              <w:jc w:val="left"/>
            </w:pPr>
          </w:p>
          <w:p w:rsidR="00614AF8" w:rsidRPr="00C807FA" w:rsidRDefault="00614AF8" w:rsidP="00614AF8">
            <w:pPr>
              <w:spacing w:after="0" w:line="240" w:lineRule="auto"/>
              <w:ind w:left="0" w:firstLine="0"/>
              <w:jc w:val="left"/>
              <w:rPr>
                <w:b/>
              </w:rPr>
            </w:pPr>
            <w:r w:rsidRPr="00C807FA">
              <w:rPr>
                <w:b/>
              </w:rPr>
              <w:t>Practical:</w:t>
            </w:r>
          </w:p>
          <w:p w:rsidR="00614AF8" w:rsidRPr="00C807FA" w:rsidRDefault="00614AF8" w:rsidP="00614AF8">
            <w:pPr>
              <w:spacing w:after="0" w:line="240" w:lineRule="auto"/>
              <w:ind w:left="0" w:firstLine="0"/>
            </w:pPr>
            <w:r w:rsidRPr="00C807FA">
              <w:t>04 Hrs</w:t>
            </w:r>
          </w:p>
        </w:tc>
        <w:tc>
          <w:tcPr>
            <w:tcW w:w="1879" w:type="dxa"/>
            <w:tcBorders>
              <w:top w:val="single" w:sz="4" w:space="0" w:color="000000"/>
              <w:left w:val="single" w:sz="4" w:space="0" w:color="000000"/>
              <w:bottom w:val="single" w:sz="4" w:space="0" w:color="000000"/>
              <w:right w:val="single" w:sz="4" w:space="0" w:color="000000"/>
            </w:tcBorders>
          </w:tcPr>
          <w:p w:rsidR="00614AF8" w:rsidRPr="00C807FA" w:rsidRDefault="00614AF8" w:rsidP="00A46D2D">
            <w:pPr>
              <w:pStyle w:val="ListParagraph"/>
              <w:numPr>
                <w:ilvl w:val="0"/>
                <w:numId w:val="275"/>
              </w:numPr>
              <w:spacing w:after="0" w:line="240" w:lineRule="auto"/>
              <w:jc w:val="left"/>
              <w:rPr>
                <w:rFonts w:eastAsia="Times New Roman"/>
                <w:noProof/>
                <w:color w:val="auto"/>
              </w:rPr>
            </w:pPr>
            <w:r w:rsidRPr="00C807FA">
              <w:rPr>
                <w:rFonts w:eastAsia="Times New Roman"/>
                <w:noProof/>
                <w:color w:val="auto"/>
              </w:rPr>
              <w:t>Cables</w:t>
            </w:r>
          </w:p>
          <w:p w:rsidR="00614AF8" w:rsidRPr="00C807FA" w:rsidRDefault="00614AF8" w:rsidP="00A46D2D">
            <w:pPr>
              <w:pStyle w:val="ListParagraph"/>
              <w:numPr>
                <w:ilvl w:val="0"/>
                <w:numId w:val="275"/>
              </w:numPr>
              <w:spacing w:after="0" w:line="240" w:lineRule="auto"/>
              <w:jc w:val="left"/>
              <w:rPr>
                <w:rFonts w:eastAsia="Times New Roman"/>
                <w:noProof/>
                <w:color w:val="auto"/>
              </w:rPr>
            </w:pPr>
            <w:r w:rsidRPr="00C807FA">
              <w:rPr>
                <w:rFonts w:eastAsia="Times New Roman"/>
                <w:noProof/>
                <w:color w:val="auto"/>
              </w:rPr>
              <w:t>Wires.</w:t>
            </w:r>
          </w:p>
          <w:p w:rsidR="00614AF8" w:rsidRPr="00C807FA" w:rsidRDefault="00614AF8" w:rsidP="00A46D2D">
            <w:pPr>
              <w:pStyle w:val="ListParagraph"/>
              <w:numPr>
                <w:ilvl w:val="0"/>
                <w:numId w:val="275"/>
              </w:numPr>
              <w:spacing w:after="0" w:line="240" w:lineRule="auto"/>
              <w:jc w:val="left"/>
              <w:rPr>
                <w:rFonts w:eastAsia="Times New Roman"/>
                <w:noProof/>
                <w:color w:val="auto"/>
              </w:rPr>
            </w:pPr>
            <w:r w:rsidRPr="00C807FA">
              <w:rPr>
                <w:rFonts w:eastAsia="Times New Roman"/>
                <w:noProof/>
                <w:color w:val="auto"/>
              </w:rPr>
              <w:t>Minature Circuit Breaker (MCB)</w:t>
            </w:r>
          </w:p>
          <w:p w:rsidR="00614AF8" w:rsidRPr="00C807FA" w:rsidRDefault="00614AF8" w:rsidP="00A46D2D">
            <w:pPr>
              <w:pStyle w:val="ListParagraph"/>
              <w:numPr>
                <w:ilvl w:val="0"/>
                <w:numId w:val="275"/>
              </w:numPr>
              <w:spacing w:after="0" w:line="240" w:lineRule="auto"/>
              <w:jc w:val="left"/>
              <w:rPr>
                <w:rFonts w:eastAsia="Times New Roman"/>
                <w:noProof/>
                <w:color w:val="auto"/>
              </w:rPr>
            </w:pPr>
            <w:r w:rsidRPr="00C807FA">
              <w:rPr>
                <w:rFonts w:eastAsia="Times New Roman"/>
                <w:noProof/>
                <w:color w:val="auto"/>
              </w:rPr>
              <w:t xml:space="preserve">Molded Case Circuit Breaker (MCCB) </w:t>
            </w:r>
          </w:p>
          <w:p w:rsidR="00614AF8" w:rsidRPr="00C807FA" w:rsidRDefault="00614AF8" w:rsidP="00A46D2D">
            <w:pPr>
              <w:pStyle w:val="ListParagraph"/>
              <w:numPr>
                <w:ilvl w:val="0"/>
                <w:numId w:val="275"/>
              </w:numPr>
              <w:spacing w:after="0" w:line="240" w:lineRule="auto"/>
              <w:jc w:val="left"/>
              <w:rPr>
                <w:rFonts w:eastAsia="Times New Roman"/>
                <w:noProof/>
                <w:color w:val="auto"/>
              </w:rPr>
            </w:pPr>
            <w:r w:rsidRPr="00C807FA">
              <w:rPr>
                <w:rFonts w:eastAsia="Times New Roman"/>
                <w:noProof/>
                <w:color w:val="auto"/>
              </w:rPr>
              <w:t>Resudual Current Device (RCD)</w:t>
            </w:r>
          </w:p>
          <w:p w:rsidR="00614AF8" w:rsidRPr="00C807FA" w:rsidRDefault="00614AF8" w:rsidP="00A46D2D">
            <w:pPr>
              <w:pStyle w:val="ListParagraph"/>
              <w:numPr>
                <w:ilvl w:val="0"/>
                <w:numId w:val="275"/>
              </w:numPr>
              <w:spacing w:after="0" w:line="240" w:lineRule="auto"/>
              <w:jc w:val="left"/>
              <w:rPr>
                <w:rFonts w:eastAsia="Times New Roman"/>
                <w:noProof/>
                <w:color w:val="auto"/>
              </w:rPr>
            </w:pPr>
            <w:r w:rsidRPr="00C807FA">
              <w:rPr>
                <w:rFonts w:eastAsia="Times New Roman"/>
                <w:noProof/>
                <w:color w:val="auto"/>
              </w:rPr>
              <w:t>Earth Leakage Circuit Breaker (ELCB)</w:t>
            </w:r>
          </w:p>
          <w:p w:rsidR="00614AF8" w:rsidRPr="00C807FA" w:rsidRDefault="00614AF8" w:rsidP="00A46D2D">
            <w:pPr>
              <w:pStyle w:val="ListParagraph"/>
              <w:numPr>
                <w:ilvl w:val="0"/>
                <w:numId w:val="275"/>
              </w:numPr>
              <w:spacing w:after="0" w:line="240" w:lineRule="auto"/>
              <w:jc w:val="left"/>
              <w:rPr>
                <w:rFonts w:eastAsia="Times New Roman"/>
                <w:noProof/>
                <w:color w:val="auto"/>
              </w:rPr>
            </w:pPr>
            <w:r w:rsidRPr="00C807FA">
              <w:rPr>
                <w:rFonts w:eastAsia="Times New Roman"/>
                <w:noProof/>
                <w:color w:val="auto"/>
              </w:rPr>
              <w:t>Distribution Board (DB)</w:t>
            </w:r>
          </w:p>
          <w:p w:rsidR="00614AF8" w:rsidRPr="00C807FA" w:rsidRDefault="00614AF8" w:rsidP="00A46D2D">
            <w:pPr>
              <w:pStyle w:val="ListParagraph"/>
              <w:numPr>
                <w:ilvl w:val="0"/>
                <w:numId w:val="275"/>
              </w:numPr>
              <w:spacing w:after="0" w:line="240" w:lineRule="auto"/>
              <w:jc w:val="left"/>
              <w:rPr>
                <w:rFonts w:eastAsia="Times New Roman"/>
                <w:noProof/>
                <w:color w:val="auto"/>
              </w:rPr>
            </w:pPr>
            <w:r w:rsidRPr="00C807FA">
              <w:rPr>
                <w:rFonts w:eastAsia="Times New Roman"/>
                <w:noProof/>
                <w:color w:val="auto"/>
              </w:rPr>
              <w:t xml:space="preserve">Socket </w:t>
            </w:r>
            <w:r w:rsidR="00C807FA">
              <w:rPr>
                <w:rFonts w:eastAsia="Times New Roman"/>
                <w:noProof/>
                <w:color w:val="auto"/>
              </w:rPr>
              <w:t>and</w:t>
            </w:r>
            <w:r w:rsidRPr="00C807FA">
              <w:rPr>
                <w:rFonts w:eastAsia="Times New Roman"/>
                <w:noProof/>
                <w:color w:val="auto"/>
              </w:rPr>
              <w:t xml:space="preserve"> switches</w:t>
            </w:r>
          </w:p>
        </w:tc>
        <w:tc>
          <w:tcPr>
            <w:tcW w:w="1497" w:type="dxa"/>
            <w:tcBorders>
              <w:top w:val="single" w:sz="4" w:space="0" w:color="000000"/>
              <w:left w:val="single" w:sz="4" w:space="0" w:color="000000"/>
              <w:bottom w:val="single" w:sz="4" w:space="0" w:color="000000"/>
              <w:right w:val="single" w:sz="4" w:space="0" w:color="000000"/>
            </w:tcBorders>
            <w:vAlign w:val="center"/>
          </w:tcPr>
          <w:p w:rsidR="00614AF8" w:rsidRPr="00C807FA" w:rsidRDefault="00614AF8" w:rsidP="00614AF8">
            <w:pPr>
              <w:spacing w:after="0" w:line="240" w:lineRule="auto"/>
              <w:ind w:left="2" w:firstLine="0"/>
              <w:jc w:val="left"/>
              <w:rPr>
                <w:b/>
                <w:sz w:val="24"/>
              </w:rPr>
            </w:pPr>
            <w:r w:rsidRPr="00C807FA">
              <w:rPr>
                <w:rFonts w:eastAsia="Times New Roman"/>
                <w:noProof/>
                <w:color w:val="auto"/>
              </w:rPr>
              <w:t xml:space="preserve">Class Room </w:t>
            </w:r>
            <w:r w:rsidR="00C807FA">
              <w:rPr>
                <w:rFonts w:eastAsia="Times New Roman"/>
                <w:noProof/>
                <w:color w:val="auto"/>
              </w:rPr>
              <w:t>and</w:t>
            </w:r>
            <w:r w:rsidRPr="00C807FA">
              <w:rPr>
                <w:rFonts w:eastAsia="Times New Roman"/>
                <w:noProof/>
                <w:color w:val="auto"/>
              </w:rPr>
              <w:t xml:space="preserve"> Workshop</w:t>
            </w:r>
          </w:p>
        </w:tc>
      </w:tr>
      <w:tr w:rsidR="00614AF8" w:rsidRPr="00C807FA" w:rsidTr="00614AF8">
        <w:trPr>
          <w:trHeight w:val="350"/>
        </w:trPr>
        <w:tc>
          <w:tcPr>
            <w:tcW w:w="2374" w:type="dxa"/>
            <w:tcBorders>
              <w:top w:val="single" w:sz="4" w:space="0" w:color="000000"/>
              <w:left w:val="single" w:sz="4" w:space="0" w:color="000000"/>
              <w:bottom w:val="single" w:sz="4" w:space="0" w:color="000000"/>
              <w:right w:val="single" w:sz="4" w:space="0" w:color="000000"/>
            </w:tcBorders>
            <w:vAlign w:val="center"/>
          </w:tcPr>
          <w:p w:rsidR="00614AF8" w:rsidRPr="00C807FA" w:rsidRDefault="00614AF8" w:rsidP="00614AF8">
            <w:pPr>
              <w:spacing w:after="0" w:line="263" w:lineRule="exact"/>
              <w:ind w:left="69" w:firstLine="0"/>
              <w:jc w:val="left"/>
              <w:rPr>
                <w:b/>
                <w:sz w:val="24"/>
              </w:rPr>
            </w:pPr>
            <w:r w:rsidRPr="00C807FA">
              <w:rPr>
                <w:b/>
                <w:sz w:val="24"/>
              </w:rPr>
              <w:lastRenderedPageBreak/>
              <w:t>LU2.</w:t>
            </w:r>
            <w:r w:rsidRPr="00C807FA">
              <w:t>Prepare Distribution Board</w:t>
            </w:r>
          </w:p>
          <w:p w:rsidR="00614AF8" w:rsidRPr="00C807FA" w:rsidRDefault="00614AF8" w:rsidP="00614AF8">
            <w:pPr>
              <w:spacing w:after="0" w:line="263" w:lineRule="exact"/>
              <w:ind w:left="69" w:firstLine="0"/>
              <w:jc w:val="left"/>
              <w:rPr>
                <w:b/>
              </w:rPr>
            </w:pPr>
          </w:p>
        </w:tc>
        <w:tc>
          <w:tcPr>
            <w:tcW w:w="3544" w:type="dxa"/>
            <w:tcBorders>
              <w:top w:val="single" w:sz="4" w:space="0" w:color="000000"/>
              <w:left w:val="single" w:sz="4" w:space="0" w:color="000000"/>
              <w:bottom w:val="single" w:sz="4" w:space="0" w:color="000000"/>
              <w:right w:val="single" w:sz="4" w:space="0" w:color="000000"/>
            </w:tcBorders>
          </w:tcPr>
          <w:p w:rsidR="00614AF8" w:rsidRPr="00C807FA" w:rsidRDefault="00614AF8" w:rsidP="00614AF8">
            <w:pPr>
              <w:ind w:hanging="315"/>
              <w:jc w:val="left"/>
              <w:rPr>
                <w:rFonts w:eastAsia="Times New Roman"/>
                <w:b/>
                <w:color w:val="000000" w:themeColor="text1"/>
                <w:szCs w:val="24"/>
                <w:lang w:val="en-AU"/>
              </w:rPr>
            </w:pPr>
            <w:r w:rsidRPr="00C807FA">
              <w:rPr>
                <w:rFonts w:eastAsia="Times New Roman"/>
                <w:b/>
                <w:color w:val="000000" w:themeColor="text1"/>
                <w:szCs w:val="24"/>
                <w:lang w:val="en-AU"/>
              </w:rPr>
              <w:t>Trainee would be able to</w:t>
            </w:r>
          </w:p>
          <w:p w:rsidR="00614AF8" w:rsidRPr="00C807FA" w:rsidRDefault="00614AF8" w:rsidP="00A46D2D">
            <w:pPr>
              <w:keepNext/>
              <w:keepLines/>
              <w:numPr>
                <w:ilvl w:val="0"/>
                <w:numId w:val="227"/>
              </w:numPr>
              <w:spacing w:before="240" w:after="240" w:line="240" w:lineRule="auto"/>
              <w:contextualSpacing/>
              <w:jc w:val="left"/>
              <w:rPr>
                <w:rFonts w:eastAsia="Times New Roman"/>
                <w:color w:val="000000" w:themeColor="text1"/>
                <w:szCs w:val="24"/>
                <w:lang w:val="en-AU"/>
              </w:rPr>
            </w:pPr>
            <w:r w:rsidRPr="00C807FA">
              <w:rPr>
                <w:rFonts w:eastAsia="Times New Roman"/>
                <w:color w:val="000000" w:themeColor="text1"/>
                <w:szCs w:val="24"/>
                <w:lang w:val="en-AU"/>
              </w:rPr>
              <w:t xml:space="preserve">Select Distribution board w.r.t. size, current rating, voltage, No. of C.Bs </w:t>
            </w:r>
            <w:r w:rsidR="00C807FA">
              <w:rPr>
                <w:rFonts w:eastAsia="Times New Roman"/>
                <w:color w:val="000000" w:themeColor="text1"/>
                <w:szCs w:val="24"/>
                <w:lang w:val="en-AU"/>
              </w:rPr>
              <w:t>and</w:t>
            </w:r>
            <w:r w:rsidRPr="00C807FA">
              <w:rPr>
                <w:rFonts w:eastAsia="Times New Roman"/>
                <w:color w:val="000000" w:themeColor="text1"/>
                <w:szCs w:val="24"/>
                <w:lang w:val="en-AU"/>
              </w:rPr>
              <w:t xml:space="preserve"> phases</w:t>
            </w:r>
          </w:p>
          <w:p w:rsidR="00614AF8" w:rsidRPr="00C807FA" w:rsidRDefault="00614AF8" w:rsidP="00A46D2D">
            <w:pPr>
              <w:keepNext/>
              <w:keepLines/>
              <w:numPr>
                <w:ilvl w:val="0"/>
                <w:numId w:val="227"/>
              </w:numPr>
              <w:spacing w:before="240" w:after="240" w:line="240" w:lineRule="auto"/>
              <w:contextualSpacing/>
              <w:jc w:val="left"/>
              <w:rPr>
                <w:rFonts w:eastAsia="Times New Roman"/>
                <w:color w:val="000000" w:themeColor="text1"/>
                <w:szCs w:val="24"/>
                <w:lang w:val="en-AU"/>
              </w:rPr>
            </w:pPr>
            <w:r w:rsidRPr="00C807FA">
              <w:rPr>
                <w:rFonts w:eastAsia="Times New Roman"/>
                <w:color w:val="000000" w:themeColor="text1"/>
                <w:szCs w:val="24"/>
                <w:lang w:val="en-AU"/>
              </w:rPr>
              <w:t>Select Main Incoming Residual Current Circuit Breaker (RCCB) having minimum sensitivity</w:t>
            </w:r>
          </w:p>
          <w:p w:rsidR="00614AF8" w:rsidRPr="00C807FA" w:rsidRDefault="00614AF8" w:rsidP="00A46D2D">
            <w:pPr>
              <w:keepNext/>
              <w:keepLines/>
              <w:numPr>
                <w:ilvl w:val="0"/>
                <w:numId w:val="227"/>
              </w:numPr>
              <w:spacing w:before="240" w:after="240" w:line="240" w:lineRule="auto"/>
              <w:contextualSpacing/>
              <w:jc w:val="left"/>
              <w:rPr>
                <w:rFonts w:eastAsia="Times New Roman"/>
                <w:color w:val="000000" w:themeColor="text1"/>
                <w:szCs w:val="24"/>
                <w:lang w:val="en-AU"/>
              </w:rPr>
            </w:pPr>
            <w:r w:rsidRPr="00C807FA">
              <w:rPr>
                <w:rFonts w:eastAsia="Times New Roman"/>
                <w:color w:val="000000" w:themeColor="text1"/>
                <w:szCs w:val="24"/>
                <w:lang w:val="en-AU"/>
              </w:rPr>
              <w:t>Select outgoing Miniature Circuit Breaker (MCB) according to load</w:t>
            </w:r>
          </w:p>
          <w:p w:rsidR="00614AF8" w:rsidRPr="00C807FA" w:rsidRDefault="00614AF8" w:rsidP="00A46D2D">
            <w:pPr>
              <w:keepNext/>
              <w:keepLines/>
              <w:numPr>
                <w:ilvl w:val="0"/>
                <w:numId w:val="227"/>
              </w:numPr>
              <w:spacing w:before="240" w:after="240" w:line="240" w:lineRule="auto"/>
              <w:contextualSpacing/>
              <w:jc w:val="left"/>
              <w:rPr>
                <w:rFonts w:eastAsia="Times New Roman"/>
                <w:color w:val="000000" w:themeColor="text1"/>
                <w:szCs w:val="24"/>
                <w:lang w:val="en-AU"/>
              </w:rPr>
            </w:pPr>
            <w:r w:rsidRPr="00C807FA">
              <w:rPr>
                <w:rFonts w:eastAsia="Times New Roman"/>
                <w:color w:val="000000" w:themeColor="text1"/>
                <w:szCs w:val="24"/>
                <w:lang w:val="en-AU"/>
              </w:rPr>
              <w:t>Provide space for in DB for further MCB</w:t>
            </w:r>
          </w:p>
          <w:p w:rsidR="00614AF8" w:rsidRPr="00C807FA" w:rsidRDefault="00614AF8" w:rsidP="00A46D2D">
            <w:pPr>
              <w:keepNext/>
              <w:keepLines/>
              <w:numPr>
                <w:ilvl w:val="0"/>
                <w:numId w:val="227"/>
              </w:numPr>
              <w:spacing w:before="240" w:after="240" w:line="240" w:lineRule="auto"/>
              <w:contextualSpacing/>
              <w:jc w:val="left"/>
              <w:rPr>
                <w:rFonts w:eastAsia="Times New Roman"/>
                <w:color w:val="000000" w:themeColor="text1"/>
                <w:szCs w:val="24"/>
                <w:lang w:val="en-AU"/>
              </w:rPr>
            </w:pPr>
            <w:r w:rsidRPr="00C807FA">
              <w:rPr>
                <w:rFonts w:eastAsia="Times New Roman"/>
                <w:color w:val="000000" w:themeColor="text1"/>
                <w:szCs w:val="24"/>
                <w:lang w:val="en-AU"/>
              </w:rPr>
              <w:t xml:space="preserve">Select Voltmeter, ampere meter </w:t>
            </w:r>
            <w:r w:rsidR="00C807FA">
              <w:rPr>
                <w:rFonts w:eastAsia="Times New Roman"/>
                <w:color w:val="000000" w:themeColor="text1"/>
                <w:szCs w:val="24"/>
                <w:lang w:val="en-AU"/>
              </w:rPr>
              <w:t>and</w:t>
            </w:r>
            <w:r w:rsidRPr="00C807FA">
              <w:rPr>
                <w:rFonts w:eastAsia="Times New Roman"/>
                <w:color w:val="000000" w:themeColor="text1"/>
                <w:szCs w:val="24"/>
                <w:lang w:val="en-AU"/>
              </w:rPr>
              <w:t xml:space="preserve"> indicator according to load </w:t>
            </w:r>
            <w:r w:rsidR="00C807FA">
              <w:rPr>
                <w:rFonts w:eastAsia="Times New Roman"/>
                <w:color w:val="000000" w:themeColor="text1"/>
                <w:szCs w:val="24"/>
                <w:lang w:val="en-AU"/>
              </w:rPr>
              <w:t>and</w:t>
            </w:r>
            <w:r w:rsidRPr="00C807FA">
              <w:rPr>
                <w:rFonts w:eastAsia="Times New Roman"/>
                <w:color w:val="000000" w:themeColor="text1"/>
                <w:szCs w:val="24"/>
                <w:lang w:val="en-AU"/>
              </w:rPr>
              <w:t xml:space="preserve"> phases</w:t>
            </w:r>
          </w:p>
          <w:p w:rsidR="00614AF8" w:rsidRPr="00C807FA" w:rsidRDefault="00614AF8" w:rsidP="00A46D2D">
            <w:pPr>
              <w:keepNext/>
              <w:keepLines/>
              <w:numPr>
                <w:ilvl w:val="0"/>
                <w:numId w:val="227"/>
              </w:numPr>
              <w:spacing w:before="240" w:after="240" w:line="240" w:lineRule="auto"/>
              <w:contextualSpacing/>
              <w:jc w:val="left"/>
              <w:rPr>
                <w:rFonts w:eastAsia="Times New Roman"/>
                <w:color w:val="000000" w:themeColor="text1"/>
                <w:szCs w:val="24"/>
                <w:lang w:val="en-AU"/>
              </w:rPr>
            </w:pPr>
            <w:r w:rsidRPr="00C807FA">
              <w:rPr>
                <w:rFonts w:eastAsia="Times New Roman"/>
                <w:color w:val="000000" w:themeColor="text1"/>
                <w:szCs w:val="24"/>
                <w:lang w:val="en-AU"/>
              </w:rPr>
              <w:t xml:space="preserve">Select wire according to load </w:t>
            </w:r>
            <w:r w:rsidR="00C807FA">
              <w:rPr>
                <w:rFonts w:eastAsia="Times New Roman"/>
                <w:color w:val="000000" w:themeColor="text1"/>
                <w:szCs w:val="24"/>
                <w:lang w:val="en-AU"/>
              </w:rPr>
              <w:t>and</w:t>
            </w:r>
            <w:r w:rsidRPr="00C807FA">
              <w:rPr>
                <w:rFonts w:eastAsia="Times New Roman"/>
                <w:color w:val="000000" w:themeColor="text1"/>
                <w:szCs w:val="24"/>
                <w:lang w:val="en-AU"/>
              </w:rPr>
              <w:t xml:space="preserve"> for wiring in Distribution Board (DB)</w:t>
            </w:r>
          </w:p>
          <w:p w:rsidR="00614AF8" w:rsidRPr="00C807FA" w:rsidRDefault="00614AF8" w:rsidP="00A46D2D">
            <w:pPr>
              <w:keepNext/>
              <w:keepLines/>
              <w:numPr>
                <w:ilvl w:val="0"/>
                <w:numId w:val="227"/>
              </w:numPr>
              <w:spacing w:before="240" w:after="240" w:line="240" w:lineRule="auto"/>
              <w:contextualSpacing/>
              <w:jc w:val="left"/>
            </w:pPr>
            <w:r w:rsidRPr="00C807FA">
              <w:rPr>
                <w:rFonts w:eastAsia="Times New Roman"/>
                <w:color w:val="000000" w:themeColor="text1"/>
                <w:szCs w:val="24"/>
                <w:lang w:val="en-AU"/>
              </w:rPr>
              <w:t>Make neutral common for all load</w:t>
            </w:r>
          </w:p>
          <w:p w:rsidR="00614AF8" w:rsidRPr="00C807FA" w:rsidRDefault="00614AF8" w:rsidP="00A46D2D">
            <w:pPr>
              <w:keepNext/>
              <w:keepLines/>
              <w:numPr>
                <w:ilvl w:val="0"/>
                <w:numId w:val="227"/>
              </w:numPr>
              <w:spacing w:before="240" w:after="240" w:line="240" w:lineRule="auto"/>
              <w:contextualSpacing/>
              <w:jc w:val="left"/>
            </w:pPr>
            <w:r w:rsidRPr="00C807FA">
              <w:rPr>
                <w:rFonts w:eastAsiaTheme="minorEastAsia"/>
                <w:color w:val="auto"/>
                <w:szCs w:val="24"/>
              </w:rPr>
              <w:t>Connect accessories according to the circuit diagram</w:t>
            </w:r>
          </w:p>
        </w:tc>
        <w:tc>
          <w:tcPr>
            <w:tcW w:w="3909" w:type="dxa"/>
            <w:tcBorders>
              <w:top w:val="single" w:sz="4" w:space="0" w:color="000000"/>
              <w:left w:val="single" w:sz="4" w:space="0" w:color="000000"/>
              <w:bottom w:val="single" w:sz="4" w:space="0" w:color="000000"/>
              <w:right w:val="single" w:sz="4" w:space="0" w:color="000000"/>
            </w:tcBorders>
          </w:tcPr>
          <w:p w:rsidR="00614AF8" w:rsidRPr="00C807FA" w:rsidRDefault="00614AF8" w:rsidP="00A46D2D">
            <w:pPr>
              <w:pStyle w:val="ListParagraph"/>
              <w:numPr>
                <w:ilvl w:val="0"/>
                <w:numId w:val="211"/>
              </w:numPr>
              <w:spacing w:after="0" w:line="240" w:lineRule="auto"/>
              <w:jc w:val="left"/>
              <w:rPr>
                <w:bCs/>
                <w:sz w:val="24"/>
              </w:rPr>
            </w:pPr>
            <w:r w:rsidRPr="00C807FA">
              <w:rPr>
                <w:bCs/>
                <w:sz w:val="24"/>
              </w:rPr>
              <w:t>Define the types of circuit breakers.</w:t>
            </w:r>
          </w:p>
          <w:p w:rsidR="00614AF8" w:rsidRPr="00C807FA" w:rsidRDefault="00614AF8" w:rsidP="00A46D2D">
            <w:pPr>
              <w:pStyle w:val="ListParagraph"/>
              <w:numPr>
                <w:ilvl w:val="0"/>
                <w:numId w:val="211"/>
              </w:numPr>
              <w:spacing w:after="0" w:line="240" w:lineRule="auto"/>
              <w:jc w:val="left"/>
              <w:rPr>
                <w:bCs/>
                <w:sz w:val="24"/>
              </w:rPr>
            </w:pPr>
            <w:r w:rsidRPr="00C807FA">
              <w:rPr>
                <w:bCs/>
                <w:sz w:val="24"/>
              </w:rPr>
              <w:t>Differentiate between RCCB/MCB.</w:t>
            </w:r>
          </w:p>
          <w:p w:rsidR="00614AF8" w:rsidRPr="00C807FA" w:rsidRDefault="00614AF8" w:rsidP="00A46D2D">
            <w:pPr>
              <w:pStyle w:val="ListParagraph"/>
              <w:numPr>
                <w:ilvl w:val="0"/>
                <w:numId w:val="211"/>
              </w:numPr>
              <w:spacing w:after="0" w:line="240" w:lineRule="auto"/>
              <w:jc w:val="left"/>
              <w:rPr>
                <w:bCs/>
                <w:sz w:val="24"/>
              </w:rPr>
            </w:pPr>
            <w:r w:rsidRPr="00C807FA">
              <w:rPr>
                <w:bCs/>
                <w:sz w:val="24"/>
              </w:rPr>
              <w:t>Explain different types of distribution board.</w:t>
            </w:r>
          </w:p>
          <w:p w:rsidR="00614AF8" w:rsidRPr="00C807FA" w:rsidRDefault="00614AF8" w:rsidP="00A46D2D">
            <w:pPr>
              <w:pStyle w:val="ListParagraph"/>
              <w:numPr>
                <w:ilvl w:val="0"/>
                <w:numId w:val="211"/>
              </w:numPr>
              <w:spacing w:after="0" w:line="240" w:lineRule="auto"/>
              <w:jc w:val="left"/>
              <w:rPr>
                <w:bCs/>
                <w:sz w:val="24"/>
              </w:rPr>
            </w:pPr>
            <w:r w:rsidRPr="00C807FA">
              <w:rPr>
                <w:bCs/>
                <w:sz w:val="24"/>
              </w:rPr>
              <w:t>Explain the uses of different types of indicating instrument.</w:t>
            </w:r>
          </w:p>
          <w:p w:rsidR="00614AF8" w:rsidRPr="00C807FA" w:rsidRDefault="00614AF8" w:rsidP="00A46D2D">
            <w:pPr>
              <w:pStyle w:val="ListParagraph"/>
              <w:numPr>
                <w:ilvl w:val="0"/>
                <w:numId w:val="211"/>
              </w:numPr>
              <w:spacing w:after="0" w:line="240" w:lineRule="auto"/>
              <w:jc w:val="left"/>
              <w:rPr>
                <w:bCs/>
                <w:sz w:val="24"/>
              </w:rPr>
            </w:pPr>
            <w:r w:rsidRPr="00C807FA">
              <w:rPr>
                <w:bCs/>
                <w:sz w:val="24"/>
              </w:rPr>
              <w:t>Explain importance of Neutral wire in distribution board.</w:t>
            </w:r>
          </w:p>
          <w:p w:rsidR="00614AF8" w:rsidRPr="00C807FA" w:rsidRDefault="00614AF8" w:rsidP="00A46D2D">
            <w:pPr>
              <w:pStyle w:val="ListParagraph"/>
              <w:numPr>
                <w:ilvl w:val="0"/>
                <w:numId w:val="211"/>
              </w:numPr>
              <w:spacing w:after="0" w:line="240" w:lineRule="auto"/>
              <w:jc w:val="left"/>
              <w:rPr>
                <w:bCs/>
                <w:sz w:val="24"/>
              </w:rPr>
            </w:pPr>
            <w:r w:rsidRPr="00C807FA">
              <w:rPr>
                <w:bCs/>
                <w:sz w:val="24"/>
              </w:rPr>
              <w:t xml:space="preserve">Explain different accessories use in distribution wiring.  </w:t>
            </w:r>
          </w:p>
          <w:p w:rsidR="00614AF8" w:rsidRPr="00C807FA" w:rsidRDefault="00614AF8" w:rsidP="00614AF8">
            <w:pPr>
              <w:spacing w:after="0" w:line="240" w:lineRule="auto"/>
              <w:ind w:left="0" w:firstLine="0"/>
              <w:jc w:val="left"/>
              <w:rPr>
                <w:b/>
                <w:color w:val="000000" w:themeColor="text1"/>
              </w:rPr>
            </w:pPr>
            <w:r w:rsidRPr="00C807FA">
              <w:rPr>
                <w:b/>
                <w:color w:val="000000" w:themeColor="text1"/>
                <w:u w:val="single"/>
              </w:rPr>
              <w:t>Practical Activity</w:t>
            </w:r>
            <w:r w:rsidRPr="00C807FA">
              <w:rPr>
                <w:b/>
                <w:color w:val="000000" w:themeColor="text1"/>
              </w:rPr>
              <w:t>:</w:t>
            </w:r>
          </w:p>
          <w:p w:rsidR="00614AF8" w:rsidRPr="00C807FA" w:rsidRDefault="00614AF8" w:rsidP="00614AF8">
            <w:pPr>
              <w:spacing w:after="0" w:line="240" w:lineRule="auto"/>
              <w:ind w:left="0" w:firstLine="0"/>
              <w:rPr>
                <w:bCs/>
                <w:sz w:val="24"/>
              </w:rPr>
            </w:pPr>
            <w:r w:rsidRPr="00C807FA">
              <w:rPr>
                <w:bCs/>
                <w:sz w:val="24"/>
              </w:rPr>
              <w:t xml:space="preserve">Inspect the overall requirement for as electrical distribution system as per the designated 3 phase load. </w:t>
            </w:r>
          </w:p>
        </w:tc>
        <w:tc>
          <w:tcPr>
            <w:tcW w:w="1782" w:type="dxa"/>
            <w:tcBorders>
              <w:top w:val="single" w:sz="4" w:space="0" w:color="000000"/>
              <w:left w:val="single" w:sz="4" w:space="0" w:color="000000"/>
              <w:bottom w:val="single" w:sz="4" w:space="0" w:color="000000"/>
              <w:right w:val="single" w:sz="4" w:space="0" w:color="000000"/>
            </w:tcBorders>
            <w:vAlign w:val="center"/>
          </w:tcPr>
          <w:p w:rsidR="00614AF8" w:rsidRPr="00C807FA" w:rsidRDefault="00614AF8" w:rsidP="00614AF8">
            <w:pPr>
              <w:spacing w:after="0" w:line="240" w:lineRule="auto"/>
              <w:ind w:left="0" w:firstLine="0"/>
              <w:jc w:val="left"/>
              <w:rPr>
                <w:b/>
              </w:rPr>
            </w:pPr>
            <w:r w:rsidRPr="00C807FA">
              <w:rPr>
                <w:b/>
              </w:rPr>
              <w:t>Total</w:t>
            </w:r>
          </w:p>
          <w:p w:rsidR="00614AF8" w:rsidRPr="00C807FA" w:rsidRDefault="00614AF8" w:rsidP="00614AF8">
            <w:pPr>
              <w:spacing w:after="0" w:line="240" w:lineRule="auto"/>
              <w:ind w:left="0" w:firstLine="0"/>
              <w:jc w:val="left"/>
            </w:pPr>
            <w:r w:rsidRPr="00C807FA">
              <w:t>13 Hrs.</w:t>
            </w:r>
          </w:p>
          <w:p w:rsidR="00614AF8" w:rsidRPr="00C807FA" w:rsidRDefault="00614AF8" w:rsidP="00614AF8">
            <w:pPr>
              <w:spacing w:after="0" w:line="240" w:lineRule="auto"/>
              <w:ind w:left="0" w:firstLine="0"/>
              <w:jc w:val="left"/>
            </w:pPr>
          </w:p>
          <w:p w:rsidR="00614AF8" w:rsidRPr="00C807FA" w:rsidRDefault="00614AF8" w:rsidP="00614AF8">
            <w:pPr>
              <w:spacing w:after="0" w:line="240" w:lineRule="auto"/>
              <w:ind w:left="0" w:firstLine="0"/>
              <w:jc w:val="left"/>
              <w:rPr>
                <w:b/>
              </w:rPr>
            </w:pPr>
            <w:r w:rsidRPr="00C807FA">
              <w:rPr>
                <w:b/>
              </w:rPr>
              <w:t>Theory:</w:t>
            </w:r>
          </w:p>
          <w:p w:rsidR="00614AF8" w:rsidRPr="00C807FA" w:rsidRDefault="00614AF8" w:rsidP="00614AF8">
            <w:pPr>
              <w:spacing w:after="0" w:line="240" w:lineRule="auto"/>
              <w:ind w:left="0" w:firstLine="0"/>
              <w:jc w:val="left"/>
            </w:pPr>
            <w:r w:rsidRPr="00C807FA">
              <w:t>03 Hrs.</w:t>
            </w:r>
          </w:p>
          <w:p w:rsidR="00614AF8" w:rsidRPr="00C807FA" w:rsidRDefault="00614AF8" w:rsidP="00614AF8">
            <w:pPr>
              <w:spacing w:after="0" w:line="240" w:lineRule="auto"/>
              <w:ind w:left="0" w:firstLine="0"/>
              <w:jc w:val="left"/>
            </w:pPr>
          </w:p>
          <w:p w:rsidR="00614AF8" w:rsidRPr="00C807FA" w:rsidRDefault="00614AF8" w:rsidP="00614AF8">
            <w:pPr>
              <w:spacing w:after="0" w:line="240" w:lineRule="auto"/>
              <w:ind w:left="0" w:firstLine="0"/>
              <w:jc w:val="left"/>
              <w:rPr>
                <w:b/>
              </w:rPr>
            </w:pPr>
            <w:r w:rsidRPr="00C807FA">
              <w:rPr>
                <w:b/>
              </w:rPr>
              <w:t>Practical:</w:t>
            </w:r>
          </w:p>
          <w:p w:rsidR="00614AF8" w:rsidRPr="00C807FA" w:rsidRDefault="00614AF8" w:rsidP="00614AF8">
            <w:pPr>
              <w:spacing w:after="0" w:line="276" w:lineRule="auto"/>
              <w:ind w:left="0" w:firstLine="0"/>
            </w:pPr>
            <w:r w:rsidRPr="00C807FA">
              <w:t>10 Hrs</w:t>
            </w:r>
          </w:p>
        </w:tc>
        <w:tc>
          <w:tcPr>
            <w:tcW w:w="1879" w:type="dxa"/>
            <w:tcBorders>
              <w:top w:val="single" w:sz="4" w:space="0" w:color="000000"/>
              <w:left w:val="single" w:sz="4" w:space="0" w:color="000000"/>
              <w:bottom w:val="single" w:sz="4" w:space="0" w:color="000000"/>
              <w:right w:val="single" w:sz="4" w:space="0" w:color="000000"/>
            </w:tcBorders>
          </w:tcPr>
          <w:p w:rsidR="00614AF8" w:rsidRPr="00C807FA" w:rsidRDefault="00614AF8" w:rsidP="00A46D2D">
            <w:pPr>
              <w:pStyle w:val="ListParagraph"/>
              <w:numPr>
                <w:ilvl w:val="0"/>
                <w:numId w:val="276"/>
              </w:numPr>
              <w:spacing w:after="0" w:line="240" w:lineRule="auto"/>
              <w:jc w:val="left"/>
              <w:rPr>
                <w:rFonts w:eastAsia="Times New Roman"/>
                <w:noProof/>
                <w:color w:val="auto"/>
              </w:rPr>
            </w:pPr>
            <w:r w:rsidRPr="00C807FA">
              <w:rPr>
                <w:rFonts w:eastAsia="Times New Roman"/>
                <w:noProof/>
                <w:color w:val="auto"/>
              </w:rPr>
              <w:t>Cables</w:t>
            </w:r>
          </w:p>
          <w:p w:rsidR="00614AF8" w:rsidRPr="00C807FA" w:rsidRDefault="00614AF8" w:rsidP="00A46D2D">
            <w:pPr>
              <w:pStyle w:val="ListParagraph"/>
              <w:numPr>
                <w:ilvl w:val="0"/>
                <w:numId w:val="276"/>
              </w:numPr>
              <w:spacing w:after="0" w:line="240" w:lineRule="auto"/>
              <w:jc w:val="left"/>
              <w:rPr>
                <w:rFonts w:eastAsia="Times New Roman"/>
                <w:noProof/>
                <w:color w:val="auto"/>
              </w:rPr>
            </w:pPr>
            <w:r w:rsidRPr="00C807FA">
              <w:rPr>
                <w:rFonts w:eastAsia="Times New Roman"/>
                <w:noProof/>
                <w:color w:val="auto"/>
              </w:rPr>
              <w:t>Wires.</w:t>
            </w:r>
          </w:p>
          <w:p w:rsidR="00614AF8" w:rsidRPr="00C807FA" w:rsidRDefault="00614AF8" w:rsidP="00A46D2D">
            <w:pPr>
              <w:pStyle w:val="ListParagraph"/>
              <w:numPr>
                <w:ilvl w:val="0"/>
                <w:numId w:val="276"/>
              </w:numPr>
              <w:spacing w:after="0" w:line="240" w:lineRule="auto"/>
              <w:jc w:val="left"/>
              <w:rPr>
                <w:rFonts w:eastAsia="Times New Roman"/>
                <w:noProof/>
                <w:color w:val="auto"/>
              </w:rPr>
            </w:pPr>
            <w:r w:rsidRPr="00C807FA">
              <w:rPr>
                <w:rFonts w:eastAsia="Times New Roman"/>
                <w:noProof/>
                <w:color w:val="auto"/>
              </w:rPr>
              <w:t>Wire stripper.</w:t>
            </w:r>
          </w:p>
          <w:p w:rsidR="00614AF8" w:rsidRPr="00C807FA" w:rsidRDefault="00614AF8" w:rsidP="00A46D2D">
            <w:pPr>
              <w:pStyle w:val="ListParagraph"/>
              <w:numPr>
                <w:ilvl w:val="0"/>
                <w:numId w:val="276"/>
              </w:numPr>
              <w:spacing w:after="0" w:line="240" w:lineRule="auto"/>
              <w:jc w:val="left"/>
              <w:rPr>
                <w:rFonts w:eastAsia="Times New Roman"/>
                <w:noProof/>
                <w:color w:val="auto"/>
              </w:rPr>
            </w:pPr>
            <w:r w:rsidRPr="00C807FA">
              <w:rPr>
                <w:rFonts w:eastAsia="Times New Roman"/>
                <w:noProof/>
                <w:color w:val="auto"/>
              </w:rPr>
              <w:t>Solder wire.</w:t>
            </w:r>
          </w:p>
          <w:p w:rsidR="00614AF8" w:rsidRPr="00C807FA" w:rsidRDefault="00614AF8" w:rsidP="00A46D2D">
            <w:pPr>
              <w:pStyle w:val="ListParagraph"/>
              <w:numPr>
                <w:ilvl w:val="0"/>
                <w:numId w:val="276"/>
              </w:numPr>
              <w:spacing w:after="0" w:line="240" w:lineRule="auto"/>
              <w:jc w:val="left"/>
              <w:rPr>
                <w:rFonts w:eastAsia="Times New Roman"/>
                <w:noProof/>
                <w:color w:val="auto"/>
              </w:rPr>
            </w:pPr>
            <w:r w:rsidRPr="00C807FA">
              <w:rPr>
                <w:rFonts w:eastAsia="Times New Roman"/>
                <w:noProof/>
                <w:color w:val="auto"/>
              </w:rPr>
              <w:t>Soldering paste</w:t>
            </w:r>
          </w:p>
          <w:p w:rsidR="00614AF8" w:rsidRPr="00C807FA" w:rsidRDefault="00614AF8" w:rsidP="00A46D2D">
            <w:pPr>
              <w:pStyle w:val="ListParagraph"/>
              <w:numPr>
                <w:ilvl w:val="0"/>
                <w:numId w:val="276"/>
              </w:numPr>
              <w:spacing w:after="0" w:line="240" w:lineRule="auto"/>
              <w:jc w:val="left"/>
              <w:rPr>
                <w:rFonts w:eastAsia="Times New Roman"/>
                <w:noProof/>
                <w:color w:val="auto"/>
              </w:rPr>
            </w:pPr>
            <w:r w:rsidRPr="00C807FA">
              <w:rPr>
                <w:rFonts w:eastAsia="Times New Roman"/>
                <w:noProof/>
                <w:color w:val="auto"/>
              </w:rPr>
              <w:t>CombinationPlier</w:t>
            </w:r>
          </w:p>
          <w:p w:rsidR="00614AF8" w:rsidRPr="00C807FA" w:rsidRDefault="00614AF8" w:rsidP="00A46D2D">
            <w:pPr>
              <w:pStyle w:val="ListParagraph"/>
              <w:numPr>
                <w:ilvl w:val="0"/>
                <w:numId w:val="276"/>
              </w:numPr>
              <w:spacing w:after="0" w:line="240" w:lineRule="auto"/>
              <w:jc w:val="left"/>
              <w:rPr>
                <w:rFonts w:eastAsia="Times New Roman"/>
                <w:noProof/>
                <w:color w:val="auto"/>
              </w:rPr>
            </w:pPr>
            <w:r w:rsidRPr="00C807FA">
              <w:rPr>
                <w:rFonts w:eastAsia="Times New Roman"/>
                <w:noProof/>
                <w:color w:val="auto"/>
              </w:rPr>
              <w:t>Nose plier.</w:t>
            </w:r>
          </w:p>
          <w:p w:rsidR="00614AF8" w:rsidRPr="00C807FA" w:rsidRDefault="00614AF8" w:rsidP="00A46D2D">
            <w:pPr>
              <w:pStyle w:val="ListParagraph"/>
              <w:numPr>
                <w:ilvl w:val="0"/>
                <w:numId w:val="276"/>
              </w:numPr>
              <w:spacing w:after="0" w:line="240" w:lineRule="auto"/>
              <w:jc w:val="left"/>
              <w:rPr>
                <w:rFonts w:eastAsia="Times New Roman"/>
                <w:noProof/>
                <w:color w:val="auto"/>
              </w:rPr>
            </w:pPr>
            <w:r w:rsidRPr="00C807FA">
              <w:rPr>
                <w:rFonts w:eastAsia="Times New Roman"/>
                <w:noProof/>
                <w:color w:val="auto"/>
              </w:rPr>
              <w:t>Insulation remover.</w:t>
            </w:r>
          </w:p>
          <w:p w:rsidR="00614AF8" w:rsidRPr="00C807FA" w:rsidRDefault="00614AF8" w:rsidP="00A46D2D">
            <w:pPr>
              <w:pStyle w:val="ListParagraph"/>
              <w:numPr>
                <w:ilvl w:val="0"/>
                <w:numId w:val="276"/>
              </w:numPr>
              <w:spacing w:after="0" w:line="240" w:lineRule="auto"/>
              <w:jc w:val="left"/>
              <w:rPr>
                <w:rFonts w:eastAsia="Times New Roman"/>
                <w:noProof/>
                <w:color w:val="auto"/>
              </w:rPr>
            </w:pPr>
            <w:r w:rsidRPr="00C807FA">
              <w:rPr>
                <w:rFonts w:eastAsia="Times New Roman"/>
                <w:noProof/>
                <w:color w:val="auto"/>
              </w:rPr>
              <w:t>Solder.</w:t>
            </w:r>
          </w:p>
          <w:p w:rsidR="00614AF8" w:rsidRPr="00C807FA" w:rsidRDefault="00614AF8" w:rsidP="00A46D2D">
            <w:pPr>
              <w:pStyle w:val="ListParagraph"/>
              <w:numPr>
                <w:ilvl w:val="0"/>
                <w:numId w:val="276"/>
              </w:numPr>
              <w:spacing w:after="0" w:line="240" w:lineRule="auto"/>
              <w:jc w:val="left"/>
              <w:rPr>
                <w:rFonts w:eastAsia="Times New Roman"/>
                <w:noProof/>
                <w:color w:val="auto"/>
              </w:rPr>
            </w:pPr>
            <w:r w:rsidRPr="00C807FA">
              <w:rPr>
                <w:rFonts w:eastAsia="Times New Roman"/>
                <w:noProof/>
                <w:color w:val="auto"/>
              </w:rPr>
              <w:t>MCB</w:t>
            </w:r>
          </w:p>
          <w:p w:rsidR="00614AF8" w:rsidRPr="00C807FA" w:rsidRDefault="00614AF8" w:rsidP="00A46D2D">
            <w:pPr>
              <w:pStyle w:val="ListParagraph"/>
              <w:numPr>
                <w:ilvl w:val="0"/>
                <w:numId w:val="276"/>
              </w:numPr>
              <w:spacing w:after="0" w:line="240" w:lineRule="auto"/>
              <w:jc w:val="left"/>
              <w:rPr>
                <w:rFonts w:eastAsia="Times New Roman"/>
                <w:noProof/>
                <w:color w:val="auto"/>
              </w:rPr>
            </w:pPr>
            <w:r w:rsidRPr="00C807FA">
              <w:rPr>
                <w:rFonts w:eastAsia="Times New Roman"/>
                <w:noProof/>
                <w:color w:val="auto"/>
              </w:rPr>
              <w:t xml:space="preserve">MCCB </w:t>
            </w:r>
          </w:p>
          <w:p w:rsidR="00614AF8" w:rsidRPr="00C807FA" w:rsidRDefault="00614AF8" w:rsidP="00A46D2D">
            <w:pPr>
              <w:pStyle w:val="ListParagraph"/>
              <w:numPr>
                <w:ilvl w:val="0"/>
                <w:numId w:val="276"/>
              </w:numPr>
              <w:spacing w:after="0" w:line="240" w:lineRule="auto"/>
              <w:jc w:val="left"/>
              <w:rPr>
                <w:rFonts w:eastAsia="Times New Roman"/>
                <w:noProof/>
                <w:color w:val="auto"/>
              </w:rPr>
            </w:pPr>
            <w:r w:rsidRPr="00C807FA">
              <w:rPr>
                <w:rFonts w:eastAsia="Times New Roman"/>
                <w:noProof/>
                <w:color w:val="auto"/>
              </w:rPr>
              <w:t>RCD</w:t>
            </w:r>
          </w:p>
          <w:p w:rsidR="00614AF8" w:rsidRPr="00C807FA" w:rsidRDefault="00614AF8" w:rsidP="00A46D2D">
            <w:pPr>
              <w:pStyle w:val="ListParagraph"/>
              <w:numPr>
                <w:ilvl w:val="0"/>
                <w:numId w:val="276"/>
              </w:numPr>
              <w:spacing w:after="0" w:line="240" w:lineRule="auto"/>
              <w:jc w:val="left"/>
              <w:rPr>
                <w:rFonts w:eastAsia="Times New Roman"/>
                <w:noProof/>
                <w:color w:val="auto"/>
              </w:rPr>
            </w:pPr>
            <w:r w:rsidRPr="00C807FA">
              <w:rPr>
                <w:rFonts w:eastAsia="Times New Roman"/>
                <w:noProof/>
                <w:color w:val="auto"/>
              </w:rPr>
              <w:t>ELCB</w:t>
            </w:r>
          </w:p>
          <w:p w:rsidR="00614AF8" w:rsidRPr="00C807FA" w:rsidRDefault="00614AF8" w:rsidP="00A46D2D">
            <w:pPr>
              <w:pStyle w:val="ListParagraph"/>
              <w:numPr>
                <w:ilvl w:val="0"/>
                <w:numId w:val="276"/>
              </w:numPr>
              <w:spacing w:after="0" w:line="240" w:lineRule="auto"/>
              <w:jc w:val="left"/>
              <w:rPr>
                <w:rFonts w:eastAsia="Times New Roman"/>
                <w:noProof/>
                <w:color w:val="auto"/>
              </w:rPr>
            </w:pPr>
            <w:r w:rsidRPr="00C807FA">
              <w:rPr>
                <w:rFonts w:eastAsia="Times New Roman"/>
                <w:noProof/>
                <w:color w:val="auto"/>
              </w:rPr>
              <w:t>DB</w:t>
            </w:r>
          </w:p>
          <w:p w:rsidR="00614AF8" w:rsidRPr="00C807FA" w:rsidRDefault="00614AF8" w:rsidP="00A46D2D">
            <w:pPr>
              <w:pStyle w:val="ListParagraph"/>
              <w:numPr>
                <w:ilvl w:val="0"/>
                <w:numId w:val="276"/>
              </w:numPr>
              <w:spacing w:after="0" w:line="240" w:lineRule="auto"/>
              <w:jc w:val="left"/>
              <w:rPr>
                <w:rFonts w:eastAsia="Times New Roman"/>
                <w:noProof/>
                <w:color w:val="auto"/>
              </w:rPr>
            </w:pPr>
            <w:r w:rsidRPr="00C807FA">
              <w:rPr>
                <w:rFonts w:eastAsia="Times New Roman"/>
                <w:noProof/>
                <w:color w:val="auto"/>
              </w:rPr>
              <w:t xml:space="preserve">Socket </w:t>
            </w:r>
            <w:r w:rsidR="00C807FA">
              <w:rPr>
                <w:rFonts w:eastAsia="Times New Roman"/>
                <w:noProof/>
                <w:color w:val="auto"/>
              </w:rPr>
              <w:t>and</w:t>
            </w:r>
            <w:r w:rsidRPr="00C807FA">
              <w:rPr>
                <w:rFonts w:eastAsia="Times New Roman"/>
                <w:noProof/>
                <w:color w:val="auto"/>
              </w:rPr>
              <w:t xml:space="preserve"> switches</w:t>
            </w:r>
          </w:p>
        </w:tc>
        <w:tc>
          <w:tcPr>
            <w:tcW w:w="1497" w:type="dxa"/>
            <w:tcBorders>
              <w:top w:val="single" w:sz="4" w:space="0" w:color="000000"/>
              <w:left w:val="single" w:sz="4" w:space="0" w:color="000000"/>
              <w:bottom w:val="single" w:sz="4" w:space="0" w:color="000000"/>
              <w:right w:val="single" w:sz="4" w:space="0" w:color="000000"/>
            </w:tcBorders>
            <w:vAlign w:val="center"/>
          </w:tcPr>
          <w:p w:rsidR="00614AF8" w:rsidRPr="00C807FA" w:rsidRDefault="00614AF8" w:rsidP="00614AF8">
            <w:pPr>
              <w:spacing w:after="136" w:line="240" w:lineRule="auto"/>
              <w:ind w:left="2" w:firstLine="0"/>
              <w:jc w:val="left"/>
              <w:rPr>
                <w:b/>
                <w:sz w:val="24"/>
              </w:rPr>
            </w:pPr>
            <w:r w:rsidRPr="00C807FA">
              <w:rPr>
                <w:rFonts w:eastAsia="Times New Roman"/>
                <w:noProof/>
                <w:color w:val="auto"/>
              </w:rPr>
              <w:t xml:space="preserve">Class Room </w:t>
            </w:r>
            <w:r w:rsidR="00C807FA">
              <w:rPr>
                <w:rFonts w:eastAsia="Times New Roman"/>
                <w:noProof/>
                <w:color w:val="auto"/>
              </w:rPr>
              <w:t>and</w:t>
            </w:r>
            <w:r w:rsidRPr="00C807FA">
              <w:rPr>
                <w:rFonts w:eastAsia="Times New Roman"/>
                <w:noProof/>
                <w:color w:val="auto"/>
              </w:rPr>
              <w:t xml:space="preserve"> Workshop</w:t>
            </w:r>
          </w:p>
        </w:tc>
      </w:tr>
      <w:tr w:rsidR="00614AF8" w:rsidRPr="00C807FA" w:rsidTr="00614AF8">
        <w:trPr>
          <w:trHeight w:val="350"/>
        </w:trPr>
        <w:tc>
          <w:tcPr>
            <w:tcW w:w="2374" w:type="dxa"/>
            <w:tcBorders>
              <w:top w:val="single" w:sz="4" w:space="0" w:color="000000"/>
              <w:left w:val="single" w:sz="4" w:space="0" w:color="000000"/>
              <w:bottom w:val="single" w:sz="4" w:space="0" w:color="000000"/>
              <w:right w:val="single" w:sz="4" w:space="0" w:color="000000"/>
            </w:tcBorders>
            <w:vAlign w:val="center"/>
          </w:tcPr>
          <w:p w:rsidR="00614AF8" w:rsidRPr="00C807FA" w:rsidRDefault="00614AF8" w:rsidP="00614AF8">
            <w:pPr>
              <w:spacing w:after="0" w:line="263" w:lineRule="exact"/>
              <w:ind w:left="69" w:firstLine="0"/>
              <w:jc w:val="left"/>
              <w:rPr>
                <w:b/>
                <w:sz w:val="24"/>
              </w:rPr>
            </w:pPr>
            <w:r w:rsidRPr="00C807FA">
              <w:rPr>
                <w:b/>
                <w:sz w:val="24"/>
              </w:rPr>
              <w:t xml:space="preserve">LU3. </w:t>
            </w:r>
            <w:r w:rsidRPr="00C807FA">
              <w:t xml:space="preserve">Install Distribution Board </w:t>
            </w:r>
            <w:r w:rsidR="00C807FA">
              <w:t>and</w:t>
            </w:r>
            <w:r w:rsidRPr="00C807FA">
              <w:t xml:space="preserve"> wiring</w:t>
            </w:r>
          </w:p>
          <w:p w:rsidR="00614AF8" w:rsidRPr="00C807FA" w:rsidRDefault="00614AF8" w:rsidP="00614AF8">
            <w:pPr>
              <w:spacing w:after="0" w:line="276" w:lineRule="auto"/>
              <w:ind w:left="69" w:firstLine="0"/>
              <w:jc w:val="left"/>
              <w:rPr>
                <w:rFonts w:eastAsia="Times New Roman"/>
                <w:noProof/>
                <w:color w:val="auto"/>
              </w:rPr>
            </w:pPr>
          </w:p>
        </w:tc>
        <w:tc>
          <w:tcPr>
            <w:tcW w:w="3544" w:type="dxa"/>
            <w:tcBorders>
              <w:top w:val="single" w:sz="4" w:space="0" w:color="000000"/>
              <w:left w:val="single" w:sz="4" w:space="0" w:color="000000"/>
              <w:bottom w:val="single" w:sz="4" w:space="0" w:color="000000"/>
              <w:right w:val="single" w:sz="4" w:space="0" w:color="000000"/>
            </w:tcBorders>
          </w:tcPr>
          <w:p w:rsidR="00614AF8" w:rsidRPr="00C807FA" w:rsidRDefault="00614AF8" w:rsidP="00614AF8">
            <w:pPr>
              <w:ind w:hanging="315"/>
              <w:jc w:val="left"/>
              <w:rPr>
                <w:rFonts w:eastAsia="Times New Roman"/>
                <w:b/>
                <w:color w:val="000000" w:themeColor="text1"/>
                <w:szCs w:val="24"/>
                <w:lang w:val="en-AU"/>
              </w:rPr>
            </w:pPr>
            <w:r w:rsidRPr="00C807FA">
              <w:rPr>
                <w:rFonts w:eastAsia="Times New Roman"/>
                <w:b/>
                <w:color w:val="000000" w:themeColor="text1"/>
                <w:szCs w:val="24"/>
                <w:lang w:val="en-AU"/>
              </w:rPr>
              <w:t>Trainee would be able to</w:t>
            </w:r>
          </w:p>
          <w:p w:rsidR="00614AF8" w:rsidRPr="00C807FA" w:rsidRDefault="00614AF8" w:rsidP="00A46D2D">
            <w:pPr>
              <w:keepNext/>
              <w:keepLines/>
              <w:numPr>
                <w:ilvl w:val="0"/>
                <w:numId w:val="228"/>
              </w:numPr>
              <w:spacing w:before="240" w:after="240" w:line="240" w:lineRule="auto"/>
              <w:contextualSpacing/>
              <w:jc w:val="left"/>
              <w:rPr>
                <w:rFonts w:eastAsia="Times New Roman"/>
                <w:color w:val="000000" w:themeColor="text1"/>
                <w:szCs w:val="24"/>
                <w:lang w:val="en-AU"/>
              </w:rPr>
            </w:pPr>
            <w:r w:rsidRPr="00C807FA">
              <w:rPr>
                <w:rFonts w:eastAsia="Times New Roman"/>
                <w:color w:val="000000" w:themeColor="text1"/>
                <w:szCs w:val="24"/>
                <w:lang w:val="en-AU"/>
              </w:rPr>
              <w:t>Fix the distribution board</w:t>
            </w:r>
          </w:p>
          <w:p w:rsidR="00614AF8" w:rsidRPr="00C807FA" w:rsidRDefault="00614AF8" w:rsidP="00A46D2D">
            <w:pPr>
              <w:keepNext/>
              <w:keepLines/>
              <w:numPr>
                <w:ilvl w:val="0"/>
                <w:numId w:val="228"/>
              </w:numPr>
              <w:spacing w:before="240" w:after="240" w:line="240" w:lineRule="auto"/>
              <w:contextualSpacing/>
              <w:jc w:val="left"/>
              <w:rPr>
                <w:rFonts w:eastAsia="Times New Roman"/>
                <w:color w:val="000000" w:themeColor="text1"/>
                <w:szCs w:val="24"/>
                <w:lang w:val="en-AU"/>
              </w:rPr>
            </w:pPr>
            <w:r w:rsidRPr="00C807FA">
              <w:rPr>
                <w:rFonts w:eastAsia="Times New Roman"/>
                <w:color w:val="000000" w:themeColor="text1"/>
                <w:szCs w:val="24"/>
                <w:lang w:val="en-AU"/>
              </w:rPr>
              <w:t>Take wire from DB to load without joint</w:t>
            </w:r>
          </w:p>
          <w:p w:rsidR="00614AF8" w:rsidRPr="00C807FA" w:rsidRDefault="00614AF8" w:rsidP="00A46D2D">
            <w:pPr>
              <w:keepNext/>
              <w:keepLines/>
              <w:numPr>
                <w:ilvl w:val="0"/>
                <w:numId w:val="228"/>
              </w:numPr>
              <w:spacing w:before="240" w:after="240" w:line="240" w:lineRule="auto"/>
              <w:contextualSpacing/>
              <w:jc w:val="left"/>
              <w:rPr>
                <w:rFonts w:eastAsia="Times New Roman"/>
                <w:color w:val="000000" w:themeColor="text1"/>
                <w:szCs w:val="24"/>
                <w:lang w:val="en-AU"/>
              </w:rPr>
            </w:pPr>
            <w:r w:rsidRPr="00C807FA">
              <w:rPr>
                <w:rFonts w:eastAsiaTheme="minorEastAsia"/>
                <w:color w:val="auto"/>
                <w:szCs w:val="24"/>
              </w:rPr>
              <w:t>Distribute load equally on all phases</w:t>
            </w:r>
          </w:p>
          <w:p w:rsidR="00614AF8" w:rsidRPr="00C807FA" w:rsidRDefault="00614AF8" w:rsidP="00614AF8">
            <w:pPr>
              <w:ind w:hanging="315"/>
              <w:jc w:val="left"/>
            </w:pPr>
          </w:p>
        </w:tc>
        <w:tc>
          <w:tcPr>
            <w:tcW w:w="3909" w:type="dxa"/>
            <w:tcBorders>
              <w:top w:val="single" w:sz="4" w:space="0" w:color="000000"/>
              <w:left w:val="single" w:sz="4" w:space="0" w:color="000000"/>
              <w:bottom w:val="single" w:sz="4" w:space="0" w:color="000000"/>
              <w:right w:val="single" w:sz="4" w:space="0" w:color="000000"/>
            </w:tcBorders>
          </w:tcPr>
          <w:p w:rsidR="00614AF8" w:rsidRPr="00C807FA" w:rsidRDefault="00614AF8" w:rsidP="00A46D2D">
            <w:pPr>
              <w:pStyle w:val="ListParagraph"/>
              <w:numPr>
                <w:ilvl w:val="0"/>
                <w:numId w:val="212"/>
              </w:numPr>
              <w:spacing w:after="0" w:line="240" w:lineRule="auto"/>
              <w:jc w:val="left"/>
              <w:rPr>
                <w:bCs/>
              </w:rPr>
            </w:pPr>
            <w:r w:rsidRPr="00C807FA">
              <w:rPr>
                <w:bCs/>
              </w:rPr>
              <w:lastRenderedPageBreak/>
              <w:t xml:space="preserve">Define the DB installation with earthling </w:t>
            </w:r>
            <w:r w:rsidR="00C807FA">
              <w:rPr>
                <w:bCs/>
              </w:rPr>
              <w:t>and</w:t>
            </w:r>
            <w:r w:rsidRPr="00C807FA">
              <w:rPr>
                <w:bCs/>
              </w:rPr>
              <w:t xml:space="preserve"> insulation.</w:t>
            </w:r>
          </w:p>
          <w:p w:rsidR="00614AF8" w:rsidRPr="00C807FA" w:rsidRDefault="00614AF8" w:rsidP="00A46D2D">
            <w:pPr>
              <w:pStyle w:val="ListParagraph"/>
              <w:numPr>
                <w:ilvl w:val="0"/>
                <w:numId w:val="212"/>
              </w:numPr>
              <w:spacing w:after="0" w:line="240" w:lineRule="auto"/>
              <w:jc w:val="left"/>
              <w:rPr>
                <w:bCs/>
              </w:rPr>
            </w:pPr>
            <w:r w:rsidRPr="00C807FA">
              <w:rPr>
                <w:bCs/>
              </w:rPr>
              <w:t>Explain the method to exp</w:t>
            </w:r>
            <w:r w:rsidR="00C807FA">
              <w:rPr>
                <w:bCs/>
              </w:rPr>
              <w:t>and</w:t>
            </w:r>
            <w:r w:rsidRPr="00C807FA">
              <w:rPr>
                <w:bCs/>
              </w:rPr>
              <w:t xml:space="preserve"> the wiring distribution in home or office from the distribution board.</w:t>
            </w:r>
          </w:p>
          <w:p w:rsidR="00614AF8" w:rsidRPr="00C807FA" w:rsidRDefault="00614AF8" w:rsidP="00A46D2D">
            <w:pPr>
              <w:pStyle w:val="ListParagraph"/>
              <w:numPr>
                <w:ilvl w:val="0"/>
                <w:numId w:val="212"/>
              </w:numPr>
              <w:spacing w:after="0" w:line="240" w:lineRule="auto"/>
              <w:jc w:val="left"/>
              <w:rPr>
                <w:bCs/>
              </w:rPr>
            </w:pPr>
            <w:r w:rsidRPr="00C807FA">
              <w:rPr>
                <w:bCs/>
              </w:rPr>
              <w:t>Define how to distribute the load.</w:t>
            </w:r>
          </w:p>
          <w:p w:rsidR="00614AF8" w:rsidRPr="00C807FA" w:rsidRDefault="00614AF8" w:rsidP="00614AF8">
            <w:pPr>
              <w:spacing w:after="0" w:line="240" w:lineRule="auto"/>
              <w:ind w:left="0" w:firstLine="0"/>
              <w:jc w:val="left"/>
              <w:rPr>
                <w:b/>
                <w:color w:val="000000" w:themeColor="text1"/>
              </w:rPr>
            </w:pPr>
            <w:r w:rsidRPr="00C807FA">
              <w:rPr>
                <w:b/>
                <w:color w:val="000000" w:themeColor="text1"/>
                <w:u w:val="single"/>
              </w:rPr>
              <w:t>Practical Activity</w:t>
            </w:r>
            <w:r w:rsidRPr="00C807FA">
              <w:rPr>
                <w:b/>
                <w:color w:val="000000" w:themeColor="text1"/>
              </w:rPr>
              <w:t>:</w:t>
            </w:r>
          </w:p>
          <w:p w:rsidR="00614AF8" w:rsidRPr="00C807FA" w:rsidRDefault="00614AF8" w:rsidP="00614AF8">
            <w:pPr>
              <w:spacing w:after="0" w:line="240" w:lineRule="auto"/>
              <w:ind w:left="0" w:firstLine="0"/>
              <w:rPr>
                <w:bCs/>
              </w:rPr>
            </w:pPr>
            <w:r w:rsidRPr="00C807FA">
              <w:rPr>
                <w:bCs/>
              </w:rPr>
              <w:lastRenderedPageBreak/>
              <w:t xml:space="preserve">Develop the single phase distribution board for designated work place.  </w:t>
            </w:r>
          </w:p>
        </w:tc>
        <w:tc>
          <w:tcPr>
            <w:tcW w:w="1782" w:type="dxa"/>
            <w:tcBorders>
              <w:top w:val="single" w:sz="4" w:space="0" w:color="000000"/>
              <w:left w:val="single" w:sz="4" w:space="0" w:color="000000"/>
              <w:bottom w:val="single" w:sz="4" w:space="0" w:color="000000"/>
              <w:right w:val="single" w:sz="4" w:space="0" w:color="000000"/>
            </w:tcBorders>
            <w:vAlign w:val="center"/>
          </w:tcPr>
          <w:p w:rsidR="00614AF8" w:rsidRPr="00C807FA" w:rsidRDefault="00614AF8" w:rsidP="00614AF8">
            <w:pPr>
              <w:spacing w:after="0" w:line="240" w:lineRule="auto"/>
              <w:ind w:left="0" w:firstLine="0"/>
              <w:jc w:val="left"/>
              <w:rPr>
                <w:b/>
              </w:rPr>
            </w:pPr>
            <w:r w:rsidRPr="00C807FA">
              <w:rPr>
                <w:b/>
              </w:rPr>
              <w:lastRenderedPageBreak/>
              <w:t>Total</w:t>
            </w:r>
          </w:p>
          <w:p w:rsidR="00614AF8" w:rsidRPr="00C807FA" w:rsidRDefault="00614AF8" w:rsidP="00614AF8">
            <w:pPr>
              <w:spacing w:after="0" w:line="240" w:lineRule="auto"/>
              <w:ind w:left="0" w:firstLine="0"/>
              <w:jc w:val="left"/>
            </w:pPr>
            <w:r w:rsidRPr="00C807FA">
              <w:t>12 Hrs.</w:t>
            </w:r>
          </w:p>
          <w:p w:rsidR="00614AF8" w:rsidRPr="00C807FA" w:rsidRDefault="00614AF8" w:rsidP="00614AF8">
            <w:pPr>
              <w:spacing w:after="0" w:line="240" w:lineRule="auto"/>
              <w:ind w:left="0" w:firstLine="0"/>
              <w:jc w:val="left"/>
            </w:pPr>
          </w:p>
          <w:p w:rsidR="00614AF8" w:rsidRPr="00C807FA" w:rsidRDefault="00614AF8" w:rsidP="00614AF8">
            <w:pPr>
              <w:spacing w:after="0" w:line="240" w:lineRule="auto"/>
              <w:ind w:left="0" w:firstLine="0"/>
              <w:jc w:val="left"/>
              <w:rPr>
                <w:b/>
              </w:rPr>
            </w:pPr>
            <w:r w:rsidRPr="00C807FA">
              <w:rPr>
                <w:b/>
              </w:rPr>
              <w:t>Theory:</w:t>
            </w:r>
          </w:p>
          <w:p w:rsidR="00614AF8" w:rsidRPr="00C807FA" w:rsidRDefault="00614AF8" w:rsidP="00614AF8">
            <w:pPr>
              <w:spacing w:after="0" w:line="240" w:lineRule="auto"/>
              <w:ind w:left="0" w:firstLine="0"/>
              <w:jc w:val="left"/>
            </w:pPr>
            <w:r w:rsidRPr="00C807FA">
              <w:t>02 Hrs.</w:t>
            </w:r>
          </w:p>
          <w:p w:rsidR="00614AF8" w:rsidRPr="00C807FA" w:rsidRDefault="00614AF8" w:rsidP="00614AF8">
            <w:pPr>
              <w:spacing w:after="0" w:line="240" w:lineRule="auto"/>
              <w:ind w:left="0" w:firstLine="0"/>
              <w:jc w:val="left"/>
            </w:pPr>
          </w:p>
          <w:p w:rsidR="00614AF8" w:rsidRPr="00C807FA" w:rsidRDefault="00614AF8" w:rsidP="00614AF8">
            <w:pPr>
              <w:spacing w:after="0" w:line="240" w:lineRule="auto"/>
              <w:ind w:left="0" w:firstLine="0"/>
              <w:jc w:val="left"/>
              <w:rPr>
                <w:b/>
              </w:rPr>
            </w:pPr>
            <w:r w:rsidRPr="00C807FA">
              <w:rPr>
                <w:b/>
              </w:rPr>
              <w:t>Practical:</w:t>
            </w:r>
          </w:p>
          <w:p w:rsidR="00614AF8" w:rsidRPr="00C807FA" w:rsidRDefault="00614AF8" w:rsidP="00614AF8">
            <w:pPr>
              <w:spacing w:after="0" w:line="276" w:lineRule="auto"/>
              <w:ind w:left="0" w:firstLine="0"/>
            </w:pPr>
            <w:r w:rsidRPr="00C807FA">
              <w:lastRenderedPageBreak/>
              <w:t>10 Hrs</w:t>
            </w:r>
          </w:p>
        </w:tc>
        <w:tc>
          <w:tcPr>
            <w:tcW w:w="1879" w:type="dxa"/>
            <w:tcBorders>
              <w:top w:val="single" w:sz="4" w:space="0" w:color="000000"/>
              <w:left w:val="single" w:sz="4" w:space="0" w:color="000000"/>
              <w:bottom w:val="single" w:sz="4" w:space="0" w:color="000000"/>
              <w:right w:val="single" w:sz="4" w:space="0" w:color="000000"/>
            </w:tcBorders>
          </w:tcPr>
          <w:p w:rsidR="00614AF8" w:rsidRPr="00C807FA" w:rsidRDefault="00614AF8" w:rsidP="00A46D2D">
            <w:pPr>
              <w:pStyle w:val="ListParagraph"/>
              <w:numPr>
                <w:ilvl w:val="0"/>
                <w:numId w:val="277"/>
              </w:numPr>
              <w:spacing w:after="0" w:line="240" w:lineRule="auto"/>
              <w:jc w:val="left"/>
              <w:rPr>
                <w:rFonts w:eastAsia="Times New Roman"/>
                <w:noProof/>
                <w:color w:val="auto"/>
              </w:rPr>
            </w:pPr>
            <w:r w:rsidRPr="00C807FA">
              <w:rPr>
                <w:rFonts w:eastAsia="Times New Roman"/>
                <w:noProof/>
                <w:color w:val="auto"/>
              </w:rPr>
              <w:lastRenderedPageBreak/>
              <w:t>Cables</w:t>
            </w:r>
          </w:p>
          <w:p w:rsidR="00614AF8" w:rsidRPr="00C807FA" w:rsidRDefault="00614AF8" w:rsidP="00A46D2D">
            <w:pPr>
              <w:pStyle w:val="ListParagraph"/>
              <w:numPr>
                <w:ilvl w:val="0"/>
                <w:numId w:val="277"/>
              </w:numPr>
              <w:spacing w:after="0" w:line="240" w:lineRule="auto"/>
              <w:jc w:val="left"/>
              <w:rPr>
                <w:rFonts w:eastAsia="Times New Roman"/>
                <w:noProof/>
                <w:color w:val="auto"/>
              </w:rPr>
            </w:pPr>
            <w:r w:rsidRPr="00C807FA">
              <w:rPr>
                <w:rFonts w:eastAsia="Times New Roman"/>
                <w:noProof/>
                <w:color w:val="auto"/>
              </w:rPr>
              <w:t>Wires.</w:t>
            </w:r>
          </w:p>
          <w:p w:rsidR="00614AF8" w:rsidRPr="00C807FA" w:rsidRDefault="00614AF8" w:rsidP="00A46D2D">
            <w:pPr>
              <w:pStyle w:val="ListParagraph"/>
              <w:numPr>
                <w:ilvl w:val="0"/>
                <w:numId w:val="277"/>
              </w:numPr>
              <w:spacing w:after="0" w:line="240" w:lineRule="auto"/>
              <w:jc w:val="left"/>
              <w:rPr>
                <w:rFonts w:eastAsia="Times New Roman"/>
                <w:noProof/>
                <w:color w:val="auto"/>
              </w:rPr>
            </w:pPr>
            <w:r w:rsidRPr="00C807FA">
              <w:rPr>
                <w:rFonts w:eastAsia="Times New Roman"/>
                <w:noProof/>
                <w:color w:val="auto"/>
              </w:rPr>
              <w:t>Wire stripper.</w:t>
            </w:r>
          </w:p>
          <w:p w:rsidR="00614AF8" w:rsidRPr="00C807FA" w:rsidRDefault="00614AF8" w:rsidP="00A46D2D">
            <w:pPr>
              <w:pStyle w:val="ListParagraph"/>
              <w:numPr>
                <w:ilvl w:val="0"/>
                <w:numId w:val="277"/>
              </w:numPr>
              <w:spacing w:after="0" w:line="240" w:lineRule="auto"/>
              <w:jc w:val="left"/>
              <w:rPr>
                <w:rFonts w:eastAsia="Times New Roman"/>
                <w:noProof/>
                <w:color w:val="auto"/>
              </w:rPr>
            </w:pPr>
            <w:r w:rsidRPr="00C807FA">
              <w:rPr>
                <w:rFonts w:eastAsia="Times New Roman"/>
                <w:noProof/>
                <w:color w:val="auto"/>
              </w:rPr>
              <w:t>Combination Plier</w:t>
            </w:r>
          </w:p>
          <w:p w:rsidR="00614AF8" w:rsidRPr="00C807FA" w:rsidRDefault="00614AF8" w:rsidP="00A46D2D">
            <w:pPr>
              <w:pStyle w:val="ListParagraph"/>
              <w:numPr>
                <w:ilvl w:val="0"/>
                <w:numId w:val="277"/>
              </w:numPr>
              <w:spacing w:after="0" w:line="240" w:lineRule="auto"/>
              <w:jc w:val="left"/>
              <w:rPr>
                <w:rFonts w:eastAsia="Times New Roman"/>
                <w:noProof/>
                <w:color w:val="auto"/>
              </w:rPr>
            </w:pPr>
            <w:r w:rsidRPr="00C807FA">
              <w:rPr>
                <w:rFonts w:eastAsia="Times New Roman"/>
                <w:noProof/>
                <w:color w:val="auto"/>
              </w:rPr>
              <w:t>Cutter Plier</w:t>
            </w:r>
          </w:p>
          <w:p w:rsidR="00614AF8" w:rsidRPr="00C807FA" w:rsidRDefault="00614AF8" w:rsidP="00A46D2D">
            <w:pPr>
              <w:pStyle w:val="ListParagraph"/>
              <w:numPr>
                <w:ilvl w:val="0"/>
                <w:numId w:val="277"/>
              </w:numPr>
              <w:spacing w:after="0" w:line="240" w:lineRule="auto"/>
              <w:jc w:val="left"/>
              <w:rPr>
                <w:rFonts w:eastAsia="Times New Roman"/>
                <w:noProof/>
                <w:color w:val="auto"/>
              </w:rPr>
            </w:pPr>
            <w:r w:rsidRPr="00C807FA">
              <w:rPr>
                <w:rFonts w:eastAsia="Times New Roman"/>
                <w:noProof/>
                <w:color w:val="auto"/>
              </w:rPr>
              <w:lastRenderedPageBreak/>
              <w:t>Nose plier..</w:t>
            </w:r>
          </w:p>
          <w:p w:rsidR="00614AF8" w:rsidRPr="00C807FA" w:rsidRDefault="00614AF8" w:rsidP="00A46D2D">
            <w:pPr>
              <w:pStyle w:val="ListParagraph"/>
              <w:numPr>
                <w:ilvl w:val="0"/>
                <w:numId w:val="277"/>
              </w:numPr>
              <w:spacing w:after="0" w:line="240" w:lineRule="auto"/>
              <w:jc w:val="left"/>
              <w:rPr>
                <w:rFonts w:eastAsia="Times New Roman"/>
                <w:noProof/>
                <w:color w:val="auto"/>
              </w:rPr>
            </w:pPr>
            <w:r w:rsidRPr="00C807FA">
              <w:rPr>
                <w:rFonts w:eastAsia="Times New Roman"/>
                <w:noProof/>
                <w:color w:val="auto"/>
              </w:rPr>
              <w:t>MCB</w:t>
            </w:r>
          </w:p>
          <w:p w:rsidR="00614AF8" w:rsidRPr="00C807FA" w:rsidRDefault="00614AF8" w:rsidP="00A46D2D">
            <w:pPr>
              <w:pStyle w:val="ListParagraph"/>
              <w:numPr>
                <w:ilvl w:val="0"/>
                <w:numId w:val="277"/>
              </w:numPr>
              <w:spacing w:after="0" w:line="240" w:lineRule="auto"/>
              <w:jc w:val="left"/>
              <w:rPr>
                <w:rFonts w:eastAsia="Times New Roman"/>
                <w:noProof/>
                <w:color w:val="auto"/>
              </w:rPr>
            </w:pPr>
            <w:r w:rsidRPr="00C807FA">
              <w:rPr>
                <w:rFonts w:eastAsia="Times New Roman"/>
                <w:noProof/>
                <w:color w:val="auto"/>
              </w:rPr>
              <w:t xml:space="preserve">MCCB </w:t>
            </w:r>
          </w:p>
          <w:p w:rsidR="00614AF8" w:rsidRPr="00C807FA" w:rsidRDefault="00614AF8" w:rsidP="00A46D2D">
            <w:pPr>
              <w:pStyle w:val="ListParagraph"/>
              <w:numPr>
                <w:ilvl w:val="0"/>
                <w:numId w:val="277"/>
              </w:numPr>
              <w:spacing w:after="0" w:line="240" w:lineRule="auto"/>
              <w:jc w:val="left"/>
              <w:rPr>
                <w:rFonts w:eastAsia="Times New Roman"/>
                <w:noProof/>
                <w:color w:val="auto"/>
              </w:rPr>
            </w:pPr>
            <w:r w:rsidRPr="00C807FA">
              <w:rPr>
                <w:rFonts w:eastAsia="Times New Roman"/>
                <w:noProof/>
                <w:color w:val="auto"/>
              </w:rPr>
              <w:t>RCD</w:t>
            </w:r>
          </w:p>
          <w:p w:rsidR="00614AF8" w:rsidRPr="00C807FA" w:rsidRDefault="00614AF8" w:rsidP="00A46D2D">
            <w:pPr>
              <w:pStyle w:val="ListParagraph"/>
              <w:numPr>
                <w:ilvl w:val="0"/>
                <w:numId w:val="277"/>
              </w:numPr>
              <w:spacing w:after="0" w:line="240" w:lineRule="auto"/>
              <w:jc w:val="left"/>
              <w:rPr>
                <w:rFonts w:eastAsia="Times New Roman"/>
                <w:noProof/>
                <w:color w:val="auto"/>
              </w:rPr>
            </w:pPr>
            <w:r w:rsidRPr="00C807FA">
              <w:rPr>
                <w:rFonts w:eastAsia="Times New Roman"/>
                <w:noProof/>
                <w:color w:val="auto"/>
              </w:rPr>
              <w:t>ELCB</w:t>
            </w:r>
          </w:p>
          <w:p w:rsidR="00614AF8" w:rsidRPr="00C807FA" w:rsidRDefault="00614AF8" w:rsidP="00A46D2D">
            <w:pPr>
              <w:pStyle w:val="ListParagraph"/>
              <w:numPr>
                <w:ilvl w:val="0"/>
                <w:numId w:val="277"/>
              </w:numPr>
              <w:spacing w:after="0" w:line="240" w:lineRule="auto"/>
              <w:jc w:val="left"/>
              <w:rPr>
                <w:rFonts w:eastAsia="Times New Roman"/>
                <w:noProof/>
                <w:color w:val="auto"/>
              </w:rPr>
            </w:pPr>
            <w:r w:rsidRPr="00C807FA">
              <w:rPr>
                <w:rFonts w:eastAsia="Times New Roman"/>
                <w:noProof/>
                <w:color w:val="auto"/>
              </w:rPr>
              <w:t>DB</w:t>
            </w:r>
          </w:p>
          <w:p w:rsidR="00614AF8" w:rsidRPr="00C807FA" w:rsidRDefault="00614AF8" w:rsidP="00A46D2D">
            <w:pPr>
              <w:pStyle w:val="ListParagraph"/>
              <w:numPr>
                <w:ilvl w:val="0"/>
                <w:numId w:val="277"/>
              </w:numPr>
              <w:spacing w:after="0" w:line="240" w:lineRule="auto"/>
              <w:jc w:val="left"/>
              <w:rPr>
                <w:rFonts w:eastAsia="Times New Roman"/>
                <w:noProof/>
                <w:color w:val="auto"/>
              </w:rPr>
            </w:pPr>
            <w:r w:rsidRPr="00C807FA">
              <w:rPr>
                <w:rFonts w:eastAsia="Times New Roman"/>
                <w:noProof/>
                <w:color w:val="auto"/>
              </w:rPr>
              <w:t xml:space="preserve">Socket </w:t>
            </w:r>
            <w:r w:rsidR="00C807FA">
              <w:rPr>
                <w:rFonts w:eastAsia="Times New Roman"/>
                <w:noProof/>
                <w:color w:val="auto"/>
              </w:rPr>
              <w:t>and</w:t>
            </w:r>
            <w:r w:rsidRPr="00C807FA">
              <w:rPr>
                <w:rFonts w:eastAsia="Times New Roman"/>
                <w:noProof/>
                <w:color w:val="auto"/>
              </w:rPr>
              <w:t xml:space="preserve"> switches</w:t>
            </w:r>
          </w:p>
        </w:tc>
        <w:tc>
          <w:tcPr>
            <w:tcW w:w="1497" w:type="dxa"/>
            <w:tcBorders>
              <w:top w:val="single" w:sz="4" w:space="0" w:color="000000"/>
              <w:left w:val="single" w:sz="4" w:space="0" w:color="000000"/>
              <w:bottom w:val="single" w:sz="4" w:space="0" w:color="000000"/>
              <w:right w:val="single" w:sz="4" w:space="0" w:color="000000"/>
            </w:tcBorders>
            <w:vAlign w:val="center"/>
          </w:tcPr>
          <w:p w:rsidR="00614AF8" w:rsidRPr="00C807FA" w:rsidRDefault="00614AF8" w:rsidP="00614AF8">
            <w:pPr>
              <w:spacing w:after="136" w:line="240" w:lineRule="auto"/>
              <w:ind w:left="2" w:firstLine="0"/>
              <w:jc w:val="left"/>
              <w:rPr>
                <w:bCs/>
              </w:rPr>
            </w:pPr>
            <w:r w:rsidRPr="00C807FA">
              <w:rPr>
                <w:rFonts w:eastAsia="Times New Roman"/>
                <w:noProof/>
                <w:color w:val="auto"/>
              </w:rPr>
              <w:lastRenderedPageBreak/>
              <w:t xml:space="preserve">Class Room </w:t>
            </w:r>
            <w:r w:rsidR="00C807FA">
              <w:rPr>
                <w:rFonts w:eastAsia="Times New Roman"/>
                <w:noProof/>
                <w:color w:val="auto"/>
              </w:rPr>
              <w:t>and</w:t>
            </w:r>
            <w:r w:rsidRPr="00C807FA">
              <w:rPr>
                <w:rFonts w:eastAsia="Times New Roman"/>
                <w:noProof/>
                <w:color w:val="auto"/>
              </w:rPr>
              <w:t xml:space="preserve"> Workshop</w:t>
            </w:r>
          </w:p>
        </w:tc>
      </w:tr>
    </w:tbl>
    <w:p w:rsidR="00614AF8" w:rsidRPr="00C807FA" w:rsidRDefault="00614AF8" w:rsidP="00614AF8">
      <w:pPr>
        <w:spacing w:after="0" w:line="240" w:lineRule="auto"/>
        <w:ind w:left="0" w:firstLine="0"/>
        <w:jc w:val="left"/>
      </w:pPr>
    </w:p>
    <w:p w:rsidR="00614AF8" w:rsidRPr="00C807FA" w:rsidRDefault="00614AF8" w:rsidP="00614AF8">
      <w:pPr>
        <w:spacing w:after="0" w:line="240" w:lineRule="auto"/>
        <w:ind w:left="0" w:firstLine="0"/>
        <w:jc w:val="left"/>
      </w:pPr>
    </w:p>
    <w:p w:rsidR="00614AF8" w:rsidRPr="00C807FA" w:rsidRDefault="00614AF8" w:rsidP="00614AF8">
      <w:pPr>
        <w:spacing w:after="0" w:line="240" w:lineRule="auto"/>
        <w:ind w:left="0" w:firstLine="0"/>
        <w:jc w:val="left"/>
      </w:pPr>
    </w:p>
    <w:p w:rsidR="00614AF8" w:rsidRPr="00C807FA" w:rsidRDefault="00614AF8" w:rsidP="00614AF8">
      <w:pPr>
        <w:spacing w:after="160" w:line="259" w:lineRule="auto"/>
        <w:ind w:left="0" w:firstLine="0"/>
        <w:jc w:val="left"/>
        <w:rPr>
          <w:b/>
          <w:sz w:val="24"/>
          <w:szCs w:val="24"/>
        </w:rPr>
      </w:pPr>
      <w:r w:rsidRPr="00C807FA">
        <w:rPr>
          <w:szCs w:val="24"/>
        </w:rPr>
        <w:br w:type="page"/>
      </w:r>
    </w:p>
    <w:p w:rsidR="00614AF8" w:rsidRPr="00C807FA" w:rsidRDefault="00614AF8" w:rsidP="00614AF8">
      <w:pPr>
        <w:pStyle w:val="Heading2"/>
        <w:spacing w:after="0"/>
        <w:ind w:left="0" w:firstLine="0"/>
        <w:rPr>
          <w:szCs w:val="24"/>
        </w:rPr>
      </w:pPr>
      <w:bookmarkStart w:id="34" w:name="_Toc114480371"/>
      <w:r w:rsidRPr="00C807FA">
        <w:lastRenderedPageBreak/>
        <w:t>0714E&amp;A11</w:t>
      </w:r>
      <w:r w:rsidRPr="00C807FA">
        <w:rPr>
          <w:szCs w:val="24"/>
        </w:rPr>
        <w:t xml:space="preserve">: </w:t>
      </w:r>
      <w:r w:rsidR="00C807FA" w:rsidRPr="00C807FA">
        <w:rPr>
          <w:szCs w:val="24"/>
        </w:rPr>
        <w:t xml:space="preserve"> </w:t>
      </w:r>
      <w:r w:rsidRPr="00C807FA">
        <w:rPr>
          <w:szCs w:val="24"/>
        </w:rPr>
        <w:t>Carryout Basic Electrical Installation</w:t>
      </w:r>
      <w:bookmarkEnd w:id="34"/>
    </w:p>
    <w:p w:rsidR="00614AF8" w:rsidRPr="00C807FA" w:rsidRDefault="00614AF8" w:rsidP="00614AF8">
      <w:pPr>
        <w:spacing w:before="240"/>
        <w:ind w:left="10"/>
      </w:pPr>
      <w:r w:rsidRPr="00C807FA">
        <w:rPr>
          <w:b/>
          <w:sz w:val="24"/>
          <w:lang w:val="pt-PT"/>
        </w:rPr>
        <w:t>Objective</w:t>
      </w:r>
      <w:r w:rsidRPr="00C807FA">
        <w:rPr>
          <w:rFonts w:eastAsia="Times New Roman"/>
          <w:b/>
          <w:sz w:val="24"/>
        </w:rPr>
        <w:t>:</w:t>
      </w:r>
      <w:r w:rsidR="0099797D" w:rsidRPr="00C807FA">
        <w:rPr>
          <w:rFonts w:eastAsia="Times New Roman"/>
          <w:b/>
        </w:rPr>
        <w:t xml:space="preserve"> </w:t>
      </w:r>
      <w:r w:rsidRPr="00C807FA">
        <w:rPr>
          <w:rFonts w:eastAsia="Times New Roman"/>
        </w:rPr>
        <w:t>This</w:t>
      </w:r>
      <w:r w:rsidRPr="00C807FA">
        <w:rPr>
          <w:rFonts w:eastAsia="Times New Roman"/>
          <w:sz w:val="20"/>
        </w:rPr>
        <w:t xml:space="preserve"> </w:t>
      </w:r>
      <w:r w:rsidR="00027998" w:rsidRPr="00C807FA">
        <w:rPr>
          <w:rFonts w:eastAsia="Times New Roman"/>
        </w:rPr>
        <w:t>module</w:t>
      </w:r>
      <w:r w:rsidRPr="00C807FA">
        <w:rPr>
          <w:rFonts w:eastAsia="Times New Roman"/>
        </w:rPr>
        <w:t xml:space="preserve"> covers the skills </w:t>
      </w:r>
      <w:r w:rsidR="00C807FA">
        <w:rPr>
          <w:rFonts w:eastAsia="Times New Roman"/>
        </w:rPr>
        <w:t>and</w:t>
      </w:r>
      <w:r w:rsidRPr="00C807FA">
        <w:rPr>
          <w:rFonts w:eastAsia="Times New Roman"/>
        </w:rPr>
        <w:t xml:space="preserve"> knowledge required to lay cables, perform single &amp; three phase connections, basic electric wiring </w:t>
      </w:r>
      <w:r w:rsidR="00C807FA">
        <w:rPr>
          <w:rFonts w:eastAsia="Times New Roman"/>
        </w:rPr>
        <w:t>and</w:t>
      </w:r>
      <w:r w:rsidRPr="00C807FA">
        <w:rPr>
          <w:rFonts w:eastAsia="Times New Roman"/>
        </w:rPr>
        <w:t xml:space="preserve"> wiring test for carrying out basic electrical Air Condition (AC) installation. The trainee will be required to follow company guidelines as well as the procedure for carrying out basic electrical AC installation. </w:t>
      </w:r>
    </w:p>
    <w:p w:rsidR="00614AF8" w:rsidRPr="00C807FA" w:rsidRDefault="00614AF8" w:rsidP="00614AF8">
      <w:pPr>
        <w:spacing w:before="240" w:after="0" w:line="240" w:lineRule="auto"/>
        <w:ind w:left="0" w:firstLine="0"/>
        <w:jc w:val="left"/>
        <w:rPr>
          <w:b/>
        </w:rPr>
      </w:pPr>
      <w:r w:rsidRPr="00C807FA">
        <w:rPr>
          <w:b/>
        </w:rPr>
        <w:t>Duration: 30 Hours</w:t>
      </w:r>
      <w:r w:rsidRPr="00C807FA">
        <w:rPr>
          <w:b/>
        </w:rPr>
        <w:tab/>
      </w:r>
      <w:r w:rsidRPr="00C807FA">
        <w:rPr>
          <w:b/>
        </w:rPr>
        <w:tab/>
      </w:r>
      <w:r w:rsidRPr="00C807FA">
        <w:rPr>
          <w:b/>
        </w:rPr>
        <w:tab/>
      </w:r>
      <w:r w:rsidR="00330A04" w:rsidRPr="00C807FA">
        <w:rPr>
          <w:b/>
        </w:rPr>
        <w:tab/>
      </w:r>
      <w:r w:rsidR="00330A04" w:rsidRPr="00C807FA">
        <w:rPr>
          <w:b/>
        </w:rPr>
        <w:tab/>
      </w:r>
      <w:r w:rsidR="00330A04" w:rsidRPr="00C807FA">
        <w:rPr>
          <w:b/>
        </w:rPr>
        <w:tab/>
      </w:r>
      <w:r w:rsidRPr="00C807FA">
        <w:rPr>
          <w:b/>
        </w:rPr>
        <w:t>Theory: 6 Hours</w:t>
      </w:r>
      <w:r w:rsidRPr="00C807FA">
        <w:rPr>
          <w:b/>
        </w:rPr>
        <w:tab/>
      </w:r>
      <w:r w:rsidRPr="00C807FA">
        <w:rPr>
          <w:b/>
        </w:rPr>
        <w:tab/>
      </w:r>
      <w:r w:rsidR="00330A04" w:rsidRPr="00C807FA">
        <w:rPr>
          <w:b/>
        </w:rPr>
        <w:tab/>
      </w:r>
      <w:r w:rsidR="00330A04" w:rsidRPr="00C807FA">
        <w:rPr>
          <w:b/>
        </w:rPr>
        <w:tab/>
      </w:r>
      <w:r w:rsidRPr="00C807FA">
        <w:rPr>
          <w:b/>
        </w:rPr>
        <w:tab/>
        <w:t>Practical: 24 Hours</w:t>
      </w:r>
      <w:r w:rsidRPr="00C807FA">
        <w:rPr>
          <w:b/>
        </w:rPr>
        <w:tab/>
      </w:r>
      <w:r w:rsidRPr="00C807FA">
        <w:rPr>
          <w:b/>
        </w:rPr>
        <w:tab/>
      </w:r>
      <w:r w:rsidRPr="00C807FA">
        <w:rPr>
          <w:b/>
        </w:rPr>
        <w:tab/>
      </w:r>
    </w:p>
    <w:p w:rsidR="00614AF8" w:rsidRPr="00C807FA" w:rsidRDefault="00614AF8" w:rsidP="00614AF8">
      <w:pPr>
        <w:spacing w:after="0" w:line="240" w:lineRule="auto"/>
        <w:ind w:left="0" w:firstLine="0"/>
        <w:jc w:val="left"/>
      </w:pPr>
    </w:p>
    <w:tbl>
      <w:tblPr>
        <w:tblStyle w:val="TableGrid"/>
        <w:tblpPr w:leftFromText="180" w:rightFromText="180" w:vertAnchor="text" w:tblpXSpec="center" w:tblpY="1"/>
        <w:tblOverlap w:val="never"/>
        <w:tblW w:w="14985" w:type="dxa"/>
        <w:tblInd w:w="0" w:type="dxa"/>
        <w:tblLayout w:type="fixed"/>
        <w:tblCellMar>
          <w:left w:w="106" w:type="dxa"/>
          <w:right w:w="49" w:type="dxa"/>
        </w:tblCellMar>
        <w:tblLook w:val="04A0" w:firstRow="1" w:lastRow="0" w:firstColumn="1" w:lastColumn="0" w:noHBand="0" w:noVBand="1"/>
      </w:tblPr>
      <w:tblGrid>
        <w:gridCol w:w="2393"/>
        <w:gridCol w:w="3516"/>
        <w:gridCol w:w="3918"/>
        <w:gridCol w:w="1782"/>
        <w:gridCol w:w="1879"/>
        <w:gridCol w:w="1497"/>
      </w:tblGrid>
      <w:tr w:rsidR="00614AF8" w:rsidRPr="00C807FA" w:rsidTr="00614AF8">
        <w:trPr>
          <w:trHeight w:val="835"/>
        </w:trPr>
        <w:tc>
          <w:tcPr>
            <w:tcW w:w="2393" w:type="dxa"/>
            <w:tcBorders>
              <w:top w:val="single" w:sz="4" w:space="0" w:color="000000"/>
              <w:left w:val="single" w:sz="4" w:space="0" w:color="000000"/>
              <w:bottom w:val="single" w:sz="4" w:space="0" w:color="000000"/>
              <w:right w:val="single" w:sz="4" w:space="0" w:color="000000"/>
            </w:tcBorders>
            <w:shd w:val="clear" w:color="auto" w:fill="E5B8B7"/>
            <w:vAlign w:val="center"/>
            <w:hideMark/>
          </w:tcPr>
          <w:p w:rsidR="00614AF8" w:rsidRPr="00C807FA" w:rsidRDefault="00614AF8" w:rsidP="00614AF8">
            <w:pPr>
              <w:spacing w:after="0" w:line="276" w:lineRule="auto"/>
              <w:ind w:left="0" w:firstLine="0"/>
              <w:jc w:val="center"/>
            </w:pPr>
            <w:r w:rsidRPr="00C807FA">
              <w:rPr>
                <w:b/>
              </w:rPr>
              <w:t>Learning Unit</w:t>
            </w:r>
          </w:p>
        </w:tc>
        <w:tc>
          <w:tcPr>
            <w:tcW w:w="3516" w:type="dxa"/>
            <w:tcBorders>
              <w:top w:val="single" w:sz="4" w:space="0" w:color="000000"/>
              <w:left w:val="single" w:sz="4" w:space="0" w:color="000000"/>
              <w:bottom w:val="single" w:sz="4" w:space="0" w:color="000000"/>
              <w:right w:val="single" w:sz="4" w:space="0" w:color="000000"/>
            </w:tcBorders>
            <w:shd w:val="clear" w:color="auto" w:fill="E5B8B7"/>
            <w:vAlign w:val="center"/>
            <w:hideMark/>
          </w:tcPr>
          <w:p w:rsidR="00614AF8" w:rsidRPr="00C807FA" w:rsidRDefault="00614AF8" w:rsidP="00614AF8">
            <w:pPr>
              <w:spacing w:after="0" w:line="276" w:lineRule="auto"/>
              <w:ind w:left="2" w:firstLine="0"/>
              <w:jc w:val="center"/>
            </w:pPr>
            <w:r w:rsidRPr="00C807FA">
              <w:rPr>
                <w:b/>
              </w:rPr>
              <w:t>Learning Outcomes</w:t>
            </w:r>
          </w:p>
        </w:tc>
        <w:tc>
          <w:tcPr>
            <w:tcW w:w="3918" w:type="dxa"/>
            <w:tcBorders>
              <w:top w:val="single" w:sz="4" w:space="0" w:color="000000"/>
              <w:left w:val="single" w:sz="4" w:space="0" w:color="000000"/>
              <w:bottom w:val="single" w:sz="4" w:space="0" w:color="000000"/>
              <w:right w:val="single" w:sz="4" w:space="0" w:color="000000"/>
            </w:tcBorders>
            <w:shd w:val="clear" w:color="auto" w:fill="E5B8B7"/>
            <w:vAlign w:val="center"/>
            <w:hideMark/>
          </w:tcPr>
          <w:p w:rsidR="00614AF8" w:rsidRPr="00C807FA" w:rsidRDefault="00614AF8" w:rsidP="00614AF8">
            <w:pPr>
              <w:spacing w:after="0" w:line="276" w:lineRule="auto"/>
              <w:ind w:left="2" w:firstLine="0"/>
              <w:jc w:val="center"/>
            </w:pPr>
            <w:r w:rsidRPr="00C807FA">
              <w:rPr>
                <w:b/>
              </w:rPr>
              <w:t>Learning Elements</w:t>
            </w:r>
          </w:p>
        </w:tc>
        <w:tc>
          <w:tcPr>
            <w:tcW w:w="1782" w:type="dxa"/>
            <w:tcBorders>
              <w:top w:val="single" w:sz="4" w:space="0" w:color="000000"/>
              <w:left w:val="single" w:sz="4" w:space="0" w:color="000000"/>
              <w:bottom w:val="single" w:sz="4" w:space="0" w:color="000000"/>
              <w:right w:val="single" w:sz="4" w:space="0" w:color="000000"/>
            </w:tcBorders>
            <w:shd w:val="clear" w:color="auto" w:fill="E5B8B7"/>
            <w:vAlign w:val="center"/>
            <w:hideMark/>
          </w:tcPr>
          <w:p w:rsidR="00614AF8" w:rsidRPr="00C807FA" w:rsidRDefault="00614AF8" w:rsidP="00614AF8">
            <w:pPr>
              <w:spacing w:after="0" w:line="276" w:lineRule="auto"/>
              <w:ind w:left="2" w:firstLine="0"/>
              <w:jc w:val="center"/>
            </w:pPr>
            <w:r w:rsidRPr="00C807FA">
              <w:rPr>
                <w:b/>
              </w:rPr>
              <w:t>Duration</w:t>
            </w:r>
          </w:p>
        </w:tc>
        <w:tc>
          <w:tcPr>
            <w:tcW w:w="1879" w:type="dxa"/>
            <w:tcBorders>
              <w:top w:val="single" w:sz="4" w:space="0" w:color="000000"/>
              <w:left w:val="single" w:sz="4" w:space="0" w:color="000000"/>
              <w:bottom w:val="single" w:sz="4" w:space="0" w:color="000000"/>
              <w:right w:val="single" w:sz="4" w:space="0" w:color="000000"/>
            </w:tcBorders>
            <w:shd w:val="clear" w:color="auto" w:fill="E5B8B7"/>
            <w:hideMark/>
          </w:tcPr>
          <w:p w:rsidR="00614AF8" w:rsidRPr="00C807FA" w:rsidRDefault="00614AF8" w:rsidP="00614AF8">
            <w:pPr>
              <w:spacing w:after="136" w:line="240" w:lineRule="auto"/>
              <w:ind w:left="2" w:firstLine="0"/>
              <w:jc w:val="left"/>
            </w:pPr>
            <w:r w:rsidRPr="00C807FA">
              <w:rPr>
                <w:b/>
              </w:rPr>
              <w:t xml:space="preserve">Materials </w:t>
            </w:r>
          </w:p>
          <w:p w:rsidR="00614AF8" w:rsidRPr="00C807FA" w:rsidRDefault="00614AF8" w:rsidP="00614AF8">
            <w:pPr>
              <w:spacing w:after="0" w:line="276" w:lineRule="auto"/>
              <w:ind w:left="2" w:firstLine="0"/>
              <w:jc w:val="left"/>
            </w:pPr>
            <w:r w:rsidRPr="00C807FA">
              <w:rPr>
                <w:b/>
              </w:rPr>
              <w:t xml:space="preserve">Required </w:t>
            </w:r>
          </w:p>
        </w:tc>
        <w:tc>
          <w:tcPr>
            <w:tcW w:w="1497" w:type="dxa"/>
            <w:tcBorders>
              <w:top w:val="single" w:sz="4" w:space="0" w:color="000000"/>
              <w:left w:val="single" w:sz="4" w:space="0" w:color="000000"/>
              <w:bottom w:val="single" w:sz="4" w:space="0" w:color="000000"/>
              <w:right w:val="single" w:sz="4" w:space="0" w:color="000000"/>
            </w:tcBorders>
            <w:shd w:val="clear" w:color="auto" w:fill="E5B8B7"/>
            <w:hideMark/>
          </w:tcPr>
          <w:p w:rsidR="00614AF8" w:rsidRPr="00C807FA" w:rsidRDefault="00614AF8" w:rsidP="00614AF8">
            <w:pPr>
              <w:spacing w:after="136" w:line="240" w:lineRule="auto"/>
              <w:ind w:left="2" w:firstLine="0"/>
              <w:jc w:val="left"/>
            </w:pPr>
            <w:r w:rsidRPr="00C807FA">
              <w:rPr>
                <w:b/>
              </w:rPr>
              <w:t xml:space="preserve">Learning </w:t>
            </w:r>
          </w:p>
          <w:p w:rsidR="00614AF8" w:rsidRPr="00C807FA" w:rsidRDefault="00614AF8" w:rsidP="00614AF8">
            <w:pPr>
              <w:spacing w:after="0" w:line="276" w:lineRule="auto"/>
              <w:ind w:left="2" w:firstLine="0"/>
              <w:jc w:val="left"/>
            </w:pPr>
            <w:r w:rsidRPr="00C807FA">
              <w:rPr>
                <w:b/>
              </w:rPr>
              <w:t xml:space="preserve">Place </w:t>
            </w:r>
          </w:p>
        </w:tc>
      </w:tr>
      <w:tr w:rsidR="00614AF8" w:rsidRPr="00C807FA" w:rsidTr="00614AF8">
        <w:trPr>
          <w:trHeight w:val="281"/>
        </w:trPr>
        <w:tc>
          <w:tcPr>
            <w:tcW w:w="2393" w:type="dxa"/>
            <w:tcBorders>
              <w:top w:val="single" w:sz="4" w:space="0" w:color="000000"/>
              <w:left w:val="single" w:sz="4" w:space="0" w:color="000000"/>
              <w:bottom w:val="single" w:sz="4" w:space="0" w:color="000000"/>
              <w:right w:val="single" w:sz="4" w:space="0" w:color="000000"/>
            </w:tcBorders>
          </w:tcPr>
          <w:p w:rsidR="00614AF8" w:rsidRPr="00C807FA" w:rsidRDefault="00614AF8" w:rsidP="00A46D2D">
            <w:pPr>
              <w:pStyle w:val="ListParagraph"/>
              <w:numPr>
                <w:ilvl w:val="0"/>
                <w:numId w:val="199"/>
              </w:numPr>
              <w:spacing w:line="242" w:lineRule="auto"/>
              <w:ind w:left="429" w:hanging="429"/>
            </w:pPr>
            <w:r w:rsidRPr="00C807FA">
              <w:t>Perform Basic Electrical wiring</w:t>
            </w:r>
          </w:p>
        </w:tc>
        <w:tc>
          <w:tcPr>
            <w:tcW w:w="3516" w:type="dxa"/>
            <w:tcBorders>
              <w:top w:val="single" w:sz="4" w:space="0" w:color="000000"/>
              <w:left w:val="single" w:sz="4" w:space="0" w:color="000000"/>
              <w:bottom w:val="single" w:sz="4" w:space="0" w:color="000000"/>
              <w:right w:val="single" w:sz="4" w:space="0" w:color="000000"/>
            </w:tcBorders>
          </w:tcPr>
          <w:p w:rsidR="00614AF8" w:rsidRPr="00C807FA" w:rsidRDefault="00614AF8" w:rsidP="00614AF8">
            <w:pPr>
              <w:ind w:left="0" w:firstLine="0"/>
              <w:rPr>
                <w:rFonts w:eastAsia="Times New Roman"/>
                <w:b/>
                <w:color w:val="000000" w:themeColor="text1"/>
                <w:szCs w:val="24"/>
                <w:lang w:val="en-AU"/>
              </w:rPr>
            </w:pPr>
            <w:r w:rsidRPr="00C807FA">
              <w:rPr>
                <w:rFonts w:eastAsia="Times New Roman"/>
                <w:b/>
                <w:color w:val="000000" w:themeColor="text1"/>
                <w:szCs w:val="24"/>
                <w:lang w:val="en-AU"/>
              </w:rPr>
              <w:t>Trainee would be able to</w:t>
            </w:r>
          </w:p>
          <w:p w:rsidR="00614AF8" w:rsidRPr="00C807FA" w:rsidRDefault="00614AF8" w:rsidP="00A46D2D">
            <w:pPr>
              <w:keepNext/>
              <w:keepLines/>
              <w:numPr>
                <w:ilvl w:val="0"/>
                <w:numId w:val="232"/>
              </w:numPr>
              <w:spacing w:before="240" w:after="240" w:line="240" w:lineRule="auto"/>
              <w:contextualSpacing/>
              <w:jc w:val="left"/>
              <w:rPr>
                <w:rFonts w:eastAsia="Times New Roman"/>
                <w:color w:val="000000" w:themeColor="text1"/>
                <w:szCs w:val="24"/>
                <w:lang w:val="en-AU"/>
              </w:rPr>
            </w:pPr>
            <w:r w:rsidRPr="00C807FA">
              <w:rPr>
                <w:rFonts w:eastAsia="Times New Roman"/>
                <w:color w:val="000000" w:themeColor="text1"/>
                <w:szCs w:val="24"/>
                <w:lang w:val="en-AU"/>
              </w:rPr>
              <w:t>Measure cables as per requirement</w:t>
            </w:r>
          </w:p>
          <w:p w:rsidR="00614AF8" w:rsidRPr="00C807FA" w:rsidRDefault="00614AF8" w:rsidP="00A46D2D">
            <w:pPr>
              <w:keepNext/>
              <w:keepLines/>
              <w:numPr>
                <w:ilvl w:val="0"/>
                <w:numId w:val="232"/>
              </w:numPr>
              <w:spacing w:before="240" w:after="240" w:line="240" w:lineRule="auto"/>
              <w:contextualSpacing/>
              <w:jc w:val="left"/>
              <w:rPr>
                <w:rFonts w:eastAsia="Times New Roman"/>
                <w:color w:val="000000" w:themeColor="text1"/>
                <w:szCs w:val="24"/>
                <w:lang w:val="en-AU"/>
              </w:rPr>
            </w:pPr>
            <w:r w:rsidRPr="00C807FA">
              <w:rPr>
                <w:rFonts w:eastAsia="Times New Roman"/>
                <w:color w:val="000000" w:themeColor="text1"/>
                <w:szCs w:val="24"/>
                <w:lang w:val="en-AU"/>
              </w:rPr>
              <w:t>Connect cables</w:t>
            </w:r>
          </w:p>
          <w:p w:rsidR="00614AF8" w:rsidRPr="00C807FA" w:rsidRDefault="00614AF8" w:rsidP="00A46D2D">
            <w:pPr>
              <w:keepNext/>
              <w:keepLines/>
              <w:numPr>
                <w:ilvl w:val="0"/>
                <w:numId w:val="232"/>
              </w:numPr>
              <w:spacing w:before="240" w:after="240" w:line="240" w:lineRule="auto"/>
              <w:contextualSpacing/>
              <w:jc w:val="left"/>
              <w:rPr>
                <w:rFonts w:eastAsia="Times New Roman"/>
                <w:color w:val="000000" w:themeColor="text1"/>
                <w:szCs w:val="24"/>
                <w:lang w:val="en-AU"/>
              </w:rPr>
            </w:pPr>
            <w:r w:rsidRPr="00C807FA">
              <w:rPr>
                <w:rFonts w:eastAsia="Times New Roman"/>
                <w:color w:val="000000" w:themeColor="text1"/>
                <w:szCs w:val="24"/>
                <w:lang w:val="en-AU"/>
              </w:rPr>
              <w:t>Perform joints</w:t>
            </w:r>
          </w:p>
          <w:p w:rsidR="00614AF8" w:rsidRPr="00C807FA" w:rsidRDefault="00614AF8" w:rsidP="00A46D2D">
            <w:pPr>
              <w:keepNext/>
              <w:keepLines/>
              <w:numPr>
                <w:ilvl w:val="0"/>
                <w:numId w:val="232"/>
              </w:numPr>
              <w:spacing w:before="240" w:after="240" w:line="240" w:lineRule="auto"/>
              <w:contextualSpacing/>
              <w:jc w:val="left"/>
              <w:rPr>
                <w:rFonts w:eastAsia="Times New Roman"/>
                <w:color w:val="000000" w:themeColor="text1"/>
                <w:szCs w:val="24"/>
                <w:lang w:val="en-AU"/>
              </w:rPr>
            </w:pPr>
            <w:r w:rsidRPr="00C807FA">
              <w:rPr>
                <w:rFonts w:eastAsiaTheme="minorEastAsia"/>
                <w:color w:val="auto"/>
                <w:szCs w:val="24"/>
              </w:rPr>
              <w:t>Insulate Joints</w:t>
            </w:r>
          </w:p>
        </w:tc>
        <w:tc>
          <w:tcPr>
            <w:tcW w:w="3918" w:type="dxa"/>
            <w:tcBorders>
              <w:top w:val="single" w:sz="4" w:space="0" w:color="000000"/>
              <w:left w:val="single" w:sz="4" w:space="0" w:color="000000"/>
              <w:bottom w:val="single" w:sz="4" w:space="0" w:color="000000"/>
              <w:right w:val="single" w:sz="4" w:space="0" w:color="000000"/>
            </w:tcBorders>
          </w:tcPr>
          <w:p w:rsidR="00614AF8" w:rsidRPr="00C807FA" w:rsidRDefault="00614AF8" w:rsidP="00A46D2D">
            <w:pPr>
              <w:pStyle w:val="ListParagraph"/>
              <w:numPr>
                <w:ilvl w:val="0"/>
                <w:numId w:val="232"/>
              </w:numPr>
              <w:spacing w:after="0" w:line="240" w:lineRule="auto"/>
              <w:jc w:val="left"/>
              <w:rPr>
                <w:rFonts w:eastAsia="Times New Roman"/>
              </w:rPr>
            </w:pPr>
            <w:r w:rsidRPr="00C807FA">
              <w:rPr>
                <w:bCs/>
              </w:rPr>
              <w:t xml:space="preserve">Define </w:t>
            </w:r>
            <w:r w:rsidRPr="00C807FA">
              <w:rPr>
                <w:rFonts w:eastAsia="Times New Roman"/>
              </w:rPr>
              <w:t>different types of cable.</w:t>
            </w:r>
          </w:p>
          <w:p w:rsidR="00614AF8" w:rsidRPr="00C807FA" w:rsidRDefault="00614AF8" w:rsidP="00A46D2D">
            <w:pPr>
              <w:pStyle w:val="ListParagraph"/>
              <w:numPr>
                <w:ilvl w:val="0"/>
                <w:numId w:val="232"/>
              </w:numPr>
              <w:spacing w:after="0" w:line="240" w:lineRule="auto"/>
              <w:jc w:val="left"/>
              <w:rPr>
                <w:rFonts w:eastAsia="Times New Roman"/>
              </w:rPr>
            </w:pPr>
            <w:r w:rsidRPr="00C807FA">
              <w:rPr>
                <w:rFonts w:eastAsia="Times New Roman"/>
              </w:rPr>
              <w:t>Explain simple electrical circuit</w:t>
            </w:r>
          </w:p>
          <w:p w:rsidR="00614AF8" w:rsidRPr="00C807FA" w:rsidRDefault="00614AF8" w:rsidP="00A46D2D">
            <w:pPr>
              <w:pStyle w:val="ListParagraph"/>
              <w:numPr>
                <w:ilvl w:val="0"/>
                <w:numId w:val="231"/>
              </w:numPr>
              <w:spacing w:after="0" w:line="240" w:lineRule="auto"/>
              <w:jc w:val="left"/>
              <w:rPr>
                <w:bCs/>
              </w:rPr>
            </w:pPr>
            <w:r w:rsidRPr="00C807FA">
              <w:rPr>
                <w:bCs/>
              </w:rPr>
              <w:t xml:space="preserve">Define the difference between cable </w:t>
            </w:r>
            <w:r w:rsidR="00C807FA">
              <w:rPr>
                <w:bCs/>
              </w:rPr>
              <w:t>and</w:t>
            </w:r>
            <w:r w:rsidRPr="00C807FA">
              <w:rPr>
                <w:bCs/>
              </w:rPr>
              <w:t xml:space="preserve"> wire.</w:t>
            </w:r>
          </w:p>
          <w:p w:rsidR="00614AF8" w:rsidRPr="00C807FA" w:rsidRDefault="00614AF8" w:rsidP="00A46D2D">
            <w:pPr>
              <w:pStyle w:val="ListParagraph"/>
              <w:numPr>
                <w:ilvl w:val="0"/>
                <w:numId w:val="231"/>
              </w:numPr>
              <w:spacing w:after="0" w:line="240" w:lineRule="auto"/>
              <w:jc w:val="left"/>
              <w:rPr>
                <w:bCs/>
              </w:rPr>
            </w:pPr>
            <w:r w:rsidRPr="00C807FA">
              <w:rPr>
                <w:bCs/>
              </w:rPr>
              <w:t>Discuss different electrical wiring diagrams.</w:t>
            </w:r>
          </w:p>
          <w:p w:rsidR="00614AF8" w:rsidRPr="00C807FA" w:rsidRDefault="00614AF8" w:rsidP="00614AF8">
            <w:pPr>
              <w:spacing w:after="0" w:line="240" w:lineRule="auto"/>
              <w:ind w:left="0" w:firstLine="0"/>
              <w:jc w:val="left"/>
              <w:rPr>
                <w:b/>
                <w:color w:val="000000" w:themeColor="text1"/>
              </w:rPr>
            </w:pPr>
            <w:r w:rsidRPr="00C807FA">
              <w:rPr>
                <w:b/>
                <w:color w:val="000000" w:themeColor="text1"/>
                <w:u w:val="single"/>
              </w:rPr>
              <w:t>Practical Activity</w:t>
            </w:r>
            <w:r w:rsidRPr="00C807FA">
              <w:rPr>
                <w:b/>
                <w:color w:val="000000" w:themeColor="text1"/>
              </w:rPr>
              <w:t>:</w:t>
            </w:r>
          </w:p>
          <w:p w:rsidR="00614AF8" w:rsidRPr="00C807FA" w:rsidRDefault="00614AF8" w:rsidP="00614AF8">
            <w:pPr>
              <w:spacing w:after="0" w:line="240" w:lineRule="auto"/>
              <w:ind w:left="0" w:firstLine="0"/>
              <w:jc w:val="left"/>
              <w:rPr>
                <w:bCs/>
              </w:rPr>
            </w:pPr>
            <w:r w:rsidRPr="00C807FA">
              <w:rPr>
                <w:color w:val="000000" w:themeColor="text1"/>
              </w:rPr>
              <w:t xml:space="preserve">Develop the single phase distribution wiring network for a single floor building.  </w:t>
            </w:r>
          </w:p>
        </w:tc>
        <w:tc>
          <w:tcPr>
            <w:tcW w:w="1782" w:type="dxa"/>
            <w:tcBorders>
              <w:top w:val="single" w:sz="4" w:space="0" w:color="000000"/>
              <w:left w:val="single" w:sz="4" w:space="0" w:color="000000"/>
              <w:bottom w:val="single" w:sz="4" w:space="0" w:color="000000"/>
              <w:right w:val="single" w:sz="4" w:space="0" w:color="000000"/>
            </w:tcBorders>
            <w:vAlign w:val="center"/>
          </w:tcPr>
          <w:p w:rsidR="00614AF8" w:rsidRPr="00C807FA" w:rsidRDefault="00614AF8" w:rsidP="00614AF8">
            <w:pPr>
              <w:spacing w:after="0" w:line="240" w:lineRule="auto"/>
              <w:ind w:left="0" w:firstLine="0"/>
              <w:jc w:val="left"/>
              <w:rPr>
                <w:b/>
              </w:rPr>
            </w:pPr>
            <w:r w:rsidRPr="00C807FA">
              <w:rPr>
                <w:b/>
              </w:rPr>
              <w:t>Total</w:t>
            </w:r>
          </w:p>
          <w:p w:rsidR="00614AF8" w:rsidRPr="00C807FA" w:rsidRDefault="00614AF8" w:rsidP="00614AF8">
            <w:pPr>
              <w:spacing w:after="0" w:line="240" w:lineRule="auto"/>
              <w:ind w:left="0" w:firstLine="0"/>
              <w:jc w:val="left"/>
            </w:pPr>
            <w:r w:rsidRPr="00C807FA">
              <w:t>07 Hrs.</w:t>
            </w:r>
          </w:p>
          <w:p w:rsidR="00614AF8" w:rsidRPr="00C807FA" w:rsidRDefault="00614AF8" w:rsidP="00614AF8">
            <w:pPr>
              <w:spacing w:after="0" w:line="240" w:lineRule="auto"/>
              <w:ind w:left="0" w:firstLine="0"/>
              <w:jc w:val="left"/>
            </w:pPr>
          </w:p>
          <w:p w:rsidR="00614AF8" w:rsidRPr="00C807FA" w:rsidRDefault="00614AF8" w:rsidP="00614AF8">
            <w:pPr>
              <w:spacing w:after="0" w:line="240" w:lineRule="auto"/>
              <w:ind w:left="0" w:firstLine="0"/>
              <w:jc w:val="left"/>
              <w:rPr>
                <w:b/>
              </w:rPr>
            </w:pPr>
            <w:r w:rsidRPr="00C807FA">
              <w:rPr>
                <w:b/>
              </w:rPr>
              <w:t>Theory:</w:t>
            </w:r>
          </w:p>
          <w:p w:rsidR="00614AF8" w:rsidRPr="00C807FA" w:rsidRDefault="00614AF8" w:rsidP="00614AF8">
            <w:pPr>
              <w:spacing w:after="0" w:line="240" w:lineRule="auto"/>
              <w:ind w:left="0" w:firstLine="0"/>
              <w:jc w:val="left"/>
            </w:pPr>
            <w:r w:rsidRPr="00C807FA">
              <w:t>01 Hrs.</w:t>
            </w:r>
          </w:p>
          <w:p w:rsidR="00614AF8" w:rsidRPr="00C807FA" w:rsidRDefault="00614AF8" w:rsidP="00614AF8">
            <w:pPr>
              <w:spacing w:after="0" w:line="240" w:lineRule="auto"/>
              <w:ind w:left="0" w:firstLine="0"/>
              <w:jc w:val="left"/>
            </w:pPr>
          </w:p>
          <w:p w:rsidR="00614AF8" w:rsidRPr="00C807FA" w:rsidRDefault="00614AF8" w:rsidP="00614AF8">
            <w:pPr>
              <w:spacing w:after="0" w:line="240" w:lineRule="auto"/>
              <w:ind w:left="0" w:firstLine="0"/>
              <w:jc w:val="left"/>
              <w:rPr>
                <w:b/>
              </w:rPr>
            </w:pPr>
            <w:r w:rsidRPr="00C807FA">
              <w:rPr>
                <w:b/>
              </w:rPr>
              <w:t>Practical:</w:t>
            </w:r>
          </w:p>
          <w:p w:rsidR="00614AF8" w:rsidRPr="00C807FA" w:rsidRDefault="00614AF8" w:rsidP="00614AF8">
            <w:pPr>
              <w:spacing w:after="0" w:line="276" w:lineRule="auto"/>
              <w:ind w:left="0" w:firstLine="0"/>
            </w:pPr>
            <w:r w:rsidRPr="00C807FA">
              <w:t>06 Hrs</w:t>
            </w:r>
          </w:p>
        </w:tc>
        <w:tc>
          <w:tcPr>
            <w:tcW w:w="1879" w:type="dxa"/>
            <w:tcBorders>
              <w:top w:val="single" w:sz="4" w:space="0" w:color="000000"/>
              <w:left w:val="single" w:sz="4" w:space="0" w:color="000000"/>
              <w:bottom w:val="single" w:sz="4" w:space="0" w:color="000000"/>
              <w:right w:val="single" w:sz="4" w:space="0" w:color="000000"/>
            </w:tcBorders>
          </w:tcPr>
          <w:p w:rsidR="00614AF8" w:rsidRPr="00C807FA" w:rsidRDefault="00614AF8" w:rsidP="00A46D2D">
            <w:pPr>
              <w:pStyle w:val="ListParagraph"/>
              <w:numPr>
                <w:ilvl w:val="0"/>
                <w:numId w:val="280"/>
              </w:numPr>
              <w:spacing w:after="0" w:line="240" w:lineRule="auto"/>
              <w:jc w:val="left"/>
              <w:rPr>
                <w:rFonts w:eastAsia="Times New Roman"/>
                <w:noProof/>
                <w:color w:val="auto"/>
              </w:rPr>
            </w:pPr>
            <w:r w:rsidRPr="00C807FA">
              <w:rPr>
                <w:rFonts w:eastAsia="Times New Roman"/>
                <w:noProof/>
                <w:color w:val="auto"/>
              </w:rPr>
              <w:t>Cables</w:t>
            </w:r>
          </w:p>
          <w:p w:rsidR="00614AF8" w:rsidRPr="00C807FA" w:rsidRDefault="00614AF8" w:rsidP="00A46D2D">
            <w:pPr>
              <w:pStyle w:val="ListParagraph"/>
              <w:numPr>
                <w:ilvl w:val="0"/>
                <w:numId w:val="280"/>
              </w:numPr>
              <w:spacing w:after="0" w:line="240" w:lineRule="auto"/>
              <w:jc w:val="left"/>
              <w:rPr>
                <w:rFonts w:eastAsia="Times New Roman"/>
                <w:noProof/>
                <w:color w:val="auto"/>
              </w:rPr>
            </w:pPr>
            <w:r w:rsidRPr="00C807FA">
              <w:rPr>
                <w:rFonts w:eastAsia="Times New Roman"/>
                <w:noProof/>
                <w:color w:val="auto"/>
              </w:rPr>
              <w:t>Solder</w:t>
            </w:r>
          </w:p>
          <w:p w:rsidR="00614AF8" w:rsidRPr="00C807FA" w:rsidRDefault="00614AF8" w:rsidP="00A46D2D">
            <w:pPr>
              <w:pStyle w:val="ListParagraph"/>
              <w:numPr>
                <w:ilvl w:val="0"/>
                <w:numId w:val="280"/>
              </w:numPr>
              <w:spacing w:after="0" w:line="240" w:lineRule="auto"/>
              <w:jc w:val="left"/>
              <w:rPr>
                <w:rFonts w:eastAsia="Times New Roman"/>
                <w:noProof/>
                <w:color w:val="auto"/>
              </w:rPr>
            </w:pPr>
            <w:r w:rsidRPr="00C807FA">
              <w:rPr>
                <w:rFonts w:eastAsia="Times New Roman"/>
                <w:noProof/>
                <w:color w:val="auto"/>
              </w:rPr>
              <w:t>Wire stripper</w:t>
            </w:r>
          </w:p>
          <w:p w:rsidR="00614AF8" w:rsidRPr="00C807FA" w:rsidRDefault="00614AF8" w:rsidP="00A46D2D">
            <w:pPr>
              <w:pStyle w:val="ListParagraph"/>
              <w:numPr>
                <w:ilvl w:val="0"/>
                <w:numId w:val="280"/>
              </w:numPr>
              <w:spacing w:after="0" w:line="240" w:lineRule="auto"/>
              <w:jc w:val="left"/>
              <w:rPr>
                <w:rFonts w:eastAsia="Times New Roman"/>
                <w:noProof/>
                <w:color w:val="auto"/>
              </w:rPr>
            </w:pPr>
            <w:r w:rsidRPr="00C807FA">
              <w:rPr>
                <w:rFonts w:eastAsia="Times New Roman"/>
                <w:noProof/>
                <w:color w:val="auto"/>
              </w:rPr>
              <w:t>Plier</w:t>
            </w:r>
          </w:p>
          <w:p w:rsidR="00614AF8" w:rsidRPr="00C807FA" w:rsidRDefault="00614AF8" w:rsidP="00A46D2D">
            <w:pPr>
              <w:pStyle w:val="ListParagraph"/>
              <w:numPr>
                <w:ilvl w:val="0"/>
                <w:numId w:val="280"/>
              </w:numPr>
              <w:spacing w:after="0" w:line="240" w:lineRule="auto"/>
              <w:jc w:val="left"/>
              <w:rPr>
                <w:rFonts w:eastAsia="Times New Roman"/>
                <w:noProof/>
                <w:color w:val="auto"/>
              </w:rPr>
            </w:pPr>
            <w:r w:rsidRPr="00C807FA">
              <w:rPr>
                <w:rFonts w:eastAsia="Times New Roman"/>
                <w:noProof/>
                <w:color w:val="auto"/>
              </w:rPr>
              <w:t>Wires</w:t>
            </w:r>
          </w:p>
          <w:p w:rsidR="00614AF8" w:rsidRPr="00C807FA" w:rsidRDefault="00614AF8" w:rsidP="00A46D2D">
            <w:pPr>
              <w:pStyle w:val="ListParagraph"/>
              <w:numPr>
                <w:ilvl w:val="0"/>
                <w:numId w:val="280"/>
              </w:numPr>
              <w:spacing w:after="0" w:line="240" w:lineRule="auto"/>
              <w:jc w:val="left"/>
              <w:rPr>
                <w:rFonts w:eastAsia="Times New Roman"/>
                <w:noProof/>
                <w:color w:val="auto"/>
              </w:rPr>
            </w:pPr>
            <w:r w:rsidRPr="00C807FA">
              <w:rPr>
                <w:rFonts w:eastAsia="Times New Roman"/>
                <w:noProof/>
                <w:color w:val="auto"/>
              </w:rPr>
              <w:t>Nose plier</w:t>
            </w:r>
          </w:p>
          <w:p w:rsidR="00614AF8" w:rsidRPr="00C807FA" w:rsidRDefault="00614AF8" w:rsidP="00A46D2D">
            <w:pPr>
              <w:pStyle w:val="ListParagraph"/>
              <w:numPr>
                <w:ilvl w:val="0"/>
                <w:numId w:val="280"/>
              </w:numPr>
              <w:spacing w:after="0" w:line="240" w:lineRule="auto"/>
              <w:jc w:val="left"/>
              <w:rPr>
                <w:rFonts w:eastAsia="Times New Roman"/>
                <w:noProof/>
                <w:color w:val="auto"/>
              </w:rPr>
            </w:pPr>
            <w:r w:rsidRPr="00C807FA">
              <w:rPr>
                <w:rFonts w:eastAsia="Times New Roman"/>
                <w:noProof/>
                <w:color w:val="auto"/>
              </w:rPr>
              <w:t>Solder wire</w:t>
            </w:r>
          </w:p>
          <w:p w:rsidR="00614AF8" w:rsidRPr="00C807FA" w:rsidRDefault="00614AF8" w:rsidP="00A46D2D">
            <w:pPr>
              <w:pStyle w:val="ListParagraph"/>
              <w:numPr>
                <w:ilvl w:val="0"/>
                <w:numId w:val="280"/>
              </w:numPr>
              <w:spacing w:after="0" w:line="240" w:lineRule="auto"/>
              <w:jc w:val="left"/>
              <w:rPr>
                <w:rFonts w:eastAsia="Times New Roman"/>
                <w:noProof/>
                <w:color w:val="auto"/>
              </w:rPr>
            </w:pPr>
            <w:r w:rsidRPr="00C807FA">
              <w:rPr>
                <w:rFonts w:eastAsia="Times New Roman"/>
                <w:noProof/>
                <w:color w:val="auto"/>
              </w:rPr>
              <w:t>Soldering paste</w:t>
            </w:r>
          </w:p>
          <w:p w:rsidR="00614AF8" w:rsidRPr="00C807FA" w:rsidRDefault="00614AF8" w:rsidP="00A46D2D">
            <w:pPr>
              <w:pStyle w:val="ListParagraph"/>
              <w:numPr>
                <w:ilvl w:val="0"/>
                <w:numId w:val="280"/>
              </w:numPr>
              <w:spacing w:after="0" w:line="240" w:lineRule="auto"/>
              <w:jc w:val="left"/>
              <w:rPr>
                <w:rFonts w:eastAsia="Times New Roman"/>
                <w:noProof/>
                <w:color w:val="auto"/>
              </w:rPr>
            </w:pPr>
            <w:r w:rsidRPr="00C807FA">
              <w:rPr>
                <w:rFonts w:eastAsia="Times New Roman"/>
                <w:noProof/>
                <w:color w:val="auto"/>
              </w:rPr>
              <w:t>Insulation remover</w:t>
            </w:r>
          </w:p>
        </w:tc>
        <w:tc>
          <w:tcPr>
            <w:tcW w:w="1497" w:type="dxa"/>
            <w:tcBorders>
              <w:top w:val="single" w:sz="4" w:space="0" w:color="000000"/>
              <w:left w:val="single" w:sz="4" w:space="0" w:color="000000"/>
              <w:bottom w:val="single" w:sz="4" w:space="0" w:color="000000"/>
              <w:right w:val="single" w:sz="4" w:space="0" w:color="000000"/>
            </w:tcBorders>
            <w:vAlign w:val="center"/>
          </w:tcPr>
          <w:p w:rsidR="00614AF8" w:rsidRPr="00C807FA" w:rsidRDefault="00614AF8" w:rsidP="00614AF8">
            <w:pPr>
              <w:spacing w:after="0" w:line="240" w:lineRule="auto"/>
              <w:ind w:left="2" w:firstLine="0"/>
              <w:jc w:val="left"/>
              <w:rPr>
                <w:rFonts w:eastAsia="Times New Roman"/>
                <w:noProof/>
                <w:color w:val="auto"/>
              </w:rPr>
            </w:pPr>
            <w:r w:rsidRPr="00C807FA">
              <w:rPr>
                <w:rFonts w:eastAsia="Times New Roman"/>
                <w:noProof/>
                <w:color w:val="auto"/>
              </w:rPr>
              <w:t xml:space="preserve">Class Room </w:t>
            </w:r>
            <w:r w:rsidR="00C807FA">
              <w:rPr>
                <w:rFonts w:eastAsia="Times New Roman"/>
                <w:noProof/>
                <w:color w:val="auto"/>
              </w:rPr>
              <w:t>and</w:t>
            </w:r>
            <w:r w:rsidRPr="00C807FA">
              <w:rPr>
                <w:rFonts w:eastAsia="Times New Roman"/>
                <w:noProof/>
                <w:color w:val="auto"/>
              </w:rPr>
              <w:t xml:space="preserve"> Workshop</w:t>
            </w:r>
          </w:p>
        </w:tc>
      </w:tr>
      <w:tr w:rsidR="00614AF8" w:rsidRPr="00C807FA" w:rsidTr="00614AF8">
        <w:trPr>
          <w:trHeight w:val="281"/>
        </w:trPr>
        <w:tc>
          <w:tcPr>
            <w:tcW w:w="2393" w:type="dxa"/>
            <w:tcBorders>
              <w:top w:val="single" w:sz="4" w:space="0" w:color="000000"/>
              <w:left w:val="single" w:sz="4" w:space="0" w:color="000000"/>
              <w:bottom w:val="single" w:sz="4" w:space="0" w:color="000000"/>
              <w:right w:val="single" w:sz="4" w:space="0" w:color="000000"/>
            </w:tcBorders>
          </w:tcPr>
          <w:p w:rsidR="00614AF8" w:rsidRPr="00C807FA" w:rsidRDefault="00614AF8" w:rsidP="00A46D2D">
            <w:pPr>
              <w:pStyle w:val="ListParagraph"/>
              <w:numPr>
                <w:ilvl w:val="0"/>
                <w:numId w:val="199"/>
              </w:numPr>
              <w:spacing w:line="242" w:lineRule="auto"/>
            </w:pPr>
            <w:r w:rsidRPr="00C807FA">
              <w:t>Conduct wiring Test</w:t>
            </w:r>
          </w:p>
        </w:tc>
        <w:tc>
          <w:tcPr>
            <w:tcW w:w="3516" w:type="dxa"/>
            <w:tcBorders>
              <w:top w:val="single" w:sz="4" w:space="0" w:color="000000"/>
              <w:left w:val="single" w:sz="4" w:space="0" w:color="000000"/>
              <w:bottom w:val="single" w:sz="4" w:space="0" w:color="000000"/>
              <w:right w:val="single" w:sz="4" w:space="0" w:color="000000"/>
            </w:tcBorders>
          </w:tcPr>
          <w:p w:rsidR="00614AF8" w:rsidRPr="00C807FA" w:rsidRDefault="00614AF8" w:rsidP="00614AF8">
            <w:pPr>
              <w:ind w:left="0" w:firstLine="0"/>
              <w:rPr>
                <w:rFonts w:eastAsia="Times New Roman"/>
                <w:b/>
                <w:color w:val="000000" w:themeColor="text1"/>
                <w:szCs w:val="24"/>
                <w:lang w:val="en-AU"/>
              </w:rPr>
            </w:pPr>
            <w:r w:rsidRPr="00C807FA">
              <w:rPr>
                <w:rFonts w:eastAsia="Times New Roman"/>
                <w:b/>
                <w:color w:val="000000" w:themeColor="text1"/>
                <w:szCs w:val="24"/>
                <w:lang w:val="en-AU"/>
              </w:rPr>
              <w:t>Trainee would be able to</w:t>
            </w:r>
          </w:p>
          <w:p w:rsidR="00614AF8" w:rsidRPr="00C807FA" w:rsidRDefault="00614AF8" w:rsidP="00A46D2D">
            <w:pPr>
              <w:keepNext/>
              <w:keepLines/>
              <w:numPr>
                <w:ilvl w:val="0"/>
                <w:numId w:val="233"/>
              </w:numPr>
              <w:spacing w:before="240" w:after="240" w:line="240" w:lineRule="auto"/>
              <w:contextualSpacing/>
              <w:jc w:val="left"/>
              <w:rPr>
                <w:rFonts w:eastAsia="Times New Roman"/>
                <w:color w:val="000000" w:themeColor="text1"/>
                <w:szCs w:val="24"/>
                <w:lang w:val="en-AU"/>
              </w:rPr>
            </w:pPr>
            <w:r w:rsidRPr="00C807FA">
              <w:rPr>
                <w:rFonts w:eastAsia="Times New Roman"/>
                <w:color w:val="000000" w:themeColor="text1"/>
                <w:szCs w:val="24"/>
                <w:lang w:val="en-AU"/>
              </w:rPr>
              <w:t xml:space="preserve">Operate multi-meter for voltage </w:t>
            </w:r>
            <w:r w:rsidR="00C807FA">
              <w:rPr>
                <w:rFonts w:eastAsia="Times New Roman"/>
                <w:color w:val="000000" w:themeColor="text1"/>
                <w:szCs w:val="24"/>
                <w:lang w:val="en-AU"/>
              </w:rPr>
              <w:t>and</w:t>
            </w:r>
            <w:r w:rsidRPr="00C807FA">
              <w:rPr>
                <w:rFonts w:eastAsia="Times New Roman"/>
                <w:color w:val="000000" w:themeColor="text1"/>
                <w:szCs w:val="24"/>
                <w:lang w:val="en-AU"/>
              </w:rPr>
              <w:t xml:space="preserve"> current</w:t>
            </w:r>
          </w:p>
          <w:p w:rsidR="00614AF8" w:rsidRPr="00C807FA" w:rsidRDefault="00614AF8" w:rsidP="00A46D2D">
            <w:pPr>
              <w:keepNext/>
              <w:keepLines/>
              <w:numPr>
                <w:ilvl w:val="0"/>
                <w:numId w:val="233"/>
              </w:numPr>
              <w:spacing w:before="240" w:after="240" w:line="240" w:lineRule="auto"/>
              <w:contextualSpacing/>
              <w:jc w:val="left"/>
              <w:rPr>
                <w:rFonts w:eastAsia="Times New Roman"/>
                <w:color w:val="000000" w:themeColor="text1"/>
                <w:szCs w:val="24"/>
                <w:lang w:val="en-AU"/>
              </w:rPr>
            </w:pPr>
            <w:r w:rsidRPr="00C807FA">
              <w:rPr>
                <w:rFonts w:eastAsia="Times New Roman"/>
                <w:color w:val="000000" w:themeColor="text1"/>
                <w:szCs w:val="24"/>
                <w:lang w:val="en-AU"/>
              </w:rPr>
              <w:t>Perform continuity test</w:t>
            </w:r>
          </w:p>
          <w:p w:rsidR="00614AF8" w:rsidRPr="00C807FA" w:rsidRDefault="00614AF8" w:rsidP="00A46D2D">
            <w:pPr>
              <w:keepNext/>
              <w:keepLines/>
              <w:numPr>
                <w:ilvl w:val="0"/>
                <w:numId w:val="233"/>
              </w:numPr>
              <w:spacing w:before="240" w:after="240" w:line="240" w:lineRule="auto"/>
              <w:contextualSpacing/>
              <w:jc w:val="left"/>
              <w:rPr>
                <w:rFonts w:eastAsia="Times New Roman"/>
                <w:color w:val="000000" w:themeColor="text1"/>
                <w:szCs w:val="24"/>
                <w:lang w:val="en-AU"/>
              </w:rPr>
            </w:pPr>
            <w:r w:rsidRPr="00C807FA">
              <w:rPr>
                <w:rFonts w:eastAsia="Times New Roman"/>
                <w:color w:val="000000" w:themeColor="text1"/>
                <w:szCs w:val="24"/>
                <w:lang w:val="en-AU"/>
              </w:rPr>
              <w:t>Perform polarity test</w:t>
            </w:r>
          </w:p>
          <w:p w:rsidR="00614AF8" w:rsidRPr="00C807FA" w:rsidRDefault="00614AF8" w:rsidP="00A46D2D">
            <w:pPr>
              <w:keepNext/>
              <w:keepLines/>
              <w:numPr>
                <w:ilvl w:val="0"/>
                <w:numId w:val="233"/>
              </w:numPr>
              <w:spacing w:before="240" w:after="240" w:line="240" w:lineRule="auto"/>
              <w:contextualSpacing/>
              <w:jc w:val="left"/>
              <w:rPr>
                <w:rFonts w:eastAsia="Times New Roman"/>
                <w:color w:val="000000" w:themeColor="text1"/>
                <w:szCs w:val="24"/>
                <w:lang w:val="en-AU"/>
              </w:rPr>
            </w:pPr>
            <w:r w:rsidRPr="00C807FA">
              <w:rPr>
                <w:rFonts w:eastAsia="Times New Roman"/>
                <w:color w:val="000000" w:themeColor="text1"/>
                <w:szCs w:val="24"/>
                <w:lang w:val="en-AU"/>
              </w:rPr>
              <w:t>Perform earthling test</w:t>
            </w:r>
          </w:p>
          <w:p w:rsidR="00614AF8" w:rsidRPr="00C807FA" w:rsidRDefault="00614AF8" w:rsidP="00A46D2D">
            <w:pPr>
              <w:keepNext/>
              <w:keepLines/>
              <w:numPr>
                <w:ilvl w:val="0"/>
                <w:numId w:val="233"/>
              </w:numPr>
              <w:spacing w:before="240" w:after="240" w:line="240" w:lineRule="auto"/>
              <w:contextualSpacing/>
              <w:jc w:val="left"/>
              <w:rPr>
                <w:rFonts w:eastAsia="Times New Roman"/>
                <w:color w:val="000000" w:themeColor="text1"/>
                <w:szCs w:val="24"/>
                <w:lang w:val="en-AU"/>
              </w:rPr>
            </w:pPr>
            <w:r w:rsidRPr="00C807FA">
              <w:rPr>
                <w:rFonts w:eastAsia="Times New Roman"/>
                <w:color w:val="000000" w:themeColor="text1"/>
                <w:szCs w:val="24"/>
                <w:lang w:val="en-AU"/>
              </w:rPr>
              <w:t>Perform insulation test</w:t>
            </w:r>
          </w:p>
          <w:p w:rsidR="00614AF8" w:rsidRPr="00C807FA" w:rsidRDefault="00614AF8" w:rsidP="00A46D2D">
            <w:pPr>
              <w:keepNext/>
              <w:keepLines/>
              <w:numPr>
                <w:ilvl w:val="0"/>
                <w:numId w:val="233"/>
              </w:numPr>
              <w:spacing w:before="240" w:after="240" w:line="240" w:lineRule="auto"/>
              <w:contextualSpacing/>
              <w:jc w:val="left"/>
              <w:rPr>
                <w:rFonts w:eastAsia="Times New Roman"/>
                <w:color w:val="000000" w:themeColor="text1"/>
                <w:szCs w:val="24"/>
                <w:lang w:val="en-AU"/>
              </w:rPr>
            </w:pPr>
            <w:r w:rsidRPr="00C807FA">
              <w:rPr>
                <w:rFonts w:eastAsiaTheme="minorEastAsia"/>
                <w:color w:val="auto"/>
                <w:szCs w:val="24"/>
              </w:rPr>
              <w:t>Record test results</w:t>
            </w:r>
          </w:p>
          <w:p w:rsidR="00614AF8" w:rsidRPr="00C807FA" w:rsidRDefault="00614AF8" w:rsidP="00614AF8">
            <w:pPr>
              <w:ind w:left="0" w:firstLine="0"/>
            </w:pPr>
          </w:p>
        </w:tc>
        <w:tc>
          <w:tcPr>
            <w:tcW w:w="3918" w:type="dxa"/>
            <w:tcBorders>
              <w:top w:val="single" w:sz="4" w:space="0" w:color="000000"/>
              <w:left w:val="single" w:sz="4" w:space="0" w:color="000000"/>
              <w:bottom w:val="single" w:sz="4" w:space="0" w:color="000000"/>
              <w:right w:val="single" w:sz="4" w:space="0" w:color="000000"/>
            </w:tcBorders>
          </w:tcPr>
          <w:p w:rsidR="00614AF8" w:rsidRPr="00C807FA" w:rsidRDefault="00614AF8" w:rsidP="00A46D2D">
            <w:pPr>
              <w:pStyle w:val="ListParagraph"/>
              <w:numPr>
                <w:ilvl w:val="0"/>
                <w:numId w:val="233"/>
              </w:numPr>
              <w:spacing w:after="0" w:line="240" w:lineRule="auto"/>
              <w:jc w:val="left"/>
              <w:rPr>
                <w:bCs/>
              </w:rPr>
            </w:pPr>
            <w:r w:rsidRPr="00C807FA">
              <w:rPr>
                <w:bCs/>
              </w:rPr>
              <w:lastRenderedPageBreak/>
              <w:t>Define multi meter analog/ DMM.</w:t>
            </w:r>
          </w:p>
          <w:p w:rsidR="00614AF8" w:rsidRPr="00C807FA" w:rsidRDefault="00614AF8" w:rsidP="00A46D2D">
            <w:pPr>
              <w:pStyle w:val="ListParagraph"/>
              <w:numPr>
                <w:ilvl w:val="0"/>
                <w:numId w:val="233"/>
              </w:numPr>
              <w:spacing w:after="0" w:line="240" w:lineRule="auto"/>
              <w:jc w:val="left"/>
              <w:rPr>
                <w:bCs/>
              </w:rPr>
            </w:pPr>
            <w:r w:rsidRPr="00C807FA">
              <w:rPr>
                <w:bCs/>
              </w:rPr>
              <w:t xml:space="preserve">Describe the use of megger </w:t>
            </w:r>
            <w:r w:rsidR="00C807FA">
              <w:rPr>
                <w:bCs/>
              </w:rPr>
              <w:t>and</w:t>
            </w:r>
            <w:r w:rsidRPr="00C807FA">
              <w:rPr>
                <w:bCs/>
              </w:rPr>
              <w:t xml:space="preserve"> earth tester.</w:t>
            </w:r>
          </w:p>
          <w:p w:rsidR="00614AF8" w:rsidRPr="00C807FA" w:rsidRDefault="00614AF8" w:rsidP="00A46D2D">
            <w:pPr>
              <w:pStyle w:val="ListParagraph"/>
              <w:numPr>
                <w:ilvl w:val="0"/>
                <w:numId w:val="233"/>
              </w:numPr>
              <w:spacing w:after="0" w:line="240" w:lineRule="auto"/>
              <w:jc w:val="left"/>
              <w:rPr>
                <w:bCs/>
              </w:rPr>
            </w:pPr>
            <w:r w:rsidRPr="00C807FA">
              <w:rPr>
                <w:bCs/>
              </w:rPr>
              <w:t>Define the importance of meter precision.</w:t>
            </w:r>
          </w:p>
          <w:p w:rsidR="00614AF8" w:rsidRPr="00C807FA" w:rsidRDefault="00614AF8" w:rsidP="00A46D2D">
            <w:pPr>
              <w:pStyle w:val="ListParagraph"/>
              <w:numPr>
                <w:ilvl w:val="0"/>
                <w:numId w:val="233"/>
              </w:numPr>
              <w:spacing w:after="0" w:line="240" w:lineRule="auto"/>
              <w:jc w:val="left"/>
              <w:rPr>
                <w:bCs/>
              </w:rPr>
            </w:pPr>
            <w:r w:rsidRPr="00C807FA">
              <w:rPr>
                <w:bCs/>
              </w:rPr>
              <w:t>Define the process of insulation test.</w:t>
            </w:r>
          </w:p>
          <w:p w:rsidR="00614AF8" w:rsidRPr="00C807FA" w:rsidRDefault="00614AF8" w:rsidP="00614AF8">
            <w:pPr>
              <w:spacing w:after="0" w:line="240" w:lineRule="auto"/>
              <w:ind w:left="0" w:firstLine="0"/>
              <w:jc w:val="left"/>
              <w:rPr>
                <w:b/>
                <w:color w:val="000000" w:themeColor="text1"/>
              </w:rPr>
            </w:pPr>
            <w:r w:rsidRPr="00C807FA">
              <w:rPr>
                <w:b/>
                <w:color w:val="000000" w:themeColor="text1"/>
                <w:u w:val="single"/>
              </w:rPr>
              <w:t>Practical Activity</w:t>
            </w:r>
            <w:r w:rsidRPr="00C807FA">
              <w:rPr>
                <w:b/>
                <w:color w:val="000000" w:themeColor="text1"/>
              </w:rPr>
              <w:t>:</w:t>
            </w:r>
          </w:p>
          <w:p w:rsidR="00614AF8" w:rsidRPr="00C807FA" w:rsidRDefault="00614AF8" w:rsidP="00614AF8">
            <w:pPr>
              <w:spacing w:after="0" w:line="240" w:lineRule="auto"/>
              <w:ind w:left="0" w:firstLine="0"/>
              <w:jc w:val="left"/>
              <w:rPr>
                <w:color w:val="000000" w:themeColor="text1"/>
              </w:rPr>
            </w:pPr>
            <w:r w:rsidRPr="00C807FA">
              <w:rPr>
                <w:color w:val="000000" w:themeColor="text1"/>
              </w:rPr>
              <w:t>Test the following attributes of the wire</w:t>
            </w:r>
          </w:p>
          <w:p w:rsidR="00614AF8" w:rsidRPr="00C807FA" w:rsidRDefault="00614AF8" w:rsidP="00A46D2D">
            <w:pPr>
              <w:pStyle w:val="ListParagraph"/>
              <w:numPr>
                <w:ilvl w:val="0"/>
                <w:numId w:val="300"/>
              </w:numPr>
              <w:spacing w:after="0" w:line="240" w:lineRule="auto"/>
              <w:jc w:val="left"/>
              <w:rPr>
                <w:bCs/>
              </w:rPr>
            </w:pPr>
            <w:r w:rsidRPr="00C807FA">
              <w:rPr>
                <w:bCs/>
              </w:rPr>
              <w:t>Insulation test.</w:t>
            </w:r>
          </w:p>
          <w:p w:rsidR="00614AF8" w:rsidRPr="00C807FA" w:rsidRDefault="00614AF8" w:rsidP="00A46D2D">
            <w:pPr>
              <w:pStyle w:val="ListParagraph"/>
              <w:numPr>
                <w:ilvl w:val="0"/>
                <w:numId w:val="300"/>
              </w:numPr>
              <w:spacing w:after="0" w:line="240" w:lineRule="auto"/>
              <w:jc w:val="left"/>
              <w:rPr>
                <w:bCs/>
              </w:rPr>
            </w:pPr>
            <w:r w:rsidRPr="00C807FA">
              <w:rPr>
                <w:bCs/>
              </w:rPr>
              <w:lastRenderedPageBreak/>
              <w:t>Current voltage test.</w:t>
            </w:r>
          </w:p>
          <w:p w:rsidR="00614AF8" w:rsidRPr="00C807FA" w:rsidRDefault="00614AF8" w:rsidP="00A46D2D">
            <w:pPr>
              <w:pStyle w:val="ListParagraph"/>
              <w:numPr>
                <w:ilvl w:val="0"/>
                <w:numId w:val="300"/>
              </w:numPr>
              <w:spacing w:after="0" w:line="240" w:lineRule="auto"/>
              <w:jc w:val="left"/>
              <w:rPr>
                <w:bCs/>
              </w:rPr>
            </w:pPr>
            <w:r w:rsidRPr="00C807FA">
              <w:rPr>
                <w:bCs/>
              </w:rPr>
              <w:t>Earthing test.</w:t>
            </w:r>
          </w:p>
        </w:tc>
        <w:tc>
          <w:tcPr>
            <w:tcW w:w="1782" w:type="dxa"/>
            <w:tcBorders>
              <w:top w:val="single" w:sz="4" w:space="0" w:color="000000"/>
              <w:left w:val="single" w:sz="4" w:space="0" w:color="000000"/>
              <w:bottom w:val="single" w:sz="4" w:space="0" w:color="000000"/>
              <w:right w:val="single" w:sz="4" w:space="0" w:color="000000"/>
            </w:tcBorders>
            <w:vAlign w:val="center"/>
          </w:tcPr>
          <w:p w:rsidR="00614AF8" w:rsidRPr="00C807FA" w:rsidRDefault="00614AF8" w:rsidP="00614AF8">
            <w:pPr>
              <w:spacing w:after="0" w:line="240" w:lineRule="auto"/>
              <w:ind w:left="0" w:firstLine="0"/>
              <w:jc w:val="left"/>
              <w:rPr>
                <w:b/>
              </w:rPr>
            </w:pPr>
            <w:r w:rsidRPr="00C807FA">
              <w:rPr>
                <w:b/>
              </w:rPr>
              <w:lastRenderedPageBreak/>
              <w:t>Total</w:t>
            </w:r>
          </w:p>
          <w:p w:rsidR="00614AF8" w:rsidRPr="00C807FA" w:rsidRDefault="00614AF8" w:rsidP="00614AF8">
            <w:pPr>
              <w:spacing w:after="0" w:line="240" w:lineRule="auto"/>
              <w:ind w:left="0" w:firstLine="0"/>
              <w:jc w:val="left"/>
            </w:pPr>
            <w:r w:rsidRPr="00C807FA">
              <w:t>07 Hrs.</w:t>
            </w:r>
          </w:p>
          <w:p w:rsidR="00614AF8" w:rsidRPr="00C807FA" w:rsidRDefault="00614AF8" w:rsidP="00614AF8">
            <w:pPr>
              <w:spacing w:after="0" w:line="240" w:lineRule="auto"/>
              <w:ind w:left="0" w:firstLine="0"/>
              <w:jc w:val="left"/>
            </w:pPr>
          </w:p>
          <w:p w:rsidR="00614AF8" w:rsidRPr="00C807FA" w:rsidRDefault="00614AF8" w:rsidP="00614AF8">
            <w:pPr>
              <w:spacing w:after="0" w:line="240" w:lineRule="auto"/>
              <w:ind w:left="0" w:firstLine="0"/>
              <w:jc w:val="left"/>
              <w:rPr>
                <w:b/>
              </w:rPr>
            </w:pPr>
            <w:r w:rsidRPr="00C807FA">
              <w:rPr>
                <w:b/>
              </w:rPr>
              <w:t>Theory:</w:t>
            </w:r>
          </w:p>
          <w:p w:rsidR="00614AF8" w:rsidRPr="00C807FA" w:rsidRDefault="00614AF8" w:rsidP="00614AF8">
            <w:pPr>
              <w:spacing w:after="0" w:line="240" w:lineRule="auto"/>
              <w:ind w:left="0" w:firstLine="0"/>
              <w:jc w:val="left"/>
            </w:pPr>
            <w:r w:rsidRPr="00C807FA">
              <w:t>01 Hrs.</w:t>
            </w:r>
          </w:p>
          <w:p w:rsidR="00614AF8" w:rsidRPr="00C807FA" w:rsidRDefault="00614AF8" w:rsidP="00614AF8">
            <w:pPr>
              <w:spacing w:after="0" w:line="240" w:lineRule="auto"/>
              <w:ind w:left="0" w:firstLine="0"/>
              <w:jc w:val="left"/>
            </w:pPr>
          </w:p>
          <w:p w:rsidR="00614AF8" w:rsidRPr="00C807FA" w:rsidRDefault="00614AF8" w:rsidP="00614AF8">
            <w:pPr>
              <w:spacing w:after="0" w:line="240" w:lineRule="auto"/>
              <w:ind w:left="0" w:firstLine="0"/>
              <w:jc w:val="left"/>
              <w:rPr>
                <w:b/>
              </w:rPr>
            </w:pPr>
            <w:r w:rsidRPr="00C807FA">
              <w:rPr>
                <w:b/>
              </w:rPr>
              <w:t>Practical:</w:t>
            </w:r>
          </w:p>
          <w:p w:rsidR="00614AF8" w:rsidRPr="00C807FA" w:rsidRDefault="00614AF8" w:rsidP="00614AF8">
            <w:pPr>
              <w:spacing w:after="0" w:line="276" w:lineRule="auto"/>
              <w:ind w:left="0" w:firstLine="0"/>
            </w:pPr>
            <w:r w:rsidRPr="00C807FA">
              <w:t>06 Hrs.</w:t>
            </w:r>
          </w:p>
        </w:tc>
        <w:tc>
          <w:tcPr>
            <w:tcW w:w="1879" w:type="dxa"/>
            <w:tcBorders>
              <w:top w:val="single" w:sz="4" w:space="0" w:color="000000"/>
              <w:left w:val="single" w:sz="4" w:space="0" w:color="000000"/>
              <w:bottom w:val="single" w:sz="4" w:space="0" w:color="000000"/>
              <w:right w:val="single" w:sz="4" w:space="0" w:color="000000"/>
            </w:tcBorders>
          </w:tcPr>
          <w:p w:rsidR="00614AF8" w:rsidRPr="00C807FA" w:rsidRDefault="00614AF8" w:rsidP="00A46D2D">
            <w:pPr>
              <w:pStyle w:val="ListParagraph"/>
              <w:numPr>
                <w:ilvl w:val="0"/>
                <w:numId w:val="280"/>
              </w:numPr>
              <w:spacing w:after="0" w:line="240" w:lineRule="auto"/>
              <w:jc w:val="left"/>
              <w:rPr>
                <w:rFonts w:eastAsia="Times New Roman"/>
                <w:noProof/>
                <w:color w:val="auto"/>
              </w:rPr>
            </w:pPr>
            <w:r w:rsidRPr="00C807FA">
              <w:rPr>
                <w:rFonts w:eastAsia="Times New Roman"/>
                <w:noProof/>
                <w:color w:val="auto"/>
              </w:rPr>
              <w:t>Cables</w:t>
            </w:r>
          </w:p>
          <w:p w:rsidR="00614AF8" w:rsidRPr="00C807FA" w:rsidRDefault="00614AF8" w:rsidP="00A46D2D">
            <w:pPr>
              <w:pStyle w:val="ListParagraph"/>
              <w:numPr>
                <w:ilvl w:val="0"/>
                <w:numId w:val="280"/>
              </w:numPr>
              <w:spacing w:after="0" w:line="240" w:lineRule="auto"/>
              <w:jc w:val="left"/>
              <w:rPr>
                <w:rFonts w:eastAsia="Times New Roman"/>
                <w:noProof/>
                <w:color w:val="auto"/>
              </w:rPr>
            </w:pPr>
            <w:r w:rsidRPr="00C807FA">
              <w:rPr>
                <w:rFonts w:eastAsia="Times New Roman"/>
                <w:noProof/>
                <w:color w:val="auto"/>
              </w:rPr>
              <w:t>Wire stripper</w:t>
            </w:r>
          </w:p>
          <w:p w:rsidR="00614AF8" w:rsidRPr="00C807FA" w:rsidRDefault="00614AF8" w:rsidP="00A46D2D">
            <w:pPr>
              <w:pStyle w:val="ListParagraph"/>
              <w:numPr>
                <w:ilvl w:val="0"/>
                <w:numId w:val="280"/>
              </w:numPr>
              <w:spacing w:after="0" w:line="240" w:lineRule="auto"/>
              <w:jc w:val="left"/>
              <w:rPr>
                <w:rFonts w:eastAsia="Times New Roman"/>
                <w:noProof/>
                <w:color w:val="auto"/>
              </w:rPr>
            </w:pPr>
            <w:r w:rsidRPr="00C807FA">
              <w:rPr>
                <w:rFonts w:eastAsia="Times New Roman"/>
                <w:noProof/>
                <w:color w:val="auto"/>
              </w:rPr>
              <w:t>Plier</w:t>
            </w:r>
          </w:p>
          <w:p w:rsidR="00614AF8" w:rsidRPr="00C807FA" w:rsidRDefault="00614AF8" w:rsidP="00A46D2D">
            <w:pPr>
              <w:pStyle w:val="ListParagraph"/>
              <w:numPr>
                <w:ilvl w:val="0"/>
                <w:numId w:val="280"/>
              </w:numPr>
              <w:spacing w:after="0" w:line="240" w:lineRule="auto"/>
              <w:jc w:val="left"/>
              <w:rPr>
                <w:rFonts w:eastAsia="Times New Roman"/>
                <w:noProof/>
                <w:color w:val="auto"/>
              </w:rPr>
            </w:pPr>
            <w:r w:rsidRPr="00C807FA">
              <w:rPr>
                <w:rFonts w:eastAsia="Times New Roman"/>
                <w:noProof/>
                <w:color w:val="auto"/>
              </w:rPr>
              <w:t>Nose plier</w:t>
            </w:r>
          </w:p>
          <w:p w:rsidR="00614AF8" w:rsidRPr="00C807FA" w:rsidRDefault="00614AF8" w:rsidP="00A46D2D">
            <w:pPr>
              <w:pStyle w:val="ListParagraph"/>
              <w:numPr>
                <w:ilvl w:val="0"/>
                <w:numId w:val="280"/>
              </w:numPr>
              <w:spacing w:after="0" w:line="240" w:lineRule="auto"/>
              <w:jc w:val="left"/>
              <w:rPr>
                <w:rFonts w:eastAsia="Times New Roman"/>
                <w:noProof/>
                <w:color w:val="auto"/>
              </w:rPr>
            </w:pPr>
            <w:r w:rsidRPr="00C807FA">
              <w:rPr>
                <w:rFonts w:eastAsia="Times New Roman"/>
                <w:noProof/>
                <w:color w:val="auto"/>
              </w:rPr>
              <w:t>Solder wire</w:t>
            </w:r>
          </w:p>
          <w:p w:rsidR="00614AF8" w:rsidRPr="00C807FA" w:rsidRDefault="00614AF8" w:rsidP="00A46D2D">
            <w:pPr>
              <w:pStyle w:val="ListParagraph"/>
              <w:numPr>
                <w:ilvl w:val="0"/>
                <w:numId w:val="280"/>
              </w:numPr>
              <w:spacing w:after="0" w:line="240" w:lineRule="auto"/>
              <w:jc w:val="left"/>
              <w:rPr>
                <w:rFonts w:eastAsia="Times New Roman"/>
                <w:noProof/>
                <w:color w:val="auto"/>
              </w:rPr>
            </w:pPr>
            <w:r w:rsidRPr="00C807FA">
              <w:rPr>
                <w:rFonts w:eastAsia="Times New Roman"/>
                <w:noProof/>
                <w:color w:val="auto"/>
              </w:rPr>
              <w:t>Soldering paste</w:t>
            </w:r>
          </w:p>
          <w:p w:rsidR="00614AF8" w:rsidRPr="00C807FA" w:rsidRDefault="00614AF8" w:rsidP="00A46D2D">
            <w:pPr>
              <w:pStyle w:val="ListParagraph"/>
              <w:numPr>
                <w:ilvl w:val="0"/>
                <w:numId w:val="280"/>
              </w:numPr>
              <w:spacing w:after="0" w:line="240" w:lineRule="auto"/>
              <w:jc w:val="left"/>
              <w:rPr>
                <w:rFonts w:eastAsia="Times New Roman"/>
                <w:noProof/>
                <w:color w:val="auto"/>
              </w:rPr>
            </w:pPr>
            <w:r w:rsidRPr="00C807FA">
              <w:rPr>
                <w:rFonts w:eastAsia="Times New Roman"/>
                <w:noProof/>
                <w:color w:val="auto"/>
              </w:rPr>
              <w:t>Megger</w:t>
            </w:r>
          </w:p>
        </w:tc>
        <w:tc>
          <w:tcPr>
            <w:tcW w:w="1497" w:type="dxa"/>
            <w:tcBorders>
              <w:top w:val="single" w:sz="4" w:space="0" w:color="000000"/>
              <w:left w:val="single" w:sz="4" w:space="0" w:color="000000"/>
              <w:bottom w:val="single" w:sz="4" w:space="0" w:color="000000"/>
              <w:right w:val="single" w:sz="4" w:space="0" w:color="000000"/>
            </w:tcBorders>
            <w:vAlign w:val="center"/>
          </w:tcPr>
          <w:p w:rsidR="00614AF8" w:rsidRPr="00C807FA" w:rsidRDefault="00614AF8" w:rsidP="00614AF8">
            <w:pPr>
              <w:spacing w:after="0" w:line="240" w:lineRule="auto"/>
              <w:ind w:left="2" w:firstLine="0"/>
              <w:jc w:val="left"/>
              <w:rPr>
                <w:rFonts w:eastAsia="Times New Roman"/>
                <w:noProof/>
                <w:color w:val="auto"/>
              </w:rPr>
            </w:pPr>
            <w:r w:rsidRPr="00C807FA">
              <w:rPr>
                <w:rFonts w:eastAsia="Times New Roman"/>
                <w:noProof/>
                <w:color w:val="auto"/>
              </w:rPr>
              <w:t xml:space="preserve">Class Room </w:t>
            </w:r>
            <w:r w:rsidR="00C807FA">
              <w:rPr>
                <w:rFonts w:eastAsia="Times New Roman"/>
                <w:noProof/>
                <w:color w:val="auto"/>
              </w:rPr>
              <w:t>and</w:t>
            </w:r>
            <w:r w:rsidRPr="00C807FA">
              <w:rPr>
                <w:rFonts w:eastAsia="Times New Roman"/>
                <w:noProof/>
                <w:color w:val="auto"/>
              </w:rPr>
              <w:t xml:space="preserve"> Workshop</w:t>
            </w:r>
          </w:p>
        </w:tc>
      </w:tr>
      <w:tr w:rsidR="00614AF8" w:rsidRPr="00C807FA" w:rsidTr="00614AF8">
        <w:trPr>
          <w:trHeight w:val="281"/>
        </w:trPr>
        <w:tc>
          <w:tcPr>
            <w:tcW w:w="2393" w:type="dxa"/>
            <w:tcBorders>
              <w:top w:val="single" w:sz="4" w:space="0" w:color="000000"/>
              <w:left w:val="single" w:sz="4" w:space="0" w:color="000000"/>
              <w:bottom w:val="single" w:sz="4" w:space="0" w:color="000000"/>
              <w:right w:val="single" w:sz="4" w:space="0" w:color="000000"/>
            </w:tcBorders>
          </w:tcPr>
          <w:p w:rsidR="00614AF8" w:rsidRPr="00C807FA" w:rsidRDefault="00614AF8" w:rsidP="00A46D2D">
            <w:pPr>
              <w:pStyle w:val="ListParagraph"/>
              <w:numPr>
                <w:ilvl w:val="0"/>
                <w:numId w:val="199"/>
              </w:numPr>
              <w:spacing w:line="242" w:lineRule="auto"/>
            </w:pPr>
            <w:r w:rsidRPr="00C807FA">
              <w:lastRenderedPageBreak/>
              <w:t>Lay Cables</w:t>
            </w:r>
          </w:p>
        </w:tc>
        <w:tc>
          <w:tcPr>
            <w:tcW w:w="3516" w:type="dxa"/>
            <w:tcBorders>
              <w:top w:val="single" w:sz="4" w:space="0" w:color="000000"/>
              <w:left w:val="single" w:sz="4" w:space="0" w:color="000000"/>
              <w:bottom w:val="single" w:sz="4" w:space="0" w:color="000000"/>
              <w:right w:val="single" w:sz="4" w:space="0" w:color="000000"/>
            </w:tcBorders>
          </w:tcPr>
          <w:p w:rsidR="00614AF8" w:rsidRPr="00C807FA" w:rsidRDefault="00614AF8" w:rsidP="00614AF8">
            <w:pPr>
              <w:spacing w:after="0" w:line="276" w:lineRule="auto"/>
              <w:ind w:left="0" w:firstLine="0"/>
              <w:jc w:val="left"/>
              <w:rPr>
                <w:rFonts w:eastAsia="Times New Roman"/>
                <w:b/>
                <w:color w:val="000000" w:themeColor="text1"/>
                <w:szCs w:val="24"/>
                <w:lang w:val="en-AU"/>
              </w:rPr>
            </w:pPr>
            <w:r w:rsidRPr="00C807FA">
              <w:rPr>
                <w:rFonts w:eastAsia="Times New Roman"/>
                <w:b/>
                <w:color w:val="000000" w:themeColor="text1"/>
                <w:szCs w:val="24"/>
                <w:lang w:val="en-AU"/>
              </w:rPr>
              <w:t>Trainee would be able to</w:t>
            </w:r>
          </w:p>
          <w:p w:rsidR="00614AF8" w:rsidRPr="00C807FA" w:rsidRDefault="00614AF8" w:rsidP="00A46D2D">
            <w:pPr>
              <w:keepNext/>
              <w:keepLines/>
              <w:numPr>
                <w:ilvl w:val="0"/>
                <w:numId w:val="229"/>
              </w:numPr>
              <w:spacing w:before="240" w:after="240" w:line="240" w:lineRule="auto"/>
              <w:contextualSpacing/>
              <w:jc w:val="left"/>
              <w:rPr>
                <w:rFonts w:eastAsia="Times New Roman"/>
                <w:color w:val="000000" w:themeColor="text1"/>
                <w:szCs w:val="24"/>
                <w:lang w:val="en-AU"/>
              </w:rPr>
            </w:pPr>
            <w:r w:rsidRPr="00C807FA">
              <w:rPr>
                <w:rFonts w:eastAsia="Times New Roman"/>
                <w:color w:val="000000" w:themeColor="text1"/>
                <w:szCs w:val="24"/>
                <w:lang w:val="en-AU"/>
              </w:rPr>
              <w:t>Interpret electrical drawing / document</w:t>
            </w:r>
          </w:p>
          <w:p w:rsidR="00614AF8" w:rsidRPr="00C807FA" w:rsidRDefault="00614AF8" w:rsidP="00A46D2D">
            <w:pPr>
              <w:keepNext/>
              <w:keepLines/>
              <w:numPr>
                <w:ilvl w:val="0"/>
                <w:numId w:val="229"/>
              </w:numPr>
              <w:spacing w:before="240" w:after="240" w:line="240" w:lineRule="auto"/>
              <w:contextualSpacing/>
              <w:jc w:val="left"/>
              <w:rPr>
                <w:rFonts w:eastAsia="Times New Roman"/>
                <w:color w:val="000000" w:themeColor="text1"/>
                <w:szCs w:val="24"/>
                <w:lang w:val="en-AU"/>
              </w:rPr>
            </w:pPr>
            <w:r w:rsidRPr="00C807FA">
              <w:rPr>
                <w:rFonts w:eastAsia="Times New Roman"/>
                <w:color w:val="000000" w:themeColor="text1"/>
                <w:szCs w:val="24"/>
                <w:lang w:val="en-AU"/>
              </w:rPr>
              <w:t>Identify cables</w:t>
            </w:r>
          </w:p>
          <w:p w:rsidR="00614AF8" w:rsidRPr="00C807FA" w:rsidRDefault="00614AF8" w:rsidP="00A46D2D">
            <w:pPr>
              <w:keepNext/>
              <w:keepLines/>
              <w:numPr>
                <w:ilvl w:val="0"/>
                <w:numId w:val="229"/>
              </w:numPr>
              <w:spacing w:before="240" w:after="240" w:line="240" w:lineRule="auto"/>
              <w:contextualSpacing/>
              <w:jc w:val="left"/>
              <w:rPr>
                <w:rFonts w:eastAsia="Times New Roman"/>
                <w:color w:val="000000" w:themeColor="text1"/>
                <w:szCs w:val="24"/>
                <w:lang w:val="en-AU"/>
              </w:rPr>
            </w:pPr>
            <w:r w:rsidRPr="00C807FA">
              <w:rPr>
                <w:rFonts w:eastAsia="Times New Roman"/>
                <w:color w:val="000000" w:themeColor="text1"/>
                <w:szCs w:val="24"/>
                <w:lang w:val="en-AU"/>
              </w:rPr>
              <w:t>Lay cable.</w:t>
            </w:r>
          </w:p>
          <w:p w:rsidR="00614AF8" w:rsidRPr="00C807FA" w:rsidRDefault="00614AF8" w:rsidP="00A46D2D">
            <w:pPr>
              <w:keepNext/>
              <w:keepLines/>
              <w:numPr>
                <w:ilvl w:val="0"/>
                <w:numId w:val="229"/>
              </w:numPr>
              <w:spacing w:before="240" w:after="240" w:line="240" w:lineRule="auto"/>
              <w:contextualSpacing/>
              <w:jc w:val="left"/>
              <w:rPr>
                <w:rFonts w:eastAsia="Times New Roman"/>
                <w:color w:val="000000" w:themeColor="text1"/>
                <w:szCs w:val="24"/>
                <w:lang w:val="en-AU"/>
              </w:rPr>
            </w:pPr>
            <w:r w:rsidRPr="00C807FA">
              <w:rPr>
                <w:rFonts w:eastAsiaTheme="minorEastAsia"/>
                <w:color w:val="auto"/>
                <w:szCs w:val="24"/>
              </w:rPr>
              <w:t>Perform earthling</w:t>
            </w:r>
          </w:p>
        </w:tc>
        <w:tc>
          <w:tcPr>
            <w:tcW w:w="3918" w:type="dxa"/>
            <w:tcBorders>
              <w:top w:val="single" w:sz="4" w:space="0" w:color="000000"/>
              <w:left w:val="single" w:sz="4" w:space="0" w:color="000000"/>
              <w:bottom w:val="single" w:sz="4" w:space="0" w:color="000000"/>
              <w:right w:val="single" w:sz="4" w:space="0" w:color="000000"/>
            </w:tcBorders>
          </w:tcPr>
          <w:p w:rsidR="00614AF8" w:rsidRPr="00C807FA" w:rsidRDefault="00614AF8" w:rsidP="00614AF8">
            <w:pPr>
              <w:spacing w:after="0" w:line="240" w:lineRule="auto"/>
              <w:ind w:left="0" w:firstLine="0"/>
              <w:jc w:val="left"/>
              <w:rPr>
                <w:rFonts w:eastAsia="Times New Roman"/>
                <w:b/>
              </w:rPr>
            </w:pPr>
          </w:p>
          <w:p w:rsidR="00614AF8" w:rsidRPr="00C807FA" w:rsidRDefault="00614AF8" w:rsidP="00A46D2D">
            <w:pPr>
              <w:pStyle w:val="ListParagraph"/>
              <w:numPr>
                <w:ilvl w:val="0"/>
                <w:numId w:val="229"/>
              </w:numPr>
              <w:spacing w:after="0" w:line="240" w:lineRule="auto"/>
              <w:jc w:val="left"/>
              <w:rPr>
                <w:rFonts w:eastAsia="Times New Roman"/>
              </w:rPr>
            </w:pPr>
            <w:r w:rsidRPr="00C807FA">
              <w:rPr>
                <w:rFonts w:eastAsia="Times New Roman"/>
              </w:rPr>
              <w:t>Define different types of cable</w:t>
            </w:r>
          </w:p>
          <w:p w:rsidR="00614AF8" w:rsidRPr="00C807FA" w:rsidRDefault="00614AF8" w:rsidP="00A46D2D">
            <w:pPr>
              <w:pStyle w:val="ListParagraph"/>
              <w:numPr>
                <w:ilvl w:val="0"/>
                <w:numId w:val="229"/>
              </w:numPr>
              <w:spacing w:after="0" w:line="240" w:lineRule="auto"/>
              <w:jc w:val="left"/>
              <w:rPr>
                <w:rFonts w:eastAsia="Times New Roman"/>
              </w:rPr>
            </w:pPr>
            <w:r w:rsidRPr="00C807FA">
              <w:rPr>
                <w:rFonts w:eastAsia="Times New Roman"/>
              </w:rPr>
              <w:t>Define key features of earthling with examples.</w:t>
            </w:r>
          </w:p>
          <w:p w:rsidR="00614AF8" w:rsidRPr="00C807FA" w:rsidRDefault="00614AF8" w:rsidP="00A46D2D">
            <w:pPr>
              <w:pStyle w:val="ListParagraph"/>
              <w:numPr>
                <w:ilvl w:val="0"/>
                <w:numId w:val="229"/>
              </w:numPr>
              <w:spacing w:after="0" w:line="240" w:lineRule="auto"/>
              <w:jc w:val="left"/>
              <w:rPr>
                <w:rFonts w:eastAsia="Times New Roman"/>
              </w:rPr>
            </w:pPr>
            <w:r w:rsidRPr="00C807FA">
              <w:rPr>
                <w:rFonts w:eastAsia="Times New Roman"/>
              </w:rPr>
              <w:t>Explain the cable laying process in different ground conditions.</w:t>
            </w:r>
          </w:p>
          <w:p w:rsidR="00614AF8" w:rsidRPr="00C807FA" w:rsidRDefault="00614AF8" w:rsidP="00A46D2D">
            <w:pPr>
              <w:pStyle w:val="ListParagraph"/>
              <w:numPr>
                <w:ilvl w:val="0"/>
                <w:numId w:val="229"/>
              </w:numPr>
              <w:spacing w:after="0" w:line="240" w:lineRule="auto"/>
              <w:jc w:val="left"/>
              <w:rPr>
                <w:rFonts w:eastAsia="Times New Roman"/>
              </w:rPr>
            </w:pPr>
            <w:r w:rsidRPr="00C807FA">
              <w:rPr>
                <w:rFonts w:eastAsia="Times New Roman"/>
              </w:rPr>
              <w:t>Explain the types of earthling w.r.t service area (domestic, industrial, commercial)</w:t>
            </w:r>
          </w:p>
          <w:p w:rsidR="00614AF8" w:rsidRPr="00C807FA" w:rsidRDefault="00614AF8" w:rsidP="00614AF8">
            <w:pPr>
              <w:spacing w:after="0" w:line="240" w:lineRule="auto"/>
              <w:ind w:left="0" w:firstLine="0"/>
              <w:jc w:val="left"/>
              <w:rPr>
                <w:b/>
                <w:color w:val="000000" w:themeColor="text1"/>
              </w:rPr>
            </w:pPr>
            <w:r w:rsidRPr="00C807FA">
              <w:rPr>
                <w:rFonts w:eastAsia="Times New Roman"/>
              </w:rPr>
              <w:t xml:space="preserve">  </w:t>
            </w:r>
            <w:r w:rsidRPr="00C807FA">
              <w:rPr>
                <w:b/>
                <w:color w:val="000000" w:themeColor="text1"/>
                <w:u w:val="single"/>
              </w:rPr>
              <w:t>Practical Activity</w:t>
            </w:r>
            <w:r w:rsidRPr="00C807FA">
              <w:rPr>
                <w:b/>
                <w:color w:val="000000" w:themeColor="text1"/>
              </w:rPr>
              <w:t>:</w:t>
            </w:r>
          </w:p>
          <w:p w:rsidR="00614AF8" w:rsidRPr="00C807FA" w:rsidRDefault="00614AF8" w:rsidP="00614AF8">
            <w:pPr>
              <w:spacing w:after="0" w:line="240" w:lineRule="auto"/>
              <w:ind w:left="0" w:firstLine="0"/>
              <w:jc w:val="left"/>
              <w:rPr>
                <w:rFonts w:eastAsia="Times New Roman"/>
              </w:rPr>
            </w:pPr>
            <w:r w:rsidRPr="00C807FA">
              <w:rPr>
                <w:color w:val="000000" w:themeColor="text1"/>
              </w:rPr>
              <w:t xml:space="preserve">Setup an earth pit for 120 </w:t>
            </w:r>
            <w:r w:rsidR="00C807FA" w:rsidRPr="00C807FA">
              <w:rPr>
                <w:color w:val="000000" w:themeColor="text1"/>
              </w:rPr>
              <w:t>yards’</w:t>
            </w:r>
            <w:r w:rsidRPr="00C807FA">
              <w:rPr>
                <w:color w:val="000000" w:themeColor="text1"/>
              </w:rPr>
              <w:t xml:space="preserve"> house.  </w:t>
            </w:r>
          </w:p>
        </w:tc>
        <w:tc>
          <w:tcPr>
            <w:tcW w:w="1782" w:type="dxa"/>
            <w:tcBorders>
              <w:top w:val="single" w:sz="4" w:space="0" w:color="000000"/>
              <w:left w:val="single" w:sz="4" w:space="0" w:color="000000"/>
              <w:bottom w:val="single" w:sz="4" w:space="0" w:color="000000"/>
              <w:right w:val="single" w:sz="4" w:space="0" w:color="000000"/>
            </w:tcBorders>
            <w:vAlign w:val="center"/>
          </w:tcPr>
          <w:p w:rsidR="00614AF8" w:rsidRPr="00C807FA" w:rsidRDefault="00614AF8" w:rsidP="00614AF8">
            <w:pPr>
              <w:spacing w:after="0" w:line="240" w:lineRule="auto"/>
              <w:ind w:left="0" w:firstLine="0"/>
              <w:jc w:val="left"/>
              <w:rPr>
                <w:b/>
              </w:rPr>
            </w:pPr>
            <w:r w:rsidRPr="00C807FA">
              <w:rPr>
                <w:b/>
              </w:rPr>
              <w:t>Total</w:t>
            </w:r>
          </w:p>
          <w:p w:rsidR="00614AF8" w:rsidRPr="00C807FA" w:rsidRDefault="00614AF8" w:rsidP="00614AF8">
            <w:pPr>
              <w:spacing w:after="0" w:line="240" w:lineRule="auto"/>
              <w:ind w:left="0" w:firstLine="0"/>
              <w:jc w:val="left"/>
            </w:pPr>
            <w:r w:rsidRPr="00C807FA">
              <w:t>06 Hrs.</w:t>
            </w:r>
          </w:p>
          <w:p w:rsidR="00614AF8" w:rsidRPr="00C807FA" w:rsidRDefault="00614AF8" w:rsidP="00614AF8">
            <w:pPr>
              <w:spacing w:after="0" w:line="240" w:lineRule="auto"/>
              <w:ind w:left="0" w:firstLine="0"/>
              <w:jc w:val="left"/>
            </w:pPr>
          </w:p>
          <w:p w:rsidR="00614AF8" w:rsidRPr="00C807FA" w:rsidRDefault="00614AF8" w:rsidP="00614AF8">
            <w:pPr>
              <w:spacing w:after="0" w:line="240" w:lineRule="auto"/>
              <w:ind w:left="0" w:firstLine="0"/>
              <w:jc w:val="left"/>
              <w:rPr>
                <w:b/>
              </w:rPr>
            </w:pPr>
            <w:r w:rsidRPr="00C807FA">
              <w:rPr>
                <w:b/>
              </w:rPr>
              <w:t>Theory:</w:t>
            </w:r>
          </w:p>
          <w:p w:rsidR="00614AF8" w:rsidRPr="00C807FA" w:rsidRDefault="00614AF8" w:rsidP="00614AF8">
            <w:pPr>
              <w:spacing w:after="0" w:line="240" w:lineRule="auto"/>
              <w:ind w:left="0" w:firstLine="0"/>
              <w:jc w:val="left"/>
            </w:pPr>
            <w:r w:rsidRPr="00C807FA">
              <w:t>02 Hrs.</w:t>
            </w:r>
          </w:p>
          <w:p w:rsidR="00614AF8" w:rsidRPr="00C807FA" w:rsidRDefault="00614AF8" w:rsidP="00614AF8">
            <w:pPr>
              <w:spacing w:after="0" w:line="240" w:lineRule="auto"/>
              <w:ind w:left="0" w:firstLine="0"/>
              <w:jc w:val="left"/>
            </w:pPr>
          </w:p>
          <w:p w:rsidR="00614AF8" w:rsidRPr="00C807FA" w:rsidRDefault="00614AF8" w:rsidP="00614AF8">
            <w:pPr>
              <w:spacing w:after="0" w:line="240" w:lineRule="auto"/>
              <w:ind w:left="0" w:firstLine="0"/>
              <w:jc w:val="left"/>
              <w:rPr>
                <w:b/>
              </w:rPr>
            </w:pPr>
            <w:r w:rsidRPr="00C807FA">
              <w:rPr>
                <w:b/>
              </w:rPr>
              <w:t>Practical:</w:t>
            </w:r>
          </w:p>
          <w:p w:rsidR="00614AF8" w:rsidRPr="00C807FA" w:rsidRDefault="00614AF8" w:rsidP="00614AF8">
            <w:pPr>
              <w:spacing w:after="0" w:line="240" w:lineRule="auto"/>
              <w:ind w:left="0" w:firstLine="0"/>
            </w:pPr>
            <w:r w:rsidRPr="00C807FA">
              <w:t>04 Hrs</w:t>
            </w:r>
          </w:p>
        </w:tc>
        <w:tc>
          <w:tcPr>
            <w:tcW w:w="1879" w:type="dxa"/>
            <w:tcBorders>
              <w:top w:val="single" w:sz="4" w:space="0" w:color="000000"/>
              <w:left w:val="single" w:sz="4" w:space="0" w:color="000000"/>
              <w:bottom w:val="single" w:sz="4" w:space="0" w:color="000000"/>
              <w:right w:val="single" w:sz="4" w:space="0" w:color="000000"/>
            </w:tcBorders>
          </w:tcPr>
          <w:p w:rsidR="00614AF8" w:rsidRPr="00C807FA" w:rsidRDefault="00614AF8" w:rsidP="00A46D2D">
            <w:pPr>
              <w:pStyle w:val="ListParagraph"/>
              <w:numPr>
                <w:ilvl w:val="0"/>
                <w:numId w:val="278"/>
              </w:numPr>
              <w:spacing w:after="0" w:line="240" w:lineRule="auto"/>
              <w:jc w:val="left"/>
              <w:rPr>
                <w:rFonts w:eastAsia="Times New Roman"/>
                <w:noProof/>
                <w:color w:val="auto"/>
              </w:rPr>
            </w:pPr>
            <w:r w:rsidRPr="00C807FA">
              <w:rPr>
                <w:rFonts w:eastAsia="Times New Roman"/>
                <w:noProof/>
                <w:color w:val="auto"/>
              </w:rPr>
              <w:t>Cables</w:t>
            </w:r>
          </w:p>
          <w:p w:rsidR="00614AF8" w:rsidRPr="00C807FA" w:rsidRDefault="00614AF8" w:rsidP="00A46D2D">
            <w:pPr>
              <w:pStyle w:val="ListParagraph"/>
              <w:numPr>
                <w:ilvl w:val="0"/>
                <w:numId w:val="278"/>
              </w:numPr>
              <w:spacing w:after="0" w:line="240" w:lineRule="auto"/>
              <w:jc w:val="left"/>
              <w:rPr>
                <w:rFonts w:eastAsia="Times New Roman"/>
                <w:noProof/>
                <w:color w:val="auto"/>
              </w:rPr>
            </w:pPr>
            <w:r w:rsidRPr="00C807FA">
              <w:rPr>
                <w:rFonts w:eastAsia="Times New Roman"/>
                <w:noProof/>
                <w:color w:val="auto"/>
              </w:rPr>
              <w:t>Solder</w:t>
            </w:r>
          </w:p>
          <w:p w:rsidR="00614AF8" w:rsidRPr="00C807FA" w:rsidRDefault="00614AF8" w:rsidP="00A46D2D">
            <w:pPr>
              <w:pStyle w:val="ListParagraph"/>
              <w:numPr>
                <w:ilvl w:val="0"/>
                <w:numId w:val="278"/>
              </w:numPr>
              <w:spacing w:after="0" w:line="240" w:lineRule="auto"/>
              <w:jc w:val="left"/>
              <w:rPr>
                <w:rFonts w:eastAsia="Times New Roman"/>
                <w:noProof/>
                <w:color w:val="auto"/>
              </w:rPr>
            </w:pPr>
            <w:r w:rsidRPr="00C807FA">
              <w:rPr>
                <w:rFonts w:eastAsia="Times New Roman"/>
                <w:noProof/>
                <w:color w:val="auto"/>
              </w:rPr>
              <w:t>Wire stripper</w:t>
            </w:r>
          </w:p>
          <w:p w:rsidR="00614AF8" w:rsidRPr="00C807FA" w:rsidRDefault="00614AF8" w:rsidP="00A46D2D">
            <w:pPr>
              <w:pStyle w:val="ListParagraph"/>
              <w:numPr>
                <w:ilvl w:val="0"/>
                <w:numId w:val="278"/>
              </w:numPr>
              <w:spacing w:after="0" w:line="240" w:lineRule="auto"/>
              <w:jc w:val="left"/>
              <w:rPr>
                <w:rFonts w:eastAsia="Times New Roman"/>
                <w:noProof/>
                <w:color w:val="auto"/>
              </w:rPr>
            </w:pPr>
            <w:r w:rsidRPr="00C807FA">
              <w:rPr>
                <w:rFonts w:eastAsia="Times New Roman"/>
                <w:noProof/>
                <w:color w:val="auto"/>
              </w:rPr>
              <w:t>Plier</w:t>
            </w:r>
          </w:p>
          <w:p w:rsidR="00614AF8" w:rsidRPr="00C807FA" w:rsidRDefault="00614AF8" w:rsidP="00A46D2D">
            <w:pPr>
              <w:pStyle w:val="ListParagraph"/>
              <w:numPr>
                <w:ilvl w:val="0"/>
                <w:numId w:val="278"/>
              </w:numPr>
              <w:spacing w:after="0" w:line="240" w:lineRule="auto"/>
              <w:jc w:val="left"/>
              <w:rPr>
                <w:rFonts w:eastAsia="Times New Roman"/>
                <w:noProof/>
                <w:color w:val="auto"/>
              </w:rPr>
            </w:pPr>
            <w:r w:rsidRPr="00C807FA">
              <w:rPr>
                <w:rFonts w:eastAsia="Times New Roman"/>
                <w:noProof/>
                <w:color w:val="auto"/>
              </w:rPr>
              <w:t>Wires</w:t>
            </w:r>
          </w:p>
          <w:p w:rsidR="00614AF8" w:rsidRPr="00C807FA" w:rsidRDefault="00614AF8" w:rsidP="00A46D2D">
            <w:pPr>
              <w:pStyle w:val="ListParagraph"/>
              <w:numPr>
                <w:ilvl w:val="0"/>
                <w:numId w:val="278"/>
              </w:numPr>
              <w:spacing w:after="0" w:line="240" w:lineRule="auto"/>
              <w:jc w:val="left"/>
              <w:rPr>
                <w:rFonts w:eastAsia="Times New Roman"/>
                <w:noProof/>
                <w:color w:val="auto"/>
              </w:rPr>
            </w:pPr>
            <w:r w:rsidRPr="00C807FA">
              <w:rPr>
                <w:rFonts w:eastAsia="Times New Roman"/>
                <w:noProof/>
                <w:color w:val="auto"/>
              </w:rPr>
              <w:t>Nose plier</w:t>
            </w:r>
          </w:p>
          <w:p w:rsidR="00614AF8" w:rsidRPr="00C807FA" w:rsidRDefault="00614AF8" w:rsidP="00A46D2D">
            <w:pPr>
              <w:pStyle w:val="ListParagraph"/>
              <w:numPr>
                <w:ilvl w:val="0"/>
                <w:numId w:val="278"/>
              </w:numPr>
              <w:spacing w:after="0" w:line="240" w:lineRule="auto"/>
              <w:jc w:val="left"/>
              <w:rPr>
                <w:rFonts w:eastAsia="Times New Roman"/>
                <w:noProof/>
                <w:color w:val="auto"/>
              </w:rPr>
            </w:pPr>
            <w:r w:rsidRPr="00C807FA">
              <w:rPr>
                <w:rFonts w:eastAsia="Times New Roman"/>
                <w:noProof/>
                <w:color w:val="auto"/>
              </w:rPr>
              <w:t>Solder wire</w:t>
            </w:r>
          </w:p>
          <w:p w:rsidR="00614AF8" w:rsidRPr="00C807FA" w:rsidRDefault="00614AF8" w:rsidP="00A46D2D">
            <w:pPr>
              <w:pStyle w:val="ListParagraph"/>
              <w:numPr>
                <w:ilvl w:val="0"/>
                <w:numId w:val="278"/>
              </w:numPr>
              <w:spacing w:after="0" w:line="240" w:lineRule="auto"/>
              <w:jc w:val="left"/>
              <w:rPr>
                <w:rFonts w:eastAsia="Times New Roman"/>
                <w:noProof/>
                <w:color w:val="auto"/>
              </w:rPr>
            </w:pPr>
            <w:r w:rsidRPr="00C807FA">
              <w:rPr>
                <w:rFonts w:eastAsia="Times New Roman"/>
                <w:noProof/>
                <w:color w:val="auto"/>
              </w:rPr>
              <w:t>Soldering paste</w:t>
            </w:r>
          </w:p>
          <w:p w:rsidR="00614AF8" w:rsidRPr="00C807FA" w:rsidRDefault="00614AF8" w:rsidP="00A46D2D">
            <w:pPr>
              <w:pStyle w:val="ListParagraph"/>
              <w:numPr>
                <w:ilvl w:val="0"/>
                <w:numId w:val="278"/>
              </w:numPr>
              <w:spacing w:after="0" w:line="240" w:lineRule="auto"/>
              <w:jc w:val="left"/>
              <w:rPr>
                <w:rFonts w:eastAsia="Times New Roman"/>
                <w:noProof/>
                <w:color w:val="auto"/>
              </w:rPr>
            </w:pPr>
            <w:r w:rsidRPr="00C807FA">
              <w:rPr>
                <w:rFonts w:eastAsia="Times New Roman"/>
                <w:noProof/>
                <w:color w:val="auto"/>
              </w:rPr>
              <w:t>Insulation remover</w:t>
            </w:r>
          </w:p>
          <w:p w:rsidR="00614AF8" w:rsidRPr="00C807FA" w:rsidRDefault="00614AF8" w:rsidP="00A46D2D">
            <w:pPr>
              <w:pStyle w:val="ListParagraph"/>
              <w:numPr>
                <w:ilvl w:val="0"/>
                <w:numId w:val="278"/>
              </w:numPr>
              <w:spacing w:after="0" w:line="240" w:lineRule="auto"/>
              <w:jc w:val="left"/>
              <w:rPr>
                <w:rFonts w:eastAsia="Times New Roman"/>
                <w:noProof/>
                <w:color w:val="auto"/>
              </w:rPr>
            </w:pPr>
            <w:r w:rsidRPr="00C807FA">
              <w:rPr>
                <w:rFonts w:eastAsia="Times New Roman"/>
                <w:noProof/>
                <w:color w:val="auto"/>
              </w:rPr>
              <w:t>Earth plate.</w:t>
            </w:r>
          </w:p>
        </w:tc>
        <w:tc>
          <w:tcPr>
            <w:tcW w:w="1497" w:type="dxa"/>
            <w:tcBorders>
              <w:top w:val="single" w:sz="4" w:space="0" w:color="000000"/>
              <w:left w:val="single" w:sz="4" w:space="0" w:color="000000"/>
              <w:bottom w:val="single" w:sz="4" w:space="0" w:color="000000"/>
              <w:right w:val="single" w:sz="4" w:space="0" w:color="000000"/>
            </w:tcBorders>
            <w:vAlign w:val="center"/>
          </w:tcPr>
          <w:p w:rsidR="00614AF8" w:rsidRPr="00C807FA" w:rsidRDefault="00614AF8" w:rsidP="00614AF8">
            <w:pPr>
              <w:spacing w:after="0" w:line="240" w:lineRule="auto"/>
              <w:ind w:left="2" w:firstLine="0"/>
              <w:jc w:val="left"/>
              <w:rPr>
                <w:rFonts w:eastAsia="Times New Roman"/>
                <w:noProof/>
                <w:color w:val="auto"/>
              </w:rPr>
            </w:pPr>
            <w:r w:rsidRPr="00C807FA">
              <w:rPr>
                <w:rFonts w:eastAsia="Times New Roman"/>
                <w:noProof/>
                <w:color w:val="auto"/>
              </w:rPr>
              <w:t xml:space="preserve">Class Room </w:t>
            </w:r>
            <w:r w:rsidR="00C807FA">
              <w:rPr>
                <w:rFonts w:eastAsia="Times New Roman"/>
                <w:noProof/>
                <w:color w:val="auto"/>
              </w:rPr>
              <w:t>and</w:t>
            </w:r>
            <w:r w:rsidRPr="00C807FA">
              <w:rPr>
                <w:rFonts w:eastAsia="Times New Roman"/>
                <w:noProof/>
                <w:color w:val="auto"/>
              </w:rPr>
              <w:t xml:space="preserve"> Workshop</w:t>
            </w:r>
          </w:p>
        </w:tc>
      </w:tr>
      <w:tr w:rsidR="00614AF8" w:rsidRPr="00C807FA" w:rsidTr="00614AF8">
        <w:trPr>
          <w:trHeight w:val="350"/>
        </w:trPr>
        <w:tc>
          <w:tcPr>
            <w:tcW w:w="2393" w:type="dxa"/>
            <w:tcBorders>
              <w:top w:val="single" w:sz="4" w:space="0" w:color="000000"/>
              <w:left w:val="single" w:sz="4" w:space="0" w:color="000000"/>
              <w:bottom w:val="single" w:sz="4" w:space="0" w:color="000000"/>
              <w:right w:val="single" w:sz="4" w:space="0" w:color="000000"/>
            </w:tcBorders>
          </w:tcPr>
          <w:p w:rsidR="00614AF8" w:rsidRPr="00C807FA" w:rsidRDefault="00614AF8" w:rsidP="00A46D2D">
            <w:pPr>
              <w:pStyle w:val="ListParagraph"/>
              <w:numPr>
                <w:ilvl w:val="0"/>
                <w:numId w:val="199"/>
              </w:numPr>
              <w:spacing w:line="242" w:lineRule="auto"/>
            </w:pPr>
            <w:r w:rsidRPr="00C807FA">
              <w:t>Perform single-phase Connection</w:t>
            </w:r>
          </w:p>
        </w:tc>
        <w:tc>
          <w:tcPr>
            <w:tcW w:w="3516" w:type="dxa"/>
            <w:tcBorders>
              <w:top w:val="single" w:sz="4" w:space="0" w:color="000000"/>
              <w:left w:val="single" w:sz="4" w:space="0" w:color="000000"/>
              <w:bottom w:val="single" w:sz="4" w:space="0" w:color="000000"/>
              <w:right w:val="single" w:sz="4" w:space="0" w:color="000000"/>
            </w:tcBorders>
          </w:tcPr>
          <w:p w:rsidR="00614AF8" w:rsidRPr="00C807FA" w:rsidRDefault="00614AF8" w:rsidP="00614AF8">
            <w:pPr>
              <w:ind w:left="0" w:firstLine="0"/>
              <w:rPr>
                <w:rFonts w:eastAsia="Times New Roman"/>
                <w:b/>
                <w:color w:val="000000" w:themeColor="text1"/>
                <w:szCs w:val="24"/>
                <w:lang w:val="en-AU"/>
              </w:rPr>
            </w:pPr>
            <w:r w:rsidRPr="00C807FA">
              <w:rPr>
                <w:rFonts w:eastAsia="Times New Roman"/>
                <w:b/>
                <w:color w:val="000000" w:themeColor="text1"/>
                <w:szCs w:val="24"/>
                <w:lang w:val="en-AU"/>
              </w:rPr>
              <w:t>Trainee would be able to</w:t>
            </w:r>
          </w:p>
          <w:p w:rsidR="00614AF8" w:rsidRPr="00C807FA" w:rsidRDefault="00614AF8" w:rsidP="00A46D2D">
            <w:pPr>
              <w:keepNext/>
              <w:keepLines/>
              <w:numPr>
                <w:ilvl w:val="0"/>
                <w:numId w:val="230"/>
              </w:numPr>
              <w:spacing w:before="240" w:after="240" w:line="240" w:lineRule="auto"/>
              <w:contextualSpacing/>
              <w:jc w:val="left"/>
              <w:rPr>
                <w:rFonts w:eastAsia="Times New Roman"/>
                <w:color w:val="000000" w:themeColor="text1"/>
                <w:szCs w:val="24"/>
                <w:lang w:val="en-AU"/>
              </w:rPr>
            </w:pPr>
            <w:r w:rsidRPr="00C807FA">
              <w:rPr>
                <w:rFonts w:eastAsia="Times New Roman"/>
                <w:color w:val="000000" w:themeColor="text1"/>
                <w:szCs w:val="24"/>
                <w:lang w:val="en-AU"/>
              </w:rPr>
              <w:t>Select cable gauge</w:t>
            </w:r>
          </w:p>
          <w:p w:rsidR="00614AF8" w:rsidRPr="00C807FA" w:rsidRDefault="00614AF8" w:rsidP="00A46D2D">
            <w:pPr>
              <w:keepNext/>
              <w:keepLines/>
              <w:numPr>
                <w:ilvl w:val="0"/>
                <w:numId w:val="230"/>
              </w:numPr>
              <w:spacing w:before="240" w:after="240" w:line="240" w:lineRule="auto"/>
              <w:contextualSpacing/>
              <w:jc w:val="left"/>
              <w:rPr>
                <w:rFonts w:eastAsia="Times New Roman"/>
                <w:color w:val="000000" w:themeColor="text1"/>
                <w:szCs w:val="24"/>
                <w:lang w:val="en-AU"/>
              </w:rPr>
            </w:pPr>
            <w:r w:rsidRPr="00C807FA">
              <w:rPr>
                <w:rFonts w:eastAsia="Times New Roman"/>
                <w:color w:val="000000" w:themeColor="text1"/>
                <w:szCs w:val="24"/>
                <w:lang w:val="en-AU"/>
              </w:rPr>
              <w:t>Select cables colours</w:t>
            </w:r>
          </w:p>
          <w:p w:rsidR="00614AF8" w:rsidRPr="00C807FA" w:rsidRDefault="00614AF8" w:rsidP="00A46D2D">
            <w:pPr>
              <w:keepNext/>
              <w:keepLines/>
              <w:numPr>
                <w:ilvl w:val="0"/>
                <w:numId w:val="230"/>
              </w:numPr>
              <w:spacing w:before="240" w:after="240" w:line="240" w:lineRule="auto"/>
              <w:contextualSpacing/>
              <w:jc w:val="left"/>
              <w:rPr>
                <w:rFonts w:eastAsia="Times New Roman"/>
                <w:color w:val="000000" w:themeColor="text1"/>
                <w:szCs w:val="24"/>
                <w:lang w:val="en-AU"/>
              </w:rPr>
            </w:pPr>
            <w:r w:rsidRPr="00C807FA">
              <w:rPr>
                <w:rFonts w:eastAsia="Times New Roman"/>
                <w:color w:val="000000" w:themeColor="text1"/>
                <w:szCs w:val="24"/>
                <w:lang w:val="en-AU"/>
              </w:rPr>
              <w:t>Connect cables</w:t>
            </w:r>
          </w:p>
          <w:p w:rsidR="00614AF8" w:rsidRPr="00C807FA" w:rsidRDefault="00614AF8" w:rsidP="00A46D2D">
            <w:pPr>
              <w:keepNext/>
              <w:keepLines/>
              <w:numPr>
                <w:ilvl w:val="0"/>
                <w:numId w:val="230"/>
              </w:numPr>
              <w:spacing w:before="240" w:after="240" w:line="240" w:lineRule="auto"/>
              <w:contextualSpacing/>
              <w:jc w:val="left"/>
              <w:rPr>
                <w:rFonts w:eastAsia="Times New Roman"/>
                <w:color w:val="000000" w:themeColor="text1"/>
                <w:szCs w:val="24"/>
                <w:lang w:val="en-AU"/>
              </w:rPr>
            </w:pPr>
            <w:r w:rsidRPr="00C807FA">
              <w:rPr>
                <w:rFonts w:eastAsiaTheme="minorEastAsia"/>
                <w:color w:val="auto"/>
                <w:szCs w:val="24"/>
              </w:rPr>
              <w:t>Insulate Joints</w:t>
            </w:r>
          </w:p>
        </w:tc>
        <w:tc>
          <w:tcPr>
            <w:tcW w:w="3918" w:type="dxa"/>
            <w:tcBorders>
              <w:top w:val="single" w:sz="4" w:space="0" w:color="000000"/>
              <w:left w:val="single" w:sz="4" w:space="0" w:color="000000"/>
              <w:bottom w:val="single" w:sz="4" w:space="0" w:color="000000"/>
              <w:right w:val="single" w:sz="4" w:space="0" w:color="000000"/>
            </w:tcBorders>
          </w:tcPr>
          <w:p w:rsidR="00614AF8" w:rsidRPr="00C807FA" w:rsidRDefault="00614AF8" w:rsidP="00A46D2D">
            <w:pPr>
              <w:pStyle w:val="ListParagraph"/>
              <w:numPr>
                <w:ilvl w:val="0"/>
                <w:numId w:val="230"/>
              </w:numPr>
              <w:spacing w:after="0" w:line="240" w:lineRule="auto"/>
              <w:jc w:val="left"/>
              <w:rPr>
                <w:bCs/>
                <w:sz w:val="24"/>
              </w:rPr>
            </w:pPr>
            <w:r w:rsidRPr="00C807FA">
              <w:rPr>
                <w:bCs/>
                <w:sz w:val="24"/>
              </w:rPr>
              <w:t>Define the AC fundamentals.</w:t>
            </w:r>
          </w:p>
          <w:p w:rsidR="00614AF8" w:rsidRPr="00C807FA" w:rsidRDefault="00614AF8" w:rsidP="00A46D2D">
            <w:pPr>
              <w:pStyle w:val="ListParagraph"/>
              <w:numPr>
                <w:ilvl w:val="0"/>
                <w:numId w:val="230"/>
              </w:numPr>
              <w:spacing w:after="0" w:line="240" w:lineRule="auto"/>
              <w:jc w:val="left"/>
              <w:rPr>
                <w:bCs/>
                <w:sz w:val="24"/>
              </w:rPr>
            </w:pPr>
            <w:r w:rsidRPr="00C807FA">
              <w:rPr>
                <w:bCs/>
                <w:sz w:val="24"/>
              </w:rPr>
              <w:t xml:space="preserve">Define the wire gauge </w:t>
            </w:r>
            <w:r w:rsidR="00C807FA">
              <w:rPr>
                <w:bCs/>
                <w:sz w:val="24"/>
              </w:rPr>
              <w:t>and</w:t>
            </w:r>
            <w:r w:rsidRPr="00C807FA">
              <w:rPr>
                <w:bCs/>
                <w:sz w:val="24"/>
              </w:rPr>
              <w:t xml:space="preserve"> its calculation.</w:t>
            </w:r>
          </w:p>
          <w:p w:rsidR="00614AF8" w:rsidRPr="00C807FA" w:rsidRDefault="00614AF8" w:rsidP="00A46D2D">
            <w:pPr>
              <w:pStyle w:val="ListParagraph"/>
              <w:numPr>
                <w:ilvl w:val="0"/>
                <w:numId w:val="230"/>
              </w:numPr>
              <w:spacing w:after="0" w:line="240" w:lineRule="auto"/>
              <w:jc w:val="left"/>
              <w:rPr>
                <w:bCs/>
                <w:sz w:val="24"/>
              </w:rPr>
            </w:pPr>
            <w:r w:rsidRPr="00C807FA">
              <w:rPr>
                <w:bCs/>
                <w:sz w:val="24"/>
              </w:rPr>
              <w:t xml:space="preserve">Explain the cable connection </w:t>
            </w:r>
            <w:r w:rsidR="00C807FA">
              <w:rPr>
                <w:bCs/>
                <w:sz w:val="24"/>
              </w:rPr>
              <w:t>and</w:t>
            </w:r>
            <w:r w:rsidRPr="00C807FA">
              <w:rPr>
                <w:bCs/>
                <w:sz w:val="24"/>
              </w:rPr>
              <w:t xml:space="preserve"> its joints.</w:t>
            </w:r>
          </w:p>
          <w:p w:rsidR="00614AF8" w:rsidRPr="00C807FA" w:rsidRDefault="00614AF8" w:rsidP="00A46D2D">
            <w:pPr>
              <w:pStyle w:val="ListParagraph"/>
              <w:numPr>
                <w:ilvl w:val="0"/>
                <w:numId w:val="230"/>
              </w:numPr>
              <w:spacing w:after="0" w:line="240" w:lineRule="auto"/>
              <w:jc w:val="left"/>
              <w:rPr>
                <w:bCs/>
                <w:sz w:val="24"/>
              </w:rPr>
            </w:pPr>
            <w:r w:rsidRPr="00C807FA">
              <w:rPr>
                <w:bCs/>
                <w:sz w:val="24"/>
              </w:rPr>
              <w:t xml:space="preserve">Explain the process of insulation of cable. </w:t>
            </w:r>
          </w:p>
          <w:p w:rsidR="00614AF8" w:rsidRPr="00C807FA" w:rsidRDefault="00614AF8" w:rsidP="00614AF8">
            <w:pPr>
              <w:spacing w:after="0" w:line="240" w:lineRule="auto"/>
              <w:ind w:left="0" w:firstLine="0"/>
              <w:jc w:val="left"/>
              <w:rPr>
                <w:b/>
                <w:color w:val="000000" w:themeColor="text1"/>
              </w:rPr>
            </w:pPr>
            <w:r w:rsidRPr="00C807FA">
              <w:rPr>
                <w:b/>
                <w:color w:val="000000" w:themeColor="text1"/>
                <w:u w:val="single"/>
              </w:rPr>
              <w:t>Practical Activity</w:t>
            </w:r>
            <w:r w:rsidRPr="00C807FA">
              <w:rPr>
                <w:b/>
                <w:color w:val="000000" w:themeColor="text1"/>
              </w:rPr>
              <w:t>:</w:t>
            </w:r>
          </w:p>
          <w:p w:rsidR="00614AF8" w:rsidRPr="00C807FA" w:rsidRDefault="00614AF8" w:rsidP="00614AF8">
            <w:pPr>
              <w:spacing w:after="0" w:line="240" w:lineRule="auto"/>
              <w:ind w:left="0" w:firstLine="0"/>
              <w:jc w:val="left"/>
              <w:rPr>
                <w:bCs/>
                <w:sz w:val="24"/>
              </w:rPr>
            </w:pPr>
            <w:r w:rsidRPr="00C807FA">
              <w:rPr>
                <w:bCs/>
                <w:sz w:val="24"/>
              </w:rPr>
              <w:t xml:space="preserve">Develop a cable joint for wire connection in the distribution board. </w:t>
            </w:r>
          </w:p>
        </w:tc>
        <w:tc>
          <w:tcPr>
            <w:tcW w:w="1782" w:type="dxa"/>
            <w:tcBorders>
              <w:top w:val="single" w:sz="4" w:space="0" w:color="000000"/>
              <w:left w:val="single" w:sz="4" w:space="0" w:color="000000"/>
              <w:bottom w:val="single" w:sz="4" w:space="0" w:color="000000"/>
              <w:right w:val="single" w:sz="4" w:space="0" w:color="000000"/>
            </w:tcBorders>
            <w:vAlign w:val="center"/>
          </w:tcPr>
          <w:p w:rsidR="00614AF8" w:rsidRPr="00C807FA" w:rsidRDefault="00614AF8" w:rsidP="00614AF8">
            <w:pPr>
              <w:spacing w:after="0" w:line="240" w:lineRule="auto"/>
              <w:ind w:left="0" w:firstLine="0"/>
              <w:jc w:val="left"/>
              <w:rPr>
                <w:b/>
              </w:rPr>
            </w:pPr>
            <w:r w:rsidRPr="00C807FA">
              <w:rPr>
                <w:b/>
              </w:rPr>
              <w:t>Total</w:t>
            </w:r>
          </w:p>
          <w:p w:rsidR="00614AF8" w:rsidRPr="00C807FA" w:rsidRDefault="00614AF8" w:rsidP="00614AF8">
            <w:pPr>
              <w:spacing w:after="0" w:line="240" w:lineRule="auto"/>
              <w:ind w:left="0" w:firstLine="0"/>
              <w:jc w:val="left"/>
            </w:pPr>
            <w:r w:rsidRPr="00C807FA">
              <w:t>05 Hrs.</w:t>
            </w:r>
          </w:p>
          <w:p w:rsidR="00614AF8" w:rsidRPr="00C807FA" w:rsidRDefault="00614AF8" w:rsidP="00614AF8">
            <w:pPr>
              <w:spacing w:after="0" w:line="240" w:lineRule="auto"/>
              <w:ind w:left="0" w:firstLine="0"/>
              <w:jc w:val="left"/>
            </w:pPr>
          </w:p>
          <w:p w:rsidR="00614AF8" w:rsidRPr="00C807FA" w:rsidRDefault="00614AF8" w:rsidP="00614AF8">
            <w:pPr>
              <w:spacing w:after="0" w:line="240" w:lineRule="auto"/>
              <w:ind w:left="0" w:firstLine="0"/>
              <w:jc w:val="left"/>
              <w:rPr>
                <w:b/>
              </w:rPr>
            </w:pPr>
            <w:r w:rsidRPr="00C807FA">
              <w:rPr>
                <w:b/>
              </w:rPr>
              <w:t>Theory:</w:t>
            </w:r>
          </w:p>
          <w:p w:rsidR="00614AF8" w:rsidRPr="00C807FA" w:rsidRDefault="00614AF8" w:rsidP="00614AF8">
            <w:pPr>
              <w:spacing w:after="0" w:line="240" w:lineRule="auto"/>
              <w:ind w:left="0" w:firstLine="0"/>
              <w:jc w:val="left"/>
            </w:pPr>
            <w:r w:rsidRPr="00C807FA">
              <w:t>01 Hrs.</w:t>
            </w:r>
          </w:p>
          <w:p w:rsidR="00614AF8" w:rsidRPr="00C807FA" w:rsidRDefault="00614AF8" w:rsidP="00614AF8">
            <w:pPr>
              <w:spacing w:after="0" w:line="240" w:lineRule="auto"/>
              <w:ind w:left="0" w:firstLine="0"/>
              <w:jc w:val="left"/>
            </w:pPr>
          </w:p>
          <w:p w:rsidR="00614AF8" w:rsidRPr="00C807FA" w:rsidRDefault="00614AF8" w:rsidP="00614AF8">
            <w:pPr>
              <w:spacing w:after="0" w:line="240" w:lineRule="auto"/>
              <w:ind w:left="0" w:firstLine="0"/>
              <w:jc w:val="left"/>
              <w:rPr>
                <w:b/>
              </w:rPr>
            </w:pPr>
            <w:r w:rsidRPr="00C807FA">
              <w:rPr>
                <w:b/>
              </w:rPr>
              <w:t>Practical:</w:t>
            </w:r>
          </w:p>
          <w:p w:rsidR="00614AF8" w:rsidRPr="00C807FA" w:rsidRDefault="00614AF8" w:rsidP="00614AF8">
            <w:pPr>
              <w:spacing w:after="0" w:line="276" w:lineRule="auto"/>
              <w:ind w:left="0" w:firstLine="0"/>
            </w:pPr>
            <w:r w:rsidRPr="00C807FA">
              <w:t>04 Hrs</w:t>
            </w:r>
          </w:p>
        </w:tc>
        <w:tc>
          <w:tcPr>
            <w:tcW w:w="1879" w:type="dxa"/>
            <w:tcBorders>
              <w:top w:val="single" w:sz="4" w:space="0" w:color="000000"/>
              <w:left w:val="single" w:sz="4" w:space="0" w:color="000000"/>
              <w:bottom w:val="single" w:sz="4" w:space="0" w:color="000000"/>
              <w:right w:val="single" w:sz="4" w:space="0" w:color="000000"/>
            </w:tcBorders>
          </w:tcPr>
          <w:p w:rsidR="00614AF8" w:rsidRPr="00C807FA" w:rsidRDefault="00614AF8" w:rsidP="00A46D2D">
            <w:pPr>
              <w:pStyle w:val="ListParagraph"/>
              <w:numPr>
                <w:ilvl w:val="0"/>
                <w:numId w:val="279"/>
              </w:numPr>
              <w:spacing w:after="0" w:line="240" w:lineRule="auto"/>
              <w:jc w:val="left"/>
              <w:rPr>
                <w:rFonts w:eastAsia="Times New Roman"/>
                <w:noProof/>
                <w:color w:val="auto"/>
              </w:rPr>
            </w:pPr>
            <w:r w:rsidRPr="00C807FA">
              <w:rPr>
                <w:rFonts w:eastAsia="Times New Roman"/>
                <w:noProof/>
                <w:color w:val="auto"/>
              </w:rPr>
              <w:t>Cables</w:t>
            </w:r>
          </w:p>
          <w:p w:rsidR="00614AF8" w:rsidRPr="00C807FA" w:rsidRDefault="00614AF8" w:rsidP="00A46D2D">
            <w:pPr>
              <w:pStyle w:val="ListParagraph"/>
              <w:numPr>
                <w:ilvl w:val="0"/>
                <w:numId w:val="279"/>
              </w:numPr>
              <w:spacing w:after="0" w:line="240" w:lineRule="auto"/>
              <w:jc w:val="left"/>
              <w:rPr>
                <w:rFonts w:eastAsia="Times New Roman"/>
                <w:noProof/>
                <w:color w:val="auto"/>
              </w:rPr>
            </w:pPr>
            <w:r w:rsidRPr="00C807FA">
              <w:rPr>
                <w:rFonts w:eastAsia="Times New Roman"/>
                <w:noProof/>
                <w:color w:val="auto"/>
              </w:rPr>
              <w:t>Solder</w:t>
            </w:r>
          </w:p>
          <w:p w:rsidR="00614AF8" w:rsidRPr="00C807FA" w:rsidRDefault="00614AF8" w:rsidP="00A46D2D">
            <w:pPr>
              <w:pStyle w:val="ListParagraph"/>
              <w:numPr>
                <w:ilvl w:val="0"/>
                <w:numId w:val="279"/>
              </w:numPr>
              <w:spacing w:after="0" w:line="240" w:lineRule="auto"/>
              <w:jc w:val="left"/>
              <w:rPr>
                <w:rFonts w:eastAsia="Times New Roman"/>
                <w:noProof/>
                <w:color w:val="auto"/>
              </w:rPr>
            </w:pPr>
            <w:r w:rsidRPr="00C807FA">
              <w:rPr>
                <w:rFonts w:eastAsia="Times New Roman"/>
                <w:noProof/>
                <w:color w:val="auto"/>
              </w:rPr>
              <w:t>Wire stripper</w:t>
            </w:r>
          </w:p>
          <w:p w:rsidR="00614AF8" w:rsidRPr="00C807FA" w:rsidRDefault="00614AF8" w:rsidP="00A46D2D">
            <w:pPr>
              <w:pStyle w:val="ListParagraph"/>
              <w:numPr>
                <w:ilvl w:val="0"/>
                <w:numId w:val="279"/>
              </w:numPr>
              <w:spacing w:after="0" w:line="240" w:lineRule="auto"/>
              <w:jc w:val="left"/>
              <w:rPr>
                <w:rFonts w:eastAsia="Times New Roman"/>
                <w:noProof/>
                <w:color w:val="auto"/>
              </w:rPr>
            </w:pPr>
            <w:r w:rsidRPr="00C807FA">
              <w:rPr>
                <w:rFonts w:eastAsia="Times New Roman"/>
                <w:noProof/>
                <w:color w:val="auto"/>
              </w:rPr>
              <w:t>CombinationPlier</w:t>
            </w:r>
          </w:p>
          <w:p w:rsidR="00614AF8" w:rsidRPr="00C807FA" w:rsidRDefault="00614AF8" w:rsidP="00A46D2D">
            <w:pPr>
              <w:pStyle w:val="ListParagraph"/>
              <w:numPr>
                <w:ilvl w:val="0"/>
                <w:numId w:val="279"/>
              </w:numPr>
              <w:spacing w:after="0" w:line="240" w:lineRule="auto"/>
              <w:jc w:val="left"/>
              <w:rPr>
                <w:rFonts w:eastAsia="Times New Roman"/>
                <w:noProof/>
                <w:color w:val="auto"/>
              </w:rPr>
            </w:pPr>
            <w:r w:rsidRPr="00C807FA">
              <w:rPr>
                <w:rFonts w:eastAsia="Times New Roman"/>
                <w:noProof/>
                <w:color w:val="auto"/>
              </w:rPr>
              <w:t>Nose plier</w:t>
            </w:r>
          </w:p>
          <w:p w:rsidR="00614AF8" w:rsidRPr="00C807FA" w:rsidRDefault="00614AF8" w:rsidP="00A46D2D">
            <w:pPr>
              <w:pStyle w:val="ListParagraph"/>
              <w:numPr>
                <w:ilvl w:val="0"/>
                <w:numId w:val="279"/>
              </w:numPr>
              <w:spacing w:after="0" w:line="240" w:lineRule="auto"/>
              <w:jc w:val="left"/>
              <w:rPr>
                <w:rFonts w:eastAsia="Times New Roman"/>
                <w:noProof/>
                <w:color w:val="auto"/>
              </w:rPr>
            </w:pPr>
            <w:r w:rsidRPr="00C807FA">
              <w:rPr>
                <w:rFonts w:eastAsia="Times New Roman"/>
                <w:noProof/>
                <w:color w:val="auto"/>
              </w:rPr>
              <w:t>Solder wire</w:t>
            </w:r>
          </w:p>
          <w:p w:rsidR="00614AF8" w:rsidRPr="00C807FA" w:rsidRDefault="00614AF8" w:rsidP="00A46D2D">
            <w:pPr>
              <w:pStyle w:val="ListParagraph"/>
              <w:numPr>
                <w:ilvl w:val="0"/>
                <w:numId w:val="279"/>
              </w:numPr>
              <w:spacing w:after="0" w:line="240" w:lineRule="auto"/>
              <w:jc w:val="left"/>
              <w:rPr>
                <w:rFonts w:eastAsia="Times New Roman"/>
                <w:noProof/>
                <w:color w:val="auto"/>
              </w:rPr>
            </w:pPr>
            <w:r w:rsidRPr="00C807FA">
              <w:rPr>
                <w:rFonts w:eastAsia="Times New Roman"/>
                <w:noProof/>
                <w:color w:val="auto"/>
              </w:rPr>
              <w:t>Soldering paste</w:t>
            </w:r>
          </w:p>
        </w:tc>
        <w:tc>
          <w:tcPr>
            <w:tcW w:w="1497" w:type="dxa"/>
            <w:tcBorders>
              <w:top w:val="single" w:sz="4" w:space="0" w:color="000000"/>
              <w:left w:val="single" w:sz="4" w:space="0" w:color="000000"/>
              <w:bottom w:val="single" w:sz="4" w:space="0" w:color="000000"/>
              <w:right w:val="single" w:sz="4" w:space="0" w:color="000000"/>
            </w:tcBorders>
            <w:vAlign w:val="center"/>
          </w:tcPr>
          <w:p w:rsidR="00614AF8" w:rsidRPr="00C807FA" w:rsidRDefault="00614AF8" w:rsidP="00614AF8">
            <w:pPr>
              <w:spacing w:after="0" w:line="240" w:lineRule="auto"/>
              <w:ind w:left="2" w:firstLine="0"/>
              <w:jc w:val="left"/>
              <w:rPr>
                <w:rFonts w:eastAsia="Times New Roman"/>
                <w:noProof/>
                <w:color w:val="auto"/>
              </w:rPr>
            </w:pPr>
            <w:r w:rsidRPr="00C807FA">
              <w:rPr>
                <w:rFonts w:eastAsia="Times New Roman"/>
                <w:noProof/>
                <w:color w:val="auto"/>
              </w:rPr>
              <w:t xml:space="preserve">Class Room </w:t>
            </w:r>
            <w:r w:rsidR="00C807FA">
              <w:rPr>
                <w:rFonts w:eastAsia="Times New Roman"/>
                <w:noProof/>
                <w:color w:val="auto"/>
              </w:rPr>
              <w:t>and</w:t>
            </w:r>
            <w:r w:rsidRPr="00C807FA">
              <w:rPr>
                <w:rFonts w:eastAsia="Times New Roman"/>
                <w:noProof/>
                <w:color w:val="auto"/>
              </w:rPr>
              <w:t xml:space="preserve"> Workshop</w:t>
            </w:r>
          </w:p>
        </w:tc>
      </w:tr>
      <w:tr w:rsidR="00614AF8" w:rsidRPr="00C807FA" w:rsidTr="00614AF8">
        <w:trPr>
          <w:trHeight w:val="350"/>
        </w:trPr>
        <w:tc>
          <w:tcPr>
            <w:tcW w:w="2393" w:type="dxa"/>
            <w:tcBorders>
              <w:top w:val="single" w:sz="4" w:space="0" w:color="000000"/>
              <w:left w:val="single" w:sz="4" w:space="0" w:color="000000"/>
              <w:bottom w:val="single" w:sz="4" w:space="0" w:color="000000"/>
              <w:right w:val="single" w:sz="4" w:space="0" w:color="000000"/>
            </w:tcBorders>
          </w:tcPr>
          <w:p w:rsidR="00614AF8" w:rsidRPr="00C807FA" w:rsidRDefault="00614AF8" w:rsidP="00A46D2D">
            <w:pPr>
              <w:pStyle w:val="ListParagraph"/>
              <w:numPr>
                <w:ilvl w:val="0"/>
                <w:numId w:val="199"/>
              </w:numPr>
              <w:spacing w:line="242" w:lineRule="auto"/>
            </w:pPr>
            <w:r w:rsidRPr="00C807FA">
              <w:t>Perform three phase Connection</w:t>
            </w:r>
          </w:p>
        </w:tc>
        <w:tc>
          <w:tcPr>
            <w:tcW w:w="3516" w:type="dxa"/>
            <w:tcBorders>
              <w:top w:val="single" w:sz="4" w:space="0" w:color="000000"/>
              <w:left w:val="single" w:sz="4" w:space="0" w:color="000000"/>
              <w:bottom w:val="single" w:sz="4" w:space="0" w:color="000000"/>
              <w:right w:val="single" w:sz="4" w:space="0" w:color="000000"/>
            </w:tcBorders>
          </w:tcPr>
          <w:p w:rsidR="00614AF8" w:rsidRPr="00C807FA" w:rsidRDefault="00614AF8" w:rsidP="00614AF8">
            <w:pPr>
              <w:ind w:left="0" w:firstLine="0"/>
              <w:rPr>
                <w:rFonts w:eastAsia="Times New Roman"/>
                <w:b/>
                <w:color w:val="000000" w:themeColor="text1"/>
                <w:szCs w:val="24"/>
                <w:lang w:val="en-AU"/>
              </w:rPr>
            </w:pPr>
            <w:r w:rsidRPr="00C807FA">
              <w:rPr>
                <w:rFonts w:eastAsia="Times New Roman"/>
                <w:b/>
                <w:color w:val="000000" w:themeColor="text1"/>
                <w:szCs w:val="24"/>
                <w:lang w:val="en-AU"/>
              </w:rPr>
              <w:t>Trainee would be able to</w:t>
            </w:r>
          </w:p>
          <w:p w:rsidR="00614AF8" w:rsidRPr="00C807FA" w:rsidRDefault="00614AF8" w:rsidP="00A46D2D">
            <w:pPr>
              <w:keepNext/>
              <w:keepLines/>
              <w:numPr>
                <w:ilvl w:val="0"/>
                <w:numId w:val="231"/>
              </w:numPr>
              <w:spacing w:before="240" w:after="240" w:line="240" w:lineRule="auto"/>
              <w:contextualSpacing/>
              <w:jc w:val="left"/>
              <w:rPr>
                <w:rFonts w:eastAsia="Times New Roman"/>
                <w:color w:val="000000" w:themeColor="text1"/>
                <w:szCs w:val="24"/>
                <w:lang w:val="en-AU"/>
              </w:rPr>
            </w:pPr>
            <w:r w:rsidRPr="00C807FA">
              <w:rPr>
                <w:rFonts w:eastAsia="Times New Roman"/>
                <w:color w:val="000000" w:themeColor="text1"/>
                <w:szCs w:val="24"/>
                <w:lang w:val="en-AU"/>
              </w:rPr>
              <w:t>Select cable Gauge</w:t>
            </w:r>
          </w:p>
          <w:p w:rsidR="00614AF8" w:rsidRPr="00C807FA" w:rsidRDefault="00614AF8" w:rsidP="00A46D2D">
            <w:pPr>
              <w:keepNext/>
              <w:keepLines/>
              <w:numPr>
                <w:ilvl w:val="0"/>
                <w:numId w:val="231"/>
              </w:numPr>
              <w:spacing w:before="240" w:after="240" w:line="240" w:lineRule="auto"/>
              <w:contextualSpacing/>
              <w:jc w:val="left"/>
              <w:rPr>
                <w:rFonts w:eastAsia="Times New Roman"/>
                <w:color w:val="000000" w:themeColor="text1"/>
                <w:szCs w:val="24"/>
                <w:lang w:val="en-AU"/>
              </w:rPr>
            </w:pPr>
            <w:r w:rsidRPr="00C807FA">
              <w:rPr>
                <w:rFonts w:eastAsia="Times New Roman"/>
                <w:color w:val="000000" w:themeColor="text1"/>
                <w:szCs w:val="24"/>
                <w:lang w:val="en-AU"/>
              </w:rPr>
              <w:t>Select cables colours</w:t>
            </w:r>
          </w:p>
          <w:p w:rsidR="00614AF8" w:rsidRPr="00C807FA" w:rsidRDefault="00614AF8" w:rsidP="00A46D2D">
            <w:pPr>
              <w:keepNext/>
              <w:keepLines/>
              <w:numPr>
                <w:ilvl w:val="0"/>
                <w:numId w:val="231"/>
              </w:numPr>
              <w:spacing w:before="240" w:after="240" w:line="240" w:lineRule="auto"/>
              <w:contextualSpacing/>
              <w:jc w:val="left"/>
              <w:rPr>
                <w:rFonts w:eastAsia="Times New Roman"/>
                <w:color w:val="000000" w:themeColor="text1"/>
                <w:szCs w:val="24"/>
                <w:lang w:val="en-AU"/>
              </w:rPr>
            </w:pPr>
            <w:r w:rsidRPr="00C807FA">
              <w:rPr>
                <w:rFonts w:eastAsia="Times New Roman"/>
                <w:color w:val="000000" w:themeColor="text1"/>
                <w:szCs w:val="24"/>
                <w:lang w:val="en-AU"/>
              </w:rPr>
              <w:t>Connect cables</w:t>
            </w:r>
          </w:p>
          <w:p w:rsidR="00614AF8" w:rsidRPr="00C807FA" w:rsidRDefault="00614AF8" w:rsidP="00A46D2D">
            <w:pPr>
              <w:keepNext/>
              <w:keepLines/>
              <w:numPr>
                <w:ilvl w:val="0"/>
                <w:numId w:val="231"/>
              </w:numPr>
              <w:spacing w:before="240" w:after="240" w:line="240" w:lineRule="auto"/>
              <w:contextualSpacing/>
              <w:jc w:val="left"/>
              <w:rPr>
                <w:rFonts w:eastAsia="Times New Roman"/>
                <w:color w:val="000000" w:themeColor="text1"/>
                <w:szCs w:val="24"/>
                <w:lang w:val="en-AU"/>
              </w:rPr>
            </w:pPr>
            <w:r w:rsidRPr="00C807FA">
              <w:rPr>
                <w:rFonts w:eastAsiaTheme="minorEastAsia"/>
                <w:color w:val="auto"/>
                <w:szCs w:val="24"/>
              </w:rPr>
              <w:lastRenderedPageBreak/>
              <w:t>Insulate Joints</w:t>
            </w:r>
          </w:p>
        </w:tc>
        <w:tc>
          <w:tcPr>
            <w:tcW w:w="3918" w:type="dxa"/>
            <w:tcBorders>
              <w:top w:val="single" w:sz="4" w:space="0" w:color="000000"/>
              <w:left w:val="single" w:sz="4" w:space="0" w:color="000000"/>
              <w:bottom w:val="single" w:sz="4" w:space="0" w:color="000000"/>
              <w:right w:val="single" w:sz="4" w:space="0" w:color="000000"/>
            </w:tcBorders>
          </w:tcPr>
          <w:p w:rsidR="00614AF8" w:rsidRPr="00C807FA" w:rsidRDefault="00614AF8" w:rsidP="00A46D2D">
            <w:pPr>
              <w:pStyle w:val="ListParagraph"/>
              <w:numPr>
                <w:ilvl w:val="0"/>
                <w:numId w:val="231"/>
              </w:numPr>
              <w:spacing w:after="0" w:line="240" w:lineRule="auto"/>
              <w:jc w:val="left"/>
              <w:rPr>
                <w:bCs/>
                <w:sz w:val="24"/>
              </w:rPr>
            </w:pPr>
            <w:r w:rsidRPr="00C807FA">
              <w:rPr>
                <w:bCs/>
                <w:sz w:val="24"/>
              </w:rPr>
              <w:lastRenderedPageBreak/>
              <w:t>Define the AC fundamentals.</w:t>
            </w:r>
          </w:p>
          <w:p w:rsidR="00614AF8" w:rsidRPr="00C807FA" w:rsidRDefault="00614AF8" w:rsidP="00A46D2D">
            <w:pPr>
              <w:pStyle w:val="ListParagraph"/>
              <w:numPr>
                <w:ilvl w:val="0"/>
                <w:numId w:val="231"/>
              </w:numPr>
              <w:spacing w:after="0" w:line="240" w:lineRule="auto"/>
              <w:jc w:val="left"/>
              <w:rPr>
                <w:bCs/>
                <w:sz w:val="24"/>
              </w:rPr>
            </w:pPr>
            <w:r w:rsidRPr="00C807FA">
              <w:rPr>
                <w:bCs/>
                <w:sz w:val="24"/>
              </w:rPr>
              <w:t xml:space="preserve">Define the wire gauge </w:t>
            </w:r>
            <w:r w:rsidR="00C807FA">
              <w:rPr>
                <w:bCs/>
                <w:sz w:val="24"/>
              </w:rPr>
              <w:t>and</w:t>
            </w:r>
            <w:r w:rsidRPr="00C807FA">
              <w:rPr>
                <w:bCs/>
                <w:sz w:val="24"/>
              </w:rPr>
              <w:t xml:space="preserve"> its calculation.</w:t>
            </w:r>
          </w:p>
          <w:p w:rsidR="00614AF8" w:rsidRPr="00C807FA" w:rsidRDefault="00614AF8" w:rsidP="00A46D2D">
            <w:pPr>
              <w:pStyle w:val="ListParagraph"/>
              <w:numPr>
                <w:ilvl w:val="0"/>
                <w:numId w:val="231"/>
              </w:numPr>
              <w:spacing w:after="0" w:line="240" w:lineRule="auto"/>
              <w:jc w:val="left"/>
              <w:rPr>
                <w:bCs/>
              </w:rPr>
            </w:pPr>
            <w:r w:rsidRPr="00C807FA">
              <w:rPr>
                <w:bCs/>
              </w:rPr>
              <w:t xml:space="preserve">Explain the difference in single </w:t>
            </w:r>
            <w:r w:rsidR="00C807FA">
              <w:rPr>
                <w:bCs/>
              </w:rPr>
              <w:t>and</w:t>
            </w:r>
            <w:r w:rsidRPr="00C807FA">
              <w:rPr>
                <w:bCs/>
              </w:rPr>
              <w:t xml:space="preserve"> three phase circuits of electrical distribution.</w:t>
            </w:r>
          </w:p>
          <w:p w:rsidR="00614AF8" w:rsidRPr="00C807FA" w:rsidRDefault="00614AF8" w:rsidP="00A46D2D">
            <w:pPr>
              <w:pStyle w:val="ListParagraph"/>
              <w:numPr>
                <w:ilvl w:val="0"/>
                <w:numId w:val="231"/>
              </w:numPr>
              <w:spacing w:after="0" w:line="240" w:lineRule="auto"/>
              <w:jc w:val="left"/>
              <w:rPr>
                <w:bCs/>
              </w:rPr>
            </w:pPr>
            <w:r w:rsidRPr="00C807FA">
              <w:rPr>
                <w:bCs/>
              </w:rPr>
              <w:lastRenderedPageBreak/>
              <w:t xml:space="preserve">Explain the three phase 3 wire </w:t>
            </w:r>
            <w:r w:rsidR="00C807FA">
              <w:rPr>
                <w:bCs/>
              </w:rPr>
              <w:t>and</w:t>
            </w:r>
            <w:r w:rsidRPr="00C807FA">
              <w:rPr>
                <w:bCs/>
              </w:rPr>
              <w:t xml:space="preserve"> three phase 4 wire circuits.</w:t>
            </w:r>
          </w:p>
          <w:p w:rsidR="00614AF8" w:rsidRPr="00C807FA" w:rsidRDefault="00614AF8" w:rsidP="00A46D2D">
            <w:pPr>
              <w:pStyle w:val="ListParagraph"/>
              <w:numPr>
                <w:ilvl w:val="0"/>
                <w:numId w:val="231"/>
              </w:numPr>
              <w:spacing w:after="0" w:line="240" w:lineRule="auto"/>
              <w:jc w:val="left"/>
              <w:rPr>
                <w:bCs/>
              </w:rPr>
            </w:pPr>
            <w:r w:rsidRPr="00C807FA">
              <w:rPr>
                <w:bCs/>
              </w:rPr>
              <w:t xml:space="preserve">Define the difference between cable </w:t>
            </w:r>
            <w:r w:rsidR="00C807FA">
              <w:rPr>
                <w:bCs/>
              </w:rPr>
              <w:t>and</w:t>
            </w:r>
            <w:r w:rsidRPr="00C807FA">
              <w:rPr>
                <w:bCs/>
              </w:rPr>
              <w:t xml:space="preserve"> wire.</w:t>
            </w:r>
          </w:p>
          <w:p w:rsidR="00614AF8" w:rsidRPr="00C807FA" w:rsidRDefault="00614AF8" w:rsidP="00614AF8">
            <w:pPr>
              <w:spacing w:after="0" w:line="240" w:lineRule="auto"/>
              <w:ind w:left="0" w:firstLine="0"/>
              <w:jc w:val="left"/>
              <w:rPr>
                <w:b/>
                <w:color w:val="000000" w:themeColor="text1"/>
              </w:rPr>
            </w:pPr>
            <w:r w:rsidRPr="00C807FA">
              <w:rPr>
                <w:b/>
                <w:color w:val="000000" w:themeColor="text1"/>
                <w:u w:val="single"/>
              </w:rPr>
              <w:t>Practical Activity</w:t>
            </w:r>
            <w:r w:rsidRPr="00C807FA">
              <w:rPr>
                <w:b/>
                <w:color w:val="000000" w:themeColor="text1"/>
              </w:rPr>
              <w:t>:</w:t>
            </w:r>
          </w:p>
          <w:p w:rsidR="00614AF8" w:rsidRPr="00C807FA" w:rsidRDefault="00614AF8" w:rsidP="00614AF8">
            <w:pPr>
              <w:spacing w:after="0" w:line="240" w:lineRule="auto"/>
              <w:ind w:left="0" w:firstLine="0"/>
              <w:jc w:val="left"/>
              <w:rPr>
                <w:color w:val="000000" w:themeColor="text1"/>
              </w:rPr>
            </w:pPr>
            <w:r w:rsidRPr="00C807FA">
              <w:rPr>
                <w:color w:val="000000" w:themeColor="text1"/>
              </w:rPr>
              <w:t xml:space="preserve"> Connect a 3 phase Motor with a contactor using RYB phase configuration.</w:t>
            </w:r>
          </w:p>
          <w:p w:rsidR="00614AF8" w:rsidRPr="00C807FA" w:rsidRDefault="00614AF8" w:rsidP="00614AF8">
            <w:pPr>
              <w:spacing w:after="0" w:line="240" w:lineRule="auto"/>
              <w:ind w:left="0" w:firstLine="0"/>
              <w:jc w:val="left"/>
              <w:rPr>
                <w:bCs/>
              </w:rPr>
            </w:pPr>
          </w:p>
        </w:tc>
        <w:tc>
          <w:tcPr>
            <w:tcW w:w="1782" w:type="dxa"/>
            <w:tcBorders>
              <w:top w:val="single" w:sz="4" w:space="0" w:color="000000"/>
              <w:left w:val="single" w:sz="4" w:space="0" w:color="000000"/>
              <w:bottom w:val="single" w:sz="4" w:space="0" w:color="000000"/>
              <w:right w:val="single" w:sz="4" w:space="0" w:color="000000"/>
            </w:tcBorders>
            <w:vAlign w:val="center"/>
          </w:tcPr>
          <w:p w:rsidR="00614AF8" w:rsidRPr="00C807FA" w:rsidRDefault="00614AF8" w:rsidP="00614AF8">
            <w:pPr>
              <w:spacing w:after="0" w:line="240" w:lineRule="auto"/>
              <w:ind w:left="0" w:firstLine="0"/>
              <w:jc w:val="left"/>
              <w:rPr>
                <w:b/>
              </w:rPr>
            </w:pPr>
            <w:r w:rsidRPr="00C807FA">
              <w:rPr>
                <w:b/>
              </w:rPr>
              <w:lastRenderedPageBreak/>
              <w:t>Total</w:t>
            </w:r>
          </w:p>
          <w:p w:rsidR="00614AF8" w:rsidRPr="00C807FA" w:rsidRDefault="00614AF8" w:rsidP="00614AF8">
            <w:pPr>
              <w:spacing w:after="0" w:line="240" w:lineRule="auto"/>
              <w:ind w:left="0" w:firstLine="0"/>
              <w:jc w:val="left"/>
            </w:pPr>
            <w:r w:rsidRPr="00C807FA">
              <w:t>05 Hrs.</w:t>
            </w:r>
          </w:p>
          <w:p w:rsidR="00614AF8" w:rsidRPr="00C807FA" w:rsidRDefault="00614AF8" w:rsidP="00614AF8">
            <w:pPr>
              <w:spacing w:after="0" w:line="240" w:lineRule="auto"/>
              <w:ind w:left="0" w:firstLine="0"/>
              <w:jc w:val="left"/>
            </w:pPr>
          </w:p>
          <w:p w:rsidR="00614AF8" w:rsidRPr="00C807FA" w:rsidRDefault="00614AF8" w:rsidP="00614AF8">
            <w:pPr>
              <w:spacing w:after="0" w:line="240" w:lineRule="auto"/>
              <w:ind w:left="0" w:firstLine="0"/>
              <w:jc w:val="left"/>
              <w:rPr>
                <w:b/>
              </w:rPr>
            </w:pPr>
            <w:r w:rsidRPr="00C807FA">
              <w:rPr>
                <w:b/>
              </w:rPr>
              <w:t>Theory:</w:t>
            </w:r>
          </w:p>
          <w:p w:rsidR="00614AF8" w:rsidRPr="00C807FA" w:rsidRDefault="00614AF8" w:rsidP="00614AF8">
            <w:pPr>
              <w:spacing w:after="0" w:line="240" w:lineRule="auto"/>
              <w:ind w:left="0" w:firstLine="0"/>
              <w:jc w:val="left"/>
            </w:pPr>
            <w:r w:rsidRPr="00C807FA">
              <w:t>01 Hrs.</w:t>
            </w:r>
          </w:p>
          <w:p w:rsidR="00614AF8" w:rsidRPr="00C807FA" w:rsidRDefault="00614AF8" w:rsidP="00614AF8">
            <w:pPr>
              <w:spacing w:after="0" w:line="240" w:lineRule="auto"/>
              <w:ind w:left="0" w:firstLine="0"/>
              <w:jc w:val="left"/>
            </w:pPr>
          </w:p>
          <w:p w:rsidR="00614AF8" w:rsidRPr="00C807FA" w:rsidRDefault="00614AF8" w:rsidP="00614AF8">
            <w:pPr>
              <w:spacing w:after="0" w:line="240" w:lineRule="auto"/>
              <w:ind w:left="0" w:firstLine="0"/>
              <w:jc w:val="left"/>
              <w:rPr>
                <w:b/>
              </w:rPr>
            </w:pPr>
            <w:r w:rsidRPr="00C807FA">
              <w:rPr>
                <w:b/>
              </w:rPr>
              <w:t>Practical:</w:t>
            </w:r>
          </w:p>
          <w:p w:rsidR="00614AF8" w:rsidRPr="00C807FA" w:rsidRDefault="00614AF8" w:rsidP="00614AF8">
            <w:pPr>
              <w:spacing w:after="0" w:line="276" w:lineRule="auto"/>
              <w:ind w:left="0" w:firstLine="0"/>
            </w:pPr>
            <w:r w:rsidRPr="00C807FA">
              <w:lastRenderedPageBreak/>
              <w:t>04 Hrs.</w:t>
            </w:r>
          </w:p>
        </w:tc>
        <w:tc>
          <w:tcPr>
            <w:tcW w:w="1879" w:type="dxa"/>
            <w:tcBorders>
              <w:top w:val="single" w:sz="4" w:space="0" w:color="000000"/>
              <w:left w:val="single" w:sz="4" w:space="0" w:color="000000"/>
              <w:bottom w:val="single" w:sz="4" w:space="0" w:color="000000"/>
              <w:right w:val="single" w:sz="4" w:space="0" w:color="000000"/>
            </w:tcBorders>
          </w:tcPr>
          <w:p w:rsidR="00614AF8" w:rsidRPr="00C807FA" w:rsidRDefault="00614AF8" w:rsidP="00A46D2D">
            <w:pPr>
              <w:pStyle w:val="ListParagraph"/>
              <w:numPr>
                <w:ilvl w:val="0"/>
                <w:numId w:val="280"/>
              </w:numPr>
              <w:spacing w:after="0" w:line="240" w:lineRule="auto"/>
              <w:jc w:val="left"/>
              <w:rPr>
                <w:rFonts w:eastAsia="Times New Roman"/>
                <w:noProof/>
                <w:color w:val="auto"/>
              </w:rPr>
            </w:pPr>
            <w:r w:rsidRPr="00C807FA">
              <w:rPr>
                <w:rFonts w:eastAsia="Times New Roman"/>
                <w:noProof/>
                <w:color w:val="auto"/>
              </w:rPr>
              <w:lastRenderedPageBreak/>
              <w:t>Cables</w:t>
            </w:r>
          </w:p>
          <w:p w:rsidR="00614AF8" w:rsidRPr="00C807FA" w:rsidRDefault="00614AF8" w:rsidP="00A46D2D">
            <w:pPr>
              <w:pStyle w:val="ListParagraph"/>
              <w:numPr>
                <w:ilvl w:val="0"/>
                <w:numId w:val="280"/>
              </w:numPr>
              <w:spacing w:after="0" w:line="240" w:lineRule="auto"/>
              <w:jc w:val="left"/>
              <w:rPr>
                <w:rFonts w:eastAsia="Times New Roman"/>
                <w:noProof/>
                <w:color w:val="auto"/>
              </w:rPr>
            </w:pPr>
            <w:r w:rsidRPr="00C807FA">
              <w:rPr>
                <w:rFonts w:eastAsia="Times New Roman"/>
                <w:noProof/>
                <w:color w:val="auto"/>
              </w:rPr>
              <w:t>Solder</w:t>
            </w:r>
          </w:p>
          <w:p w:rsidR="00614AF8" w:rsidRPr="00C807FA" w:rsidRDefault="00614AF8" w:rsidP="00A46D2D">
            <w:pPr>
              <w:pStyle w:val="ListParagraph"/>
              <w:numPr>
                <w:ilvl w:val="0"/>
                <w:numId w:val="280"/>
              </w:numPr>
              <w:spacing w:after="0" w:line="240" w:lineRule="auto"/>
              <w:jc w:val="left"/>
              <w:rPr>
                <w:rFonts w:eastAsia="Times New Roman"/>
                <w:noProof/>
                <w:color w:val="auto"/>
              </w:rPr>
            </w:pPr>
            <w:r w:rsidRPr="00C807FA">
              <w:rPr>
                <w:rFonts w:eastAsia="Times New Roman"/>
                <w:noProof/>
                <w:color w:val="auto"/>
              </w:rPr>
              <w:t>Wire stripper</w:t>
            </w:r>
          </w:p>
          <w:p w:rsidR="00614AF8" w:rsidRPr="00C807FA" w:rsidRDefault="00614AF8" w:rsidP="00A46D2D">
            <w:pPr>
              <w:pStyle w:val="ListParagraph"/>
              <w:numPr>
                <w:ilvl w:val="0"/>
                <w:numId w:val="280"/>
              </w:numPr>
              <w:spacing w:after="0" w:line="240" w:lineRule="auto"/>
              <w:jc w:val="left"/>
              <w:rPr>
                <w:rFonts w:eastAsia="Times New Roman"/>
                <w:noProof/>
                <w:color w:val="auto"/>
              </w:rPr>
            </w:pPr>
            <w:r w:rsidRPr="00C807FA">
              <w:rPr>
                <w:rFonts w:eastAsia="Times New Roman"/>
                <w:noProof/>
                <w:color w:val="auto"/>
              </w:rPr>
              <w:t>Plier</w:t>
            </w:r>
          </w:p>
          <w:p w:rsidR="00614AF8" w:rsidRPr="00C807FA" w:rsidRDefault="00614AF8" w:rsidP="00A46D2D">
            <w:pPr>
              <w:pStyle w:val="ListParagraph"/>
              <w:numPr>
                <w:ilvl w:val="0"/>
                <w:numId w:val="280"/>
              </w:numPr>
              <w:spacing w:after="0" w:line="240" w:lineRule="auto"/>
              <w:jc w:val="left"/>
              <w:rPr>
                <w:rFonts w:eastAsia="Times New Roman"/>
                <w:noProof/>
                <w:color w:val="auto"/>
              </w:rPr>
            </w:pPr>
            <w:r w:rsidRPr="00C807FA">
              <w:rPr>
                <w:rFonts w:eastAsia="Times New Roman"/>
                <w:noProof/>
                <w:color w:val="auto"/>
              </w:rPr>
              <w:t>Wires</w:t>
            </w:r>
          </w:p>
          <w:p w:rsidR="00614AF8" w:rsidRPr="00C807FA" w:rsidRDefault="00614AF8" w:rsidP="00A46D2D">
            <w:pPr>
              <w:pStyle w:val="ListParagraph"/>
              <w:numPr>
                <w:ilvl w:val="0"/>
                <w:numId w:val="280"/>
              </w:numPr>
              <w:spacing w:after="0" w:line="240" w:lineRule="auto"/>
              <w:jc w:val="left"/>
              <w:rPr>
                <w:rFonts w:eastAsia="Times New Roman"/>
                <w:noProof/>
                <w:color w:val="auto"/>
              </w:rPr>
            </w:pPr>
            <w:r w:rsidRPr="00C807FA">
              <w:rPr>
                <w:rFonts w:eastAsia="Times New Roman"/>
                <w:noProof/>
                <w:color w:val="auto"/>
              </w:rPr>
              <w:t>Nose plier</w:t>
            </w:r>
          </w:p>
          <w:p w:rsidR="00614AF8" w:rsidRPr="00C807FA" w:rsidRDefault="00614AF8" w:rsidP="00A46D2D">
            <w:pPr>
              <w:pStyle w:val="ListParagraph"/>
              <w:numPr>
                <w:ilvl w:val="0"/>
                <w:numId w:val="280"/>
              </w:numPr>
              <w:spacing w:after="0" w:line="240" w:lineRule="auto"/>
              <w:jc w:val="left"/>
              <w:rPr>
                <w:rFonts w:eastAsia="Times New Roman"/>
                <w:noProof/>
                <w:color w:val="auto"/>
              </w:rPr>
            </w:pPr>
            <w:r w:rsidRPr="00C807FA">
              <w:rPr>
                <w:rFonts w:eastAsia="Times New Roman"/>
                <w:noProof/>
                <w:color w:val="auto"/>
              </w:rPr>
              <w:lastRenderedPageBreak/>
              <w:t>Solder wire</w:t>
            </w:r>
          </w:p>
          <w:p w:rsidR="00614AF8" w:rsidRPr="00C807FA" w:rsidRDefault="00614AF8" w:rsidP="00A46D2D">
            <w:pPr>
              <w:pStyle w:val="ListParagraph"/>
              <w:numPr>
                <w:ilvl w:val="0"/>
                <w:numId w:val="280"/>
              </w:numPr>
              <w:spacing w:after="0" w:line="240" w:lineRule="auto"/>
              <w:jc w:val="left"/>
              <w:rPr>
                <w:rFonts w:eastAsia="Times New Roman"/>
                <w:noProof/>
                <w:color w:val="auto"/>
              </w:rPr>
            </w:pPr>
            <w:r w:rsidRPr="00C807FA">
              <w:rPr>
                <w:rFonts w:eastAsia="Times New Roman"/>
                <w:noProof/>
                <w:color w:val="auto"/>
              </w:rPr>
              <w:t>Soldering paste</w:t>
            </w:r>
          </w:p>
          <w:p w:rsidR="00614AF8" w:rsidRPr="00C807FA" w:rsidRDefault="00614AF8" w:rsidP="00A46D2D">
            <w:pPr>
              <w:pStyle w:val="ListParagraph"/>
              <w:numPr>
                <w:ilvl w:val="0"/>
                <w:numId w:val="280"/>
              </w:numPr>
              <w:spacing w:after="0" w:line="240" w:lineRule="auto"/>
              <w:jc w:val="left"/>
              <w:rPr>
                <w:rFonts w:eastAsia="Times New Roman"/>
                <w:noProof/>
                <w:color w:val="auto"/>
              </w:rPr>
            </w:pPr>
            <w:r w:rsidRPr="00C807FA">
              <w:rPr>
                <w:rFonts w:eastAsia="Times New Roman"/>
                <w:noProof/>
                <w:color w:val="auto"/>
              </w:rPr>
              <w:t>Insulation remover</w:t>
            </w:r>
          </w:p>
        </w:tc>
        <w:tc>
          <w:tcPr>
            <w:tcW w:w="1497" w:type="dxa"/>
            <w:tcBorders>
              <w:top w:val="single" w:sz="4" w:space="0" w:color="000000"/>
              <w:left w:val="single" w:sz="4" w:space="0" w:color="000000"/>
              <w:bottom w:val="single" w:sz="4" w:space="0" w:color="000000"/>
              <w:right w:val="single" w:sz="4" w:space="0" w:color="000000"/>
            </w:tcBorders>
            <w:vAlign w:val="center"/>
          </w:tcPr>
          <w:p w:rsidR="00614AF8" w:rsidRPr="00C807FA" w:rsidRDefault="00614AF8" w:rsidP="00614AF8">
            <w:pPr>
              <w:spacing w:after="0" w:line="240" w:lineRule="auto"/>
              <w:ind w:left="2" w:firstLine="0"/>
              <w:jc w:val="left"/>
              <w:rPr>
                <w:rFonts w:eastAsia="Times New Roman"/>
                <w:noProof/>
                <w:color w:val="auto"/>
              </w:rPr>
            </w:pPr>
            <w:r w:rsidRPr="00C807FA">
              <w:rPr>
                <w:rFonts w:eastAsia="Times New Roman"/>
                <w:noProof/>
                <w:color w:val="auto"/>
              </w:rPr>
              <w:lastRenderedPageBreak/>
              <w:t xml:space="preserve">Class Room </w:t>
            </w:r>
            <w:r w:rsidR="00C807FA">
              <w:rPr>
                <w:rFonts w:eastAsia="Times New Roman"/>
                <w:noProof/>
                <w:color w:val="auto"/>
              </w:rPr>
              <w:t>and</w:t>
            </w:r>
            <w:r w:rsidRPr="00C807FA">
              <w:rPr>
                <w:rFonts w:eastAsia="Times New Roman"/>
                <w:noProof/>
                <w:color w:val="auto"/>
              </w:rPr>
              <w:t xml:space="preserve"> Workshop</w:t>
            </w:r>
          </w:p>
        </w:tc>
      </w:tr>
    </w:tbl>
    <w:p w:rsidR="00614AF8" w:rsidRPr="00C807FA" w:rsidRDefault="00614AF8" w:rsidP="00614AF8"/>
    <w:p w:rsidR="00614AF8" w:rsidRPr="00C807FA" w:rsidRDefault="00614AF8" w:rsidP="00614AF8">
      <w:pPr>
        <w:rPr>
          <w:sz w:val="24"/>
        </w:rPr>
      </w:pPr>
      <w:r w:rsidRPr="00C807FA">
        <w:br w:type="page"/>
      </w:r>
    </w:p>
    <w:p w:rsidR="00614AF8" w:rsidRPr="00C807FA" w:rsidRDefault="00614AF8" w:rsidP="00614AF8">
      <w:pPr>
        <w:pStyle w:val="Heading2"/>
        <w:spacing w:after="0"/>
        <w:ind w:left="0" w:firstLine="0"/>
        <w:rPr>
          <w:szCs w:val="24"/>
        </w:rPr>
      </w:pPr>
      <w:bookmarkStart w:id="35" w:name="_Toc114480372"/>
      <w:r w:rsidRPr="00C807FA">
        <w:lastRenderedPageBreak/>
        <w:t>0714E&amp;A12</w:t>
      </w:r>
      <w:r w:rsidRPr="00C807FA">
        <w:rPr>
          <w:szCs w:val="24"/>
        </w:rPr>
        <w:t xml:space="preserve">: </w:t>
      </w:r>
      <w:r w:rsidR="00C807FA" w:rsidRPr="00C807FA">
        <w:rPr>
          <w:szCs w:val="24"/>
        </w:rPr>
        <w:t xml:space="preserve"> </w:t>
      </w:r>
      <w:r w:rsidRPr="00C807FA">
        <w:t>Install Simple Electrical Wiring</w:t>
      </w:r>
      <w:bookmarkEnd w:id="35"/>
    </w:p>
    <w:p w:rsidR="00614AF8" w:rsidRPr="00C807FA" w:rsidRDefault="00614AF8" w:rsidP="00614AF8">
      <w:pPr>
        <w:spacing w:before="240"/>
        <w:ind w:left="10"/>
      </w:pPr>
      <w:r w:rsidRPr="00C807FA">
        <w:rPr>
          <w:b/>
          <w:sz w:val="24"/>
          <w:lang w:val="pt-PT"/>
        </w:rPr>
        <w:t>Objective</w:t>
      </w:r>
      <w:r w:rsidRPr="00C807FA">
        <w:rPr>
          <w:rFonts w:eastAsia="Times New Roman"/>
          <w:b/>
          <w:sz w:val="24"/>
        </w:rPr>
        <w:t>:</w:t>
      </w:r>
      <w:r w:rsidR="0099797D" w:rsidRPr="00C807FA">
        <w:rPr>
          <w:rFonts w:eastAsia="Times New Roman"/>
          <w:b/>
        </w:rPr>
        <w:t xml:space="preserve"> </w:t>
      </w:r>
      <w:r w:rsidRPr="00C807FA">
        <w:rPr>
          <w:rFonts w:eastAsia="Times New Roman"/>
          <w:color w:val="auto"/>
          <w:lang w:val="en-GB"/>
        </w:rPr>
        <w:t xml:space="preserve">This </w:t>
      </w:r>
      <w:r w:rsidR="00027998" w:rsidRPr="00C807FA">
        <w:rPr>
          <w:rFonts w:eastAsia="Times New Roman"/>
          <w:color w:val="auto"/>
          <w:lang w:val="en-GB"/>
        </w:rPr>
        <w:t>module</w:t>
      </w:r>
      <w:r w:rsidRPr="00C807FA">
        <w:rPr>
          <w:rFonts w:eastAsia="Times New Roman"/>
          <w:color w:val="auto"/>
          <w:lang w:val="en-GB"/>
        </w:rPr>
        <w:t xml:space="preserve"> covers the skills </w:t>
      </w:r>
      <w:r w:rsidR="00C807FA">
        <w:rPr>
          <w:rFonts w:eastAsia="Times New Roman"/>
          <w:color w:val="auto"/>
          <w:lang w:val="en-GB"/>
        </w:rPr>
        <w:t>and</w:t>
      </w:r>
      <w:r w:rsidRPr="00C807FA">
        <w:rPr>
          <w:rFonts w:eastAsia="Times New Roman"/>
          <w:color w:val="auto"/>
          <w:lang w:val="en-GB"/>
        </w:rPr>
        <w:t xml:space="preserve"> knowledge required to make single pole switch circuit, make single pole switch socket circuit, make two-way switch circuit, make series/test lamp circuit. Make intermediate switch circuit. Make of Tunnel circuit, Make of impulse switch circuit.</w:t>
      </w:r>
    </w:p>
    <w:p w:rsidR="00614AF8" w:rsidRPr="00C807FA" w:rsidRDefault="00614AF8" w:rsidP="00614AF8">
      <w:pPr>
        <w:spacing w:before="240" w:after="0" w:line="240" w:lineRule="auto"/>
        <w:ind w:left="0" w:firstLine="0"/>
        <w:jc w:val="left"/>
        <w:rPr>
          <w:b/>
        </w:rPr>
      </w:pPr>
      <w:r w:rsidRPr="00C807FA">
        <w:rPr>
          <w:b/>
        </w:rPr>
        <w:t>Duration: 30 Hours</w:t>
      </w:r>
      <w:r w:rsidRPr="00C807FA">
        <w:rPr>
          <w:b/>
        </w:rPr>
        <w:tab/>
      </w:r>
      <w:r w:rsidRPr="00C807FA">
        <w:rPr>
          <w:b/>
        </w:rPr>
        <w:tab/>
      </w:r>
      <w:r w:rsidRPr="00C807FA">
        <w:rPr>
          <w:b/>
        </w:rPr>
        <w:tab/>
      </w:r>
      <w:r w:rsidR="00330A04" w:rsidRPr="00C807FA">
        <w:rPr>
          <w:b/>
        </w:rPr>
        <w:tab/>
      </w:r>
      <w:r w:rsidR="00330A04" w:rsidRPr="00C807FA">
        <w:rPr>
          <w:b/>
        </w:rPr>
        <w:tab/>
      </w:r>
      <w:r w:rsidR="00330A04" w:rsidRPr="00C807FA">
        <w:rPr>
          <w:b/>
        </w:rPr>
        <w:tab/>
      </w:r>
      <w:r w:rsidRPr="00C807FA">
        <w:rPr>
          <w:b/>
        </w:rPr>
        <w:t>Theory: 6 Hours</w:t>
      </w:r>
      <w:r w:rsidRPr="00C807FA">
        <w:rPr>
          <w:b/>
        </w:rPr>
        <w:tab/>
      </w:r>
      <w:r w:rsidRPr="00C807FA">
        <w:rPr>
          <w:b/>
        </w:rPr>
        <w:tab/>
      </w:r>
      <w:r w:rsidRPr="00C807FA">
        <w:rPr>
          <w:b/>
        </w:rPr>
        <w:tab/>
      </w:r>
      <w:r w:rsidR="00330A04" w:rsidRPr="00C807FA">
        <w:rPr>
          <w:b/>
        </w:rPr>
        <w:tab/>
      </w:r>
      <w:r w:rsidR="00330A04" w:rsidRPr="00C807FA">
        <w:rPr>
          <w:b/>
        </w:rPr>
        <w:tab/>
      </w:r>
      <w:r w:rsidRPr="00C807FA">
        <w:rPr>
          <w:b/>
        </w:rPr>
        <w:t>Practical: 24 Hours</w:t>
      </w:r>
      <w:r w:rsidRPr="00C807FA">
        <w:rPr>
          <w:b/>
        </w:rPr>
        <w:tab/>
      </w:r>
      <w:r w:rsidRPr="00C807FA">
        <w:rPr>
          <w:b/>
        </w:rPr>
        <w:tab/>
      </w:r>
      <w:r w:rsidRPr="00C807FA">
        <w:rPr>
          <w:b/>
        </w:rPr>
        <w:tab/>
      </w:r>
    </w:p>
    <w:p w:rsidR="00614AF8" w:rsidRPr="00C807FA" w:rsidRDefault="00614AF8" w:rsidP="00614AF8">
      <w:pPr>
        <w:spacing w:after="0" w:line="240" w:lineRule="auto"/>
        <w:ind w:left="0" w:firstLine="0"/>
        <w:jc w:val="left"/>
      </w:pPr>
    </w:p>
    <w:tbl>
      <w:tblPr>
        <w:tblStyle w:val="TableGrid"/>
        <w:tblpPr w:leftFromText="180" w:rightFromText="180" w:vertAnchor="text" w:tblpXSpec="center" w:tblpY="1"/>
        <w:tblOverlap w:val="never"/>
        <w:tblW w:w="14985" w:type="dxa"/>
        <w:tblInd w:w="0" w:type="dxa"/>
        <w:tblLayout w:type="fixed"/>
        <w:tblCellMar>
          <w:left w:w="106" w:type="dxa"/>
          <w:right w:w="49" w:type="dxa"/>
        </w:tblCellMar>
        <w:tblLook w:val="04A0" w:firstRow="1" w:lastRow="0" w:firstColumn="1" w:lastColumn="0" w:noHBand="0" w:noVBand="1"/>
      </w:tblPr>
      <w:tblGrid>
        <w:gridCol w:w="2393"/>
        <w:gridCol w:w="3516"/>
        <w:gridCol w:w="3918"/>
        <w:gridCol w:w="1508"/>
        <w:gridCol w:w="2153"/>
        <w:gridCol w:w="1497"/>
      </w:tblGrid>
      <w:tr w:rsidR="00614AF8" w:rsidRPr="00C807FA" w:rsidTr="00614AF8">
        <w:trPr>
          <w:trHeight w:val="835"/>
        </w:trPr>
        <w:tc>
          <w:tcPr>
            <w:tcW w:w="2393" w:type="dxa"/>
            <w:tcBorders>
              <w:top w:val="single" w:sz="4" w:space="0" w:color="000000"/>
              <w:left w:val="single" w:sz="4" w:space="0" w:color="000000"/>
              <w:bottom w:val="single" w:sz="4" w:space="0" w:color="000000"/>
              <w:right w:val="single" w:sz="4" w:space="0" w:color="000000"/>
            </w:tcBorders>
            <w:shd w:val="clear" w:color="auto" w:fill="E5B8B7"/>
            <w:vAlign w:val="center"/>
            <w:hideMark/>
          </w:tcPr>
          <w:p w:rsidR="00614AF8" w:rsidRPr="00C807FA" w:rsidRDefault="00614AF8" w:rsidP="00614AF8">
            <w:pPr>
              <w:spacing w:after="0" w:line="276" w:lineRule="auto"/>
              <w:ind w:left="0" w:firstLine="0"/>
              <w:jc w:val="center"/>
            </w:pPr>
            <w:r w:rsidRPr="00C807FA">
              <w:rPr>
                <w:b/>
              </w:rPr>
              <w:t>Learning Unit</w:t>
            </w:r>
          </w:p>
        </w:tc>
        <w:tc>
          <w:tcPr>
            <w:tcW w:w="3516" w:type="dxa"/>
            <w:tcBorders>
              <w:top w:val="single" w:sz="4" w:space="0" w:color="000000"/>
              <w:left w:val="single" w:sz="4" w:space="0" w:color="000000"/>
              <w:bottom w:val="single" w:sz="4" w:space="0" w:color="000000"/>
              <w:right w:val="single" w:sz="4" w:space="0" w:color="000000"/>
            </w:tcBorders>
            <w:shd w:val="clear" w:color="auto" w:fill="E5B8B7"/>
            <w:vAlign w:val="center"/>
            <w:hideMark/>
          </w:tcPr>
          <w:p w:rsidR="00614AF8" w:rsidRPr="00C807FA" w:rsidRDefault="00614AF8" w:rsidP="00614AF8">
            <w:pPr>
              <w:spacing w:after="0" w:line="276" w:lineRule="auto"/>
              <w:ind w:left="2" w:firstLine="0"/>
              <w:jc w:val="center"/>
            </w:pPr>
            <w:r w:rsidRPr="00C807FA">
              <w:rPr>
                <w:b/>
              </w:rPr>
              <w:t>Learning Outcomes</w:t>
            </w:r>
          </w:p>
        </w:tc>
        <w:tc>
          <w:tcPr>
            <w:tcW w:w="3918" w:type="dxa"/>
            <w:tcBorders>
              <w:top w:val="single" w:sz="4" w:space="0" w:color="000000"/>
              <w:left w:val="single" w:sz="4" w:space="0" w:color="000000"/>
              <w:bottom w:val="single" w:sz="4" w:space="0" w:color="000000"/>
              <w:right w:val="single" w:sz="4" w:space="0" w:color="000000"/>
            </w:tcBorders>
            <w:shd w:val="clear" w:color="auto" w:fill="E5B8B7"/>
            <w:vAlign w:val="center"/>
            <w:hideMark/>
          </w:tcPr>
          <w:p w:rsidR="00614AF8" w:rsidRPr="00C807FA" w:rsidRDefault="00614AF8" w:rsidP="00614AF8">
            <w:pPr>
              <w:spacing w:after="0" w:line="276" w:lineRule="auto"/>
              <w:ind w:left="2" w:firstLine="0"/>
              <w:jc w:val="center"/>
            </w:pPr>
            <w:r w:rsidRPr="00C807FA">
              <w:rPr>
                <w:b/>
              </w:rPr>
              <w:t>Learning Elements</w:t>
            </w:r>
          </w:p>
        </w:tc>
        <w:tc>
          <w:tcPr>
            <w:tcW w:w="1508" w:type="dxa"/>
            <w:tcBorders>
              <w:top w:val="single" w:sz="4" w:space="0" w:color="000000"/>
              <w:left w:val="single" w:sz="4" w:space="0" w:color="000000"/>
              <w:bottom w:val="single" w:sz="4" w:space="0" w:color="000000"/>
              <w:right w:val="single" w:sz="4" w:space="0" w:color="000000"/>
            </w:tcBorders>
            <w:shd w:val="clear" w:color="auto" w:fill="E5B8B7"/>
            <w:vAlign w:val="center"/>
            <w:hideMark/>
          </w:tcPr>
          <w:p w:rsidR="00614AF8" w:rsidRPr="00C807FA" w:rsidRDefault="00614AF8" w:rsidP="00614AF8">
            <w:pPr>
              <w:spacing w:after="0" w:line="276" w:lineRule="auto"/>
              <w:ind w:left="2" w:firstLine="0"/>
              <w:jc w:val="center"/>
            </w:pPr>
            <w:r w:rsidRPr="00C807FA">
              <w:rPr>
                <w:b/>
              </w:rPr>
              <w:t>Duration</w:t>
            </w:r>
          </w:p>
        </w:tc>
        <w:tc>
          <w:tcPr>
            <w:tcW w:w="2153" w:type="dxa"/>
            <w:tcBorders>
              <w:top w:val="single" w:sz="4" w:space="0" w:color="000000"/>
              <w:left w:val="single" w:sz="4" w:space="0" w:color="000000"/>
              <w:bottom w:val="single" w:sz="4" w:space="0" w:color="000000"/>
              <w:right w:val="single" w:sz="4" w:space="0" w:color="000000"/>
            </w:tcBorders>
            <w:shd w:val="clear" w:color="auto" w:fill="E5B8B7"/>
            <w:vAlign w:val="center"/>
            <w:hideMark/>
          </w:tcPr>
          <w:p w:rsidR="00614AF8" w:rsidRPr="00C807FA" w:rsidRDefault="00614AF8" w:rsidP="00614AF8">
            <w:pPr>
              <w:spacing w:after="136" w:line="240" w:lineRule="auto"/>
              <w:ind w:left="2" w:firstLine="0"/>
              <w:jc w:val="center"/>
            </w:pPr>
            <w:r w:rsidRPr="00C807FA">
              <w:rPr>
                <w:b/>
              </w:rPr>
              <w:t>Materials</w:t>
            </w:r>
          </w:p>
          <w:p w:rsidR="00614AF8" w:rsidRPr="00C807FA" w:rsidRDefault="00614AF8" w:rsidP="00614AF8">
            <w:pPr>
              <w:spacing w:after="0" w:line="276" w:lineRule="auto"/>
              <w:ind w:left="2" w:firstLine="0"/>
              <w:jc w:val="center"/>
            </w:pPr>
            <w:r w:rsidRPr="00C807FA">
              <w:rPr>
                <w:b/>
              </w:rPr>
              <w:t>Required</w:t>
            </w:r>
          </w:p>
        </w:tc>
        <w:tc>
          <w:tcPr>
            <w:tcW w:w="1497" w:type="dxa"/>
            <w:tcBorders>
              <w:top w:val="single" w:sz="4" w:space="0" w:color="000000"/>
              <w:left w:val="single" w:sz="4" w:space="0" w:color="000000"/>
              <w:bottom w:val="single" w:sz="4" w:space="0" w:color="000000"/>
              <w:right w:val="single" w:sz="4" w:space="0" w:color="000000"/>
            </w:tcBorders>
            <w:shd w:val="clear" w:color="auto" w:fill="E5B8B7"/>
            <w:hideMark/>
          </w:tcPr>
          <w:p w:rsidR="00614AF8" w:rsidRPr="00C807FA" w:rsidRDefault="00614AF8" w:rsidP="00614AF8">
            <w:pPr>
              <w:spacing w:after="136" w:line="240" w:lineRule="auto"/>
              <w:ind w:left="2" w:firstLine="0"/>
              <w:jc w:val="center"/>
            </w:pPr>
            <w:r w:rsidRPr="00C807FA">
              <w:rPr>
                <w:b/>
              </w:rPr>
              <w:t>Learning</w:t>
            </w:r>
          </w:p>
          <w:p w:rsidR="00614AF8" w:rsidRPr="00C807FA" w:rsidRDefault="00614AF8" w:rsidP="00614AF8">
            <w:pPr>
              <w:spacing w:after="0" w:line="276" w:lineRule="auto"/>
              <w:ind w:left="2" w:firstLine="0"/>
              <w:jc w:val="center"/>
            </w:pPr>
            <w:r w:rsidRPr="00C807FA">
              <w:rPr>
                <w:b/>
              </w:rPr>
              <w:t>Place</w:t>
            </w:r>
          </w:p>
        </w:tc>
      </w:tr>
      <w:tr w:rsidR="00614AF8" w:rsidRPr="00C807FA" w:rsidTr="00614AF8">
        <w:trPr>
          <w:trHeight w:val="281"/>
        </w:trPr>
        <w:tc>
          <w:tcPr>
            <w:tcW w:w="2393" w:type="dxa"/>
            <w:tcBorders>
              <w:top w:val="single" w:sz="4" w:space="0" w:color="000000"/>
              <w:left w:val="single" w:sz="4" w:space="0" w:color="000000"/>
              <w:bottom w:val="single" w:sz="4" w:space="0" w:color="000000"/>
              <w:right w:val="single" w:sz="4" w:space="0" w:color="000000"/>
            </w:tcBorders>
            <w:vAlign w:val="center"/>
          </w:tcPr>
          <w:p w:rsidR="00614AF8" w:rsidRPr="00C807FA" w:rsidRDefault="00614AF8" w:rsidP="00A46D2D">
            <w:pPr>
              <w:pStyle w:val="ListParagraph"/>
              <w:numPr>
                <w:ilvl w:val="0"/>
                <w:numId w:val="201"/>
              </w:numPr>
              <w:spacing w:line="242" w:lineRule="auto"/>
              <w:jc w:val="left"/>
            </w:pPr>
            <w:r w:rsidRPr="00C807FA">
              <w:t>Make single pole switch circuit.</w:t>
            </w:r>
          </w:p>
        </w:tc>
        <w:tc>
          <w:tcPr>
            <w:tcW w:w="3516" w:type="dxa"/>
            <w:tcBorders>
              <w:top w:val="single" w:sz="4" w:space="0" w:color="000000"/>
              <w:left w:val="single" w:sz="4" w:space="0" w:color="000000"/>
              <w:bottom w:val="single" w:sz="4" w:space="0" w:color="000000"/>
              <w:right w:val="single" w:sz="4" w:space="0" w:color="000000"/>
            </w:tcBorders>
          </w:tcPr>
          <w:p w:rsidR="00614AF8" w:rsidRPr="00C807FA" w:rsidRDefault="00614AF8" w:rsidP="00614AF8">
            <w:pPr>
              <w:spacing w:after="0" w:line="276" w:lineRule="auto"/>
              <w:ind w:left="0" w:firstLine="0"/>
              <w:jc w:val="left"/>
              <w:rPr>
                <w:rFonts w:eastAsia="Times New Roman"/>
                <w:b/>
                <w:color w:val="000000" w:themeColor="text1"/>
                <w:szCs w:val="24"/>
                <w:lang w:val="en-AU"/>
              </w:rPr>
            </w:pPr>
            <w:r w:rsidRPr="00C807FA">
              <w:rPr>
                <w:rFonts w:eastAsia="Times New Roman"/>
                <w:b/>
                <w:color w:val="000000" w:themeColor="text1"/>
                <w:szCs w:val="24"/>
                <w:lang w:val="en-AU"/>
              </w:rPr>
              <w:t>Trainee would be able to</w:t>
            </w:r>
          </w:p>
          <w:p w:rsidR="00614AF8" w:rsidRPr="00C807FA" w:rsidRDefault="00614AF8" w:rsidP="00A46D2D">
            <w:pPr>
              <w:keepNext/>
              <w:keepLines/>
              <w:numPr>
                <w:ilvl w:val="0"/>
                <w:numId w:val="234"/>
              </w:numPr>
              <w:spacing w:before="240" w:after="240" w:line="240" w:lineRule="auto"/>
              <w:contextualSpacing/>
              <w:jc w:val="left"/>
              <w:rPr>
                <w:rFonts w:eastAsia="Times New Roman"/>
                <w:color w:val="000000" w:themeColor="text1"/>
                <w:szCs w:val="24"/>
                <w:lang w:val="en-AU"/>
              </w:rPr>
            </w:pPr>
            <w:r w:rsidRPr="00C807FA">
              <w:rPr>
                <w:rFonts w:eastAsia="Times New Roman"/>
                <w:color w:val="000000" w:themeColor="text1"/>
                <w:szCs w:val="24"/>
                <w:lang w:val="en-AU"/>
              </w:rPr>
              <w:t>Draw wiring diagram of single pole switch circuit.</w:t>
            </w:r>
          </w:p>
          <w:p w:rsidR="00614AF8" w:rsidRPr="00C807FA" w:rsidRDefault="00614AF8" w:rsidP="00A46D2D">
            <w:pPr>
              <w:keepNext/>
              <w:keepLines/>
              <w:numPr>
                <w:ilvl w:val="0"/>
                <w:numId w:val="234"/>
              </w:numPr>
              <w:spacing w:before="240" w:after="240" w:line="240" w:lineRule="auto"/>
              <w:contextualSpacing/>
              <w:jc w:val="left"/>
              <w:rPr>
                <w:rFonts w:eastAsia="Times New Roman"/>
                <w:color w:val="000000" w:themeColor="text1"/>
                <w:szCs w:val="24"/>
                <w:lang w:val="en-AU"/>
              </w:rPr>
            </w:pPr>
            <w:r w:rsidRPr="00C807FA">
              <w:rPr>
                <w:rFonts w:eastAsia="Times New Roman"/>
                <w:color w:val="000000" w:themeColor="text1"/>
                <w:szCs w:val="24"/>
                <w:lang w:val="en-AU"/>
              </w:rPr>
              <w:t>Draw Current path diagram of single pole switch circuit.</w:t>
            </w:r>
          </w:p>
          <w:p w:rsidR="00614AF8" w:rsidRPr="00C807FA" w:rsidRDefault="00614AF8" w:rsidP="00A46D2D">
            <w:pPr>
              <w:keepNext/>
              <w:keepLines/>
              <w:numPr>
                <w:ilvl w:val="0"/>
                <w:numId w:val="234"/>
              </w:numPr>
              <w:spacing w:before="240" w:after="240" w:line="240" w:lineRule="auto"/>
              <w:contextualSpacing/>
              <w:jc w:val="left"/>
              <w:rPr>
                <w:rFonts w:eastAsia="Times New Roman"/>
                <w:color w:val="000000" w:themeColor="text1"/>
                <w:szCs w:val="24"/>
                <w:lang w:val="en-AU"/>
              </w:rPr>
            </w:pPr>
            <w:r w:rsidRPr="00C807FA">
              <w:rPr>
                <w:rFonts w:eastAsia="Times New Roman"/>
                <w:color w:val="000000" w:themeColor="text1"/>
                <w:szCs w:val="24"/>
                <w:lang w:val="en-AU"/>
              </w:rPr>
              <w:t>Draw layout diagram of single pole switch circuit.</w:t>
            </w:r>
          </w:p>
          <w:p w:rsidR="00614AF8" w:rsidRPr="00C807FA" w:rsidRDefault="00614AF8" w:rsidP="00A46D2D">
            <w:pPr>
              <w:keepNext/>
              <w:keepLines/>
              <w:numPr>
                <w:ilvl w:val="0"/>
                <w:numId w:val="234"/>
              </w:numPr>
              <w:spacing w:before="240" w:after="240" w:line="240" w:lineRule="auto"/>
              <w:contextualSpacing/>
              <w:jc w:val="left"/>
              <w:rPr>
                <w:rFonts w:eastAsia="Times New Roman"/>
                <w:color w:val="000000" w:themeColor="text1"/>
                <w:szCs w:val="24"/>
                <w:lang w:val="en-AU"/>
              </w:rPr>
            </w:pPr>
            <w:r w:rsidRPr="00C807FA">
              <w:rPr>
                <w:rFonts w:eastAsia="Times New Roman"/>
                <w:color w:val="000000" w:themeColor="text1"/>
                <w:szCs w:val="24"/>
                <w:lang w:val="en-AU"/>
              </w:rPr>
              <w:t>Mark on working board according to layout diagram.</w:t>
            </w:r>
          </w:p>
          <w:p w:rsidR="00614AF8" w:rsidRPr="00C807FA" w:rsidRDefault="00614AF8" w:rsidP="00A46D2D">
            <w:pPr>
              <w:keepNext/>
              <w:keepLines/>
              <w:numPr>
                <w:ilvl w:val="0"/>
                <w:numId w:val="235"/>
              </w:numPr>
              <w:spacing w:before="240" w:after="240" w:line="240" w:lineRule="auto"/>
              <w:contextualSpacing/>
              <w:jc w:val="left"/>
              <w:rPr>
                <w:rFonts w:eastAsia="Times New Roman"/>
                <w:color w:val="000000" w:themeColor="text1"/>
                <w:szCs w:val="24"/>
                <w:lang w:val="en-AU"/>
              </w:rPr>
            </w:pPr>
            <w:r w:rsidRPr="00C807FA">
              <w:rPr>
                <w:rFonts w:eastAsia="Times New Roman"/>
                <w:color w:val="000000" w:themeColor="text1"/>
                <w:szCs w:val="24"/>
                <w:lang w:val="en-AU"/>
              </w:rPr>
              <w:t>Install accessories according to layout diagram.</w:t>
            </w:r>
          </w:p>
          <w:p w:rsidR="00614AF8" w:rsidRPr="00C807FA" w:rsidRDefault="00614AF8" w:rsidP="00A46D2D">
            <w:pPr>
              <w:keepNext/>
              <w:keepLines/>
              <w:numPr>
                <w:ilvl w:val="0"/>
                <w:numId w:val="235"/>
              </w:numPr>
              <w:spacing w:before="240" w:after="240" w:line="240" w:lineRule="auto"/>
              <w:contextualSpacing/>
              <w:jc w:val="left"/>
              <w:rPr>
                <w:rFonts w:eastAsia="Times New Roman"/>
                <w:color w:val="000000" w:themeColor="text1"/>
                <w:szCs w:val="24"/>
                <w:lang w:val="en-AU"/>
              </w:rPr>
            </w:pPr>
            <w:r w:rsidRPr="00C807FA">
              <w:rPr>
                <w:rFonts w:eastAsia="Times New Roman"/>
                <w:color w:val="000000" w:themeColor="text1"/>
                <w:szCs w:val="24"/>
                <w:lang w:val="en-AU"/>
              </w:rPr>
              <w:t>Lay wires in duct/pipe according to layout diagram.</w:t>
            </w:r>
          </w:p>
          <w:p w:rsidR="00614AF8" w:rsidRPr="00C807FA" w:rsidRDefault="00614AF8" w:rsidP="00A46D2D">
            <w:pPr>
              <w:keepNext/>
              <w:keepLines/>
              <w:numPr>
                <w:ilvl w:val="0"/>
                <w:numId w:val="235"/>
              </w:numPr>
              <w:spacing w:before="240" w:after="240" w:line="240" w:lineRule="auto"/>
              <w:contextualSpacing/>
              <w:jc w:val="left"/>
              <w:rPr>
                <w:rFonts w:eastAsia="Times New Roman"/>
                <w:color w:val="000000" w:themeColor="text1"/>
                <w:szCs w:val="24"/>
                <w:lang w:val="en-AU"/>
              </w:rPr>
            </w:pPr>
            <w:r w:rsidRPr="00C807FA">
              <w:rPr>
                <w:rFonts w:eastAsia="Times New Roman"/>
                <w:color w:val="000000" w:themeColor="text1"/>
                <w:szCs w:val="24"/>
                <w:lang w:val="en-AU"/>
              </w:rPr>
              <w:t>Make connections according to wiring diagram.</w:t>
            </w:r>
          </w:p>
          <w:p w:rsidR="00614AF8" w:rsidRPr="00C807FA" w:rsidRDefault="00614AF8" w:rsidP="00A46D2D">
            <w:pPr>
              <w:keepNext/>
              <w:keepLines/>
              <w:numPr>
                <w:ilvl w:val="0"/>
                <w:numId w:val="235"/>
              </w:numPr>
              <w:spacing w:before="240" w:after="240" w:line="240" w:lineRule="auto"/>
              <w:contextualSpacing/>
              <w:jc w:val="left"/>
              <w:rPr>
                <w:rFonts w:eastAsia="Times New Roman"/>
                <w:color w:val="000000" w:themeColor="text1"/>
                <w:szCs w:val="24"/>
                <w:lang w:val="en-AU"/>
              </w:rPr>
            </w:pPr>
            <w:r w:rsidRPr="00C807FA">
              <w:rPr>
                <w:rFonts w:eastAsia="Times New Roman"/>
                <w:color w:val="000000" w:themeColor="text1"/>
                <w:szCs w:val="24"/>
                <w:lang w:val="en-AU"/>
              </w:rPr>
              <w:t>Check the circuit before connect the main supply.</w:t>
            </w:r>
          </w:p>
          <w:p w:rsidR="00614AF8" w:rsidRPr="00C807FA" w:rsidRDefault="00614AF8" w:rsidP="00A46D2D">
            <w:pPr>
              <w:keepNext/>
              <w:keepLines/>
              <w:numPr>
                <w:ilvl w:val="0"/>
                <w:numId w:val="235"/>
              </w:numPr>
              <w:spacing w:before="240" w:after="240" w:line="240" w:lineRule="auto"/>
              <w:contextualSpacing/>
              <w:jc w:val="left"/>
              <w:rPr>
                <w:rFonts w:eastAsia="Times New Roman"/>
                <w:color w:val="000000" w:themeColor="text1"/>
                <w:szCs w:val="24"/>
                <w:lang w:val="en-AU"/>
              </w:rPr>
            </w:pPr>
            <w:r w:rsidRPr="00C807FA">
              <w:rPr>
                <w:rFonts w:eastAsia="Times New Roman"/>
                <w:color w:val="000000" w:themeColor="text1"/>
                <w:szCs w:val="24"/>
                <w:lang w:val="en-AU"/>
              </w:rPr>
              <w:t>Make connection with main supply.</w:t>
            </w:r>
          </w:p>
          <w:p w:rsidR="00614AF8" w:rsidRPr="00C807FA" w:rsidRDefault="00614AF8" w:rsidP="00A46D2D">
            <w:pPr>
              <w:keepNext/>
              <w:keepLines/>
              <w:numPr>
                <w:ilvl w:val="0"/>
                <w:numId w:val="235"/>
              </w:numPr>
              <w:spacing w:before="240" w:after="240" w:line="240" w:lineRule="auto"/>
              <w:contextualSpacing/>
              <w:jc w:val="left"/>
              <w:rPr>
                <w:rFonts w:eastAsia="Times New Roman"/>
                <w:color w:val="000000" w:themeColor="text1"/>
                <w:szCs w:val="24"/>
                <w:lang w:val="en-AU"/>
              </w:rPr>
            </w:pPr>
            <w:r w:rsidRPr="00C807FA">
              <w:rPr>
                <w:rFonts w:eastAsiaTheme="minorEastAsia"/>
                <w:color w:val="auto"/>
                <w:szCs w:val="24"/>
              </w:rPr>
              <w:t>Check the function of circuit after connect the main supply</w:t>
            </w:r>
          </w:p>
        </w:tc>
        <w:tc>
          <w:tcPr>
            <w:tcW w:w="3918" w:type="dxa"/>
            <w:tcBorders>
              <w:top w:val="single" w:sz="4" w:space="0" w:color="000000"/>
              <w:left w:val="single" w:sz="4" w:space="0" w:color="000000"/>
              <w:bottom w:val="single" w:sz="4" w:space="0" w:color="000000"/>
              <w:right w:val="single" w:sz="4" w:space="0" w:color="000000"/>
            </w:tcBorders>
          </w:tcPr>
          <w:p w:rsidR="00614AF8" w:rsidRPr="00C807FA" w:rsidRDefault="00614AF8" w:rsidP="00614AF8">
            <w:pPr>
              <w:spacing w:after="0" w:line="240" w:lineRule="auto"/>
              <w:ind w:left="0" w:firstLine="0"/>
              <w:jc w:val="left"/>
              <w:rPr>
                <w:rFonts w:eastAsia="Times New Roman"/>
                <w:b/>
              </w:rPr>
            </w:pPr>
          </w:p>
          <w:p w:rsidR="00614AF8" w:rsidRPr="00C807FA" w:rsidRDefault="00614AF8" w:rsidP="00A46D2D">
            <w:pPr>
              <w:pStyle w:val="ListParagraph"/>
              <w:numPr>
                <w:ilvl w:val="0"/>
                <w:numId w:val="214"/>
              </w:numPr>
              <w:spacing w:after="0" w:line="240" w:lineRule="auto"/>
              <w:jc w:val="left"/>
              <w:rPr>
                <w:rFonts w:eastAsia="Times New Roman"/>
              </w:rPr>
            </w:pPr>
            <w:r w:rsidRPr="00C807FA">
              <w:rPr>
                <w:rFonts w:eastAsia="Times New Roman"/>
              </w:rPr>
              <w:t xml:space="preserve">Define the term pole </w:t>
            </w:r>
            <w:r w:rsidR="00C807FA">
              <w:rPr>
                <w:rFonts w:eastAsia="Times New Roman"/>
              </w:rPr>
              <w:t>and</w:t>
            </w:r>
            <w:r w:rsidRPr="00C807FA">
              <w:rPr>
                <w:rFonts w:eastAsia="Times New Roman"/>
              </w:rPr>
              <w:t xml:space="preserve"> throw in a switch.</w:t>
            </w:r>
          </w:p>
          <w:p w:rsidR="00614AF8" w:rsidRPr="00C807FA" w:rsidRDefault="00614AF8" w:rsidP="00A46D2D">
            <w:pPr>
              <w:pStyle w:val="ListParagraph"/>
              <w:numPr>
                <w:ilvl w:val="0"/>
                <w:numId w:val="214"/>
              </w:numPr>
              <w:spacing w:after="0" w:line="240" w:lineRule="auto"/>
              <w:jc w:val="left"/>
              <w:rPr>
                <w:rFonts w:eastAsia="Times New Roman"/>
              </w:rPr>
            </w:pPr>
            <w:r w:rsidRPr="00C807FA">
              <w:rPr>
                <w:rFonts w:eastAsia="Times New Roman"/>
              </w:rPr>
              <w:t xml:space="preserve">Define the various types of switch working </w:t>
            </w:r>
            <w:r w:rsidR="00C807FA">
              <w:rPr>
                <w:rFonts w:eastAsia="Times New Roman"/>
              </w:rPr>
              <w:t>and</w:t>
            </w:r>
            <w:r w:rsidRPr="00C807FA">
              <w:rPr>
                <w:rFonts w:eastAsia="Times New Roman"/>
              </w:rPr>
              <w:t xml:space="preserve"> applications.</w:t>
            </w:r>
          </w:p>
          <w:p w:rsidR="00614AF8" w:rsidRPr="00C807FA" w:rsidRDefault="00614AF8" w:rsidP="00A46D2D">
            <w:pPr>
              <w:pStyle w:val="ListParagraph"/>
              <w:numPr>
                <w:ilvl w:val="0"/>
                <w:numId w:val="214"/>
              </w:numPr>
              <w:spacing w:after="0" w:line="240" w:lineRule="auto"/>
              <w:jc w:val="left"/>
              <w:rPr>
                <w:rFonts w:eastAsia="Times New Roman"/>
              </w:rPr>
            </w:pPr>
            <w:r w:rsidRPr="00C807FA">
              <w:rPr>
                <w:rFonts w:eastAsia="Times New Roman"/>
              </w:rPr>
              <w:t xml:space="preserve">Define various types of wire types </w:t>
            </w:r>
            <w:r w:rsidR="00C807FA">
              <w:rPr>
                <w:rFonts w:eastAsia="Times New Roman"/>
              </w:rPr>
              <w:t>and</w:t>
            </w:r>
            <w:r w:rsidRPr="00C807FA">
              <w:rPr>
                <w:rFonts w:eastAsia="Times New Roman"/>
              </w:rPr>
              <w:t xml:space="preserve"> ducting’s w.r.t specification.</w:t>
            </w:r>
          </w:p>
          <w:p w:rsidR="00614AF8" w:rsidRPr="00C807FA" w:rsidRDefault="00614AF8" w:rsidP="00A46D2D">
            <w:pPr>
              <w:pStyle w:val="ListParagraph"/>
              <w:numPr>
                <w:ilvl w:val="0"/>
                <w:numId w:val="214"/>
              </w:numPr>
              <w:spacing w:after="0" w:line="240" w:lineRule="auto"/>
              <w:jc w:val="left"/>
              <w:rPr>
                <w:rFonts w:eastAsia="Times New Roman"/>
              </w:rPr>
            </w:pPr>
            <w:r w:rsidRPr="00C807FA">
              <w:rPr>
                <w:rFonts w:eastAsia="Times New Roman"/>
              </w:rPr>
              <w:t xml:space="preserve">Name various connectors </w:t>
            </w:r>
            <w:r w:rsidR="00C807FA">
              <w:rPr>
                <w:rFonts w:eastAsia="Times New Roman"/>
              </w:rPr>
              <w:t>and</w:t>
            </w:r>
            <w:r w:rsidRPr="00C807FA">
              <w:rPr>
                <w:rFonts w:eastAsia="Times New Roman"/>
              </w:rPr>
              <w:t xml:space="preserve"> lug used in cable connections.</w:t>
            </w:r>
          </w:p>
          <w:p w:rsidR="00614AF8" w:rsidRPr="00C807FA" w:rsidRDefault="00614AF8" w:rsidP="00A46D2D">
            <w:pPr>
              <w:pStyle w:val="ListParagraph"/>
              <w:numPr>
                <w:ilvl w:val="0"/>
                <w:numId w:val="214"/>
              </w:numPr>
              <w:spacing w:after="0" w:line="240" w:lineRule="auto"/>
              <w:jc w:val="left"/>
              <w:rPr>
                <w:rFonts w:eastAsia="Times New Roman"/>
              </w:rPr>
            </w:pPr>
            <w:r w:rsidRPr="00C807FA">
              <w:rPr>
                <w:rFonts w:eastAsia="Times New Roman"/>
              </w:rPr>
              <w:t>Explain various types of electrical supply st</w:t>
            </w:r>
            <w:r w:rsidR="00C807FA">
              <w:rPr>
                <w:rFonts w:eastAsia="Times New Roman"/>
              </w:rPr>
              <w:t>and</w:t>
            </w:r>
            <w:r w:rsidRPr="00C807FA">
              <w:rPr>
                <w:rFonts w:eastAsia="Times New Roman"/>
              </w:rPr>
              <w:t xml:space="preserve">ards. </w:t>
            </w:r>
          </w:p>
          <w:p w:rsidR="00614AF8" w:rsidRPr="00C807FA" w:rsidRDefault="00614AF8" w:rsidP="00614AF8">
            <w:pPr>
              <w:spacing w:after="0" w:line="240" w:lineRule="auto"/>
              <w:ind w:left="0" w:firstLine="0"/>
              <w:jc w:val="left"/>
              <w:rPr>
                <w:rFonts w:eastAsia="Times New Roman"/>
                <w:b/>
              </w:rPr>
            </w:pPr>
          </w:p>
          <w:p w:rsidR="00614AF8" w:rsidRPr="00C807FA" w:rsidRDefault="00614AF8" w:rsidP="00614AF8">
            <w:pPr>
              <w:spacing w:after="0" w:line="240" w:lineRule="auto"/>
              <w:ind w:left="0" w:firstLine="0"/>
              <w:jc w:val="left"/>
              <w:rPr>
                <w:b/>
                <w:color w:val="000000" w:themeColor="text1"/>
              </w:rPr>
            </w:pPr>
            <w:r w:rsidRPr="00C807FA">
              <w:rPr>
                <w:b/>
                <w:color w:val="000000" w:themeColor="text1"/>
                <w:u w:val="single"/>
              </w:rPr>
              <w:t>Practical Activity</w:t>
            </w:r>
            <w:r w:rsidRPr="00C807FA">
              <w:rPr>
                <w:b/>
                <w:color w:val="000000" w:themeColor="text1"/>
              </w:rPr>
              <w:t>:</w:t>
            </w:r>
          </w:p>
          <w:p w:rsidR="00614AF8" w:rsidRPr="00C807FA" w:rsidRDefault="00614AF8" w:rsidP="00614AF8">
            <w:pPr>
              <w:spacing w:after="0" w:line="240" w:lineRule="auto"/>
              <w:ind w:left="0" w:firstLine="0"/>
              <w:rPr>
                <w:rFonts w:eastAsia="Times New Roman"/>
              </w:rPr>
            </w:pPr>
            <w:r w:rsidRPr="00C807FA">
              <w:rPr>
                <w:rFonts w:eastAsia="Times New Roman"/>
              </w:rPr>
              <w:t xml:space="preserve">Test </w:t>
            </w:r>
            <w:r w:rsidR="00C807FA">
              <w:rPr>
                <w:rFonts w:eastAsia="Times New Roman"/>
              </w:rPr>
              <w:t>and</w:t>
            </w:r>
            <w:r w:rsidRPr="00C807FA">
              <w:rPr>
                <w:rFonts w:eastAsia="Times New Roman"/>
              </w:rPr>
              <w:t xml:space="preserve"> install the electrical wire/ cable as per given cable plan with distribution board. </w:t>
            </w:r>
          </w:p>
        </w:tc>
        <w:tc>
          <w:tcPr>
            <w:tcW w:w="1508" w:type="dxa"/>
            <w:tcBorders>
              <w:top w:val="single" w:sz="4" w:space="0" w:color="000000"/>
              <w:left w:val="single" w:sz="4" w:space="0" w:color="000000"/>
              <w:bottom w:val="single" w:sz="4" w:space="0" w:color="000000"/>
              <w:right w:val="single" w:sz="4" w:space="0" w:color="000000"/>
            </w:tcBorders>
            <w:vAlign w:val="center"/>
          </w:tcPr>
          <w:p w:rsidR="00614AF8" w:rsidRPr="00C807FA" w:rsidRDefault="00614AF8" w:rsidP="00614AF8">
            <w:pPr>
              <w:spacing w:after="0" w:line="240" w:lineRule="auto"/>
              <w:ind w:left="0" w:firstLine="0"/>
              <w:jc w:val="left"/>
              <w:rPr>
                <w:b/>
              </w:rPr>
            </w:pPr>
            <w:r w:rsidRPr="00C807FA">
              <w:rPr>
                <w:b/>
              </w:rPr>
              <w:t>Total</w:t>
            </w:r>
          </w:p>
          <w:p w:rsidR="00614AF8" w:rsidRPr="00C807FA" w:rsidRDefault="00614AF8" w:rsidP="00614AF8">
            <w:pPr>
              <w:spacing w:after="0" w:line="240" w:lineRule="auto"/>
              <w:ind w:left="0" w:firstLine="0"/>
              <w:jc w:val="left"/>
            </w:pPr>
            <w:r w:rsidRPr="00C807FA">
              <w:t>05 Hrs.</w:t>
            </w:r>
          </w:p>
          <w:p w:rsidR="00614AF8" w:rsidRPr="00C807FA" w:rsidRDefault="00614AF8" w:rsidP="00614AF8">
            <w:pPr>
              <w:spacing w:after="0" w:line="240" w:lineRule="auto"/>
              <w:ind w:left="0" w:firstLine="0"/>
              <w:jc w:val="left"/>
            </w:pPr>
          </w:p>
          <w:p w:rsidR="00614AF8" w:rsidRPr="00C807FA" w:rsidRDefault="00614AF8" w:rsidP="00614AF8">
            <w:pPr>
              <w:spacing w:after="0" w:line="240" w:lineRule="auto"/>
              <w:ind w:left="0" w:firstLine="0"/>
              <w:jc w:val="left"/>
              <w:rPr>
                <w:b/>
              </w:rPr>
            </w:pPr>
            <w:r w:rsidRPr="00C807FA">
              <w:rPr>
                <w:b/>
              </w:rPr>
              <w:t>Theory:</w:t>
            </w:r>
          </w:p>
          <w:p w:rsidR="00614AF8" w:rsidRPr="00C807FA" w:rsidRDefault="00614AF8" w:rsidP="00614AF8">
            <w:pPr>
              <w:spacing w:after="0" w:line="240" w:lineRule="auto"/>
              <w:ind w:left="0" w:firstLine="0"/>
              <w:jc w:val="left"/>
            </w:pPr>
            <w:r w:rsidRPr="00C807FA">
              <w:t>01 Hrs.</w:t>
            </w:r>
          </w:p>
          <w:p w:rsidR="00614AF8" w:rsidRPr="00C807FA" w:rsidRDefault="00614AF8" w:rsidP="00614AF8">
            <w:pPr>
              <w:spacing w:after="0" w:line="240" w:lineRule="auto"/>
              <w:ind w:left="0" w:firstLine="0"/>
              <w:jc w:val="left"/>
            </w:pPr>
          </w:p>
          <w:p w:rsidR="00614AF8" w:rsidRPr="00C807FA" w:rsidRDefault="00614AF8" w:rsidP="00614AF8">
            <w:pPr>
              <w:spacing w:after="0" w:line="240" w:lineRule="auto"/>
              <w:ind w:left="0" w:firstLine="0"/>
              <w:jc w:val="left"/>
              <w:rPr>
                <w:b/>
              </w:rPr>
            </w:pPr>
            <w:r w:rsidRPr="00C807FA">
              <w:rPr>
                <w:b/>
              </w:rPr>
              <w:t>Practical:</w:t>
            </w:r>
          </w:p>
          <w:p w:rsidR="00614AF8" w:rsidRPr="00C807FA" w:rsidRDefault="00614AF8" w:rsidP="00614AF8">
            <w:pPr>
              <w:spacing w:after="0" w:line="240" w:lineRule="auto"/>
              <w:ind w:left="0" w:firstLine="0"/>
            </w:pPr>
            <w:r w:rsidRPr="00C807FA">
              <w:t>04 Hrs.</w:t>
            </w:r>
          </w:p>
        </w:tc>
        <w:tc>
          <w:tcPr>
            <w:tcW w:w="2153" w:type="dxa"/>
            <w:tcBorders>
              <w:top w:val="single" w:sz="4" w:space="0" w:color="000000"/>
              <w:left w:val="single" w:sz="4" w:space="0" w:color="000000"/>
              <w:bottom w:val="single" w:sz="4" w:space="0" w:color="000000"/>
              <w:right w:val="single" w:sz="4" w:space="0" w:color="000000"/>
            </w:tcBorders>
          </w:tcPr>
          <w:p w:rsidR="00614AF8" w:rsidRPr="00C807FA" w:rsidRDefault="00614AF8" w:rsidP="00A46D2D">
            <w:pPr>
              <w:pStyle w:val="ListParagraph"/>
              <w:numPr>
                <w:ilvl w:val="0"/>
                <w:numId w:val="281"/>
              </w:numPr>
              <w:spacing w:after="0" w:line="240" w:lineRule="auto"/>
              <w:jc w:val="left"/>
              <w:rPr>
                <w:rFonts w:eastAsia="Times New Roman"/>
                <w:noProof/>
                <w:color w:val="auto"/>
              </w:rPr>
            </w:pPr>
            <w:r w:rsidRPr="00C807FA">
              <w:rPr>
                <w:rFonts w:eastAsia="Times New Roman"/>
                <w:noProof/>
                <w:color w:val="auto"/>
              </w:rPr>
              <w:t>Electrician Tool kit.</w:t>
            </w:r>
          </w:p>
          <w:p w:rsidR="00614AF8" w:rsidRPr="00C807FA" w:rsidRDefault="00614AF8" w:rsidP="00A46D2D">
            <w:pPr>
              <w:pStyle w:val="ListParagraph"/>
              <w:numPr>
                <w:ilvl w:val="0"/>
                <w:numId w:val="281"/>
              </w:numPr>
              <w:spacing w:after="0" w:line="240" w:lineRule="auto"/>
              <w:jc w:val="left"/>
              <w:rPr>
                <w:rFonts w:eastAsia="Times New Roman"/>
                <w:noProof/>
                <w:color w:val="auto"/>
              </w:rPr>
            </w:pPr>
            <w:r w:rsidRPr="00C807FA">
              <w:rPr>
                <w:rFonts w:eastAsia="Times New Roman"/>
                <w:noProof/>
                <w:color w:val="auto"/>
              </w:rPr>
              <w:t>PVC Pipe/Duct.</w:t>
            </w:r>
          </w:p>
          <w:p w:rsidR="00614AF8" w:rsidRPr="00C807FA" w:rsidRDefault="00614AF8" w:rsidP="00A46D2D">
            <w:pPr>
              <w:pStyle w:val="ListParagraph"/>
              <w:numPr>
                <w:ilvl w:val="0"/>
                <w:numId w:val="281"/>
              </w:numPr>
              <w:spacing w:after="0" w:line="240" w:lineRule="auto"/>
              <w:jc w:val="left"/>
              <w:rPr>
                <w:rFonts w:eastAsia="Times New Roman"/>
                <w:noProof/>
                <w:color w:val="auto"/>
              </w:rPr>
            </w:pPr>
            <w:r w:rsidRPr="00C807FA">
              <w:rPr>
                <w:rFonts w:eastAsia="Times New Roman"/>
                <w:noProof/>
                <w:color w:val="auto"/>
              </w:rPr>
              <w:t>PVC clamp.</w:t>
            </w:r>
          </w:p>
          <w:p w:rsidR="00614AF8" w:rsidRPr="00C807FA" w:rsidRDefault="00614AF8" w:rsidP="00A46D2D">
            <w:pPr>
              <w:pStyle w:val="ListParagraph"/>
              <w:numPr>
                <w:ilvl w:val="0"/>
                <w:numId w:val="281"/>
              </w:numPr>
              <w:spacing w:after="0" w:line="240" w:lineRule="auto"/>
              <w:jc w:val="left"/>
              <w:rPr>
                <w:rFonts w:eastAsia="Times New Roman"/>
                <w:noProof/>
                <w:color w:val="auto"/>
              </w:rPr>
            </w:pPr>
            <w:r w:rsidRPr="00C807FA">
              <w:rPr>
                <w:rFonts w:eastAsia="Times New Roman"/>
                <w:noProof/>
                <w:color w:val="auto"/>
              </w:rPr>
              <w:t>Wooden/PVC board.</w:t>
            </w:r>
          </w:p>
          <w:p w:rsidR="00614AF8" w:rsidRPr="00C807FA" w:rsidRDefault="00614AF8" w:rsidP="00A46D2D">
            <w:pPr>
              <w:pStyle w:val="ListParagraph"/>
              <w:numPr>
                <w:ilvl w:val="0"/>
                <w:numId w:val="281"/>
              </w:numPr>
              <w:spacing w:after="0" w:line="240" w:lineRule="auto"/>
              <w:jc w:val="left"/>
              <w:rPr>
                <w:rFonts w:eastAsia="Times New Roman"/>
                <w:noProof/>
                <w:color w:val="auto"/>
              </w:rPr>
            </w:pPr>
            <w:r w:rsidRPr="00C807FA">
              <w:rPr>
                <w:rFonts w:eastAsia="Times New Roman"/>
                <w:noProof/>
                <w:color w:val="auto"/>
              </w:rPr>
              <w:t>PVC wire according to load</w:t>
            </w:r>
          </w:p>
          <w:p w:rsidR="00614AF8" w:rsidRPr="00C807FA" w:rsidRDefault="00614AF8" w:rsidP="00A46D2D">
            <w:pPr>
              <w:pStyle w:val="ListParagraph"/>
              <w:numPr>
                <w:ilvl w:val="0"/>
                <w:numId w:val="281"/>
              </w:numPr>
              <w:spacing w:after="0" w:line="240" w:lineRule="auto"/>
              <w:jc w:val="left"/>
              <w:rPr>
                <w:rFonts w:eastAsia="Times New Roman"/>
                <w:noProof/>
                <w:color w:val="auto"/>
              </w:rPr>
            </w:pPr>
            <w:r w:rsidRPr="00C807FA">
              <w:rPr>
                <w:rFonts w:eastAsia="Times New Roman"/>
                <w:noProof/>
                <w:color w:val="auto"/>
              </w:rPr>
              <w:t>Screw</w:t>
            </w:r>
          </w:p>
          <w:p w:rsidR="00614AF8" w:rsidRPr="00C807FA" w:rsidRDefault="00614AF8" w:rsidP="00A46D2D">
            <w:pPr>
              <w:pStyle w:val="ListParagraph"/>
              <w:numPr>
                <w:ilvl w:val="0"/>
                <w:numId w:val="281"/>
              </w:numPr>
              <w:spacing w:after="0" w:line="240" w:lineRule="auto"/>
              <w:jc w:val="left"/>
              <w:rPr>
                <w:rFonts w:eastAsia="Times New Roman"/>
                <w:noProof/>
                <w:color w:val="auto"/>
              </w:rPr>
            </w:pPr>
            <w:r w:rsidRPr="00C807FA">
              <w:rPr>
                <w:rFonts w:eastAsia="Times New Roman"/>
                <w:noProof/>
                <w:color w:val="auto"/>
              </w:rPr>
              <w:t>Single pole switch.</w:t>
            </w:r>
          </w:p>
          <w:p w:rsidR="00614AF8" w:rsidRPr="00C807FA" w:rsidRDefault="00614AF8" w:rsidP="00A46D2D">
            <w:pPr>
              <w:pStyle w:val="ListParagraph"/>
              <w:numPr>
                <w:ilvl w:val="0"/>
                <w:numId w:val="281"/>
              </w:numPr>
              <w:spacing w:after="0" w:line="240" w:lineRule="auto"/>
              <w:jc w:val="left"/>
              <w:rPr>
                <w:rFonts w:eastAsia="Times New Roman"/>
                <w:noProof/>
                <w:color w:val="auto"/>
              </w:rPr>
            </w:pPr>
            <w:r w:rsidRPr="00C807FA">
              <w:rPr>
                <w:rFonts w:eastAsia="Times New Roman"/>
                <w:noProof/>
                <w:color w:val="auto"/>
              </w:rPr>
              <w:t>Bulb holder</w:t>
            </w:r>
          </w:p>
          <w:p w:rsidR="00614AF8" w:rsidRPr="00C807FA" w:rsidRDefault="00614AF8" w:rsidP="00A46D2D">
            <w:pPr>
              <w:pStyle w:val="ListParagraph"/>
              <w:numPr>
                <w:ilvl w:val="0"/>
                <w:numId w:val="281"/>
              </w:numPr>
              <w:spacing w:after="0" w:line="240" w:lineRule="auto"/>
              <w:jc w:val="left"/>
              <w:rPr>
                <w:rFonts w:eastAsia="Times New Roman"/>
                <w:noProof/>
                <w:color w:val="auto"/>
              </w:rPr>
            </w:pPr>
            <w:r w:rsidRPr="00C807FA">
              <w:rPr>
                <w:rFonts w:eastAsia="Times New Roman"/>
                <w:noProof/>
                <w:color w:val="auto"/>
              </w:rPr>
              <w:t>Bulb</w:t>
            </w:r>
          </w:p>
          <w:p w:rsidR="00614AF8" w:rsidRPr="00C807FA" w:rsidRDefault="00614AF8" w:rsidP="00A46D2D">
            <w:pPr>
              <w:pStyle w:val="ListParagraph"/>
              <w:numPr>
                <w:ilvl w:val="0"/>
                <w:numId w:val="281"/>
              </w:numPr>
              <w:spacing w:after="0" w:line="240" w:lineRule="auto"/>
              <w:jc w:val="left"/>
              <w:rPr>
                <w:rFonts w:eastAsia="Times New Roman"/>
                <w:noProof/>
                <w:color w:val="auto"/>
              </w:rPr>
            </w:pPr>
            <w:r w:rsidRPr="00C807FA">
              <w:rPr>
                <w:rFonts w:eastAsia="Times New Roman"/>
                <w:noProof/>
                <w:color w:val="auto"/>
              </w:rPr>
              <w:t>AVO meter.</w:t>
            </w:r>
          </w:p>
          <w:p w:rsidR="00614AF8" w:rsidRPr="00C807FA" w:rsidRDefault="00614AF8" w:rsidP="00A46D2D">
            <w:pPr>
              <w:pStyle w:val="ListParagraph"/>
              <w:numPr>
                <w:ilvl w:val="0"/>
                <w:numId w:val="281"/>
              </w:numPr>
              <w:spacing w:after="0" w:line="240" w:lineRule="auto"/>
              <w:jc w:val="left"/>
              <w:rPr>
                <w:rFonts w:eastAsia="Times New Roman"/>
                <w:noProof/>
                <w:color w:val="auto"/>
              </w:rPr>
            </w:pPr>
            <w:r w:rsidRPr="00C807FA">
              <w:rPr>
                <w:rFonts w:eastAsia="Times New Roman"/>
                <w:noProof/>
                <w:color w:val="auto"/>
              </w:rPr>
              <w:t>Test Indicator</w:t>
            </w:r>
          </w:p>
        </w:tc>
        <w:tc>
          <w:tcPr>
            <w:tcW w:w="1497" w:type="dxa"/>
            <w:tcBorders>
              <w:top w:val="single" w:sz="4" w:space="0" w:color="000000"/>
              <w:left w:val="single" w:sz="4" w:space="0" w:color="000000"/>
              <w:bottom w:val="single" w:sz="4" w:space="0" w:color="000000"/>
              <w:right w:val="single" w:sz="4" w:space="0" w:color="000000"/>
            </w:tcBorders>
            <w:vAlign w:val="center"/>
          </w:tcPr>
          <w:p w:rsidR="00614AF8" w:rsidRPr="00C807FA" w:rsidRDefault="00614AF8" w:rsidP="00614AF8">
            <w:pPr>
              <w:spacing w:after="0" w:line="240" w:lineRule="auto"/>
              <w:ind w:left="2" w:firstLine="0"/>
              <w:jc w:val="left"/>
              <w:rPr>
                <w:rFonts w:eastAsia="Times New Roman"/>
                <w:noProof/>
                <w:color w:val="auto"/>
              </w:rPr>
            </w:pPr>
            <w:r w:rsidRPr="00C807FA">
              <w:rPr>
                <w:rFonts w:eastAsia="Times New Roman"/>
                <w:noProof/>
                <w:color w:val="auto"/>
              </w:rPr>
              <w:t xml:space="preserve">Class Room </w:t>
            </w:r>
            <w:r w:rsidR="00C807FA">
              <w:rPr>
                <w:rFonts w:eastAsia="Times New Roman"/>
                <w:noProof/>
                <w:color w:val="auto"/>
              </w:rPr>
              <w:t>and</w:t>
            </w:r>
            <w:r w:rsidRPr="00C807FA">
              <w:rPr>
                <w:rFonts w:eastAsia="Times New Roman"/>
                <w:noProof/>
                <w:color w:val="auto"/>
              </w:rPr>
              <w:t xml:space="preserve"> Workshop</w:t>
            </w:r>
          </w:p>
        </w:tc>
      </w:tr>
      <w:tr w:rsidR="00614AF8" w:rsidRPr="00C807FA" w:rsidTr="00614AF8">
        <w:trPr>
          <w:trHeight w:val="350"/>
        </w:trPr>
        <w:tc>
          <w:tcPr>
            <w:tcW w:w="2393" w:type="dxa"/>
            <w:tcBorders>
              <w:top w:val="single" w:sz="4" w:space="0" w:color="000000"/>
              <w:left w:val="single" w:sz="4" w:space="0" w:color="000000"/>
              <w:bottom w:val="single" w:sz="4" w:space="0" w:color="000000"/>
              <w:right w:val="single" w:sz="4" w:space="0" w:color="000000"/>
            </w:tcBorders>
            <w:vAlign w:val="center"/>
          </w:tcPr>
          <w:p w:rsidR="00614AF8" w:rsidRPr="00C807FA" w:rsidRDefault="00614AF8" w:rsidP="00A46D2D">
            <w:pPr>
              <w:pStyle w:val="ListParagraph"/>
              <w:numPr>
                <w:ilvl w:val="0"/>
                <w:numId w:val="201"/>
              </w:numPr>
              <w:spacing w:line="242" w:lineRule="auto"/>
              <w:jc w:val="left"/>
            </w:pPr>
            <w:r w:rsidRPr="00C807FA">
              <w:lastRenderedPageBreak/>
              <w:t>Make single pole switch socket circuit.</w:t>
            </w:r>
          </w:p>
        </w:tc>
        <w:tc>
          <w:tcPr>
            <w:tcW w:w="3516" w:type="dxa"/>
            <w:tcBorders>
              <w:top w:val="single" w:sz="4" w:space="0" w:color="000000"/>
              <w:left w:val="single" w:sz="4" w:space="0" w:color="000000"/>
              <w:bottom w:val="single" w:sz="4" w:space="0" w:color="000000"/>
              <w:right w:val="single" w:sz="4" w:space="0" w:color="000000"/>
            </w:tcBorders>
          </w:tcPr>
          <w:p w:rsidR="00614AF8" w:rsidRPr="00C807FA" w:rsidRDefault="00614AF8" w:rsidP="00614AF8">
            <w:pPr>
              <w:ind w:left="0" w:firstLine="0"/>
              <w:rPr>
                <w:rFonts w:eastAsia="Times New Roman"/>
                <w:b/>
                <w:color w:val="000000" w:themeColor="text1"/>
                <w:szCs w:val="24"/>
                <w:lang w:val="en-AU"/>
              </w:rPr>
            </w:pPr>
            <w:r w:rsidRPr="00C807FA">
              <w:rPr>
                <w:rFonts w:eastAsia="Times New Roman"/>
                <w:b/>
                <w:color w:val="000000" w:themeColor="text1"/>
                <w:szCs w:val="24"/>
                <w:lang w:val="en-AU"/>
              </w:rPr>
              <w:t>Trainee would be able to</w:t>
            </w:r>
          </w:p>
          <w:p w:rsidR="00614AF8" w:rsidRPr="00C807FA" w:rsidRDefault="00614AF8" w:rsidP="00A46D2D">
            <w:pPr>
              <w:keepNext/>
              <w:keepLines/>
              <w:numPr>
                <w:ilvl w:val="0"/>
                <w:numId w:val="236"/>
              </w:numPr>
              <w:spacing w:before="240" w:after="240" w:line="240" w:lineRule="auto"/>
              <w:contextualSpacing/>
              <w:jc w:val="left"/>
              <w:rPr>
                <w:rFonts w:eastAsia="Times New Roman"/>
                <w:color w:val="000000" w:themeColor="text1"/>
                <w:szCs w:val="24"/>
                <w:lang w:val="en-AU"/>
              </w:rPr>
            </w:pPr>
            <w:r w:rsidRPr="00C807FA">
              <w:rPr>
                <w:rFonts w:eastAsia="Times New Roman"/>
                <w:color w:val="000000" w:themeColor="text1"/>
                <w:szCs w:val="24"/>
                <w:lang w:val="en-AU"/>
              </w:rPr>
              <w:t>Draw wiring diagram of single pole switch socket circuit.</w:t>
            </w:r>
          </w:p>
          <w:p w:rsidR="00614AF8" w:rsidRPr="00C807FA" w:rsidRDefault="00614AF8" w:rsidP="00A46D2D">
            <w:pPr>
              <w:keepNext/>
              <w:keepLines/>
              <w:numPr>
                <w:ilvl w:val="0"/>
                <w:numId w:val="236"/>
              </w:numPr>
              <w:spacing w:before="240" w:after="240" w:line="240" w:lineRule="auto"/>
              <w:contextualSpacing/>
              <w:jc w:val="left"/>
              <w:rPr>
                <w:rFonts w:eastAsia="Times New Roman"/>
                <w:color w:val="000000" w:themeColor="text1"/>
                <w:szCs w:val="24"/>
                <w:lang w:val="en-AU"/>
              </w:rPr>
            </w:pPr>
            <w:r w:rsidRPr="00C807FA">
              <w:rPr>
                <w:rFonts w:eastAsia="Times New Roman"/>
                <w:color w:val="000000" w:themeColor="text1"/>
                <w:szCs w:val="24"/>
                <w:lang w:val="en-AU"/>
              </w:rPr>
              <w:t>Draw Current path diagram of single pole switch socket circuit.</w:t>
            </w:r>
          </w:p>
          <w:p w:rsidR="00614AF8" w:rsidRPr="00C807FA" w:rsidRDefault="00614AF8" w:rsidP="00A46D2D">
            <w:pPr>
              <w:keepNext/>
              <w:keepLines/>
              <w:numPr>
                <w:ilvl w:val="0"/>
                <w:numId w:val="236"/>
              </w:numPr>
              <w:spacing w:before="240" w:after="240" w:line="240" w:lineRule="auto"/>
              <w:contextualSpacing/>
              <w:jc w:val="left"/>
              <w:rPr>
                <w:rFonts w:eastAsia="Times New Roman"/>
                <w:color w:val="000000" w:themeColor="text1"/>
                <w:szCs w:val="24"/>
                <w:lang w:val="en-AU"/>
              </w:rPr>
            </w:pPr>
            <w:r w:rsidRPr="00C807FA">
              <w:rPr>
                <w:rFonts w:eastAsia="Times New Roman"/>
                <w:color w:val="000000" w:themeColor="text1"/>
                <w:szCs w:val="24"/>
                <w:lang w:val="en-AU"/>
              </w:rPr>
              <w:t>Draw layout diagram of single pole switch socket circuit.</w:t>
            </w:r>
          </w:p>
          <w:p w:rsidR="00614AF8" w:rsidRPr="00C807FA" w:rsidRDefault="00614AF8" w:rsidP="00A46D2D">
            <w:pPr>
              <w:keepNext/>
              <w:keepLines/>
              <w:numPr>
                <w:ilvl w:val="0"/>
                <w:numId w:val="236"/>
              </w:numPr>
              <w:spacing w:before="240" w:after="240" w:line="240" w:lineRule="auto"/>
              <w:contextualSpacing/>
              <w:jc w:val="left"/>
              <w:rPr>
                <w:rFonts w:eastAsia="Times New Roman"/>
                <w:color w:val="000000" w:themeColor="text1"/>
                <w:szCs w:val="24"/>
                <w:lang w:val="en-AU"/>
              </w:rPr>
            </w:pPr>
            <w:r w:rsidRPr="00C807FA">
              <w:rPr>
                <w:rFonts w:eastAsia="Times New Roman"/>
                <w:color w:val="000000" w:themeColor="text1"/>
                <w:szCs w:val="24"/>
                <w:lang w:val="en-AU"/>
              </w:rPr>
              <w:t>Mark on working board according to layout diagram.</w:t>
            </w:r>
          </w:p>
          <w:p w:rsidR="00614AF8" w:rsidRPr="00C807FA" w:rsidRDefault="00614AF8" w:rsidP="00A46D2D">
            <w:pPr>
              <w:keepNext/>
              <w:keepLines/>
              <w:numPr>
                <w:ilvl w:val="0"/>
                <w:numId w:val="236"/>
              </w:numPr>
              <w:spacing w:before="240" w:after="240" w:line="240" w:lineRule="auto"/>
              <w:contextualSpacing/>
              <w:jc w:val="left"/>
              <w:rPr>
                <w:rFonts w:eastAsia="Times New Roman"/>
                <w:color w:val="000000" w:themeColor="text1"/>
                <w:szCs w:val="24"/>
                <w:lang w:val="en-AU"/>
              </w:rPr>
            </w:pPr>
            <w:r w:rsidRPr="00C807FA">
              <w:rPr>
                <w:rFonts w:eastAsia="Times New Roman"/>
                <w:color w:val="000000" w:themeColor="text1"/>
                <w:szCs w:val="24"/>
                <w:lang w:val="en-AU"/>
              </w:rPr>
              <w:t>Install accessories according to layout diagram.</w:t>
            </w:r>
          </w:p>
          <w:p w:rsidR="00614AF8" w:rsidRPr="00C807FA" w:rsidRDefault="00614AF8" w:rsidP="00A46D2D">
            <w:pPr>
              <w:keepNext/>
              <w:keepLines/>
              <w:numPr>
                <w:ilvl w:val="0"/>
                <w:numId w:val="236"/>
              </w:numPr>
              <w:spacing w:before="240" w:after="240" w:line="240" w:lineRule="auto"/>
              <w:contextualSpacing/>
              <w:jc w:val="left"/>
              <w:rPr>
                <w:rFonts w:eastAsia="Times New Roman"/>
                <w:color w:val="000000" w:themeColor="text1"/>
                <w:szCs w:val="24"/>
                <w:lang w:val="en-AU"/>
              </w:rPr>
            </w:pPr>
            <w:r w:rsidRPr="00C807FA">
              <w:rPr>
                <w:rFonts w:eastAsia="Times New Roman"/>
                <w:color w:val="000000" w:themeColor="text1"/>
                <w:szCs w:val="24"/>
                <w:lang w:val="en-AU"/>
              </w:rPr>
              <w:t>Lay wires in duct/pipe according to layout diagram.</w:t>
            </w:r>
          </w:p>
          <w:p w:rsidR="00614AF8" w:rsidRPr="00C807FA" w:rsidRDefault="00614AF8" w:rsidP="00A46D2D">
            <w:pPr>
              <w:keepNext/>
              <w:keepLines/>
              <w:numPr>
                <w:ilvl w:val="0"/>
                <w:numId w:val="236"/>
              </w:numPr>
              <w:spacing w:before="240" w:after="240" w:line="240" w:lineRule="auto"/>
              <w:contextualSpacing/>
              <w:jc w:val="left"/>
              <w:rPr>
                <w:rFonts w:eastAsia="Times New Roman"/>
                <w:color w:val="000000" w:themeColor="text1"/>
                <w:szCs w:val="24"/>
                <w:lang w:val="en-AU"/>
              </w:rPr>
            </w:pPr>
            <w:r w:rsidRPr="00C807FA">
              <w:rPr>
                <w:rFonts w:eastAsia="Times New Roman"/>
                <w:color w:val="000000" w:themeColor="text1"/>
                <w:szCs w:val="24"/>
                <w:lang w:val="en-AU"/>
              </w:rPr>
              <w:t>Make connections according to wiring diagram.</w:t>
            </w:r>
          </w:p>
          <w:p w:rsidR="00614AF8" w:rsidRPr="00C807FA" w:rsidRDefault="00614AF8" w:rsidP="00A46D2D">
            <w:pPr>
              <w:keepNext/>
              <w:keepLines/>
              <w:numPr>
                <w:ilvl w:val="0"/>
                <w:numId w:val="236"/>
              </w:numPr>
              <w:spacing w:before="240" w:after="240" w:line="240" w:lineRule="auto"/>
              <w:contextualSpacing/>
              <w:jc w:val="left"/>
              <w:rPr>
                <w:rFonts w:eastAsia="Times New Roman"/>
                <w:color w:val="000000" w:themeColor="text1"/>
                <w:szCs w:val="24"/>
                <w:lang w:val="en-AU"/>
              </w:rPr>
            </w:pPr>
            <w:r w:rsidRPr="00C807FA">
              <w:rPr>
                <w:rFonts w:eastAsia="Times New Roman"/>
                <w:color w:val="000000" w:themeColor="text1"/>
                <w:szCs w:val="24"/>
                <w:lang w:val="en-AU"/>
              </w:rPr>
              <w:t>Check the circuit before connect the main supply.</w:t>
            </w:r>
          </w:p>
          <w:p w:rsidR="00614AF8" w:rsidRPr="00C807FA" w:rsidRDefault="00614AF8" w:rsidP="00A46D2D">
            <w:pPr>
              <w:keepNext/>
              <w:keepLines/>
              <w:numPr>
                <w:ilvl w:val="0"/>
                <w:numId w:val="236"/>
              </w:numPr>
              <w:spacing w:before="240" w:after="240" w:line="240" w:lineRule="auto"/>
              <w:contextualSpacing/>
              <w:jc w:val="left"/>
              <w:rPr>
                <w:rFonts w:eastAsia="Times New Roman"/>
                <w:color w:val="000000" w:themeColor="text1"/>
                <w:szCs w:val="24"/>
                <w:lang w:val="en-AU"/>
              </w:rPr>
            </w:pPr>
            <w:r w:rsidRPr="00C807FA">
              <w:rPr>
                <w:rFonts w:eastAsia="Times New Roman"/>
                <w:color w:val="000000" w:themeColor="text1"/>
                <w:szCs w:val="24"/>
                <w:lang w:val="en-AU"/>
              </w:rPr>
              <w:t>Make connection with main supply.</w:t>
            </w:r>
          </w:p>
          <w:p w:rsidR="00614AF8" w:rsidRPr="00C807FA" w:rsidRDefault="00614AF8" w:rsidP="00A46D2D">
            <w:pPr>
              <w:keepNext/>
              <w:keepLines/>
              <w:numPr>
                <w:ilvl w:val="0"/>
                <w:numId w:val="236"/>
              </w:numPr>
              <w:spacing w:before="240" w:after="240" w:line="240" w:lineRule="auto"/>
              <w:contextualSpacing/>
              <w:jc w:val="left"/>
              <w:rPr>
                <w:rFonts w:eastAsia="Times New Roman"/>
                <w:color w:val="000000" w:themeColor="text1"/>
                <w:szCs w:val="24"/>
                <w:lang w:val="en-AU"/>
              </w:rPr>
            </w:pPr>
            <w:r w:rsidRPr="00C807FA">
              <w:rPr>
                <w:rFonts w:eastAsiaTheme="minorEastAsia"/>
                <w:color w:val="auto"/>
                <w:szCs w:val="24"/>
              </w:rPr>
              <w:t>Check the function of circuit after connect the main supply</w:t>
            </w:r>
          </w:p>
        </w:tc>
        <w:tc>
          <w:tcPr>
            <w:tcW w:w="3918" w:type="dxa"/>
            <w:tcBorders>
              <w:top w:val="single" w:sz="4" w:space="0" w:color="000000"/>
              <w:left w:val="single" w:sz="4" w:space="0" w:color="000000"/>
              <w:bottom w:val="single" w:sz="4" w:space="0" w:color="000000"/>
              <w:right w:val="single" w:sz="4" w:space="0" w:color="000000"/>
            </w:tcBorders>
          </w:tcPr>
          <w:p w:rsidR="00614AF8" w:rsidRPr="00C807FA" w:rsidRDefault="00614AF8" w:rsidP="00A46D2D">
            <w:pPr>
              <w:pStyle w:val="ListParagraph"/>
              <w:numPr>
                <w:ilvl w:val="0"/>
                <w:numId w:val="214"/>
              </w:numPr>
              <w:spacing w:after="0" w:line="240" w:lineRule="auto"/>
              <w:jc w:val="left"/>
              <w:rPr>
                <w:rFonts w:eastAsia="Times New Roman"/>
              </w:rPr>
            </w:pPr>
            <w:r w:rsidRPr="00C807FA">
              <w:rPr>
                <w:rFonts w:eastAsia="Times New Roman"/>
              </w:rPr>
              <w:t xml:space="preserve">Define the phase, neutral, earth in a switch </w:t>
            </w:r>
            <w:r w:rsidR="00C807FA">
              <w:rPr>
                <w:rFonts w:eastAsia="Times New Roman"/>
              </w:rPr>
              <w:t>and</w:t>
            </w:r>
            <w:r w:rsidRPr="00C807FA">
              <w:rPr>
                <w:rFonts w:eastAsia="Times New Roman"/>
              </w:rPr>
              <w:t xml:space="preserve"> socket.</w:t>
            </w:r>
          </w:p>
          <w:p w:rsidR="00614AF8" w:rsidRPr="00C807FA" w:rsidRDefault="00614AF8" w:rsidP="00A46D2D">
            <w:pPr>
              <w:pStyle w:val="ListParagraph"/>
              <w:numPr>
                <w:ilvl w:val="0"/>
                <w:numId w:val="214"/>
              </w:numPr>
              <w:spacing w:after="0" w:line="240" w:lineRule="auto"/>
              <w:jc w:val="left"/>
              <w:rPr>
                <w:rFonts w:eastAsia="Times New Roman"/>
              </w:rPr>
            </w:pPr>
            <w:r w:rsidRPr="00C807FA">
              <w:rPr>
                <w:rFonts w:eastAsia="Times New Roman"/>
              </w:rPr>
              <w:t xml:space="preserve">Define various types of wire types </w:t>
            </w:r>
            <w:r w:rsidR="00C807FA">
              <w:rPr>
                <w:rFonts w:eastAsia="Times New Roman"/>
              </w:rPr>
              <w:t>and</w:t>
            </w:r>
            <w:r w:rsidRPr="00C807FA">
              <w:rPr>
                <w:rFonts w:eastAsia="Times New Roman"/>
              </w:rPr>
              <w:t xml:space="preserve"> ducting’s w.r.t specification.</w:t>
            </w:r>
          </w:p>
          <w:p w:rsidR="00614AF8" w:rsidRPr="00C807FA" w:rsidRDefault="00614AF8" w:rsidP="00A46D2D">
            <w:pPr>
              <w:pStyle w:val="ListParagraph"/>
              <w:numPr>
                <w:ilvl w:val="0"/>
                <w:numId w:val="214"/>
              </w:numPr>
              <w:spacing w:after="0" w:line="240" w:lineRule="auto"/>
              <w:jc w:val="left"/>
              <w:rPr>
                <w:rFonts w:eastAsia="Times New Roman"/>
              </w:rPr>
            </w:pPr>
            <w:r w:rsidRPr="00C807FA">
              <w:rPr>
                <w:rFonts w:eastAsia="Times New Roman"/>
              </w:rPr>
              <w:t>Define connectors used in switch socket connections.</w:t>
            </w:r>
          </w:p>
          <w:p w:rsidR="00614AF8" w:rsidRPr="00C807FA" w:rsidRDefault="00614AF8" w:rsidP="00A46D2D">
            <w:pPr>
              <w:pStyle w:val="ListParagraph"/>
              <w:numPr>
                <w:ilvl w:val="0"/>
                <w:numId w:val="214"/>
              </w:numPr>
              <w:spacing w:after="0" w:line="240" w:lineRule="auto"/>
              <w:jc w:val="left"/>
              <w:rPr>
                <w:rFonts w:eastAsia="Times New Roman"/>
              </w:rPr>
            </w:pPr>
            <w:r w:rsidRPr="00C807FA">
              <w:rPr>
                <w:rFonts w:eastAsia="Times New Roman"/>
              </w:rPr>
              <w:t>Define various types of electrical supply st</w:t>
            </w:r>
            <w:r w:rsidR="00C807FA">
              <w:rPr>
                <w:rFonts w:eastAsia="Times New Roman"/>
              </w:rPr>
              <w:t>and</w:t>
            </w:r>
            <w:r w:rsidRPr="00C807FA">
              <w:rPr>
                <w:rFonts w:eastAsia="Times New Roman"/>
              </w:rPr>
              <w:t xml:space="preserve">ards for 2/3 pin switch sockets. </w:t>
            </w:r>
          </w:p>
          <w:p w:rsidR="00614AF8" w:rsidRPr="00C807FA" w:rsidRDefault="00614AF8" w:rsidP="00A46D2D">
            <w:pPr>
              <w:pStyle w:val="ListParagraph"/>
              <w:numPr>
                <w:ilvl w:val="0"/>
                <w:numId w:val="214"/>
              </w:numPr>
              <w:spacing w:after="0" w:line="240" w:lineRule="auto"/>
              <w:jc w:val="left"/>
              <w:rPr>
                <w:rFonts w:eastAsia="Times New Roman"/>
              </w:rPr>
            </w:pPr>
            <w:r w:rsidRPr="00C807FA">
              <w:rPr>
                <w:rFonts w:eastAsia="Times New Roman"/>
              </w:rPr>
              <w:t>Explain the connections of multiple switch socket arrangements in an electrical board as per current requirement.</w:t>
            </w:r>
          </w:p>
          <w:p w:rsidR="00614AF8" w:rsidRPr="00C807FA" w:rsidRDefault="00614AF8" w:rsidP="00614AF8">
            <w:pPr>
              <w:spacing w:after="0" w:line="240" w:lineRule="auto"/>
              <w:ind w:left="0" w:firstLine="0"/>
              <w:jc w:val="left"/>
              <w:rPr>
                <w:bCs/>
                <w:sz w:val="24"/>
              </w:rPr>
            </w:pPr>
          </w:p>
          <w:p w:rsidR="00614AF8" w:rsidRPr="00C807FA" w:rsidRDefault="00614AF8" w:rsidP="00614AF8">
            <w:pPr>
              <w:spacing w:after="0" w:line="240" w:lineRule="auto"/>
              <w:ind w:left="0" w:firstLine="0"/>
              <w:jc w:val="left"/>
              <w:rPr>
                <w:b/>
                <w:color w:val="000000" w:themeColor="text1"/>
              </w:rPr>
            </w:pPr>
            <w:r w:rsidRPr="00C807FA">
              <w:rPr>
                <w:b/>
                <w:color w:val="000000" w:themeColor="text1"/>
                <w:u w:val="single"/>
              </w:rPr>
              <w:t>Practical Activity</w:t>
            </w:r>
            <w:r w:rsidRPr="00C807FA">
              <w:rPr>
                <w:b/>
                <w:color w:val="000000" w:themeColor="text1"/>
              </w:rPr>
              <w:t>:</w:t>
            </w:r>
          </w:p>
          <w:p w:rsidR="00614AF8" w:rsidRPr="00C807FA" w:rsidRDefault="00614AF8" w:rsidP="00614AF8">
            <w:pPr>
              <w:spacing w:after="0" w:line="240" w:lineRule="auto"/>
              <w:ind w:left="0" w:firstLine="0"/>
              <w:rPr>
                <w:bCs/>
                <w:sz w:val="24"/>
              </w:rPr>
            </w:pPr>
            <w:r w:rsidRPr="00C807FA">
              <w:rPr>
                <w:rFonts w:eastAsia="Times New Roman"/>
              </w:rPr>
              <w:t xml:space="preserve">Test </w:t>
            </w:r>
            <w:r w:rsidR="00C807FA">
              <w:rPr>
                <w:rFonts w:eastAsia="Times New Roman"/>
              </w:rPr>
              <w:t>and</w:t>
            </w:r>
            <w:r w:rsidRPr="00C807FA">
              <w:rPr>
                <w:rFonts w:eastAsia="Times New Roman"/>
              </w:rPr>
              <w:t xml:space="preserve"> install the electrical wire/ cable as per given cable plan </w:t>
            </w:r>
            <w:r w:rsidR="00C807FA">
              <w:rPr>
                <w:rFonts w:eastAsia="Times New Roman"/>
              </w:rPr>
              <w:t>and</w:t>
            </w:r>
            <w:r w:rsidRPr="00C807FA">
              <w:rPr>
                <w:rFonts w:eastAsia="Times New Roman"/>
              </w:rPr>
              <w:t xml:space="preserve"> mentioned specifications for an electrical working board based on multi socket arrangement.</w:t>
            </w:r>
          </w:p>
        </w:tc>
        <w:tc>
          <w:tcPr>
            <w:tcW w:w="1508" w:type="dxa"/>
            <w:tcBorders>
              <w:top w:val="single" w:sz="4" w:space="0" w:color="000000"/>
              <w:left w:val="single" w:sz="4" w:space="0" w:color="000000"/>
              <w:bottom w:val="single" w:sz="4" w:space="0" w:color="000000"/>
              <w:right w:val="single" w:sz="4" w:space="0" w:color="000000"/>
            </w:tcBorders>
            <w:vAlign w:val="center"/>
          </w:tcPr>
          <w:p w:rsidR="00614AF8" w:rsidRPr="00C807FA" w:rsidRDefault="00614AF8" w:rsidP="00614AF8">
            <w:pPr>
              <w:spacing w:after="0" w:line="240" w:lineRule="auto"/>
              <w:ind w:left="0" w:firstLine="0"/>
              <w:jc w:val="left"/>
              <w:rPr>
                <w:b/>
              </w:rPr>
            </w:pPr>
            <w:r w:rsidRPr="00C807FA">
              <w:rPr>
                <w:b/>
              </w:rPr>
              <w:t>Total</w:t>
            </w:r>
          </w:p>
          <w:p w:rsidR="00614AF8" w:rsidRPr="00C807FA" w:rsidRDefault="00614AF8" w:rsidP="00614AF8">
            <w:pPr>
              <w:spacing w:after="0" w:line="240" w:lineRule="auto"/>
              <w:ind w:left="0" w:firstLine="0"/>
              <w:jc w:val="left"/>
            </w:pPr>
            <w:r w:rsidRPr="00C807FA">
              <w:t>05 Hrs.</w:t>
            </w:r>
          </w:p>
          <w:p w:rsidR="00614AF8" w:rsidRPr="00C807FA" w:rsidRDefault="00614AF8" w:rsidP="00614AF8">
            <w:pPr>
              <w:spacing w:after="0" w:line="240" w:lineRule="auto"/>
              <w:ind w:left="0" w:firstLine="0"/>
              <w:jc w:val="left"/>
            </w:pPr>
          </w:p>
          <w:p w:rsidR="00614AF8" w:rsidRPr="00C807FA" w:rsidRDefault="00614AF8" w:rsidP="00614AF8">
            <w:pPr>
              <w:spacing w:after="0" w:line="240" w:lineRule="auto"/>
              <w:ind w:left="0" w:firstLine="0"/>
              <w:jc w:val="left"/>
              <w:rPr>
                <w:b/>
              </w:rPr>
            </w:pPr>
            <w:r w:rsidRPr="00C807FA">
              <w:rPr>
                <w:b/>
              </w:rPr>
              <w:t>Theory:</w:t>
            </w:r>
          </w:p>
          <w:p w:rsidR="00614AF8" w:rsidRPr="00C807FA" w:rsidRDefault="00614AF8" w:rsidP="00614AF8">
            <w:pPr>
              <w:spacing w:after="0" w:line="240" w:lineRule="auto"/>
              <w:ind w:left="0" w:firstLine="0"/>
              <w:jc w:val="left"/>
            </w:pPr>
            <w:r w:rsidRPr="00C807FA">
              <w:t>01 Hrs.</w:t>
            </w:r>
          </w:p>
          <w:p w:rsidR="00614AF8" w:rsidRPr="00C807FA" w:rsidRDefault="00614AF8" w:rsidP="00614AF8">
            <w:pPr>
              <w:spacing w:after="0" w:line="240" w:lineRule="auto"/>
              <w:ind w:left="0" w:firstLine="0"/>
              <w:jc w:val="left"/>
            </w:pPr>
          </w:p>
          <w:p w:rsidR="00614AF8" w:rsidRPr="00C807FA" w:rsidRDefault="00614AF8" w:rsidP="00614AF8">
            <w:pPr>
              <w:spacing w:after="0" w:line="240" w:lineRule="auto"/>
              <w:ind w:left="0" w:firstLine="0"/>
              <w:jc w:val="left"/>
              <w:rPr>
                <w:b/>
              </w:rPr>
            </w:pPr>
            <w:r w:rsidRPr="00C807FA">
              <w:rPr>
                <w:b/>
              </w:rPr>
              <w:t>Practical:</w:t>
            </w:r>
          </w:p>
          <w:p w:rsidR="00614AF8" w:rsidRPr="00C807FA" w:rsidRDefault="00614AF8" w:rsidP="00614AF8">
            <w:pPr>
              <w:spacing w:after="0" w:line="276" w:lineRule="auto"/>
              <w:ind w:left="0" w:firstLine="0"/>
            </w:pPr>
            <w:r w:rsidRPr="00C807FA">
              <w:t>04 Hrs.</w:t>
            </w:r>
          </w:p>
        </w:tc>
        <w:tc>
          <w:tcPr>
            <w:tcW w:w="2153" w:type="dxa"/>
            <w:tcBorders>
              <w:top w:val="single" w:sz="4" w:space="0" w:color="000000"/>
              <w:left w:val="single" w:sz="4" w:space="0" w:color="000000"/>
              <w:bottom w:val="single" w:sz="4" w:space="0" w:color="000000"/>
              <w:right w:val="single" w:sz="4" w:space="0" w:color="000000"/>
            </w:tcBorders>
          </w:tcPr>
          <w:p w:rsidR="00614AF8" w:rsidRPr="00C807FA" w:rsidRDefault="00614AF8" w:rsidP="00A46D2D">
            <w:pPr>
              <w:pStyle w:val="ListParagraph"/>
              <w:numPr>
                <w:ilvl w:val="0"/>
                <w:numId w:val="282"/>
              </w:numPr>
              <w:spacing w:after="0" w:line="240" w:lineRule="auto"/>
              <w:jc w:val="left"/>
              <w:rPr>
                <w:rFonts w:eastAsia="Times New Roman"/>
                <w:noProof/>
                <w:color w:val="auto"/>
              </w:rPr>
            </w:pPr>
            <w:r w:rsidRPr="00C807FA">
              <w:rPr>
                <w:rFonts w:eastAsia="Times New Roman"/>
                <w:noProof/>
                <w:color w:val="auto"/>
              </w:rPr>
              <w:t>Electrician Tool kit.</w:t>
            </w:r>
          </w:p>
          <w:p w:rsidR="00614AF8" w:rsidRPr="00C807FA" w:rsidRDefault="00614AF8" w:rsidP="00A46D2D">
            <w:pPr>
              <w:pStyle w:val="ListParagraph"/>
              <w:numPr>
                <w:ilvl w:val="0"/>
                <w:numId w:val="282"/>
              </w:numPr>
              <w:spacing w:after="0" w:line="240" w:lineRule="auto"/>
              <w:jc w:val="left"/>
              <w:rPr>
                <w:rFonts w:eastAsia="Times New Roman"/>
                <w:noProof/>
                <w:color w:val="auto"/>
              </w:rPr>
            </w:pPr>
            <w:r w:rsidRPr="00C807FA">
              <w:rPr>
                <w:rFonts w:eastAsia="Times New Roman"/>
                <w:noProof/>
                <w:color w:val="auto"/>
              </w:rPr>
              <w:t>PVC Pipe/Duct.</w:t>
            </w:r>
          </w:p>
          <w:p w:rsidR="00614AF8" w:rsidRPr="00C807FA" w:rsidRDefault="00614AF8" w:rsidP="00A46D2D">
            <w:pPr>
              <w:pStyle w:val="ListParagraph"/>
              <w:numPr>
                <w:ilvl w:val="0"/>
                <w:numId w:val="282"/>
              </w:numPr>
              <w:spacing w:after="0" w:line="240" w:lineRule="auto"/>
              <w:jc w:val="left"/>
              <w:rPr>
                <w:rFonts w:eastAsia="Times New Roman"/>
                <w:noProof/>
                <w:color w:val="auto"/>
              </w:rPr>
            </w:pPr>
            <w:r w:rsidRPr="00C807FA">
              <w:rPr>
                <w:rFonts w:eastAsia="Times New Roman"/>
                <w:noProof/>
                <w:color w:val="auto"/>
              </w:rPr>
              <w:t>PVC clamp.</w:t>
            </w:r>
          </w:p>
          <w:p w:rsidR="00614AF8" w:rsidRPr="00C807FA" w:rsidRDefault="00614AF8" w:rsidP="00A46D2D">
            <w:pPr>
              <w:pStyle w:val="ListParagraph"/>
              <w:numPr>
                <w:ilvl w:val="0"/>
                <w:numId w:val="282"/>
              </w:numPr>
              <w:spacing w:after="0" w:line="240" w:lineRule="auto"/>
              <w:jc w:val="left"/>
              <w:rPr>
                <w:rFonts w:eastAsia="Times New Roman"/>
                <w:noProof/>
                <w:color w:val="auto"/>
              </w:rPr>
            </w:pPr>
            <w:r w:rsidRPr="00C807FA">
              <w:rPr>
                <w:rFonts w:eastAsia="Times New Roman"/>
                <w:noProof/>
                <w:color w:val="auto"/>
              </w:rPr>
              <w:t>Wooden/PVC board.</w:t>
            </w:r>
          </w:p>
          <w:p w:rsidR="00614AF8" w:rsidRPr="00C807FA" w:rsidRDefault="00614AF8" w:rsidP="00A46D2D">
            <w:pPr>
              <w:pStyle w:val="ListParagraph"/>
              <w:numPr>
                <w:ilvl w:val="0"/>
                <w:numId w:val="282"/>
              </w:numPr>
              <w:spacing w:after="0" w:line="240" w:lineRule="auto"/>
              <w:jc w:val="left"/>
              <w:rPr>
                <w:rFonts w:eastAsia="Times New Roman"/>
                <w:noProof/>
                <w:color w:val="auto"/>
              </w:rPr>
            </w:pPr>
            <w:r w:rsidRPr="00C807FA">
              <w:rPr>
                <w:rFonts w:eastAsia="Times New Roman"/>
                <w:noProof/>
                <w:color w:val="auto"/>
              </w:rPr>
              <w:t>PVC wire according to load</w:t>
            </w:r>
          </w:p>
          <w:p w:rsidR="00614AF8" w:rsidRPr="00C807FA" w:rsidRDefault="00614AF8" w:rsidP="00A46D2D">
            <w:pPr>
              <w:pStyle w:val="ListParagraph"/>
              <w:numPr>
                <w:ilvl w:val="0"/>
                <w:numId w:val="282"/>
              </w:numPr>
              <w:spacing w:after="0" w:line="240" w:lineRule="auto"/>
              <w:jc w:val="left"/>
              <w:rPr>
                <w:rFonts w:eastAsia="Times New Roman"/>
                <w:noProof/>
                <w:color w:val="auto"/>
              </w:rPr>
            </w:pPr>
            <w:r w:rsidRPr="00C807FA">
              <w:rPr>
                <w:rFonts w:eastAsia="Times New Roman"/>
                <w:noProof/>
                <w:color w:val="auto"/>
              </w:rPr>
              <w:t>Circuit Breaker.</w:t>
            </w:r>
          </w:p>
          <w:p w:rsidR="00614AF8" w:rsidRPr="00C807FA" w:rsidRDefault="00614AF8" w:rsidP="00A46D2D">
            <w:pPr>
              <w:pStyle w:val="ListParagraph"/>
              <w:numPr>
                <w:ilvl w:val="0"/>
                <w:numId w:val="282"/>
              </w:numPr>
              <w:spacing w:after="0" w:line="240" w:lineRule="auto"/>
              <w:jc w:val="left"/>
              <w:rPr>
                <w:rFonts w:eastAsia="Times New Roman"/>
                <w:noProof/>
                <w:color w:val="auto"/>
              </w:rPr>
            </w:pPr>
            <w:r w:rsidRPr="00C807FA">
              <w:rPr>
                <w:rFonts w:eastAsia="Times New Roman"/>
                <w:noProof/>
                <w:color w:val="auto"/>
              </w:rPr>
              <w:t>Screw</w:t>
            </w:r>
          </w:p>
          <w:p w:rsidR="00614AF8" w:rsidRPr="00C807FA" w:rsidRDefault="00614AF8" w:rsidP="00A46D2D">
            <w:pPr>
              <w:pStyle w:val="ListParagraph"/>
              <w:numPr>
                <w:ilvl w:val="0"/>
                <w:numId w:val="282"/>
              </w:numPr>
              <w:spacing w:after="0" w:line="240" w:lineRule="auto"/>
              <w:jc w:val="left"/>
              <w:rPr>
                <w:rFonts w:eastAsia="Times New Roman"/>
                <w:noProof/>
                <w:color w:val="auto"/>
              </w:rPr>
            </w:pPr>
            <w:r w:rsidRPr="00C807FA">
              <w:rPr>
                <w:rFonts w:eastAsia="Times New Roman"/>
                <w:noProof/>
                <w:color w:val="auto"/>
              </w:rPr>
              <w:t>Single pole switch.</w:t>
            </w:r>
          </w:p>
          <w:p w:rsidR="00614AF8" w:rsidRPr="00C807FA" w:rsidRDefault="00614AF8" w:rsidP="00A46D2D">
            <w:pPr>
              <w:pStyle w:val="ListParagraph"/>
              <w:numPr>
                <w:ilvl w:val="0"/>
                <w:numId w:val="282"/>
              </w:numPr>
              <w:spacing w:after="0" w:line="240" w:lineRule="auto"/>
              <w:jc w:val="left"/>
              <w:rPr>
                <w:rFonts w:eastAsia="Times New Roman"/>
                <w:noProof/>
                <w:color w:val="auto"/>
              </w:rPr>
            </w:pPr>
            <w:r w:rsidRPr="00C807FA">
              <w:rPr>
                <w:rFonts w:eastAsia="Times New Roman"/>
                <w:noProof/>
                <w:color w:val="auto"/>
              </w:rPr>
              <w:t>Lamp holder</w:t>
            </w:r>
          </w:p>
          <w:p w:rsidR="00614AF8" w:rsidRPr="00C807FA" w:rsidRDefault="00614AF8" w:rsidP="00A46D2D">
            <w:pPr>
              <w:pStyle w:val="ListParagraph"/>
              <w:numPr>
                <w:ilvl w:val="0"/>
                <w:numId w:val="282"/>
              </w:numPr>
              <w:spacing w:after="0" w:line="240" w:lineRule="auto"/>
              <w:jc w:val="left"/>
              <w:rPr>
                <w:rFonts w:eastAsia="Times New Roman"/>
                <w:noProof/>
                <w:color w:val="auto"/>
              </w:rPr>
            </w:pPr>
            <w:r w:rsidRPr="00C807FA">
              <w:rPr>
                <w:rFonts w:eastAsia="Times New Roman"/>
                <w:noProof/>
                <w:color w:val="auto"/>
              </w:rPr>
              <w:t>Lamp</w:t>
            </w:r>
          </w:p>
          <w:p w:rsidR="00614AF8" w:rsidRPr="00C807FA" w:rsidRDefault="00614AF8" w:rsidP="00A46D2D">
            <w:pPr>
              <w:pStyle w:val="ListParagraph"/>
              <w:numPr>
                <w:ilvl w:val="0"/>
                <w:numId w:val="282"/>
              </w:numPr>
              <w:spacing w:after="0" w:line="240" w:lineRule="auto"/>
              <w:jc w:val="left"/>
              <w:rPr>
                <w:rFonts w:eastAsia="Times New Roman"/>
                <w:noProof/>
                <w:color w:val="auto"/>
              </w:rPr>
            </w:pPr>
            <w:r w:rsidRPr="00C807FA">
              <w:rPr>
                <w:rFonts w:eastAsia="Times New Roman"/>
                <w:noProof/>
                <w:color w:val="auto"/>
              </w:rPr>
              <w:t>AVO meter.</w:t>
            </w:r>
          </w:p>
          <w:p w:rsidR="00614AF8" w:rsidRPr="00C807FA" w:rsidRDefault="00614AF8" w:rsidP="00A46D2D">
            <w:pPr>
              <w:pStyle w:val="ListParagraph"/>
              <w:numPr>
                <w:ilvl w:val="0"/>
                <w:numId w:val="282"/>
              </w:numPr>
              <w:spacing w:after="0" w:line="240" w:lineRule="auto"/>
              <w:jc w:val="left"/>
              <w:rPr>
                <w:rFonts w:eastAsia="Times New Roman"/>
                <w:noProof/>
                <w:color w:val="auto"/>
              </w:rPr>
            </w:pPr>
            <w:r w:rsidRPr="00C807FA">
              <w:rPr>
                <w:rFonts w:eastAsia="Times New Roman"/>
                <w:noProof/>
                <w:color w:val="auto"/>
              </w:rPr>
              <w:t>Test Indicator</w:t>
            </w:r>
          </w:p>
        </w:tc>
        <w:tc>
          <w:tcPr>
            <w:tcW w:w="1497" w:type="dxa"/>
            <w:tcBorders>
              <w:top w:val="single" w:sz="4" w:space="0" w:color="000000"/>
              <w:left w:val="single" w:sz="4" w:space="0" w:color="000000"/>
              <w:bottom w:val="single" w:sz="4" w:space="0" w:color="000000"/>
              <w:right w:val="single" w:sz="4" w:space="0" w:color="000000"/>
            </w:tcBorders>
            <w:vAlign w:val="center"/>
          </w:tcPr>
          <w:p w:rsidR="00614AF8" w:rsidRPr="00C807FA" w:rsidRDefault="00614AF8" w:rsidP="00614AF8">
            <w:pPr>
              <w:spacing w:after="0" w:line="240" w:lineRule="auto"/>
              <w:ind w:left="2" w:firstLine="0"/>
              <w:jc w:val="left"/>
              <w:rPr>
                <w:rFonts w:eastAsia="Times New Roman"/>
                <w:noProof/>
                <w:color w:val="auto"/>
              </w:rPr>
            </w:pPr>
            <w:r w:rsidRPr="00C807FA">
              <w:rPr>
                <w:rFonts w:eastAsia="Times New Roman"/>
                <w:noProof/>
                <w:color w:val="auto"/>
              </w:rPr>
              <w:t xml:space="preserve">Class Room </w:t>
            </w:r>
            <w:r w:rsidR="00C807FA">
              <w:rPr>
                <w:rFonts w:eastAsia="Times New Roman"/>
                <w:noProof/>
                <w:color w:val="auto"/>
              </w:rPr>
              <w:t>and</w:t>
            </w:r>
            <w:r w:rsidRPr="00C807FA">
              <w:rPr>
                <w:rFonts w:eastAsia="Times New Roman"/>
                <w:noProof/>
                <w:color w:val="auto"/>
              </w:rPr>
              <w:t xml:space="preserve"> Workshop</w:t>
            </w:r>
          </w:p>
        </w:tc>
      </w:tr>
      <w:tr w:rsidR="00614AF8" w:rsidRPr="00C807FA" w:rsidTr="00614AF8">
        <w:trPr>
          <w:trHeight w:val="350"/>
        </w:trPr>
        <w:tc>
          <w:tcPr>
            <w:tcW w:w="2393" w:type="dxa"/>
            <w:tcBorders>
              <w:top w:val="single" w:sz="4" w:space="0" w:color="000000"/>
              <w:left w:val="single" w:sz="4" w:space="0" w:color="000000"/>
              <w:bottom w:val="single" w:sz="4" w:space="0" w:color="000000"/>
              <w:right w:val="single" w:sz="4" w:space="0" w:color="000000"/>
            </w:tcBorders>
            <w:vAlign w:val="center"/>
          </w:tcPr>
          <w:p w:rsidR="00614AF8" w:rsidRPr="00C807FA" w:rsidRDefault="00614AF8" w:rsidP="00A46D2D">
            <w:pPr>
              <w:pStyle w:val="ListParagraph"/>
              <w:numPr>
                <w:ilvl w:val="0"/>
                <w:numId w:val="201"/>
              </w:numPr>
              <w:spacing w:line="242" w:lineRule="auto"/>
              <w:jc w:val="left"/>
            </w:pPr>
            <w:r w:rsidRPr="00C807FA">
              <w:t>Make two-way switch circuit.</w:t>
            </w:r>
          </w:p>
        </w:tc>
        <w:tc>
          <w:tcPr>
            <w:tcW w:w="3516" w:type="dxa"/>
            <w:tcBorders>
              <w:top w:val="single" w:sz="4" w:space="0" w:color="000000"/>
              <w:left w:val="single" w:sz="4" w:space="0" w:color="000000"/>
              <w:bottom w:val="single" w:sz="4" w:space="0" w:color="000000"/>
              <w:right w:val="single" w:sz="4" w:space="0" w:color="000000"/>
            </w:tcBorders>
          </w:tcPr>
          <w:p w:rsidR="00614AF8" w:rsidRPr="00C807FA" w:rsidRDefault="00614AF8" w:rsidP="00614AF8">
            <w:pPr>
              <w:ind w:left="0" w:firstLine="0"/>
              <w:rPr>
                <w:rFonts w:eastAsia="Times New Roman"/>
                <w:b/>
                <w:color w:val="000000" w:themeColor="text1"/>
                <w:szCs w:val="24"/>
                <w:lang w:val="en-AU"/>
              </w:rPr>
            </w:pPr>
            <w:r w:rsidRPr="00C807FA">
              <w:rPr>
                <w:rFonts w:eastAsia="Times New Roman"/>
                <w:b/>
                <w:color w:val="000000" w:themeColor="text1"/>
                <w:szCs w:val="24"/>
                <w:lang w:val="en-AU"/>
              </w:rPr>
              <w:t>Trainee would be able to</w:t>
            </w:r>
          </w:p>
          <w:p w:rsidR="00614AF8" w:rsidRPr="00C807FA" w:rsidRDefault="00614AF8" w:rsidP="00A46D2D">
            <w:pPr>
              <w:keepNext/>
              <w:keepLines/>
              <w:numPr>
                <w:ilvl w:val="0"/>
                <w:numId w:val="237"/>
              </w:numPr>
              <w:spacing w:before="240" w:after="240" w:line="240" w:lineRule="auto"/>
              <w:contextualSpacing/>
              <w:jc w:val="left"/>
              <w:rPr>
                <w:rFonts w:eastAsia="Times New Roman"/>
                <w:color w:val="000000" w:themeColor="text1"/>
                <w:szCs w:val="24"/>
                <w:lang w:val="en-AU"/>
              </w:rPr>
            </w:pPr>
            <w:r w:rsidRPr="00C807FA">
              <w:rPr>
                <w:rFonts w:eastAsia="Times New Roman"/>
                <w:color w:val="000000" w:themeColor="text1"/>
                <w:szCs w:val="24"/>
                <w:lang w:val="en-AU"/>
              </w:rPr>
              <w:t>Draw wiring diagram of two-way switch circuit.</w:t>
            </w:r>
          </w:p>
          <w:p w:rsidR="00614AF8" w:rsidRPr="00C807FA" w:rsidRDefault="00614AF8" w:rsidP="00A46D2D">
            <w:pPr>
              <w:keepNext/>
              <w:keepLines/>
              <w:numPr>
                <w:ilvl w:val="0"/>
                <w:numId w:val="237"/>
              </w:numPr>
              <w:spacing w:before="240" w:after="240" w:line="240" w:lineRule="auto"/>
              <w:contextualSpacing/>
              <w:jc w:val="left"/>
              <w:rPr>
                <w:rFonts w:eastAsia="Times New Roman"/>
                <w:color w:val="000000" w:themeColor="text1"/>
                <w:szCs w:val="24"/>
                <w:lang w:val="en-AU"/>
              </w:rPr>
            </w:pPr>
            <w:r w:rsidRPr="00C807FA">
              <w:rPr>
                <w:rFonts w:eastAsia="Times New Roman"/>
                <w:color w:val="000000" w:themeColor="text1"/>
                <w:szCs w:val="24"/>
                <w:lang w:val="en-AU"/>
              </w:rPr>
              <w:t>Draw Current path diagram of two-way switch circuit.</w:t>
            </w:r>
          </w:p>
          <w:p w:rsidR="00614AF8" w:rsidRPr="00C807FA" w:rsidRDefault="00614AF8" w:rsidP="00A46D2D">
            <w:pPr>
              <w:keepNext/>
              <w:keepLines/>
              <w:numPr>
                <w:ilvl w:val="0"/>
                <w:numId w:val="237"/>
              </w:numPr>
              <w:spacing w:before="240" w:after="240" w:line="240" w:lineRule="auto"/>
              <w:contextualSpacing/>
              <w:jc w:val="left"/>
              <w:rPr>
                <w:rFonts w:eastAsia="Times New Roman"/>
                <w:color w:val="000000" w:themeColor="text1"/>
                <w:szCs w:val="24"/>
                <w:lang w:val="en-AU"/>
              </w:rPr>
            </w:pPr>
            <w:r w:rsidRPr="00C807FA">
              <w:rPr>
                <w:rFonts w:eastAsia="Times New Roman"/>
                <w:color w:val="000000" w:themeColor="text1"/>
                <w:szCs w:val="24"/>
                <w:lang w:val="en-AU"/>
              </w:rPr>
              <w:t>Draw layout diagram of two-way switch circuit.</w:t>
            </w:r>
          </w:p>
          <w:p w:rsidR="00614AF8" w:rsidRPr="00C807FA" w:rsidRDefault="00614AF8" w:rsidP="00A46D2D">
            <w:pPr>
              <w:keepNext/>
              <w:keepLines/>
              <w:numPr>
                <w:ilvl w:val="0"/>
                <w:numId w:val="237"/>
              </w:numPr>
              <w:spacing w:before="240" w:after="240" w:line="240" w:lineRule="auto"/>
              <w:contextualSpacing/>
              <w:jc w:val="left"/>
              <w:rPr>
                <w:rFonts w:eastAsia="Times New Roman"/>
                <w:color w:val="000000" w:themeColor="text1"/>
                <w:szCs w:val="24"/>
                <w:lang w:val="en-AU"/>
              </w:rPr>
            </w:pPr>
            <w:r w:rsidRPr="00C807FA">
              <w:rPr>
                <w:rFonts w:eastAsia="Times New Roman"/>
                <w:color w:val="000000" w:themeColor="text1"/>
                <w:szCs w:val="24"/>
                <w:lang w:val="en-AU"/>
              </w:rPr>
              <w:lastRenderedPageBreak/>
              <w:t>Mark on working board according to layout diagram.</w:t>
            </w:r>
          </w:p>
          <w:p w:rsidR="00614AF8" w:rsidRPr="00C807FA" w:rsidRDefault="00614AF8" w:rsidP="00A46D2D">
            <w:pPr>
              <w:keepNext/>
              <w:keepLines/>
              <w:numPr>
                <w:ilvl w:val="0"/>
                <w:numId w:val="237"/>
              </w:numPr>
              <w:spacing w:before="240" w:after="240" w:line="240" w:lineRule="auto"/>
              <w:contextualSpacing/>
              <w:jc w:val="left"/>
              <w:rPr>
                <w:rFonts w:eastAsia="Times New Roman"/>
                <w:color w:val="000000" w:themeColor="text1"/>
                <w:szCs w:val="24"/>
                <w:lang w:val="en-AU"/>
              </w:rPr>
            </w:pPr>
            <w:r w:rsidRPr="00C807FA">
              <w:rPr>
                <w:rFonts w:eastAsia="Times New Roman"/>
                <w:color w:val="000000" w:themeColor="text1"/>
                <w:szCs w:val="24"/>
                <w:lang w:val="en-AU"/>
              </w:rPr>
              <w:t>Install accessories according to layout diagram.</w:t>
            </w:r>
          </w:p>
          <w:p w:rsidR="00614AF8" w:rsidRPr="00C807FA" w:rsidRDefault="00614AF8" w:rsidP="00A46D2D">
            <w:pPr>
              <w:keepNext/>
              <w:keepLines/>
              <w:numPr>
                <w:ilvl w:val="0"/>
                <w:numId w:val="237"/>
              </w:numPr>
              <w:spacing w:before="240" w:after="240" w:line="240" w:lineRule="auto"/>
              <w:contextualSpacing/>
              <w:jc w:val="left"/>
              <w:rPr>
                <w:rFonts w:eastAsia="Times New Roman"/>
                <w:color w:val="000000" w:themeColor="text1"/>
                <w:szCs w:val="24"/>
                <w:lang w:val="en-AU"/>
              </w:rPr>
            </w:pPr>
            <w:r w:rsidRPr="00C807FA">
              <w:rPr>
                <w:rFonts w:eastAsia="Times New Roman"/>
                <w:color w:val="000000" w:themeColor="text1"/>
                <w:szCs w:val="24"/>
                <w:lang w:val="en-AU"/>
              </w:rPr>
              <w:t>Lay wires in duct/pipe according to layout diagram.</w:t>
            </w:r>
          </w:p>
          <w:p w:rsidR="00614AF8" w:rsidRPr="00C807FA" w:rsidRDefault="00614AF8" w:rsidP="00A46D2D">
            <w:pPr>
              <w:keepNext/>
              <w:keepLines/>
              <w:numPr>
                <w:ilvl w:val="0"/>
                <w:numId w:val="237"/>
              </w:numPr>
              <w:spacing w:before="240" w:after="240" w:line="240" w:lineRule="auto"/>
              <w:contextualSpacing/>
              <w:jc w:val="left"/>
              <w:rPr>
                <w:rFonts w:eastAsia="Times New Roman"/>
                <w:color w:val="000000" w:themeColor="text1"/>
                <w:szCs w:val="24"/>
                <w:lang w:val="en-AU"/>
              </w:rPr>
            </w:pPr>
            <w:r w:rsidRPr="00C807FA">
              <w:rPr>
                <w:rFonts w:eastAsia="Times New Roman"/>
                <w:color w:val="000000" w:themeColor="text1"/>
                <w:szCs w:val="24"/>
                <w:lang w:val="en-AU"/>
              </w:rPr>
              <w:t>Make connections according to wiring diagram.</w:t>
            </w:r>
          </w:p>
          <w:p w:rsidR="00614AF8" w:rsidRPr="00C807FA" w:rsidRDefault="00614AF8" w:rsidP="00A46D2D">
            <w:pPr>
              <w:keepNext/>
              <w:keepLines/>
              <w:numPr>
                <w:ilvl w:val="0"/>
                <w:numId w:val="237"/>
              </w:numPr>
              <w:spacing w:before="240" w:after="240" w:line="240" w:lineRule="auto"/>
              <w:contextualSpacing/>
              <w:jc w:val="left"/>
              <w:rPr>
                <w:rFonts w:eastAsia="Times New Roman"/>
                <w:color w:val="000000" w:themeColor="text1"/>
                <w:szCs w:val="24"/>
                <w:lang w:val="en-AU"/>
              </w:rPr>
            </w:pPr>
            <w:r w:rsidRPr="00C807FA">
              <w:rPr>
                <w:rFonts w:eastAsia="Times New Roman"/>
                <w:color w:val="000000" w:themeColor="text1"/>
                <w:szCs w:val="24"/>
                <w:lang w:val="en-AU"/>
              </w:rPr>
              <w:t>Check the circuit before connect the main supply.</w:t>
            </w:r>
          </w:p>
          <w:p w:rsidR="00614AF8" w:rsidRPr="00C807FA" w:rsidRDefault="00614AF8" w:rsidP="00A46D2D">
            <w:pPr>
              <w:keepNext/>
              <w:keepLines/>
              <w:numPr>
                <w:ilvl w:val="0"/>
                <w:numId w:val="237"/>
              </w:numPr>
              <w:spacing w:before="240" w:after="240" w:line="240" w:lineRule="auto"/>
              <w:contextualSpacing/>
              <w:jc w:val="left"/>
              <w:rPr>
                <w:rFonts w:eastAsia="Times New Roman"/>
                <w:color w:val="000000" w:themeColor="text1"/>
                <w:szCs w:val="24"/>
                <w:lang w:val="en-AU"/>
              </w:rPr>
            </w:pPr>
            <w:r w:rsidRPr="00C807FA">
              <w:rPr>
                <w:rFonts w:eastAsia="Times New Roman"/>
                <w:color w:val="000000" w:themeColor="text1"/>
                <w:szCs w:val="24"/>
                <w:lang w:val="en-AU"/>
              </w:rPr>
              <w:t>Make connection with main supply.</w:t>
            </w:r>
          </w:p>
          <w:p w:rsidR="00614AF8" w:rsidRPr="00C807FA" w:rsidRDefault="00614AF8" w:rsidP="00A46D2D">
            <w:pPr>
              <w:keepNext/>
              <w:keepLines/>
              <w:numPr>
                <w:ilvl w:val="0"/>
                <w:numId w:val="238"/>
              </w:numPr>
              <w:spacing w:before="240" w:after="240" w:line="240" w:lineRule="auto"/>
              <w:contextualSpacing/>
              <w:jc w:val="left"/>
              <w:rPr>
                <w:rFonts w:eastAsia="Times New Roman"/>
                <w:color w:val="000000" w:themeColor="text1"/>
                <w:szCs w:val="24"/>
                <w:lang w:val="en-AU"/>
              </w:rPr>
            </w:pPr>
            <w:r w:rsidRPr="00C807FA">
              <w:rPr>
                <w:rFonts w:eastAsiaTheme="minorEastAsia"/>
                <w:color w:val="auto"/>
                <w:szCs w:val="24"/>
              </w:rPr>
              <w:t>Check the function of circuit after connect the main supply</w:t>
            </w:r>
          </w:p>
        </w:tc>
        <w:tc>
          <w:tcPr>
            <w:tcW w:w="3918" w:type="dxa"/>
            <w:tcBorders>
              <w:top w:val="single" w:sz="4" w:space="0" w:color="000000"/>
              <w:left w:val="single" w:sz="4" w:space="0" w:color="000000"/>
              <w:bottom w:val="single" w:sz="4" w:space="0" w:color="000000"/>
              <w:right w:val="single" w:sz="4" w:space="0" w:color="000000"/>
            </w:tcBorders>
          </w:tcPr>
          <w:p w:rsidR="00614AF8" w:rsidRPr="00C807FA" w:rsidRDefault="00614AF8" w:rsidP="00A46D2D">
            <w:pPr>
              <w:pStyle w:val="ListParagraph"/>
              <w:numPr>
                <w:ilvl w:val="0"/>
                <w:numId w:val="214"/>
              </w:numPr>
              <w:spacing w:after="0" w:line="240" w:lineRule="auto"/>
              <w:jc w:val="left"/>
              <w:rPr>
                <w:rFonts w:eastAsia="Times New Roman"/>
              </w:rPr>
            </w:pPr>
            <w:r w:rsidRPr="00C807FA">
              <w:rPr>
                <w:rFonts w:eastAsia="Times New Roman"/>
              </w:rPr>
              <w:lastRenderedPageBreak/>
              <w:t xml:space="preserve">Define the various types of switch working </w:t>
            </w:r>
            <w:r w:rsidR="00C807FA">
              <w:rPr>
                <w:rFonts w:eastAsia="Times New Roman"/>
              </w:rPr>
              <w:t>and</w:t>
            </w:r>
            <w:r w:rsidRPr="00C807FA">
              <w:rPr>
                <w:rFonts w:eastAsia="Times New Roman"/>
              </w:rPr>
              <w:t xml:space="preserve"> applications.</w:t>
            </w:r>
          </w:p>
          <w:p w:rsidR="00614AF8" w:rsidRPr="00C807FA" w:rsidRDefault="00614AF8" w:rsidP="00A46D2D">
            <w:pPr>
              <w:pStyle w:val="ListParagraph"/>
              <w:numPr>
                <w:ilvl w:val="0"/>
                <w:numId w:val="214"/>
              </w:numPr>
              <w:spacing w:after="0" w:line="240" w:lineRule="auto"/>
              <w:jc w:val="left"/>
              <w:rPr>
                <w:rFonts w:eastAsia="Times New Roman"/>
              </w:rPr>
            </w:pPr>
            <w:r w:rsidRPr="00C807FA">
              <w:rPr>
                <w:rFonts w:eastAsia="Times New Roman"/>
              </w:rPr>
              <w:t xml:space="preserve">Define structure of Two way switch with application </w:t>
            </w:r>
            <w:r w:rsidR="00C807FA">
              <w:rPr>
                <w:rFonts w:eastAsia="Times New Roman"/>
              </w:rPr>
              <w:t>and</w:t>
            </w:r>
            <w:r w:rsidRPr="00C807FA">
              <w:rPr>
                <w:rFonts w:eastAsia="Times New Roman"/>
              </w:rPr>
              <w:t xml:space="preserve"> operation.</w:t>
            </w:r>
          </w:p>
          <w:p w:rsidR="00614AF8" w:rsidRPr="00C807FA" w:rsidRDefault="00614AF8" w:rsidP="00614AF8">
            <w:pPr>
              <w:spacing w:after="0" w:line="240" w:lineRule="auto"/>
              <w:ind w:left="0" w:firstLine="0"/>
              <w:jc w:val="left"/>
              <w:rPr>
                <w:rFonts w:eastAsia="Times New Roman"/>
              </w:rPr>
            </w:pPr>
          </w:p>
          <w:p w:rsidR="00614AF8" w:rsidRPr="00C807FA" w:rsidRDefault="00614AF8" w:rsidP="00614AF8">
            <w:pPr>
              <w:spacing w:after="0" w:line="240" w:lineRule="auto"/>
              <w:ind w:left="0" w:firstLine="0"/>
              <w:jc w:val="left"/>
              <w:rPr>
                <w:color w:val="000000" w:themeColor="text1"/>
              </w:rPr>
            </w:pPr>
            <w:r w:rsidRPr="00C807FA">
              <w:rPr>
                <w:b/>
                <w:color w:val="000000" w:themeColor="text1"/>
                <w:u w:val="single"/>
              </w:rPr>
              <w:t>Practical Activity</w:t>
            </w:r>
            <w:r w:rsidRPr="00C807FA">
              <w:rPr>
                <w:b/>
                <w:color w:val="000000" w:themeColor="text1"/>
              </w:rPr>
              <w:t>:</w:t>
            </w:r>
          </w:p>
          <w:p w:rsidR="00614AF8" w:rsidRPr="00C807FA" w:rsidRDefault="00614AF8" w:rsidP="00614AF8">
            <w:pPr>
              <w:spacing w:after="0" w:line="240" w:lineRule="auto"/>
              <w:ind w:left="0" w:firstLine="0"/>
              <w:jc w:val="left"/>
              <w:rPr>
                <w:color w:val="000000" w:themeColor="text1"/>
              </w:rPr>
            </w:pPr>
            <w:r w:rsidRPr="00C807FA">
              <w:rPr>
                <w:color w:val="000000" w:themeColor="text1"/>
              </w:rPr>
              <w:t>Develop a start case wiring for 2 floors.</w:t>
            </w:r>
          </w:p>
          <w:p w:rsidR="00614AF8" w:rsidRPr="00C807FA" w:rsidRDefault="00614AF8" w:rsidP="00614AF8">
            <w:pPr>
              <w:spacing w:after="0" w:line="240" w:lineRule="auto"/>
              <w:ind w:left="0" w:firstLine="0"/>
              <w:jc w:val="left"/>
              <w:rPr>
                <w:bCs/>
              </w:rPr>
            </w:pPr>
          </w:p>
        </w:tc>
        <w:tc>
          <w:tcPr>
            <w:tcW w:w="1508" w:type="dxa"/>
            <w:tcBorders>
              <w:top w:val="single" w:sz="4" w:space="0" w:color="000000"/>
              <w:left w:val="single" w:sz="4" w:space="0" w:color="000000"/>
              <w:bottom w:val="single" w:sz="4" w:space="0" w:color="000000"/>
              <w:right w:val="single" w:sz="4" w:space="0" w:color="000000"/>
            </w:tcBorders>
            <w:vAlign w:val="center"/>
          </w:tcPr>
          <w:p w:rsidR="00614AF8" w:rsidRPr="00C807FA" w:rsidRDefault="00614AF8" w:rsidP="00614AF8">
            <w:pPr>
              <w:spacing w:after="0" w:line="240" w:lineRule="auto"/>
              <w:ind w:left="0" w:firstLine="0"/>
              <w:jc w:val="left"/>
              <w:rPr>
                <w:b/>
              </w:rPr>
            </w:pPr>
            <w:r w:rsidRPr="00C807FA">
              <w:rPr>
                <w:b/>
              </w:rPr>
              <w:t>Total</w:t>
            </w:r>
          </w:p>
          <w:p w:rsidR="00614AF8" w:rsidRPr="00C807FA" w:rsidRDefault="00614AF8" w:rsidP="00614AF8">
            <w:pPr>
              <w:spacing w:after="0" w:line="240" w:lineRule="auto"/>
              <w:ind w:left="0" w:firstLine="0"/>
              <w:jc w:val="left"/>
            </w:pPr>
            <w:r w:rsidRPr="00C807FA">
              <w:t>05 Hrs.</w:t>
            </w:r>
          </w:p>
          <w:p w:rsidR="00614AF8" w:rsidRPr="00C807FA" w:rsidRDefault="00614AF8" w:rsidP="00614AF8">
            <w:pPr>
              <w:spacing w:after="0" w:line="240" w:lineRule="auto"/>
              <w:ind w:left="0" w:firstLine="0"/>
              <w:jc w:val="left"/>
            </w:pPr>
          </w:p>
          <w:p w:rsidR="00614AF8" w:rsidRPr="00C807FA" w:rsidRDefault="00614AF8" w:rsidP="00614AF8">
            <w:pPr>
              <w:spacing w:after="0" w:line="240" w:lineRule="auto"/>
              <w:ind w:left="0" w:firstLine="0"/>
              <w:jc w:val="left"/>
              <w:rPr>
                <w:b/>
              </w:rPr>
            </w:pPr>
            <w:r w:rsidRPr="00C807FA">
              <w:rPr>
                <w:b/>
              </w:rPr>
              <w:t>Theory:</w:t>
            </w:r>
          </w:p>
          <w:p w:rsidR="00614AF8" w:rsidRPr="00C807FA" w:rsidRDefault="00614AF8" w:rsidP="00614AF8">
            <w:pPr>
              <w:spacing w:after="0" w:line="240" w:lineRule="auto"/>
              <w:ind w:left="0" w:firstLine="0"/>
              <w:jc w:val="left"/>
            </w:pPr>
            <w:r w:rsidRPr="00C807FA">
              <w:t>01 Hrs.</w:t>
            </w:r>
          </w:p>
          <w:p w:rsidR="00614AF8" w:rsidRPr="00C807FA" w:rsidRDefault="00614AF8" w:rsidP="00614AF8">
            <w:pPr>
              <w:spacing w:after="0" w:line="240" w:lineRule="auto"/>
              <w:ind w:left="0" w:firstLine="0"/>
              <w:jc w:val="left"/>
            </w:pPr>
          </w:p>
          <w:p w:rsidR="00614AF8" w:rsidRPr="00C807FA" w:rsidRDefault="00614AF8" w:rsidP="00614AF8">
            <w:pPr>
              <w:spacing w:after="0" w:line="240" w:lineRule="auto"/>
              <w:ind w:left="0" w:firstLine="0"/>
              <w:jc w:val="left"/>
              <w:rPr>
                <w:b/>
              </w:rPr>
            </w:pPr>
            <w:r w:rsidRPr="00C807FA">
              <w:rPr>
                <w:b/>
              </w:rPr>
              <w:t>Practical:</w:t>
            </w:r>
          </w:p>
          <w:p w:rsidR="00614AF8" w:rsidRPr="00C807FA" w:rsidRDefault="00614AF8" w:rsidP="00614AF8">
            <w:pPr>
              <w:spacing w:after="0" w:line="276" w:lineRule="auto"/>
              <w:ind w:left="0" w:firstLine="0"/>
            </w:pPr>
            <w:r w:rsidRPr="00C807FA">
              <w:t>04 Hrs.</w:t>
            </w:r>
          </w:p>
        </w:tc>
        <w:tc>
          <w:tcPr>
            <w:tcW w:w="2153" w:type="dxa"/>
            <w:tcBorders>
              <w:top w:val="single" w:sz="4" w:space="0" w:color="000000"/>
              <w:left w:val="single" w:sz="4" w:space="0" w:color="000000"/>
              <w:bottom w:val="single" w:sz="4" w:space="0" w:color="000000"/>
              <w:right w:val="single" w:sz="4" w:space="0" w:color="000000"/>
            </w:tcBorders>
          </w:tcPr>
          <w:p w:rsidR="00614AF8" w:rsidRPr="00C807FA" w:rsidRDefault="00614AF8" w:rsidP="00A46D2D">
            <w:pPr>
              <w:pStyle w:val="ListParagraph"/>
              <w:numPr>
                <w:ilvl w:val="0"/>
                <w:numId w:val="283"/>
              </w:numPr>
              <w:spacing w:after="0" w:line="240" w:lineRule="auto"/>
              <w:jc w:val="left"/>
              <w:rPr>
                <w:rFonts w:eastAsia="Times New Roman"/>
                <w:noProof/>
                <w:color w:val="auto"/>
              </w:rPr>
            </w:pPr>
            <w:r w:rsidRPr="00C807FA">
              <w:rPr>
                <w:rFonts w:eastAsia="Times New Roman"/>
                <w:noProof/>
                <w:color w:val="auto"/>
              </w:rPr>
              <w:t>Electrician Tool kit.</w:t>
            </w:r>
          </w:p>
          <w:p w:rsidR="00614AF8" w:rsidRPr="00C807FA" w:rsidRDefault="00614AF8" w:rsidP="00A46D2D">
            <w:pPr>
              <w:pStyle w:val="ListParagraph"/>
              <w:numPr>
                <w:ilvl w:val="0"/>
                <w:numId w:val="283"/>
              </w:numPr>
              <w:spacing w:after="0" w:line="240" w:lineRule="auto"/>
              <w:jc w:val="left"/>
              <w:rPr>
                <w:rFonts w:eastAsia="Times New Roman"/>
                <w:noProof/>
                <w:color w:val="auto"/>
              </w:rPr>
            </w:pPr>
            <w:r w:rsidRPr="00C807FA">
              <w:rPr>
                <w:rFonts w:eastAsia="Times New Roman"/>
                <w:noProof/>
                <w:color w:val="auto"/>
              </w:rPr>
              <w:t>PVC Pipe/Duct.</w:t>
            </w:r>
          </w:p>
          <w:p w:rsidR="00614AF8" w:rsidRPr="00C807FA" w:rsidRDefault="00614AF8" w:rsidP="00A46D2D">
            <w:pPr>
              <w:pStyle w:val="ListParagraph"/>
              <w:numPr>
                <w:ilvl w:val="0"/>
                <w:numId w:val="283"/>
              </w:numPr>
              <w:spacing w:after="0" w:line="240" w:lineRule="auto"/>
              <w:jc w:val="left"/>
              <w:rPr>
                <w:rFonts w:eastAsia="Times New Roman"/>
                <w:noProof/>
                <w:color w:val="auto"/>
              </w:rPr>
            </w:pPr>
            <w:r w:rsidRPr="00C807FA">
              <w:rPr>
                <w:rFonts w:eastAsia="Times New Roman"/>
                <w:noProof/>
                <w:color w:val="auto"/>
              </w:rPr>
              <w:t>PVC clamp.</w:t>
            </w:r>
          </w:p>
          <w:p w:rsidR="00614AF8" w:rsidRPr="00C807FA" w:rsidRDefault="00614AF8" w:rsidP="00A46D2D">
            <w:pPr>
              <w:pStyle w:val="ListParagraph"/>
              <w:numPr>
                <w:ilvl w:val="0"/>
                <w:numId w:val="283"/>
              </w:numPr>
              <w:spacing w:after="0" w:line="240" w:lineRule="auto"/>
              <w:jc w:val="left"/>
              <w:rPr>
                <w:rFonts w:eastAsia="Times New Roman"/>
                <w:noProof/>
                <w:color w:val="auto"/>
              </w:rPr>
            </w:pPr>
            <w:r w:rsidRPr="00C807FA">
              <w:rPr>
                <w:rFonts w:eastAsia="Times New Roman"/>
                <w:noProof/>
                <w:color w:val="auto"/>
              </w:rPr>
              <w:t>Wooden/PVC board.</w:t>
            </w:r>
          </w:p>
          <w:p w:rsidR="00614AF8" w:rsidRPr="00C807FA" w:rsidRDefault="00614AF8" w:rsidP="00A46D2D">
            <w:pPr>
              <w:pStyle w:val="ListParagraph"/>
              <w:numPr>
                <w:ilvl w:val="0"/>
                <w:numId w:val="283"/>
              </w:numPr>
              <w:spacing w:after="0" w:line="240" w:lineRule="auto"/>
              <w:jc w:val="left"/>
              <w:rPr>
                <w:rFonts w:eastAsia="Times New Roman"/>
                <w:noProof/>
                <w:color w:val="auto"/>
              </w:rPr>
            </w:pPr>
            <w:r w:rsidRPr="00C807FA">
              <w:rPr>
                <w:rFonts w:eastAsia="Times New Roman"/>
                <w:noProof/>
                <w:color w:val="auto"/>
              </w:rPr>
              <w:t xml:space="preserve">PVC wire according to </w:t>
            </w:r>
            <w:r w:rsidRPr="00C807FA">
              <w:rPr>
                <w:rFonts w:eastAsia="Times New Roman"/>
                <w:noProof/>
                <w:color w:val="auto"/>
              </w:rPr>
              <w:lastRenderedPageBreak/>
              <w:t>load</w:t>
            </w:r>
          </w:p>
          <w:p w:rsidR="00614AF8" w:rsidRPr="00C807FA" w:rsidRDefault="00614AF8" w:rsidP="00A46D2D">
            <w:pPr>
              <w:pStyle w:val="ListParagraph"/>
              <w:numPr>
                <w:ilvl w:val="0"/>
                <w:numId w:val="283"/>
              </w:numPr>
              <w:spacing w:after="0" w:line="240" w:lineRule="auto"/>
              <w:jc w:val="left"/>
              <w:rPr>
                <w:rFonts w:eastAsia="Times New Roman"/>
                <w:noProof/>
                <w:color w:val="auto"/>
              </w:rPr>
            </w:pPr>
            <w:r w:rsidRPr="00C807FA">
              <w:rPr>
                <w:rFonts w:eastAsia="Times New Roman"/>
                <w:noProof/>
                <w:color w:val="auto"/>
              </w:rPr>
              <w:t>Circuit Breaker.</w:t>
            </w:r>
          </w:p>
          <w:p w:rsidR="00614AF8" w:rsidRPr="00C807FA" w:rsidRDefault="00614AF8" w:rsidP="00A46D2D">
            <w:pPr>
              <w:pStyle w:val="ListParagraph"/>
              <w:numPr>
                <w:ilvl w:val="0"/>
                <w:numId w:val="283"/>
              </w:numPr>
              <w:spacing w:after="0" w:line="240" w:lineRule="auto"/>
              <w:jc w:val="left"/>
              <w:rPr>
                <w:rFonts w:eastAsia="Times New Roman"/>
                <w:noProof/>
                <w:color w:val="auto"/>
              </w:rPr>
            </w:pPr>
            <w:r w:rsidRPr="00C807FA">
              <w:rPr>
                <w:rFonts w:eastAsia="Times New Roman"/>
                <w:noProof/>
                <w:color w:val="auto"/>
              </w:rPr>
              <w:t>Screw</w:t>
            </w:r>
          </w:p>
          <w:p w:rsidR="00614AF8" w:rsidRPr="00C807FA" w:rsidRDefault="00614AF8" w:rsidP="00A46D2D">
            <w:pPr>
              <w:pStyle w:val="ListParagraph"/>
              <w:numPr>
                <w:ilvl w:val="0"/>
                <w:numId w:val="283"/>
              </w:numPr>
              <w:spacing w:after="0" w:line="240" w:lineRule="auto"/>
              <w:jc w:val="left"/>
              <w:rPr>
                <w:rFonts w:eastAsia="Times New Roman"/>
                <w:noProof/>
                <w:color w:val="auto"/>
              </w:rPr>
            </w:pPr>
            <w:r w:rsidRPr="00C807FA">
              <w:rPr>
                <w:rFonts w:eastAsia="Times New Roman"/>
                <w:noProof/>
                <w:color w:val="auto"/>
              </w:rPr>
              <w:t>Single pole switch.</w:t>
            </w:r>
          </w:p>
          <w:p w:rsidR="00614AF8" w:rsidRPr="00C807FA" w:rsidRDefault="00614AF8" w:rsidP="00A46D2D">
            <w:pPr>
              <w:pStyle w:val="ListParagraph"/>
              <w:numPr>
                <w:ilvl w:val="0"/>
                <w:numId w:val="283"/>
              </w:numPr>
              <w:spacing w:after="0" w:line="240" w:lineRule="auto"/>
              <w:jc w:val="left"/>
              <w:rPr>
                <w:rFonts w:eastAsia="Times New Roman"/>
                <w:noProof/>
                <w:color w:val="auto"/>
              </w:rPr>
            </w:pPr>
            <w:r w:rsidRPr="00C807FA">
              <w:rPr>
                <w:rFonts w:eastAsia="Times New Roman"/>
                <w:noProof/>
                <w:color w:val="auto"/>
              </w:rPr>
              <w:t>Lamp holder</w:t>
            </w:r>
          </w:p>
          <w:p w:rsidR="00614AF8" w:rsidRPr="00C807FA" w:rsidRDefault="00614AF8" w:rsidP="00A46D2D">
            <w:pPr>
              <w:pStyle w:val="ListParagraph"/>
              <w:numPr>
                <w:ilvl w:val="0"/>
                <w:numId w:val="283"/>
              </w:numPr>
              <w:spacing w:after="0" w:line="240" w:lineRule="auto"/>
              <w:jc w:val="left"/>
              <w:rPr>
                <w:rFonts w:eastAsia="Times New Roman"/>
                <w:noProof/>
                <w:color w:val="auto"/>
              </w:rPr>
            </w:pPr>
            <w:r w:rsidRPr="00C807FA">
              <w:rPr>
                <w:rFonts w:eastAsia="Times New Roman"/>
                <w:noProof/>
                <w:color w:val="auto"/>
              </w:rPr>
              <w:t>Lamp</w:t>
            </w:r>
          </w:p>
          <w:p w:rsidR="00614AF8" w:rsidRPr="00C807FA" w:rsidRDefault="00614AF8" w:rsidP="00A46D2D">
            <w:pPr>
              <w:pStyle w:val="ListParagraph"/>
              <w:numPr>
                <w:ilvl w:val="0"/>
                <w:numId w:val="283"/>
              </w:numPr>
              <w:spacing w:after="0" w:line="240" w:lineRule="auto"/>
              <w:jc w:val="left"/>
              <w:rPr>
                <w:rFonts w:eastAsia="Times New Roman"/>
                <w:noProof/>
                <w:color w:val="auto"/>
              </w:rPr>
            </w:pPr>
            <w:r w:rsidRPr="00C807FA">
              <w:rPr>
                <w:rFonts w:eastAsia="Times New Roman"/>
                <w:noProof/>
                <w:color w:val="auto"/>
              </w:rPr>
              <w:t>AVO meter.</w:t>
            </w:r>
          </w:p>
          <w:p w:rsidR="00614AF8" w:rsidRPr="00C807FA" w:rsidRDefault="00614AF8" w:rsidP="00A46D2D">
            <w:pPr>
              <w:pStyle w:val="ListParagraph"/>
              <w:numPr>
                <w:ilvl w:val="0"/>
                <w:numId w:val="283"/>
              </w:numPr>
              <w:spacing w:after="0" w:line="240" w:lineRule="auto"/>
              <w:jc w:val="left"/>
              <w:rPr>
                <w:rFonts w:eastAsia="Times New Roman"/>
                <w:noProof/>
                <w:color w:val="auto"/>
              </w:rPr>
            </w:pPr>
            <w:r w:rsidRPr="00C807FA">
              <w:rPr>
                <w:rFonts w:eastAsia="Times New Roman"/>
                <w:noProof/>
                <w:color w:val="auto"/>
              </w:rPr>
              <w:t>Test Indicator</w:t>
            </w:r>
          </w:p>
        </w:tc>
        <w:tc>
          <w:tcPr>
            <w:tcW w:w="1497" w:type="dxa"/>
            <w:tcBorders>
              <w:top w:val="single" w:sz="4" w:space="0" w:color="000000"/>
              <w:left w:val="single" w:sz="4" w:space="0" w:color="000000"/>
              <w:bottom w:val="single" w:sz="4" w:space="0" w:color="000000"/>
              <w:right w:val="single" w:sz="4" w:space="0" w:color="000000"/>
            </w:tcBorders>
            <w:vAlign w:val="center"/>
          </w:tcPr>
          <w:p w:rsidR="00614AF8" w:rsidRPr="00C807FA" w:rsidRDefault="00614AF8" w:rsidP="00614AF8">
            <w:pPr>
              <w:spacing w:after="0" w:line="240" w:lineRule="auto"/>
              <w:ind w:left="2" w:firstLine="0"/>
              <w:jc w:val="left"/>
              <w:rPr>
                <w:rFonts w:eastAsia="Times New Roman"/>
                <w:noProof/>
                <w:color w:val="auto"/>
              </w:rPr>
            </w:pPr>
            <w:r w:rsidRPr="00C807FA">
              <w:rPr>
                <w:rFonts w:eastAsia="Times New Roman"/>
                <w:noProof/>
                <w:color w:val="auto"/>
              </w:rPr>
              <w:lastRenderedPageBreak/>
              <w:t xml:space="preserve">Class Room </w:t>
            </w:r>
            <w:r w:rsidR="00C807FA">
              <w:rPr>
                <w:rFonts w:eastAsia="Times New Roman"/>
                <w:noProof/>
                <w:color w:val="auto"/>
              </w:rPr>
              <w:t>and</w:t>
            </w:r>
            <w:r w:rsidRPr="00C807FA">
              <w:rPr>
                <w:rFonts w:eastAsia="Times New Roman"/>
                <w:noProof/>
                <w:color w:val="auto"/>
              </w:rPr>
              <w:t xml:space="preserve"> Workshop</w:t>
            </w:r>
          </w:p>
        </w:tc>
      </w:tr>
      <w:tr w:rsidR="00614AF8" w:rsidRPr="00C807FA" w:rsidTr="00614AF8">
        <w:trPr>
          <w:trHeight w:val="350"/>
        </w:trPr>
        <w:tc>
          <w:tcPr>
            <w:tcW w:w="2393" w:type="dxa"/>
            <w:tcBorders>
              <w:top w:val="single" w:sz="4" w:space="0" w:color="000000"/>
              <w:left w:val="single" w:sz="4" w:space="0" w:color="000000"/>
              <w:bottom w:val="single" w:sz="4" w:space="0" w:color="000000"/>
              <w:right w:val="single" w:sz="4" w:space="0" w:color="000000"/>
            </w:tcBorders>
            <w:vAlign w:val="center"/>
          </w:tcPr>
          <w:p w:rsidR="00614AF8" w:rsidRPr="00C807FA" w:rsidRDefault="00614AF8" w:rsidP="00A46D2D">
            <w:pPr>
              <w:pStyle w:val="ListParagraph"/>
              <w:numPr>
                <w:ilvl w:val="0"/>
                <w:numId w:val="201"/>
              </w:numPr>
              <w:spacing w:line="242" w:lineRule="auto"/>
              <w:jc w:val="left"/>
            </w:pPr>
            <w:r w:rsidRPr="00C807FA">
              <w:lastRenderedPageBreak/>
              <w:t>Make series/test lamp circuit.</w:t>
            </w:r>
          </w:p>
        </w:tc>
        <w:tc>
          <w:tcPr>
            <w:tcW w:w="3516" w:type="dxa"/>
            <w:tcBorders>
              <w:top w:val="single" w:sz="4" w:space="0" w:color="000000"/>
              <w:left w:val="single" w:sz="4" w:space="0" w:color="000000"/>
              <w:bottom w:val="single" w:sz="4" w:space="0" w:color="000000"/>
              <w:right w:val="single" w:sz="4" w:space="0" w:color="000000"/>
            </w:tcBorders>
          </w:tcPr>
          <w:p w:rsidR="00614AF8" w:rsidRPr="00C807FA" w:rsidRDefault="00614AF8" w:rsidP="00614AF8">
            <w:pPr>
              <w:ind w:left="0" w:firstLine="0"/>
              <w:rPr>
                <w:rFonts w:eastAsia="Times New Roman"/>
                <w:b/>
                <w:color w:val="000000" w:themeColor="text1"/>
                <w:szCs w:val="24"/>
                <w:lang w:val="en-AU"/>
              </w:rPr>
            </w:pPr>
            <w:r w:rsidRPr="00C807FA">
              <w:rPr>
                <w:rFonts w:eastAsia="Times New Roman"/>
                <w:b/>
                <w:color w:val="000000" w:themeColor="text1"/>
                <w:szCs w:val="24"/>
                <w:lang w:val="en-AU"/>
              </w:rPr>
              <w:t>Trainee would be able to</w:t>
            </w:r>
          </w:p>
          <w:p w:rsidR="00614AF8" w:rsidRPr="00C807FA" w:rsidRDefault="00614AF8" w:rsidP="00A46D2D">
            <w:pPr>
              <w:keepNext/>
              <w:keepLines/>
              <w:numPr>
                <w:ilvl w:val="0"/>
                <w:numId w:val="239"/>
              </w:numPr>
              <w:spacing w:before="240" w:after="240" w:line="240" w:lineRule="auto"/>
              <w:contextualSpacing/>
              <w:jc w:val="left"/>
              <w:rPr>
                <w:rFonts w:eastAsia="Times New Roman"/>
                <w:color w:val="000000" w:themeColor="text1"/>
                <w:szCs w:val="24"/>
                <w:lang w:val="en-AU"/>
              </w:rPr>
            </w:pPr>
            <w:r w:rsidRPr="00C807FA">
              <w:rPr>
                <w:rFonts w:eastAsia="Times New Roman"/>
                <w:color w:val="000000" w:themeColor="text1"/>
                <w:szCs w:val="24"/>
                <w:lang w:val="en-AU"/>
              </w:rPr>
              <w:t>Draw wiring diagram of series circuit.</w:t>
            </w:r>
          </w:p>
          <w:p w:rsidR="00614AF8" w:rsidRPr="00C807FA" w:rsidRDefault="00614AF8" w:rsidP="00A46D2D">
            <w:pPr>
              <w:keepNext/>
              <w:keepLines/>
              <w:numPr>
                <w:ilvl w:val="0"/>
                <w:numId w:val="239"/>
              </w:numPr>
              <w:spacing w:before="240" w:after="240" w:line="240" w:lineRule="auto"/>
              <w:contextualSpacing/>
              <w:jc w:val="left"/>
              <w:rPr>
                <w:rFonts w:eastAsia="Times New Roman"/>
                <w:color w:val="000000" w:themeColor="text1"/>
                <w:szCs w:val="24"/>
                <w:lang w:val="en-AU"/>
              </w:rPr>
            </w:pPr>
            <w:r w:rsidRPr="00C807FA">
              <w:rPr>
                <w:rFonts w:eastAsia="Times New Roman"/>
                <w:color w:val="000000" w:themeColor="text1"/>
                <w:szCs w:val="24"/>
                <w:lang w:val="en-AU"/>
              </w:rPr>
              <w:t>Draw Current path diagram of series circuit.</w:t>
            </w:r>
          </w:p>
          <w:p w:rsidR="00614AF8" w:rsidRPr="00C807FA" w:rsidRDefault="00614AF8" w:rsidP="00A46D2D">
            <w:pPr>
              <w:keepNext/>
              <w:keepLines/>
              <w:numPr>
                <w:ilvl w:val="0"/>
                <w:numId w:val="239"/>
              </w:numPr>
              <w:spacing w:before="240" w:after="240" w:line="240" w:lineRule="auto"/>
              <w:contextualSpacing/>
              <w:jc w:val="left"/>
              <w:rPr>
                <w:rFonts w:eastAsia="Times New Roman"/>
                <w:color w:val="000000" w:themeColor="text1"/>
                <w:szCs w:val="24"/>
                <w:lang w:val="en-AU"/>
              </w:rPr>
            </w:pPr>
            <w:r w:rsidRPr="00C807FA">
              <w:rPr>
                <w:rFonts w:eastAsia="Times New Roman"/>
                <w:color w:val="000000" w:themeColor="text1"/>
                <w:szCs w:val="24"/>
                <w:lang w:val="en-AU"/>
              </w:rPr>
              <w:t>Draw layout diagram of series circuit.</w:t>
            </w:r>
          </w:p>
          <w:p w:rsidR="00614AF8" w:rsidRPr="00C807FA" w:rsidRDefault="00614AF8" w:rsidP="00A46D2D">
            <w:pPr>
              <w:keepNext/>
              <w:keepLines/>
              <w:numPr>
                <w:ilvl w:val="0"/>
                <w:numId w:val="239"/>
              </w:numPr>
              <w:spacing w:before="240" w:after="240" w:line="240" w:lineRule="auto"/>
              <w:contextualSpacing/>
              <w:jc w:val="left"/>
              <w:rPr>
                <w:rFonts w:eastAsia="Times New Roman"/>
                <w:color w:val="000000" w:themeColor="text1"/>
                <w:szCs w:val="24"/>
                <w:lang w:val="en-AU"/>
              </w:rPr>
            </w:pPr>
            <w:r w:rsidRPr="00C807FA">
              <w:rPr>
                <w:rFonts w:eastAsia="Times New Roman"/>
                <w:color w:val="000000" w:themeColor="text1"/>
                <w:szCs w:val="24"/>
                <w:lang w:val="en-AU"/>
              </w:rPr>
              <w:t>Mark on working board according to layout diagram.</w:t>
            </w:r>
          </w:p>
          <w:p w:rsidR="00614AF8" w:rsidRPr="00C807FA" w:rsidRDefault="00614AF8" w:rsidP="00A46D2D">
            <w:pPr>
              <w:keepNext/>
              <w:keepLines/>
              <w:numPr>
                <w:ilvl w:val="0"/>
                <w:numId w:val="239"/>
              </w:numPr>
              <w:spacing w:before="240" w:after="240" w:line="240" w:lineRule="auto"/>
              <w:contextualSpacing/>
              <w:jc w:val="left"/>
              <w:rPr>
                <w:rFonts w:eastAsia="Times New Roman"/>
                <w:color w:val="000000" w:themeColor="text1"/>
                <w:szCs w:val="24"/>
                <w:lang w:val="en-AU"/>
              </w:rPr>
            </w:pPr>
            <w:r w:rsidRPr="00C807FA">
              <w:rPr>
                <w:rFonts w:eastAsia="Times New Roman"/>
                <w:color w:val="000000" w:themeColor="text1"/>
                <w:szCs w:val="24"/>
                <w:lang w:val="en-AU"/>
              </w:rPr>
              <w:t>Install accessories according to layout diagram.</w:t>
            </w:r>
          </w:p>
          <w:p w:rsidR="00614AF8" w:rsidRPr="00C807FA" w:rsidRDefault="00614AF8" w:rsidP="00A46D2D">
            <w:pPr>
              <w:keepNext/>
              <w:keepLines/>
              <w:numPr>
                <w:ilvl w:val="0"/>
                <w:numId w:val="240"/>
              </w:numPr>
              <w:spacing w:before="240" w:after="240" w:line="240" w:lineRule="auto"/>
              <w:contextualSpacing/>
              <w:jc w:val="left"/>
              <w:rPr>
                <w:rFonts w:eastAsia="Times New Roman"/>
                <w:color w:val="000000" w:themeColor="text1"/>
                <w:szCs w:val="24"/>
                <w:lang w:val="en-AU"/>
              </w:rPr>
            </w:pPr>
            <w:r w:rsidRPr="00C807FA">
              <w:rPr>
                <w:rFonts w:eastAsia="Times New Roman"/>
                <w:color w:val="000000" w:themeColor="text1"/>
                <w:szCs w:val="24"/>
                <w:lang w:val="en-AU"/>
              </w:rPr>
              <w:t>Lay wires in duct/pipe according to layout diagram.</w:t>
            </w:r>
          </w:p>
          <w:p w:rsidR="00614AF8" w:rsidRPr="00C807FA" w:rsidRDefault="00614AF8" w:rsidP="00A46D2D">
            <w:pPr>
              <w:keepNext/>
              <w:keepLines/>
              <w:numPr>
                <w:ilvl w:val="0"/>
                <w:numId w:val="240"/>
              </w:numPr>
              <w:spacing w:before="240" w:after="240" w:line="240" w:lineRule="auto"/>
              <w:contextualSpacing/>
              <w:jc w:val="left"/>
              <w:rPr>
                <w:rFonts w:eastAsia="Times New Roman"/>
                <w:color w:val="000000" w:themeColor="text1"/>
                <w:szCs w:val="24"/>
                <w:lang w:val="en-AU"/>
              </w:rPr>
            </w:pPr>
            <w:r w:rsidRPr="00C807FA">
              <w:rPr>
                <w:rFonts w:eastAsia="Times New Roman"/>
                <w:color w:val="000000" w:themeColor="text1"/>
                <w:szCs w:val="24"/>
                <w:lang w:val="en-AU"/>
              </w:rPr>
              <w:t>Make connections according to wiring diagram.</w:t>
            </w:r>
          </w:p>
          <w:p w:rsidR="00614AF8" w:rsidRPr="00C807FA" w:rsidRDefault="00614AF8" w:rsidP="00A46D2D">
            <w:pPr>
              <w:keepNext/>
              <w:keepLines/>
              <w:numPr>
                <w:ilvl w:val="0"/>
                <w:numId w:val="240"/>
              </w:numPr>
              <w:spacing w:before="240" w:after="240" w:line="240" w:lineRule="auto"/>
              <w:contextualSpacing/>
              <w:jc w:val="left"/>
              <w:rPr>
                <w:rFonts w:eastAsia="Times New Roman"/>
                <w:color w:val="000000" w:themeColor="text1"/>
                <w:szCs w:val="24"/>
                <w:lang w:val="en-AU"/>
              </w:rPr>
            </w:pPr>
            <w:r w:rsidRPr="00C807FA">
              <w:rPr>
                <w:rFonts w:eastAsia="Times New Roman"/>
                <w:color w:val="000000" w:themeColor="text1"/>
                <w:szCs w:val="24"/>
                <w:lang w:val="en-AU"/>
              </w:rPr>
              <w:t xml:space="preserve">Check the circuit before </w:t>
            </w:r>
            <w:r w:rsidRPr="00C807FA">
              <w:rPr>
                <w:rFonts w:eastAsia="Times New Roman"/>
                <w:color w:val="000000" w:themeColor="text1"/>
                <w:szCs w:val="24"/>
                <w:lang w:val="en-AU"/>
              </w:rPr>
              <w:lastRenderedPageBreak/>
              <w:t>connect the main supply.</w:t>
            </w:r>
          </w:p>
          <w:p w:rsidR="00614AF8" w:rsidRPr="00C807FA" w:rsidRDefault="00614AF8" w:rsidP="00A46D2D">
            <w:pPr>
              <w:keepNext/>
              <w:keepLines/>
              <w:numPr>
                <w:ilvl w:val="0"/>
                <w:numId w:val="240"/>
              </w:numPr>
              <w:spacing w:before="240" w:after="240" w:line="240" w:lineRule="auto"/>
              <w:contextualSpacing/>
              <w:jc w:val="left"/>
              <w:rPr>
                <w:rFonts w:eastAsia="Times New Roman"/>
                <w:color w:val="000000" w:themeColor="text1"/>
                <w:szCs w:val="24"/>
                <w:lang w:val="en-AU"/>
              </w:rPr>
            </w:pPr>
            <w:r w:rsidRPr="00C807FA">
              <w:rPr>
                <w:rFonts w:eastAsia="Times New Roman"/>
                <w:color w:val="000000" w:themeColor="text1"/>
                <w:szCs w:val="24"/>
                <w:lang w:val="en-AU"/>
              </w:rPr>
              <w:t>Make connection with main supply.</w:t>
            </w:r>
          </w:p>
          <w:p w:rsidR="00614AF8" w:rsidRPr="00C807FA" w:rsidRDefault="00614AF8" w:rsidP="00A46D2D">
            <w:pPr>
              <w:keepNext/>
              <w:keepLines/>
              <w:numPr>
                <w:ilvl w:val="0"/>
                <w:numId w:val="240"/>
              </w:numPr>
              <w:spacing w:before="240" w:after="240" w:line="240" w:lineRule="auto"/>
              <w:contextualSpacing/>
              <w:jc w:val="left"/>
              <w:rPr>
                <w:rFonts w:eastAsia="Times New Roman"/>
                <w:color w:val="000000" w:themeColor="text1"/>
                <w:szCs w:val="24"/>
                <w:lang w:val="en-AU"/>
              </w:rPr>
            </w:pPr>
            <w:r w:rsidRPr="00C807FA">
              <w:rPr>
                <w:rFonts w:eastAsiaTheme="minorEastAsia"/>
                <w:color w:val="auto"/>
                <w:szCs w:val="24"/>
              </w:rPr>
              <w:t>Check the function of circuit after connect the main supply</w:t>
            </w:r>
          </w:p>
        </w:tc>
        <w:tc>
          <w:tcPr>
            <w:tcW w:w="3918" w:type="dxa"/>
            <w:tcBorders>
              <w:top w:val="single" w:sz="4" w:space="0" w:color="000000"/>
              <w:left w:val="single" w:sz="4" w:space="0" w:color="000000"/>
              <w:bottom w:val="single" w:sz="4" w:space="0" w:color="000000"/>
              <w:right w:val="single" w:sz="4" w:space="0" w:color="000000"/>
            </w:tcBorders>
          </w:tcPr>
          <w:p w:rsidR="00614AF8" w:rsidRPr="00C807FA" w:rsidRDefault="00614AF8" w:rsidP="00A46D2D">
            <w:pPr>
              <w:pStyle w:val="ListParagraph"/>
              <w:numPr>
                <w:ilvl w:val="0"/>
                <w:numId w:val="240"/>
              </w:numPr>
              <w:spacing w:after="0" w:line="240" w:lineRule="auto"/>
              <w:jc w:val="left"/>
              <w:rPr>
                <w:bCs/>
              </w:rPr>
            </w:pPr>
            <w:r w:rsidRPr="00C807FA">
              <w:rPr>
                <w:bCs/>
              </w:rPr>
              <w:lastRenderedPageBreak/>
              <w:t>Define series circuit.</w:t>
            </w:r>
          </w:p>
          <w:p w:rsidR="00614AF8" w:rsidRPr="00C807FA" w:rsidRDefault="00614AF8" w:rsidP="00A46D2D">
            <w:pPr>
              <w:pStyle w:val="ListParagraph"/>
              <w:numPr>
                <w:ilvl w:val="0"/>
                <w:numId w:val="240"/>
              </w:numPr>
              <w:spacing w:after="0" w:line="240" w:lineRule="auto"/>
              <w:jc w:val="left"/>
              <w:rPr>
                <w:bCs/>
              </w:rPr>
            </w:pPr>
            <w:r w:rsidRPr="00C807FA">
              <w:rPr>
                <w:bCs/>
              </w:rPr>
              <w:t>Define parallel circuit</w:t>
            </w:r>
          </w:p>
          <w:p w:rsidR="00614AF8" w:rsidRPr="00C807FA" w:rsidRDefault="00614AF8" w:rsidP="00A46D2D">
            <w:pPr>
              <w:pStyle w:val="ListParagraph"/>
              <w:numPr>
                <w:ilvl w:val="0"/>
                <w:numId w:val="240"/>
              </w:numPr>
              <w:spacing w:after="0" w:line="240" w:lineRule="auto"/>
              <w:jc w:val="left"/>
              <w:rPr>
                <w:bCs/>
              </w:rPr>
            </w:pPr>
            <w:r w:rsidRPr="00C807FA">
              <w:rPr>
                <w:bCs/>
              </w:rPr>
              <w:t xml:space="preserve">Discuss the difference between series </w:t>
            </w:r>
            <w:r w:rsidR="00C807FA">
              <w:rPr>
                <w:bCs/>
              </w:rPr>
              <w:t>and</w:t>
            </w:r>
            <w:r w:rsidRPr="00C807FA">
              <w:rPr>
                <w:bCs/>
              </w:rPr>
              <w:t xml:space="preserve"> parallel circuit.</w:t>
            </w:r>
          </w:p>
          <w:p w:rsidR="00614AF8" w:rsidRPr="00C807FA" w:rsidRDefault="00614AF8" w:rsidP="00A46D2D">
            <w:pPr>
              <w:pStyle w:val="ListParagraph"/>
              <w:numPr>
                <w:ilvl w:val="0"/>
                <w:numId w:val="240"/>
              </w:numPr>
              <w:spacing w:after="0" w:line="240" w:lineRule="auto"/>
              <w:jc w:val="left"/>
              <w:rPr>
                <w:bCs/>
              </w:rPr>
            </w:pPr>
            <w:r w:rsidRPr="00C807FA">
              <w:rPr>
                <w:bCs/>
              </w:rPr>
              <w:t>Explain the test procedure of Series circuit.</w:t>
            </w:r>
          </w:p>
          <w:p w:rsidR="00614AF8" w:rsidRPr="00C807FA" w:rsidRDefault="00614AF8" w:rsidP="00A46D2D">
            <w:pPr>
              <w:pStyle w:val="ListParagraph"/>
              <w:numPr>
                <w:ilvl w:val="0"/>
                <w:numId w:val="240"/>
              </w:numPr>
              <w:spacing w:after="0" w:line="240" w:lineRule="auto"/>
              <w:jc w:val="left"/>
              <w:rPr>
                <w:bCs/>
              </w:rPr>
            </w:pPr>
            <w:r w:rsidRPr="00C807FA">
              <w:rPr>
                <w:bCs/>
              </w:rPr>
              <w:t>Selection of resistive load for series circuit.</w:t>
            </w:r>
          </w:p>
          <w:p w:rsidR="00614AF8" w:rsidRPr="00C807FA" w:rsidRDefault="00614AF8" w:rsidP="00A46D2D">
            <w:pPr>
              <w:pStyle w:val="ListParagraph"/>
              <w:numPr>
                <w:ilvl w:val="0"/>
                <w:numId w:val="240"/>
              </w:numPr>
              <w:spacing w:after="0" w:line="240" w:lineRule="auto"/>
              <w:jc w:val="left"/>
              <w:rPr>
                <w:bCs/>
              </w:rPr>
            </w:pPr>
            <w:r w:rsidRPr="00C807FA">
              <w:rPr>
                <w:bCs/>
              </w:rPr>
              <w:t xml:space="preserve">Define the series circuit installation for testing purpose. </w:t>
            </w:r>
          </w:p>
          <w:p w:rsidR="00614AF8" w:rsidRPr="00C807FA" w:rsidRDefault="00614AF8" w:rsidP="00614AF8">
            <w:pPr>
              <w:spacing w:after="0" w:line="240" w:lineRule="auto"/>
              <w:ind w:left="0" w:firstLine="0"/>
              <w:jc w:val="left"/>
              <w:rPr>
                <w:bCs/>
              </w:rPr>
            </w:pPr>
          </w:p>
          <w:p w:rsidR="00614AF8" w:rsidRPr="00C807FA" w:rsidRDefault="00614AF8" w:rsidP="00614AF8">
            <w:pPr>
              <w:spacing w:after="0" w:line="240" w:lineRule="auto"/>
              <w:ind w:left="0" w:firstLine="0"/>
              <w:jc w:val="left"/>
              <w:rPr>
                <w:b/>
                <w:color w:val="000000" w:themeColor="text1"/>
              </w:rPr>
            </w:pPr>
            <w:r w:rsidRPr="00C807FA">
              <w:rPr>
                <w:b/>
                <w:color w:val="000000" w:themeColor="text1"/>
                <w:u w:val="single"/>
              </w:rPr>
              <w:t>Practical Activity</w:t>
            </w:r>
            <w:r w:rsidRPr="00C807FA">
              <w:rPr>
                <w:b/>
                <w:color w:val="000000" w:themeColor="text1"/>
              </w:rPr>
              <w:t>:</w:t>
            </w:r>
          </w:p>
          <w:p w:rsidR="00614AF8" w:rsidRPr="00C807FA" w:rsidRDefault="00614AF8" w:rsidP="00614AF8">
            <w:pPr>
              <w:spacing w:after="0" w:line="240" w:lineRule="auto"/>
              <w:ind w:left="0" w:firstLine="0"/>
              <w:jc w:val="left"/>
              <w:rPr>
                <w:bCs/>
              </w:rPr>
            </w:pPr>
            <w:r w:rsidRPr="00C807FA">
              <w:rPr>
                <w:color w:val="000000" w:themeColor="text1"/>
              </w:rPr>
              <w:t>Develop a series test lap for testing purpose.</w:t>
            </w:r>
          </w:p>
        </w:tc>
        <w:tc>
          <w:tcPr>
            <w:tcW w:w="1508" w:type="dxa"/>
            <w:tcBorders>
              <w:top w:val="single" w:sz="4" w:space="0" w:color="000000"/>
              <w:left w:val="single" w:sz="4" w:space="0" w:color="000000"/>
              <w:bottom w:val="single" w:sz="4" w:space="0" w:color="000000"/>
              <w:right w:val="single" w:sz="4" w:space="0" w:color="000000"/>
            </w:tcBorders>
            <w:vAlign w:val="center"/>
          </w:tcPr>
          <w:p w:rsidR="00614AF8" w:rsidRPr="00C807FA" w:rsidRDefault="00614AF8" w:rsidP="00614AF8">
            <w:pPr>
              <w:spacing w:after="0" w:line="240" w:lineRule="auto"/>
              <w:ind w:left="0" w:firstLine="0"/>
              <w:jc w:val="left"/>
              <w:rPr>
                <w:b/>
              </w:rPr>
            </w:pPr>
            <w:r w:rsidRPr="00C807FA">
              <w:rPr>
                <w:b/>
              </w:rPr>
              <w:t>Total</w:t>
            </w:r>
          </w:p>
          <w:p w:rsidR="00614AF8" w:rsidRPr="00C807FA" w:rsidRDefault="00614AF8" w:rsidP="00614AF8">
            <w:pPr>
              <w:spacing w:after="0" w:line="240" w:lineRule="auto"/>
              <w:ind w:left="0" w:firstLine="0"/>
              <w:jc w:val="left"/>
            </w:pPr>
            <w:r w:rsidRPr="00C807FA">
              <w:t>05 Hrs.</w:t>
            </w:r>
          </w:p>
          <w:p w:rsidR="00614AF8" w:rsidRPr="00C807FA" w:rsidRDefault="00614AF8" w:rsidP="00614AF8">
            <w:pPr>
              <w:spacing w:after="0" w:line="240" w:lineRule="auto"/>
              <w:ind w:left="0" w:firstLine="0"/>
              <w:jc w:val="left"/>
            </w:pPr>
          </w:p>
          <w:p w:rsidR="00614AF8" w:rsidRPr="00C807FA" w:rsidRDefault="00614AF8" w:rsidP="00614AF8">
            <w:pPr>
              <w:spacing w:after="0" w:line="240" w:lineRule="auto"/>
              <w:ind w:left="0" w:firstLine="0"/>
              <w:jc w:val="left"/>
              <w:rPr>
                <w:b/>
              </w:rPr>
            </w:pPr>
            <w:r w:rsidRPr="00C807FA">
              <w:rPr>
                <w:b/>
              </w:rPr>
              <w:t>Theory:</w:t>
            </w:r>
          </w:p>
          <w:p w:rsidR="00614AF8" w:rsidRPr="00C807FA" w:rsidRDefault="00614AF8" w:rsidP="00614AF8">
            <w:pPr>
              <w:spacing w:after="0" w:line="240" w:lineRule="auto"/>
              <w:ind w:left="0" w:firstLine="0"/>
              <w:jc w:val="left"/>
            </w:pPr>
            <w:r w:rsidRPr="00C807FA">
              <w:t>01 Hrs.</w:t>
            </w:r>
          </w:p>
          <w:p w:rsidR="00614AF8" w:rsidRPr="00C807FA" w:rsidRDefault="00614AF8" w:rsidP="00614AF8">
            <w:pPr>
              <w:spacing w:after="0" w:line="240" w:lineRule="auto"/>
              <w:ind w:left="0" w:firstLine="0"/>
              <w:jc w:val="left"/>
            </w:pPr>
          </w:p>
          <w:p w:rsidR="00614AF8" w:rsidRPr="00C807FA" w:rsidRDefault="00614AF8" w:rsidP="00614AF8">
            <w:pPr>
              <w:spacing w:after="0" w:line="240" w:lineRule="auto"/>
              <w:ind w:left="0" w:firstLine="0"/>
              <w:jc w:val="left"/>
              <w:rPr>
                <w:b/>
              </w:rPr>
            </w:pPr>
            <w:r w:rsidRPr="00C807FA">
              <w:rPr>
                <w:b/>
              </w:rPr>
              <w:t>Practical:</w:t>
            </w:r>
          </w:p>
          <w:p w:rsidR="00614AF8" w:rsidRPr="00C807FA" w:rsidRDefault="00614AF8" w:rsidP="00614AF8">
            <w:pPr>
              <w:spacing w:after="0" w:line="276" w:lineRule="auto"/>
              <w:ind w:left="0" w:firstLine="0"/>
            </w:pPr>
            <w:r w:rsidRPr="00C807FA">
              <w:t>04 Hrs.</w:t>
            </w:r>
          </w:p>
        </w:tc>
        <w:tc>
          <w:tcPr>
            <w:tcW w:w="2153" w:type="dxa"/>
            <w:tcBorders>
              <w:top w:val="single" w:sz="4" w:space="0" w:color="000000"/>
              <w:left w:val="single" w:sz="4" w:space="0" w:color="000000"/>
              <w:bottom w:val="single" w:sz="4" w:space="0" w:color="000000"/>
              <w:right w:val="single" w:sz="4" w:space="0" w:color="000000"/>
            </w:tcBorders>
          </w:tcPr>
          <w:p w:rsidR="00614AF8" w:rsidRPr="00C807FA" w:rsidRDefault="00614AF8" w:rsidP="00A46D2D">
            <w:pPr>
              <w:pStyle w:val="ListParagraph"/>
              <w:numPr>
                <w:ilvl w:val="0"/>
                <w:numId w:val="284"/>
              </w:numPr>
              <w:spacing w:after="0" w:line="240" w:lineRule="auto"/>
              <w:jc w:val="left"/>
              <w:rPr>
                <w:rFonts w:eastAsia="Times New Roman"/>
                <w:noProof/>
                <w:color w:val="auto"/>
              </w:rPr>
            </w:pPr>
            <w:r w:rsidRPr="00C807FA">
              <w:rPr>
                <w:rFonts w:eastAsia="Times New Roman"/>
                <w:noProof/>
                <w:color w:val="auto"/>
              </w:rPr>
              <w:t>Electrician Tool kit.</w:t>
            </w:r>
          </w:p>
          <w:p w:rsidR="00614AF8" w:rsidRPr="00C807FA" w:rsidRDefault="00614AF8" w:rsidP="00A46D2D">
            <w:pPr>
              <w:pStyle w:val="ListParagraph"/>
              <w:numPr>
                <w:ilvl w:val="0"/>
                <w:numId w:val="284"/>
              </w:numPr>
              <w:spacing w:after="0" w:line="240" w:lineRule="auto"/>
              <w:jc w:val="left"/>
              <w:rPr>
                <w:rFonts w:eastAsia="Times New Roman"/>
                <w:noProof/>
                <w:color w:val="auto"/>
              </w:rPr>
            </w:pPr>
            <w:r w:rsidRPr="00C807FA">
              <w:rPr>
                <w:rFonts w:eastAsia="Times New Roman"/>
                <w:noProof/>
                <w:color w:val="auto"/>
              </w:rPr>
              <w:t>PVC Pipe/Duct.</w:t>
            </w:r>
          </w:p>
          <w:p w:rsidR="00614AF8" w:rsidRPr="00C807FA" w:rsidRDefault="00614AF8" w:rsidP="00A46D2D">
            <w:pPr>
              <w:pStyle w:val="ListParagraph"/>
              <w:numPr>
                <w:ilvl w:val="0"/>
                <w:numId w:val="284"/>
              </w:numPr>
              <w:spacing w:after="0" w:line="240" w:lineRule="auto"/>
              <w:jc w:val="left"/>
              <w:rPr>
                <w:rFonts w:eastAsia="Times New Roman"/>
                <w:noProof/>
                <w:color w:val="auto"/>
              </w:rPr>
            </w:pPr>
            <w:r w:rsidRPr="00C807FA">
              <w:rPr>
                <w:rFonts w:eastAsia="Times New Roman"/>
                <w:noProof/>
                <w:color w:val="auto"/>
              </w:rPr>
              <w:t>PVC clamp.</w:t>
            </w:r>
          </w:p>
          <w:p w:rsidR="00614AF8" w:rsidRPr="00C807FA" w:rsidRDefault="00614AF8" w:rsidP="00A46D2D">
            <w:pPr>
              <w:pStyle w:val="ListParagraph"/>
              <w:numPr>
                <w:ilvl w:val="0"/>
                <w:numId w:val="284"/>
              </w:numPr>
              <w:spacing w:after="0" w:line="240" w:lineRule="auto"/>
              <w:jc w:val="left"/>
              <w:rPr>
                <w:rFonts w:eastAsia="Times New Roman"/>
                <w:noProof/>
                <w:color w:val="auto"/>
              </w:rPr>
            </w:pPr>
            <w:r w:rsidRPr="00C807FA">
              <w:rPr>
                <w:rFonts w:eastAsia="Times New Roman"/>
                <w:noProof/>
                <w:color w:val="auto"/>
              </w:rPr>
              <w:t>Wooden/PVC board.</w:t>
            </w:r>
          </w:p>
          <w:p w:rsidR="00614AF8" w:rsidRPr="00C807FA" w:rsidRDefault="00614AF8" w:rsidP="00A46D2D">
            <w:pPr>
              <w:pStyle w:val="ListParagraph"/>
              <w:numPr>
                <w:ilvl w:val="0"/>
                <w:numId w:val="284"/>
              </w:numPr>
              <w:spacing w:after="0" w:line="240" w:lineRule="auto"/>
              <w:jc w:val="left"/>
              <w:rPr>
                <w:rFonts w:eastAsia="Times New Roman"/>
                <w:noProof/>
                <w:color w:val="auto"/>
              </w:rPr>
            </w:pPr>
            <w:r w:rsidRPr="00C807FA">
              <w:rPr>
                <w:rFonts w:eastAsia="Times New Roman"/>
                <w:noProof/>
                <w:color w:val="auto"/>
              </w:rPr>
              <w:t>PVC wire according to load</w:t>
            </w:r>
          </w:p>
          <w:p w:rsidR="00614AF8" w:rsidRPr="00C807FA" w:rsidRDefault="00614AF8" w:rsidP="00A46D2D">
            <w:pPr>
              <w:pStyle w:val="ListParagraph"/>
              <w:numPr>
                <w:ilvl w:val="0"/>
                <w:numId w:val="284"/>
              </w:numPr>
              <w:spacing w:after="0" w:line="240" w:lineRule="auto"/>
              <w:jc w:val="left"/>
              <w:rPr>
                <w:rFonts w:eastAsia="Times New Roman"/>
                <w:noProof/>
                <w:color w:val="auto"/>
              </w:rPr>
            </w:pPr>
            <w:r w:rsidRPr="00C807FA">
              <w:rPr>
                <w:rFonts w:eastAsia="Times New Roman"/>
                <w:noProof/>
                <w:color w:val="auto"/>
              </w:rPr>
              <w:t>Circuit Breaker.</w:t>
            </w:r>
          </w:p>
          <w:p w:rsidR="00614AF8" w:rsidRPr="00C807FA" w:rsidRDefault="00614AF8" w:rsidP="00A46D2D">
            <w:pPr>
              <w:pStyle w:val="ListParagraph"/>
              <w:numPr>
                <w:ilvl w:val="0"/>
                <w:numId w:val="284"/>
              </w:numPr>
              <w:spacing w:after="0" w:line="240" w:lineRule="auto"/>
              <w:jc w:val="left"/>
              <w:rPr>
                <w:rFonts w:eastAsia="Times New Roman"/>
                <w:noProof/>
                <w:color w:val="auto"/>
              </w:rPr>
            </w:pPr>
            <w:r w:rsidRPr="00C807FA">
              <w:rPr>
                <w:rFonts w:eastAsia="Times New Roman"/>
                <w:noProof/>
                <w:color w:val="auto"/>
              </w:rPr>
              <w:t>Screw</w:t>
            </w:r>
          </w:p>
          <w:p w:rsidR="00614AF8" w:rsidRPr="00C807FA" w:rsidRDefault="00614AF8" w:rsidP="00A46D2D">
            <w:pPr>
              <w:pStyle w:val="ListParagraph"/>
              <w:numPr>
                <w:ilvl w:val="0"/>
                <w:numId w:val="284"/>
              </w:numPr>
              <w:spacing w:after="0" w:line="240" w:lineRule="auto"/>
              <w:jc w:val="left"/>
              <w:rPr>
                <w:rFonts w:eastAsia="Times New Roman"/>
                <w:noProof/>
                <w:color w:val="auto"/>
              </w:rPr>
            </w:pPr>
            <w:r w:rsidRPr="00C807FA">
              <w:rPr>
                <w:rFonts w:eastAsia="Times New Roman"/>
                <w:noProof/>
                <w:color w:val="auto"/>
              </w:rPr>
              <w:t>Single pole switch.</w:t>
            </w:r>
          </w:p>
          <w:p w:rsidR="00614AF8" w:rsidRPr="00C807FA" w:rsidRDefault="00614AF8" w:rsidP="00A46D2D">
            <w:pPr>
              <w:pStyle w:val="ListParagraph"/>
              <w:numPr>
                <w:ilvl w:val="0"/>
                <w:numId w:val="284"/>
              </w:numPr>
              <w:spacing w:after="0" w:line="240" w:lineRule="auto"/>
              <w:jc w:val="left"/>
              <w:rPr>
                <w:rFonts w:eastAsia="Times New Roman"/>
                <w:noProof/>
                <w:color w:val="auto"/>
              </w:rPr>
            </w:pPr>
            <w:r w:rsidRPr="00C807FA">
              <w:rPr>
                <w:rFonts w:eastAsia="Times New Roman"/>
                <w:noProof/>
                <w:color w:val="auto"/>
              </w:rPr>
              <w:t>Lamp holder</w:t>
            </w:r>
          </w:p>
          <w:p w:rsidR="00614AF8" w:rsidRPr="00C807FA" w:rsidRDefault="00614AF8" w:rsidP="00A46D2D">
            <w:pPr>
              <w:pStyle w:val="ListParagraph"/>
              <w:numPr>
                <w:ilvl w:val="0"/>
                <w:numId w:val="284"/>
              </w:numPr>
              <w:spacing w:after="0" w:line="240" w:lineRule="auto"/>
              <w:jc w:val="left"/>
              <w:rPr>
                <w:rFonts w:eastAsia="Times New Roman"/>
                <w:noProof/>
                <w:color w:val="auto"/>
              </w:rPr>
            </w:pPr>
            <w:r w:rsidRPr="00C807FA">
              <w:rPr>
                <w:rFonts w:eastAsia="Times New Roman"/>
                <w:noProof/>
                <w:color w:val="auto"/>
              </w:rPr>
              <w:t>Lamp</w:t>
            </w:r>
          </w:p>
          <w:p w:rsidR="00614AF8" w:rsidRPr="00C807FA" w:rsidRDefault="00614AF8" w:rsidP="00A46D2D">
            <w:pPr>
              <w:pStyle w:val="ListParagraph"/>
              <w:numPr>
                <w:ilvl w:val="0"/>
                <w:numId w:val="284"/>
              </w:numPr>
              <w:spacing w:after="0" w:line="240" w:lineRule="auto"/>
              <w:jc w:val="left"/>
              <w:rPr>
                <w:rFonts w:eastAsia="Times New Roman"/>
                <w:noProof/>
                <w:color w:val="auto"/>
              </w:rPr>
            </w:pPr>
            <w:r w:rsidRPr="00C807FA">
              <w:rPr>
                <w:rFonts w:eastAsia="Times New Roman"/>
                <w:noProof/>
                <w:color w:val="auto"/>
              </w:rPr>
              <w:t>AVO meter.</w:t>
            </w:r>
          </w:p>
          <w:p w:rsidR="00614AF8" w:rsidRPr="00C807FA" w:rsidRDefault="00614AF8" w:rsidP="00A46D2D">
            <w:pPr>
              <w:pStyle w:val="ListParagraph"/>
              <w:numPr>
                <w:ilvl w:val="0"/>
                <w:numId w:val="284"/>
              </w:numPr>
              <w:spacing w:after="0" w:line="240" w:lineRule="auto"/>
              <w:jc w:val="left"/>
              <w:rPr>
                <w:rFonts w:eastAsia="Times New Roman"/>
                <w:noProof/>
                <w:color w:val="auto"/>
              </w:rPr>
            </w:pPr>
            <w:r w:rsidRPr="00C807FA">
              <w:rPr>
                <w:rFonts w:eastAsia="Times New Roman"/>
                <w:noProof/>
                <w:color w:val="auto"/>
              </w:rPr>
              <w:t>Test Indicator</w:t>
            </w:r>
          </w:p>
        </w:tc>
        <w:tc>
          <w:tcPr>
            <w:tcW w:w="1497" w:type="dxa"/>
            <w:tcBorders>
              <w:top w:val="single" w:sz="4" w:space="0" w:color="000000"/>
              <w:left w:val="single" w:sz="4" w:space="0" w:color="000000"/>
              <w:bottom w:val="single" w:sz="4" w:space="0" w:color="000000"/>
              <w:right w:val="single" w:sz="4" w:space="0" w:color="000000"/>
            </w:tcBorders>
            <w:vAlign w:val="center"/>
          </w:tcPr>
          <w:p w:rsidR="00614AF8" w:rsidRPr="00C807FA" w:rsidRDefault="00614AF8" w:rsidP="00614AF8">
            <w:pPr>
              <w:spacing w:after="0" w:line="240" w:lineRule="auto"/>
              <w:ind w:left="2" w:firstLine="0"/>
              <w:jc w:val="left"/>
              <w:rPr>
                <w:rFonts w:eastAsia="Times New Roman"/>
                <w:noProof/>
                <w:color w:val="auto"/>
              </w:rPr>
            </w:pPr>
            <w:r w:rsidRPr="00C807FA">
              <w:rPr>
                <w:rFonts w:eastAsia="Times New Roman"/>
                <w:noProof/>
                <w:color w:val="auto"/>
              </w:rPr>
              <w:t xml:space="preserve">Class Room </w:t>
            </w:r>
            <w:r w:rsidR="00C807FA">
              <w:rPr>
                <w:rFonts w:eastAsia="Times New Roman"/>
                <w:noProof/>
                <w:color w:val="auto"/>
              </w:rPr>
              <w:t>and</w:t>
            </w:r>
            <w:r w:rsidRPr="00C807FA">
              <w:rPr>
                <w:rFonts w:eastAsia="Times New Roman"/>
                <w:noProof/>
                <w:color w:val="auto"/>
              </w:rPr>
              <w:t xml:space="preserve"> Workshop</w:t>
            </w:r>
          </w:p>
        </w:tc>
      </w:tr>
      <w:tr w:rsidR="00614AF8" w:rsidRPr="00C807FA" w:rsidTr="00614AF8">
        <w:trPr>
          <w:trHeight w:val="350"/>
        </w:trPr>
        <w:tc>
          <w:tcPr>
            <w:tcW w:w="2393" w:type="dxa"/>
            <w:tcBorders>
              <w:top w:val="single" w:sz="4" w:space="0" w:color="000000"/>
              <w:left w:val="single" w:sz="4" w:space="0" w:color="000000"/>
              <w:bottom w:val="single" w:sz="4" w:space="0" w:color="000000"/>
              <w:right w:val="single" w:sz="4" w:space="0" w:color="000000"/>
            </w:tcBorders>
            <w:vAlign w:val="center"/>
          </w:tcPr>
          <w:p w:rsidR="00614AF8" w:rsidRPr="00C807FA" w:rsidRDefault="00614AF8" w:rsidP="00A46D2D">
            <w:pPr>
              <w:pStyle w:val="ListParagraph"/>
              <w:numPr>
                <w:ilvl w:val="0"/>
                <w:numId w:val="201"/>
              </w:numPr>
              <w:spacing w:line="242" w:lineRule="auto"/>
            </w:pPr>
            <w:r w:rsidRPr="00C807FA">
              <w:lastRenderedPageBreak/>
              <w:t>Make intermediate switch circuit.</w:t>
            </w:r>
          </w:p>
        </w:tc>
        <w:tc>
          <w:tcPr>
            <w:tcW w:w="3516" w:type="dxa"/>
            <w:tcBorders>
              <w:top w:val="single" w:sz="4" w:space="0" w:color="000000"/>
              <w:left w:val="single" w:sz="4" w:space="0" w:color="000000"/>
              <w:bottom w:val="single" w:sz="4" w:space="0" w:color="000000"/>
              <w:right w:val="single" w:sz="4" w:space="0" w:color="000000"/>
            </w:tcBorders>
          </w:tcPr>
          <w:p w:rsidR="00614AF8" w:rsidRPr="00C807FA" w:rsidRDefault="00614AF8" w:rsidP="00614AF8">
            <w:pPr>
              <w:ind w:left="0" w:firstLine="0"/>
              <w:rPr>
                <w:rFonts w:eastAsia="Times New Roman"/>
                <w:b/>
                <w:color w:val="000000" w:themeColor="text1"/>
                <w:szCs w:val="24"/>
                <w:lang w:val="en-AU"/>
              </w:rPr>
            </w:pPr>
            <w:r w:rsidRPr="00C807FA">
              <w:rPr>
                <w:rFonts w:eastAsia="Times New Roman"/>
                <w:b/>
                <w:color w:val="000000" w:themeColor="text1"/>
                <w:szCs w:val="24"/>
                <w:lang w:val="en-AU"/>
              </w:rPr>
              <w:t>Trainee would be able to</w:t>
            </w:r>
          </w:p>
          <w:p w:rsidR="00614AF8" w:rsidRPr="00C807FA" w:rsidRDefault="00614AF8" w:rsidP="00A46D2D">
            <w:pPr>
              <w:keepNext/>
              <w:keepLines/>
              <w:numPr>
                <w:ilvl w:val="0"/>
                <w:numId w:val="241"/>
              </w:numPr>
              <w:spacing w:before="240" w:after="240" w:line="240" w:lineRule="auto"/>
              <w:contextualSpacing/>
              <w:jc w:val="left"/>
              <w:rPr>
                <w:rFonts w:eastAsia="Times New Roman"/>
                <w:color w:val="000000" w:themeColor="text1"/>
                <w:szCs w:val="24"/>
                <w:lang w:val="en-AU"/>
              </w:rPr>
            </w:pPr>
            <w:r w:rsidRPr="00C807FA">
              <w:rPr>
                <w:rFonts w:eastAsia="Times New Roman"/>
                <w:color w:val="000000" w:themeColor="text1"/>
                <w:szCs w:val="24"/>
                <w:lang w:val="en-AU"/>
              </w:rPr>
              <w:t>Draw wiring diagram of intermediate switch circuit.</w:t>
            </w:r>
          </w:p>
          <w:p w:rsidR="00614AF8" w:rsidRPr="00C807FA" w:rsidRDefault="00614AF8" w:rsidP="00A46D2D">
            <w:pPr>
              <w:keepNext/>
              <w:keepLines/>
              <w:numPr>
                <w:ilvl w:val="0"/>
                <w:numId w:val="241"/>
              </w:numPr>
              <w:spacing w:before="240" w:after="240" w:line="240" w:lineRule="auto"/>
              <w:contextualSpacing/>
              <w:jc w:val="left"/>
              <w:rPr>
                <w:rFonts w:eastAsia="Times New Roman"/>
                <w:color w:val="000000" w:themeColor="text1"/>
                <w:szCs w:val="24"/>
                <w:lang w:val="en-AU"/>
              </w:rPr>
            </w:pPr>
            <w:r w:rsidRPr="00C807FA">
              <w:rPr>
                <w:rFonts w:eastAsia="Times New Roman"/>
                <w:color w:val="000000" w:themeColor="text1"/>
                <w:szCs w:val="24"/>
                <w:lang w:val="en-AU"/>
              </w:rPr>
              <w:t>Draw Current path diagram of intermediate switch circuit.</w:t>
            </w:r>
          </w:p>
          <w:p w:rsidR="00614AF8" w:rsidRPr="00C807FA" w:rsidRDefault="00614AF8" w:rsidP="00A46D2D">
            <w:pPr>
              <w:keepNext/>
              <w:keepLines/>
              <w:numPr>
                <w:ilvl w:val="0"/>
                <w:numId w:val="241"/>
              </w:numPr>
              <w:spacing w:before="240" w:after="240" w:line="240" w:lineRule="auto"/>
              <w:contextualSpacing/>
              <w:jc w:val="left"/>
              <w:rPr>
                <w:rFonts w:eastAsia="Times New Roman"/>
                <w:color w:val="000000" w:themeColor="text1"/>
                <w:szCs w:val="24"/>
                <w:lang w:val="en-AU"/>
              </w:rPr>
            </w:pPr>
            <w:r w:rsidRPr="00C807FA">
              <w:rPr>
                <w:rFonts w:eastAsia="Times New Roman"/>
                <w:color w:val="000000" w:themeColor="text1"/>
                <w:szCs w:val="24"/>
                <w:lang w:val="en-AU"/>
              </w:rPr>
              <w:t>Draw layout diagram of intermediate switch circuit.</w:t>
            </w:r>
          </w:p>
          <w:p w:rsidR="00614AF8" w:rsidRPr="00C807FA" w:rsidRDefault="00614AF8" w:rsidP="00A46D2D">
            <w:pPr>
              <w:keepNext/>
              <w:keepLines/>
              <w:numPr>
                <w:ilvl w:val="0"/>
                <w:numId w:val="241"/>
              </w:numPr>
              <w:spacing w:before="240" w:after="240" w:line="240" w:lineRule="auto"/>
              <w:contextualSpacing/>
              <w:jc w:val="left"/>
              <w:rPr>
                <w:rFonts w:eastAsia="Times New Roman"/>
                <w:color w:val="000000" w:themeColor="text1"/>
                <w:szCs w:val="24"/>
                <w:lang w:val="en-AU"/>
              </w:rPr>
            </w:pPr>
            <w:r w:rsidRPr="00C807FA">
              <w:rPr>
                <w:rFonts w:eastAsia="Times New Roman"/>
                <w:color w:val="000000" w:themeColor="text1"/>
                <w:szCs w:val="24"/>
                <w:lang w:val="en-AU"/>
              </w:rPr>
              <w:t>Mark on working board according to layout diagram.</w:t>
            </w:r>
          </w:p>
          <w:p w:rsidR="00614AF8" w:rsidRPr="00C807FA" w:rsidRDefault="00614AF8" w:rsidP="00A46D2D">
            <w:pPr>
              <w:keepNext/>
              <w:keepLines/>
              <w:numPr>
                <w:ilvl w:val="0"/>
                <w:numId w:val="241"/>
              </w:numPr>
              <w:spacing w:before="240" w:after="240" w:line="240" w:lineRule="auto"/>
              <w:contextualSpacing/>
              <w:jc w:val="left"/>
              <w:rPr>
                <w:rFonts w:eastAsia="Times New Roman"/>
                <w:color w:val="000000" w:themeColor="text1"/>
                <w:szCs w:val="24"/>
                <w:lang w:val="en-AU"/>
              </w:rPr>
            </w:pPr>
            <w:r w:rsidRPr="00C807FA">
              <w:rPr>
                <w:rFonts w:eastAsia="Times New Roman"/>
                <w:color w:val="000000" w:themeColor="text1"/>
                <w:szCs w:val="24"/>
                <w:lang w:val="en-AU"/>
              </w:rPr>
              <w:t>Install accessories according to layout diagram.</w:t>
            </w:r>
          </w:p>
          <w:p w:rsidR="00614AF8" w:rsidRPr="00C807FA" w:rsidRDefault="00614AF8" w:rsidP="00A46D2D">
            <w:pPr>
              <w:keepNext/>
              <w:keepLines/>
              <w:numPr>
                <w:ilvl w:val="0"/>
                <w:numId w:val="241"/>
              </w:numPr>
              <w:spacing w:before="240" w:after="240" w:line="240" w:lineRule="auto"/>
              <w:contextualSpacing/>
              <w:jc w:val="left"/>
              <w:rPr>
                <w:rFonts w:eastAsia="Times New Roman"/>
                <w:color w:val="000000" w:themeColor="text1"/>
                <w:szCs w:val="24"/>
                <w:lang w:val="en-AU"/>
              </w:rPr>
            </w:pPr>
            <w:r w:rsidRPr="00C807FA">
              <w:rPr>
                <w:rFonts w:eastAsia="Times New Roman"/>
                <w:color w:val="000000" w:themeColor="text1"/>
                <w:szCs w:val="24"/>
                <w:lang w:val="en-AU"/>
              </w:rPr>
              <w:t>Lay wires in duct/pipe according to layout diagram.</w:t>
            </w:r>
          </w:p>
          <w:p w:rsidR="00614AF8" w:rsidRPr="00C807FA" w:rsidRDefault="00614AF8" w:rsidP="00A46D2D">
            <w:pPr>
              <w:keepNext/>
              <w:keepLines/>
              <w:numPr>
                <w:ilvl w:val="0"/>
                <w:numId w:val="241"/>
              </w:numPr>
              <w:spacing w:before="240" w:after="240" w:line="240" w:lineRule="auto"/>
              <w:contextualSpacing/>
              <w:jc w:val="left"/>
              <w:rPr>
                <w:rFonts w:eastAsia="Times New Roman"/>
                <w:color w:val="000000" w:themeColor="text1"/>
                <w:szCs w:val="24"/>
                <w:lang w:val="en-AU"/>
              </w:rPr>
            </w:pPr>
            <w:r w:rsidRPr="00C807FA">
              <w:rPr>
                <w:rFonts w:eastAsia="Times New Roman"/>
                <w:color w:val="000000" w:themeColor="text1"/>
                <w:szCs w:val="24"/>
                <w:lang w:val="en-AU"/>
              </w:rPr>
              <w:t>Make connections according to wiring diagram.</w:t>
            </w:r>
          </w:p>
          <w:p w:rsidR="00614AF8" w:rsidRPr="00C807FA" w:rsidRDefault="00614AF8" w:rsidP="00A46D2D">
            <w:pPr>
              <w:keepNext/>
              <w:keepLines/>
              <w:numPr>
                <w:ilvl w:val="0"/>
                <w:numId w:val="241"/>
              </w:numPr>
              <w:spacing w:before="240" w:after="240" w:line="240" w:lineRule="auto"/>
              <w:contextualSpacing/>
              <w:jc w:val="left"/>
              <w:rPr>
                <w:rFonts w:eastAsia="Times New Roman"/>
                <w:color w:val="000000" w:themeColor="text1"/>
                <w:szCs w:val="24"/>
                <w:lang w:val="en-AU"/>
              </w:rPr>
            </w:pPr>
            <w:r w:rsidRPr="00C807FA">
              <w:rPr>
                <w:rFonts w:eastAsia="Times New Roman"/>
                <w:color w:val="000000" w:themeColor="text1"/>
                <w:szCs w:val="24"/>
                <w:lang w:val="en-AU"/>
              </w:rPr>
              <w:t>Check the circuit before connect the main supply.</w:t>
            </w:r>
          </w:p>
          <w:p w:rsidR="00614AF8" w:rsidRPr="00C807FA" w:rsidRDefault="00614AF8" w:rsidP="00A46D2D">
            <w:pPr>
              <w:keepNext/>
              <w:keepLines/>
              <w:numPr>
                <w:ilvl w:val="0"/>
                <w:numId w:val="241"/>
              </w:numPr>
              <w:spacing w:before="240" w:after="240" w:line="240" w:lineRule="auto"/>
              <w:contextualSpacing/>
              <w:jc w:val="left"/>
              <w:rPr>
                <w:rFonts w:eastAsia="Times New Roman"/>
                <w:color w:val="000000" w:themeColor="text1"/>
                <w:szCs w:val="24"/>
                <w:lang w:val="en-AU"/>
              </w:rPr>
            </w:pPr>
            <w:r w:rsidRPr="00C807FA">
              <w:rPr>
                <w:rFonts w:eastAsia="Times New Roman"/>
                <w:color w:val="000000" w:themeColor="text1"/>
                <w:szCs w:val="24"/>
                <w:lang w:val="en-AU"/>
              </w:rPr>
              <w:t>Make connection with main supply.</w:t>
            </w:r>
          </w:p>
          <w:p w:rsidR="00614AF8" w:rsidRPr="00C807FA" w:rsidRDefault="00614AF8" w:rsidP="00A46D2D">
            <w:pPr>
              <w:keepNext/>
              <w:keepLines/>
              <w:numPr>
                <w:ilvl w:val="0"/>
                <w:numId w:val="241"/>
              </w:numPr>
              <w:spacing w:before="240" w:after="240" w:line="240" w:lineRule="auto"/>
              <w:contextualSpacing/>
              <w:jc w:val="left"/>
              <w:rPr>
                <w:rFonts w:eastAsia="Times New Roman"/>
                <w:color w:val="000000" w:themeColor="text1"/>
                <w:szCs w:val="24"/>
                <w:lang w:val="en-AU"/>
              </w:rPr>
            </w:pPr>
            <w:r w:rsidRPr="00C807FA">
              <w:rPr>
                <w:rFonts w:eastAsiaTheme="minorEastAsia"/>
                <w:color w:val="auto"/>
                <w:szCs w:val="24"/>
              </w:rPr>
              <w:t>Check the function of circuit after connect the main supply</w:t>
            </w:r>
          </w:p>
        </w:tc>
        <w:tc>
          <w:tcPr>
            <w:tcW w:w="3918" w:type="dxa"/>
            <w:tcBorders>
              <w:top w:val="single" w:sz="4" w:space="0" w:color="000000"/>
              <w:left w:val="single" w:sz="4" w:space="0" w:color="000000"/>
              <w:bottom w:val="single" w:sz="4" w:space="0" w:color="000000"/>
              <w:right w:val="single" w:sz="4" w:space="0" w:color="000000"/>
            </w:tcBorders>
          </w:tcPr>
          <w:p w:rsidR="00614AF8" w:rsidRPr="00C807FA" w:rsidRDefault="00614AF8" w:rsidP="00A46D2D">
            <w:pPr>
              <w:pStyle w:val="ListParagraph"/>
              <w:numPr>
                <w:ilvl w:val="0"/>
                <w:numId w:val="241"/>
              </w:numPr>
              <w:spacing w:after="0" w:line="240" w:lineRule="auto"/>
              <w:jc w:val="left"/>
              <w:rPr>
                <w:rFonts w:eastAsia="Times New Roman"/>
              </w:rPr>
            </w:pPr>
            <w:r w:rsidRPr="00C807FA">
              <w:rPr>
                <w:rFonts w:eastAsia="Times New Roman"/>
              </w:rPr>
              <w:t xml:space="preserve">Define the various types of switch working </w:t>
            </w:r>
            <w:r w:rsidR="00C807FA">
              <w:rPr>
                <w:rFonts w:eastAsia="Times New Roman"/>
              </w:rPr>
              <w:t>and</w:t>
            </w:r>
            <w:r w:rsidRPr="00C807FA">
              <w:rPr>
                <w:rFonts w:eastAsia="Times New Roman"/>
              </w:rPr>
              <w:t xml:space="preserve"> applications.</w:t>
            </w:r>
          </w:p>
          <w:p w:rsidR="00614AF8" w:rsidRPr="00C807FA" w:rsidRDefault="00614AF8" w:rsidP="00A46D2D">
            <w:pPr>
              <w:pStyle w:val="ListParagraph"/>
              <w:numPr>
                <w:ilvl w:val="0"/>
                <w:numId w:val="241"/>
              </w:numPr>
              <w:spacing w:after="0" w:line="240" w:lineRule="auto"/>
              <w:jc w:val="left"/>
              <w:rPr>
                <w:bCs/>
              </w:rPr>
            </w:pPr>
            <w:r w:rsidRPr="00C807FA">
              <w:rPr>
                <w:rFonts w:eastAsia="Times New Roman"/>
              </w:rPr>
              <w:t xml:space="preserve">Define structure of intermediate switch with application </w:t>
            </w:r>
            <w:r w:rsidR="00C807FA">
              <w:rPr>
                <w:rFonts w:eastAsia="Times New Roman"/>
              </w:rPr>
              <w:t>and</w:t>
            </w:r>
            <w:r w:rsidRPr="00C807FA">
              <w:rPr>
                <w:rFonts w:eastAsia="Times New Roman"/>
              </w:rPr>
              <w:t xml:space="preserve"> operation.</w:t>
            </w:r>
          </w:p>
          <w:p w:rsidR="00614AF8" w:rsidRPr="00C807FA" w:rsidRDefault="00614AF8" w:rsidP="00A46D2D">
            <w:pPr>
              <w:pStyle w:val="ListParagraph"/>
              <w:numPr>
                <w:ilvl w:val="0"/>
                <w:numId w:val="241"/>
              </w:numPr>
              <w:spacing w:after="0" w:line="240" w:lineRule="auto"/>
              <w:jc w:val="left"/>
              <w:rPr>
                <w:bCs/>
              </w:rPr>
            </w:pPr>
            <w:r w:rsidRPr="00C807FA">
              <w:rPr>
                <w:rFonts w:eastAsia="Times New Roman"/>
              </w:rPr>
              <w:t>Explain multi stage intermediate switch with applications.</w:t>
            </w:r>
          </w:p>
          <w:p w:rsidR="00614AF8" w:rsidRPr="00C807FA" w:rsidRDefault="00614AF8" w:rsidP="00614AF8">
            <w:pPr>
              <w:spacing w:after="0" w:line="240" w:lineRule="auto"/>
              <w:ind w:left="0" w:firstLine="0"/>
              <w:jc w:val="left"/>
              <w:rPr>
                <w:b/>
                <w:color w:val="000000" w:themeColor="text1"/>
              </w:rPr>
            </w:pPr>
            <w:r w:rsidRPr="00C807FA">
              <w:rPr>
                <w:b/>
                <w:color w:val="000000" w:themeColor="text1"/>
                <w:u w:val="single"/>
              </w:rPr>
              <w:t>Practical Activity</w:t>
            </w:r>
            <w:r w:rsidRPr="00C807FA">
              <w:rPr>
                <w:b/>
                <w:color w:val="000000" w:themeColor="text1"/>
              </w:rPr>
              <w:t>:</w:t>
            </w:r>
          </w:p>
          <w:p w:rsidR="00614AF8" w:rsidRPr="00C807FA" w:rsidRDefault="00614AF8" w:rsidP="00614AF8">
            <w:pPr>
              <w:spacing w:after="0" w:line="240" w:lineRule="auto"/>
              <w:ind w:left="0" w:firstLine="0"/>
              <w:rPr>
                <w:bCs/>
              </w:rPr>
            </w:pPr>
            <w:r w:rsidRPr="00C807FA">
              <w:rPr>
                <w:color w:val="000000" w:themeColor="text1"/>
              </w:rPr>
              <w:t>Develop an electrical system to operate load from various location using intermediate switch.</w:t>
            </w:r>
          </w:p>
        </w:tc>
        <w:tc>
          <w:tcPr>
            <w:tcW w:w="1508" w:type="dxa"/>
            <w:tcBorders>
              <w:top w:val="single" w:sz="4" w:space="0" w:color="000000"/>
              <w:left w:val="single" w:sz="4" w:space="0" w:color="000000"/>
              <w:bottom w:val="single" w:sz="4" w:space="0" w:color="000000"/>
              <w:right w:val="single" w:sz="4" w:space="0" w:color="000000"/>
            </w:tcBorders>
            <w:vAlign w:val="center"/>
          </w:tcPr>
          <w:p w:rsidR="00614AF8" w:rsidRPr="00C807FA" w:rsidRDefault="00614AF8" w:rsidP="00614AF8">
            <w:pPr>
              <w:spacing w:after="0" w:line="240" w:lineRule="auto"/>
              <w:ind w:left="0" w:firstLine="0"/>
              <w:jc w:val="left"/>
              <w:rPr>
                <w:b/>
              </w:rPr>
            </w:pPr>
            <w:r w:rsidRPr="00C807FA">
              <w:rPr>
                <w:b/>
              </w:rPr>
              <w:t>Total</w:t>
            </w:r>
          </w:p>
          <w:p w:rsidR="00614AF8" w:rsidRPr="00C807FA" w:rsidRDefault="00614AF8" w:rsidP="00614AF8">
            <w:pPr>
              <w:spacing w:after="0" w:line="240" w:lineRule="auto"/>
              <w:ind w:left="0" w:firstLine="0"/>
              <w:jc w:val="left"/>
            </w:pPr>
            <w:r w:rsidRPr="00C807FA">
              <w:t>05 Hrs.</w:t>
            </w:r>
          </w:p>
          <w:p w:rsidR="00614AF8" w:rsidRPr="00C807FA" w:rsidRDefault="00614AF8" w:rsidP="00614AF8">
            <w:pPr>
              <w:spacing w:after="0" w:line="240" w:lineRule="auto"/>
              <w:ind w:left="0" w:firstLine="0"/>
              <w:jc w:val="left"/>
            </w:pPr>
          </w:p>
          <w:p w:rsidR="00614AF8" w:rsidRPr="00C807FA" w:rsidRDefault="00614AF8" w:rsidP="00614AF8">
            <w:pPr>
              <w:spacing w:after="0" w:line="240" w:lineRule="auto"/>
              <w:ind w:left="0" w:firstLine="0"/>
              <w:jc w:val="left"/>
              <w:rPr>
                <w:b/>
              </w:rPr>
            </w:pPr>
            <w:r w:rsidRPr="00C807FA">
              <w:rPr>
                <w:b/>
              </w:rPr>
              <w:t>Theory:</w:t>
            </w:r>
          </w:p>
          <w:p w:rsidR="00614AF8" w:rsidRPr="00C807FA" w:rsidRDefault="00614AF8" w:rsidP="00614AF8">
            <w:pPr>
              <w:spacing w:after="0" w:line="240" w:lineRule="auto"/>
              <w:ind w:left="0" w:firstLine="0"/>
              <w:jc w:val="left"/>
            </w:pPr>
            <w:r w:rsidRPr="00C807FA">
              <w:t>01 Hrs.</w:t>
            </w:r>
          </w:p>
          <w:p w:rsidR="00614AF8" w:rsidRPr="00C807FA" w:rsidRDefault="00614AF8" w:rsidP="00614AF8">
            <w:pPr>
              <w:spacing w:after="0" w:line="240" w:lineRule="auto"/>
              <w:ind w:left="0" w:firstLine="0"/>
              <w:jc w:val="left"/>
            </w:pPr>
          </w:p>
          <w:p w:rsidR="00614AF8" w:rsidRPr="00C807FA" w:rsidRDefault="00614AF8" w:rsidP="00614AF8">
            <w:pPr>
              <w:spacing w:after="0" w:line="240" w:lineRule="auto"/>
              <w:ind w:left="0" w:firstLine="0"/>
              <w:jc w:val="left"/>
              <w:rPr>
                <w:b/>
              </w:rPr>
            </w:pPr>
            <w:r w:rsidRPr="00C807FA">
              <w:rPr>
                <w:b/>
              </w:rPr>
              <w:t>Practical:</w:t>
            </w:r>
          </w:p>
          <w:p w:rsidR="00614AF8" w:rsidRPr="00C807FA" w:rsidRDefault="00614AF8" w:rsidP="00614AF8">
            <w:pPr>
              <w:spacing w:after="0" w:line="276" w:lineRule="auto"/>
              <w:ind w:left="0" w:firstLine="0"/>
            </w:pPr>
            <w:r w:rsidRPr="00C807FA">
              <w:t>04 Hrs.</w:t>
            </w:r>
          </w:p>
        </w:tc>
        <w:tc>
          <w:tcPr>
            <w:tcW w:w="2153" w:type="dxa"/>
            <w:tcBorders>
              <w:top w:val="single" w:sz="4" w:space="0" w:color="000000"/>
              <w:left w:val="single" w:sz="4" w:space="0" w:color="000000"/>
              <w:bottom w:val="single" w:sz="4" w:space="0" w:color="000000"/>
              <w:right w:val="single" w:sz="4" w:space="0" w:color="000000"/>
            </w:tcBorders>
          </w:tcPr>
          <w:p w:rsidR="00614AF8" w:rsidRPr="00C807FA" w:rsidRDefault="00614AF8" w:rsidP="00A46D2D">
            <w:pPr>
              <w:pStyle w:val="ListParagraph"/>
              <w:numPr>
                <w:ilvl w:val="0"/>
                <w:numId w:val="285"/>
              </w:numPr>
              <w:spacing w:after="0" w:line="240" w:lineRule="auto"/>
              <w:jc w:val="left"/>
              <w:rPr>
                <w:rFonts w:eastAsia="Times New Roman"/>
                <w:noProof/>
                <w:color w:val="auto"/>
              </w:rPr>
            </w:pPr>
            <w:r w:rsidRPr="00C807FA">
              <w:rPr>
                <w:rFonts w:eastAsia="Times New Roman"/>
                <w:noProof/>
                <w:color w:val="auto"/>
              </w:rPr>
              <w:t>Electrician Tool kit.</w:t>
            </w:r>
          </w:p>
          <w:p w:rsidR="00614AF8" w:rsidRPr="00C807FA" w:rsidRDefault="00614AF8" w:rsidP="00A46D2D">
            <w:pPr>
              <w:pStyle w:val="ListParagraph"/>
              <w:numPr>
                <w:ilvl w:val="0"/>
                <w:numId w:val="285"/>
              </w:numPr>
              <w:spacing w:after="0" w:line="240" w:lineRule="auto"/>
              <w:jc w:val="left"/>
              <w:rPr>
                <w:rFonts w:eastAsia="Times New Roman"/>
                <w:noProof/>
                <w:color w:val="auto"/>
              </w:rPr>
            </w:pPr>
            <w:r w:rsidRPr="00C807FA">
              <w:rPr>
                <w:rFonts w:eastAsia="Times New Roman"/>
                <w:noProof/>
                <w:color w:val="auto"/>
              </w:rPr>
              <w:t>PVC Pipe/Duct.</w:t>
            </w:r>
          </w:p>
          <w:p w:rsidR="00614AF8" w:rsidRPr="00C807FA" w:rsidRDefault="00614AF8" w:rsidP="00A46D2D">
            <w:pPr>
              <w:pStyle w:val="ListParagraph"/>
              <w:numPr>
                <w:ilvl w:val="0"/>
                <w:numId w:val="285"/>
              </w:numPr>
              <w:spacing w:after="0" w:line="240" w:lineRule="auto"/>
              <w:jc w:val="left"/>
              <w:rPr>
                <w:rFonts w:eastAsia="Times New Roman"/>
                <w:noProof/>
                <w:color w:val="auto"/>
              </w:rPr>
            </w:pPr>
            <w:r w:rsidRPr="00C807FA">
              <w:rPr>
                <w:rFonts w:eastAsia="Times New Roman"/>
                <w:noProof/>
                <w:color w:val="auto"/>
              </w:rPr>
              <w:t>PVC clamp.</w:t>
            </w:r>
          </w:p>
          <w:p w:rsidR="00614AF8" w:rsidRPr="00C807FA" w:rsidRDefault="00614AF8" w:rsidP="00A46D2D">
            <w:pPr>
              <w:pStyle w:val="ListParagraph"/>
              <w:numPr>
                <w:ilvl w:val="0"/>
                <w:numId w:val="285"/>
              </w:numPr>
              <w:spacing w:after="0" w:line="240" w:lineRule="auto"/>
              <w:jc w:val="left"/>
              <w:rPr>
                <w:rFonts w:eastAsia="Times New Roman"/>
                <w:noProof/>
                <w:color w:val="auto"/>
              </w:rPr>
            </w:pPr>
            <w:r w:rsidRPr="00C807FA">
              <w:rPr>
                <w:rFonts w:eastAsia="Times New Roman"/>
                <w:noProof/>
                <w:color w:val="auto"/>
              </w:rPr>
              <w:t>Wooden/PVC board.</w:t>
            </w:r>
          </w:p>
          <w:p w:rsidR="00614AF8" w:rsidRPr="00C807FA" w:rsidRDefault="00614AF8" w:rsidP="00A46D2D">
            <w:pPr>
              <w:pStyle w:val="ListParagraph"/>
              <w:numPr>
                <w:ilvl w:val="0"/>
                <w:numId w:val="285"/>
              </w:numPr>
              <w:spacing w:after="0" w:line="240" w:lineRule="auto"/>
              <w:jc w:val="left"/>
              <w:rPr>
                <w:rFonts w:eastAsia="Times New Roman"/>
                <w:noProof/>
                <w:color w:val="auto"/>
              </w:rPr>
            </w:pPr>
            <w:r w:rsidRPr="00C807FA">
              <w:rPr>
                <w:rFonts w:eastAsia="Times New Roman"/>
                <w:noProof/>
                <w:color w:val="auto"/>
              </w:rPr>
              <w:t>PVC wire according to load</w:t>
            </w:r>
          </w:p>
          <w:p w:rsidR="00614AF8" w:rsidRPr="00C807FA" w:rsidRDefault="00614AF8" w:rsidP="00A46D2D">
            <w:pPr>
              <w:pStyle w:val="ListParagraph"/>
              <w:numPr>
                <w:ilvl w:val="0"/>
                <w:numId w:val="285"/>
              </w:numPr>
              <w:spacing w:after="0" w:line="240" w:lineRule="auto"/>
              <w:jc w:val="left"/>
              <w:rPr>
                <w:rFonts w:eastAsia="Times New Roman"/>
                <w:noProof/>
                <w:color w:val="auto"/>
              </w:rPr>
            </w:pPr>
            <w:r w:rsidRPr="00C807FA">
              <w:rPr>
                <w:rFonts w:eastAsia="Times New Roman"/>
                <w:noProof/>
                <w:color w:val="auto"/>
              </w:rPr>
              <w:t>Circuit Breaker.</w:t>
            </w:r>
          </w:p>
          <w:p w:rsidR="00614AF8" w:rsidRPr="00C807FA" w:rsidRDefault="00614AF8" w:rsidP="00A46D2D">
            <w:pPr>
              <w:pStyle w:val="ListParagraph"/>
              <w:numPr>
                <w:ilvl w:val="0"/>
                <w:numId w:val="285"/>
              </w:numPr>
              <w:spacing w:after="0" w:line="240" w:lineRule="auto"/>
              <w:jc w:val="left"/>
              <w:rPr>
                <w:rFonts w:eastAsia="Times New Roman"/>
                <w:noProof/>
                <w:color w:val="auto"/>
              </w:rPr>
            </w:pPr>
            <w:r w:rsidRPr="00C807FA">
              <w:rPr>
                <w:rFonts w:eastAsia="Times New Roman"/>
                <w:noProof/>
                <w:color w:val="auto"/>
              </w:rPr>
              <w:t>Screw</w:t>
            </w:r>
          </w:p>
          <w:p w:rsidR="00614AF8" w:rsidRPr="00C807FA" w:rsidRDefault="00614AF8" w:rsidP="00A46D2D">
            <w:pPr>
              <w:pStyle w:val="ListParagraph"/>
              <w:numPr>
                <w:ilvl w:val="0"/>
                <w:numId w:val="285"/>
              </w:numPr>
              <w:spacing w:after="0" w:line="240" w:lineRule="auto"/>
              <w:jc w:val="left"/>
              <w:rPr>
                <w:rFonts w:eastAsia="Times New Roman"/>
                <w:noProof/>
                <w:color w:val="auto"/>
              </w:rPr>
            </w:pPr>
            <w:r w:rsidRPr="00C807FA">
              <w:rPr>
                <w:rFonts w:eastAsia="Times New Roman"/>
                <w:noProof/>
                <w:color w:val="auto"/>
              </w:rPr>
              <w:t>Single pole switch.</w:t>
            </w:r>
          </w:p>
          <w:p w:rsidR="00614AF8" w:rsidRPr="00C807FA" w:rsidRDefault="00614AF8" w:rsidP="00A46D2D">
            <w:pPr>
              <w:pStyle w:val="ListParagraph"/>
              <w:numPr>
                <w:ilvl w:val="0"/>
                <w:numId w:val="285"/>
              </w:numPr>
              <w:spacing w:after="0" w:line="240" w:lineRule="auto"/>
              <w:jc w:val="left"/>
              <w:rPr>
                <w:rFonts w:eastAsia="Times New Roman"/>
                <w:noProof/>
                <w:color w:val="auto"/>
              </w:rPr>
            </w:pPr>
            <w:r w:rsidRPr="00C807FA">
              <w:rPr>
                <w:rFonts w:eastAsia="Times New Roman"/>
                <w:noProof/>
                <w:color w:val="auto"/>
              </w:rPr>
              <w:t>Lamp holder</w:t>
            </w:r>
          </w:p>
          <w:p w:rsidR="00614AF8" w:rsidRPr="00C807FA" w:rsidRDefault="00614AF8" w:rsidP="00A46D2D">
            <w:pPr>
              <w:pStyle w:val="ListParagraph"/>
              <w:numPr>
                <w:ilvl w:val="0"/>
                <w:numId w:val="285"/>
              </w:numPr>
              <w:spacing w:after="0" w:line="240" w:lineRule="auto"/>
              <w:jc w:val="left"/>
              <w:rPr>
                <w:rFonts w:eastAsia="Times New Roman"/>
                <w:noProof/>
                <w:color w:val="auto"/>
              </w:rPr>
            </w:pPr>
            <w:r w:rsidRPr="00C807FA">
              <w:rPr>
                <w:rFonts w:eastAsia="Times New Roman"/>
                <w:noProof/>
                <w:color w:val="auto"/>
              </w:rPr>
              <w:t>Lamp</w:t>
            </w:r>
          </w:p>
          <w:p w:rsidR="00614AF8" w:rsidRPr="00C807FA" w:rsidRDefault="00614AF8" w:rsidP="00A46D2D">
            <w:pPr>
              <w:pStyle w:val="ListParagraph"/>
              <w:numPr>
                <w:ilvl w:val="0"/>
                <w:numId w:val="285"/>
              </w:numPr>
              <w:spacing w:after="0" w:line="240" w:lineRule="auto"/>
              <w:jc w:val="left"/>
              <w:rPr>
                <w:rFonts w:eastAsia="Times New Roman"/>
                <w:noProof/>
                <w:color w:val="auto"/>
              </w:rPr>
            </w:pPr>
            <w:r w:rsidRPr="00C807FA">
              <w:rPr>
                <w:rFonts w:eastAsia="Times New Roman"/>
                <w:noProof/>
                <w:color w:val="auto"/>
              </w:rPr>
              <w:t>AVO meter.</w:t>
            </w:r>
          </w:p>
          <w:p w:rsidR="00614AF8" w:rsidRPr="00C807FA" w:rsidRDefault="00614AF8" w:rsidP="00A46D2D">
            <w:pPr>
              <w:pStyle w:val="ListParagraph"/>
              <w:numPr>
                <w:ilvl w:val="0"/>
                <w:numId w:val="285"/>
              </w:numPr>
              <w:spacing w:after="0" w:line="240" w:lineRule="auto"/>
              <w:jc w:val="left"/>
              <w:rPr>
                <w:rFonts w:eastAsia="Times New Roman"/>
                <w:noProof/>
                <w:color w:val="auto"/>
              </w:rPr>
            </w:pPr>
            <w:r w:rsidRPr="00C807FA">
              <w:rPr>
                <w:rFonts w:eastAsia="Times New Roman"/>
                <w:noProof/>
                <w:color w:val="auto"/>
              </w:rPr>
              <w:t>Test Indicator</w:t>
            </w:r>
          </w:p>
        </w:tc>
        <w:tc>
          <w:tcPr>
            <w:tcW w:w="1497" w:type="dxa"/>
            <w:tcBorders>
              <w:top w:val="single" w:sz="4" w:space="0" w:color="000000"/>
              <w:left w:val="single" w:sz="4" w:space="0" w:color="000000"/>
              <w:bottom w:val="single" w:sz="4" w:space="0" w:color="000000"/>
              <w:right w:val="single" w:sz="4" w:space="0" w:color="000000"/>
            </w:tcBorders>
            <w:vAlign w:val="center"/>
          </w:tcPr>
          <w:p w:rsidR="00614AF8" w:rsidRPr="00C807FA" w:rsidRDefault="00614AF8" w:rsidP="00614AF8">
            <w:pPr>
              <w:spacing w:after="0" w:line="240" w:lineRule="auto"/>
              <w:ind w:left="2" w:firstLine="0"/>
              <w:jc w:val="left"/>
              <w:rPr>
                <w:rFonts w:eastAsia="Times New Roman"/>
                <w:noProof/>
                <w:color w:val="auto"/>
              </w:rPr>
            </w:pPr>
            <w:r w:rsidRPr="00C807FA">
              <w:rPr>
                <w:rFonts w:eastAsia="Times New Roman"/>
                <w:noProof/>
                <w:color w:val="auto"/>
              </w:rPr>
              <w:t xml:space="preserve">Class Room </w:t>
            </w:r>
            <w:r w:rsidR="00C807FA">
              <w:rPr>
                <w:rFonts w:eastAsia="Times New Roman"/>
                <w:noProof/>
                <w:color w:val="auto"/>
              </w:rPr>
              <w:t>and</w:t>
            </w:r>
            <w:r w:rsidRPr="00C807FA">
              <w:rPr>
                <w:rFonts w:eastAsia="Times New Roman"/>
                <w:noProof/>
                <w:color w:val="auto"/>
              </w:rPr>
              <w:t xml:space="preserve"> Workshop</w:t>
            </w:r>
          </w:p>
        </w:tc>
      </w:tr>
      <w:tr w:rsidR="00614AF8" w:rsidRPr="00C807FA" w:rsidTr="00614AF8">
        <w:trPr>
          <w:trHeight w:val="350"/>
        </w:trPr>
        <w:tc>
          <w:tcPr>
            <w:tcW w:w="2393" w:type="dxa"/>
            <w:tcBorders>
              <w:top w:val="single" w:sz="4" w:space="0" w:color="000000"/>
              <w:left w:val="single" w:sz="4" w:space="0" w:color="000000"/>
              <w:bottom w:val="single" w:sz="4" w:space="0" w:color="000000"/>
              <w:right w:val="single" w:sz="4" w:space="0" w:color="000000"/>
            </w:tcBorders>
            <w:vAlign w:val="center"/>
          </w:tcPr>
          <w:p w:rsidR="00614AF8" w:rsidRPr="00C807FA" w:rsidRDefault="00614AF8" w:rsidP="00A46D2D">
            <w:pPr>
              <w:pStyle w:val="ListParagraph"/>
              <w:numPr>
                <w:ilvl w:val="0"/>
                <w:numId w:val="201"/>
              </w:numPr>
              <w:spacing w:line="242" w:lineRule="auto"/>
              <w:jc w:val="left"/>
            </w:pPr>
            <w:r w:rsidRPr="00C807FA">
              <w:t>Make of Tunnel circuit</w:t>
            </w:r>
          </w:p>
        </w:tc>
        <w:tc>
          <w:tcPr>
            <w:tcW w:w="3516" w:type="dxa"/>
            <w:tcBorders>
              <w:top w:val="single" w:sz="4" w:space="0" w:color="000000"/>
              <w:bottom w:val="single" w:sz="4" w:space="0" w:color="auto"/>
            </w:tcBorders>
          </w:tcPr>
          <w:p w:rsidR="00614AF8" w:rsidRPr="00C807FA" w:rsidRDefault="00614AF8" w:rsidP="00614AF8">
            <w:pPr>
              <w:ind w:left="0" w:firstLine="0"/>
              <w:rPr>
                <w:rFonts w:eastAsia="Times New Roman"/>
                <w:b/>
                <w:color w:val="000000" w:themeColor="text1"/>
                <w:szCs w:val="24"/>
                <w:lang w:val="en-AU"/>
              </w:rPr>
            </w:pPr>
            <w:r w:rsidRPr="00C807FA">
              <w:rPr>
                <w:rFonts w:eastAsia="Times New Roman"/>
                <w:b/>
                <w:color w:val="000000" w:themeColor="text1"/>
                <w:szCs w:val="24"/>
                <w:lang w:val="en-AU"/>
              </w:rPr>
              <w:t>Trainee would be able to</w:t>
            </w:r>
          </w:p>
          <w:p w:rsidR="00614AF8" w:rsidRPr="00C807FA" w:rsidRDefault="00614AF8" w:rsidP="00A46D2D">
            <w:pPr>
              <w:pStyle w:val="Style1"/>
              <w:numPr>
                <w:ilvl w:val="0"/>
                <w:numId w:val="242"/>
              </w:numPr>
              <w:spacing w:after="240"/>
              <w:rPr>
                <w:rFonts w:ascii="Arial" w:hAnsi="Arial" w:cs="Arial"/>
                <w:sz w:val="22"/>
              </w:rPr>
            </w:pPr>
            <w:r w:rsidRPr="00C807FA">
              <w:rPr>
                <w:rFonts w:ascii="Arial" w:hAnsi="Arial" w:cs="Arial"/>
                <w:sz w:val="22"/>
              </w:rPr>
              <w:t>Draw wiring diagram of tunnel circuit.</w:t>
            </w:r>
          </w:p>
          <w:p w:rsidR="00614AF8" w:rsidRPr="00C807FA" w:rsidRDefault="00614AF8" w:rsidP="00A46D2D">
            <w:pPr>
              <w:pStyle w:val="Style1"/>
              <w:numPr>
                <w:ilvl w:val="0"/>
                <w:numId w:val="243"/>
              </w:numPr>
              <w:spacing w:after="240"/>
              <w:rPr>
                <w:rFonts w:ascii="Arial" w:hAnsi="Arial" w:cs="Arial"/>
                <w:sz w:val="22"/>
              </w:rPr>
            </w:pPr>
            <w:r w:rsidRPr="00C807FA">
              <w:rPr>
                <w:rFonts w:ascii="Arial" w:hAnsi="Arial" w:cs="Arial"/>
                <w:sz w:val="22"/>
              </w:rPr>
              <w:lastRenderedPageBreak/>
              <w:t>Draw Current path diagram of tunnel circuit.</w:t>
            </w:r>
          </w:p>
          <w:p w:rsidR="00614AF8" w:rsidRPr="00C807FA" w:rsidRDefault="00614AF8" w:rsidP="00A46D2D">
            <w:pPr>
              <w:pStyle w:val="Style1"/>
              <w:numPr>
                <w:ilvl w:val="0"/>
                <w:numId w:val="243"/>
              </w:numPr>
              <w:spacing w:after="240"/>
              <w:rPr>
                <w:rFonts w:ascii="Arial" w:hAnsi="Arial" w:cs="Arial"/>
                <w:sz w:val="22"/>
              </w:rPr>
            </w:pPr>
            <w:r w:rsidRPr="00C807FA">
              <w:rPr>
                <w:rFonts w:ascii="Arial" w:hAnsi="Arial" w:cs="Arial"/>
                <w:sz w:val="22"/>
              </w:rPr>
              <w:t>Draw layout diagram of tunnel circuit.</w:t>
            </w:r>
          </w:p>
          <w:p w:rsidR="00614AF8" w:rsidRPr="00C807FA" w:rsidRDefault="00614AF8" w:rsidP="00A46D2D">
            <w:pPr>
              <w:pStyle w:val="Style1"/>
              <w:numPr>
                <w:ilvl w:val="0"/>
                <w:numId w:val="243"/>
              </w:numPr>
              <w:spacing w:after="240"/>
              <w:rPr>
                <w:rFonts w:ascii="Arial" w:hAnsi="Arial" w:cs="Arial"/>
                <w:sz w:val="22"/>
              </w:rPr>
            </w:pPr>
            <w:r w:rsidRPr="00C807FA">
              <w:rPr>
                <w:rFonts w:ascii="Arial" w:hAnsi="Arial" w:cs="Arial"/>
                <w:sz w:val="22"/>
              </w:rPr>
              <w:t>Mark on working board according to layout diagram.</w:t>
            </w:r>
          </w:p>
          <w:p w:rsidR="00614AF8" w:rsidRPr="00C807FA" w:rsidRDefault="00614AF8" w:rsidP="00A46D2D">
            <w:pPr>
              <w:pStyle w:val="Style1"/>
              <w:numPr>
                <w:ilvl w:val="0"/>
                <w:numId w:val="243"/>
              </w:numPr>
              <w:spacing w:after="240"/>
              <w:rPr>
                <w:rFonts w:ascii="Arial" w:hAnsi="Arial" w:cs="Arial"/>
                <w:sz w:val="22"/>
              </w:rPr>
            </w:pPr>
            <w:r w:rsidRPr="00C807FA">
              <w:rPr>
                <w:rFonts w:ascii="Arial" w:hAnsi="Arial" w:cs="Arial"/>
                <w:sz w:val="22"/>
              </w:rPr>
              <w:t>Install accessories according to layout diagram.</w:t>
            </w:r>
          </w:p>
          <w:p w:rsidR="00614AF8" w:rsidRPr="00C807FA" w:rsidRDefault="00614AF8" w:rsidP="00A46D2D">
            <w:pPr>
              <w:pStyle w:val="Style1"/>
              <w:numPr>
                <w:ilvl w:val="0"/>
                <w:numId w:val="243"/>
              </w:numPr>
              <w:spacing w:after="240"/>
              <w:rPr>
                <w:rFonts w:ascii="Arial" w:hAnsi="Arial" w:cs="Arial"/>
                <w:sz w:val="22"/>
              </w:rPr>
            </w:pPr>
            <w:r w:rsidRPr="00C807FA">
              <w:rPr>
                <w:rFonts w:ascii="Arial" w:hAnsi="Arial" w:cs="Arial"/>
                <w:sz w:val="22"/>
              </w:rPr>
              <w:t>Lay wires in duct/pipe according to layout diagram.</w:t>
            </w:r>
          </w:p>
          <w:p w:rsidR="00614AF8" w:rsidRPr="00C807FA" w:rsidRDefault="00614AF8" w:rsidP="00A46D2D">
            <w:pPr>
              <w:pStyle w:val="Style1"/>
              <w:numPr>
                <w:ilvl w:val="0"/>
                <w:numId w:val="243"/>
              </w:numPr>
              <w:spacing w:after="240"/>
              <w:rPr>
                <w:rFonts w:ascii="Arial" w:hAnsi="Arial" w:cs="Arial"/>
                <w:sz w:val="22"/>
              </w:rPr>
            </w:pPr>
            <w:r w:rsidRPr="00C807FA">
              <w:rPr>
                <w:rFonts w:ascii="Arial" w:hAnsi="Arial" w:cs="Arial"/>
                <w:sz w:val="22"/>
              </w:rPr>
              <w:t>Make connections according to wiring diagram.</w:t>
            </w:r>
          </w:p>
          <w:p w:rsidR="00614AF8" w:rsidRPr="00C807FA" w:rsidRDefault="00614AF8" w:rsidP="00A46D2D">
            <w:pPr>
              <w:pStyle w:val="Style1"/>
              <w:numPr>
                <w:ilvl w:val="0"/>
                <w:numId w:val="243"/>
              </w:numPr>
              <w:spacing w:after="240"/>
              <w:rPr>
                <w:rFonts w:ascii="Arial" w:hAnsi="Arial" w:cs="Arial"/>
                <w:sz w:val="22"/>
              </w:rPr>
            </w:pPr>
            <w:r w:rsidRPr="00C807FA">
              <w:rPr>
                <w:rFonts w:ascii="Arial" w:hAnsi="Arial" w:cs="Arial"/>
                <w:sz w:val="22"/>
              </w:rPr>
              <w:t>Check the circuit before connect the main supply.</w:t>
            </w:r>
          </w:p>
          <w:p w:rsidR="00614AF8" w:rsidRPr="00C807FA" w:rsidRDefault="00614AF8" w:rsidP="00A46D2D">
            <w:pPr>
              <w:pStyle w:val="Style1"/>
              <w:numPr>
                <w:ilvl w:val="0"/>
                <w:numId w:val="243"/>
              </w:numPr>
              <w:spacing w:after="240"/>
              <w:rPr>
                <w:rFonts w:ascii="Arial" w:hAnsi="Arial" w:cs="Arial"/>
                <w:sz w:val="22"/>
              </w:rPr>
            </w:pPr>
            <w:r w:rsidRPr="00C807FA">
              <w:rPr>
                <w:rFonts w:ascii="Arial" w:hAnsi="Arial" w:cs="Arial"/>
                <w:sz w:val="22"/>
              </w:rPr>
              <w:t>Make connection with main supply.</w:t>
            </w:r>
          </w:p>
          <w:p w:rsidR="00614AF8" w:rsidRPr="00C807FA" w:rsidRDefault="00614AF8" w:rsidP="00A46D2D">
            <w:pPr>
              <w:pStyle w:val="Style1"/>
              <w:numPr>
                <w:ilvl w:val="0"/>
                <w:numId w:val="243"/>
              </w:numPr>
              <w:spacing w:after="240"/>
              <w:rPr>
                <w:rFonts w:ascii="Arial" w:hAnsi="Arial" w:cs="Arial"/>
                <w:sz w:val="22"/>
              </w:rPr>
            </w:pPr>
            <w:r w:rsidRPr="00C807FA">
              <w:rPr>
                <w:rFonts w:ascii="Arial" w:hAnsi="Arial" w:cs="Arial"/>
                <w:sz w:val="22"/>
              </w:rPr>
              <w:t>Check the function of circuit after connect the main supply</w:t>
            </w:r>
          </w:p>
        </w:tc>
        <w:tc>
          <w:tcPr>
            <w:tcW w:w="3918" w:type="dxa"/>
            <w:tcBorders>
              <w:top w:val="single" w:sz="4" w:space="0" w:color="000000"/>
              <w:left w:val="single" w:sz="4" w:space="0" w:color="000000"/>
              <w:bottom w:val="single" w:sz="4" w:space="0" w:color="000000"/>
              <w:right w:val="single" w:sz="4" w:space="0" w:color="000000"/>
            </w:tcBorders>
          </w:tcPr>
          <w:p w:rsidR="00614AF8" w:rsidRPr="00C807FA" w:rsidRDefault="00614AF8" w:rsidP="00614AF8">
            <w:pPr>
              <w:spacing w:after="0" w:line="240" w:lineRule="auto"/>
              <w:ind w:left="0" w:firstLine="0"/>
              <w:jc w:val="left"/>
              <w:rPr>
                <w:bCs/>
              </w:rPr>
            </w:pPr>
          </w:p>
          <w:p w:rsidR="00614AF8" w:rsidRPr="00C807FA" w:rsidRDefault="00614AF8" w:rsidP="00A46D2D">
            <w:pPr>
              <w:pStyle w:val="ListParagraph"/>
              <w:numPr>
                <w:ilvl w:val="0"/>
                <w:numId w:val="241"/>
              </w:numPr>
              <w:spacing w:after="0" w:line="240" w:lineRule="auto"/>
              <w:jc w:val="left"/>
              <w:rPr>
                <w:rFonts w:eastAsia="Times New Roman"/>
              </w:rPr>
            </w:pPr>
            <w:r w:rsidRPr="00C807FA">
              <w:rPr>
                <w:rFonts w:eastAsia="Times New Roman"/>
              </w:rPr>
              <w:t xml:space="preserve">Define the term pole </w:t>
            </w:r>
            <w:r w:rsidR="00C807FA">
              <w:rPr>
                <w:rFonts w:eastAsia="Times New Roman"/>
              </w:rPr>
              <w:t>and</w:t>
            </w:r>
            <w:r w:rsidRPr="00C807FA">
              <w:rPr>
                <w:rFonts w:eastAsia="Times New Roman"/>
              </w:rPr>
              <w:t xml:space="preserve"> throw in an electrical switch.</w:t>
            </w:r>
          </w:p>
          <w:p w:rsidR="00614AF8" w:rsidRPr="00C807FA" w:rsidRDefault="00614AF8" w:rsidP="00A46D2D">
            <w:pPr>
              <w:pStyle w:val="ListParagraph"/>
              <w:numPr>
                <w:ilvl w:val="0"/>
                <w:numId w:val="241"/>
              </w:numPr>
              <w:spacing w:after="0" w:line="240" w:lineRule="auto"/>
              <w:jc w:val="left"/>
              <w:rPr>
                <w:rFonts w:eastAsia="Times New Roman"/>
              </w:rPr>
            </w:pPr>
            <w:r w:rsidRPr="00C807FA">
              <w:rPr>
                <w:rFonts w:eastAsia="Times New Roman"/>
              </w:rPr>
              <w:lastRenderedPageBreak/>
              <w:t xml:space="preserve">Define the various types of switch working </w:t>
            </w:r>
            <w:r w:rsidR="00C807FA">
              <w:rPr>
                <w:rFonts w:eastAsia="Times New Roman"/>
              </w:rPr>
              <w:t>and</w:t>
            </w:r>
            <w:r w:rsidRPr="00C807FA">
              <w:rPr>
                <w:rFonts w:eastAsia="Times New Roman"/>
              </w:rPr>
              <w:t xml:space="preserve"> applications.</w:t>
            </w:r>
          </w:p>
          <w:p w:rsidR="00614AF8" w:rsidRPr="00C807FA" w:rsidRDefault="00614AF8" w:rsidP="00A46D2D">
            <w:pPr>
              <w:pStyle w:val="ListParagraph"/>
              <w:numPr>
                <w:ilvl w:val="0"/>
                <w:numId w:val="241"/>
              </w:numPr>
              <w:spacing w:after="0" w:line="240" w:lineRule="auto"/>
              <w:jc w:val="left"/>
              <w:rPr>
                <w:bCs/>
              </w:rPr>
            </w:pPr>
            <w:r w:rsidRPr="00C807FA">
              <w:rPr>
                <w:rFonts w:eastAsia="Times New Roman"/>
              </w:rPr>
              <w:t xml:space="preserve">Explain the function </w:t>
            </w:r>
            <w:r w:rsidR="00C807FA">
              <w:rPr>
                <w:rFonts w:eastAsia="Times New Roman"/>
              </w:rPr>
              <w:t>and</w:t>
            </w:r>
            <w:r w:rsidRPr="00C807FA">
              <w:rPr>
                <w:rFonts w:eastAsia="Times New Roman"/>
              </w:rPr>
              <w:t xml:space="preserve"> operation of tunnel wiring   with applications.</w:t>
            </w:r>
          </w:p>
          <w:p w:rsidR="00614AF8" w:rsidRPr="00C807FA" w:rsidRDefault="00614AF8" w:rsidP="00A46D2D">
            <w:pPr>
              <w:pStyle w:val="ListParagraph"/>
              <w:numPr>
                <w:ilvl w:val="0"/>
                <w:numId w:val="241"/>
              </w:numPr>
              <w:spacing w:after="0" w:line="240" w:lineRule="auto"/>
              <w:jc w:val="left"/>
              <w:rPr>
                <w:bCs/>
              </w:rPr>
            </w:pPr>
            <w:r w:rsidRPr="00C807FA">
              <w:rPr>
                <w:rFonts w:eastAsia="Times New Roman"/>
              </w:rPr>
              <w:t>Explain multi location tunnel circuit with applications</w:t>
            </w:r>
          </w:p>
          <w:p w:rsidR="00614AF8" w:rsidRPr="00C807FA" w:rsidRDefault="00614AF8" w:rsidP="00614AF8">
            <w:pPr>
              <w:spacing w:after="0" w:line="240" w:lineRule="auto"/>
              <w:ind w:left="0" w:firstLine="0"/>
              <w:jc w:val="left"/>
              <w:rPr>
                <w:b/>
                <w:color w:val="000000" w:themeColor="text1"/>
              </w:rPr>
            </w:pPr>
            <w:r w:rsidRPr="00C807FA">
              <w:rPr>
                <w:b/>
                <w:color w:val="000000" w:themeColor="text1"/>
                <w:u w:val="single"/>
              </w:rPr>
              <w:t>Practical Activity</w:t>
            </w:r>
            <w:r w:rsidRPr="00C807FA">
              <w:rPr>
                <w:b/>
                <w:color w:val="000000" w:themeColor="text1"/>
              </w:rPr>
              <w:t>:</w:t>
            </w:r>
          </w:p>
          <w:p w:rsidR="00614AF8" w:rsidRPr="00C807FA" w:rsidRDefault="00614AF8" w:rsidP="00614AF8">
            <w:pPr>
              <w:spacing w:after="0" w:line="240" w:lineRule="auto"/>
              <w:ind w:left="0" w:firstLine="0"/>
              <w:jc w:val="left"/>
              <w:rPr>
                <w:color w:val="000000" w:themeColor="text1"/>
              </w:rPr>
            </w:pPr>
            <w:r w:rsidRPr="00C807FA">
              <w:rPr>
                <w:color w:val="000000" w:themeColor="text1"/>
              </w:rPr>
              <w:t>Design a demonstration circuit for mine engineers.</w:t>
            </w:r>
          </w:p>
        </w:tc>
        <w:tc>
          <w:tcPr>
            <w:tcW w:w="1508" w:type="dxa"/>
            <w:tcBorders>
              <w:top w:val="single" w:sz="4" w:space="0" w:color="000000"/>
              <w:left w:val="single" w:sz="4" w:space="0" w:color="000000"/>
              <w:bottom w:val="single" w:sz="4" w:space="0" w:color="000000"/>
              <w:right w:val="single" w:sz="4" w:space="0" w:color="000000"/>
            </w:tcBorders>
            <w:vAlign w:val="center"/>
          </w:tcPr>
          <w:p w:rsidR="00614AF8" w:rsidRPr="00C807FA" w:rsidRDefault="00614AF8" w:rsidP="00614AF8">
            <w:pPr>
              <w:spacing w:after="0" w:line="240" w:lineRule="auto"/>
              <w:ind w:left="0" w:firstLine="0"/>
              <w:jc w:val="left"/>
              <w:rPr>
                <w:b/>
              </w:rPr>
            </w:pPr>
            <w:r w:rsidRPr="00C807FA">
              <w:rPr>
                <w:b/>
              </w:rPr>
              <w:lastRenderedPageBreak/>
              <w:t>Total</w:t>
            </w:r>
          </w:p>
          <w:p w:rsidR="00614AF8" w:rsidRPr="00C807FA" w:rsidRDefault="00614AF8" w:rsidP="00614AF8">
            <w:pPr>
              <w:spacing w:after="0" w:line="240" w:lineRule="auto"/>
              <w:ind w:left="0" w:firstLine="0"/>
              <w:jc w:val="left"/>
            </w:pPr>
            <w:r w:rsidRPr="00C807FA">
              <w:t>05 Hrs.</w:t>
            </w:r>
          </w:p>
          <w:p w:rsidR="00614AF8" w:rsidRPr="00C807FA" w:rsidRDefault="00614AF8" w:rsidP="00614AF8">
            <w:pPr>
              <w:spacing w:after="0" w:line="240" w:lineRule="auto"/>
              <w:ind w:left="0" w:firstLine="0"/>
              <w:jc w:val="left"/>
            </w:pPr>
          </w:p>
          <w:p w:rsidR="00614AF8" w:rsidRPr="00C807FA" w:rsidRDefault="00614AF8" w:rsidP="00614AF8">
            <w:pPr>
              <w:spacing w:after="0" w:line="240" w:lineRule="auto"/>
              <w:ind w:left="0" w:firstLine="0"/>
              <w:jc w:val="left"/>
              <w:rPr>
                <w:b/>
              </w:rPr>
            </w:pPr>
            <w:r w:rsidRPr="00C807FA">
              <w:rPr>
                <w:b/>
              </w:rPr>
              <w:t>Theory:</w:t>
            </w:r>
          </w:p>
          <w:p w:rsidR="00614AF8" w:rsidRPr="00C807FA" w:rsidRDefault="00614AF8" w:rsidP="00614AF8">
            <w:pPr>
              <w:spacing w:after="0" w:line="240" w:lineRule="auto"/>
              <w:ind w:left="0" w:firstLine="0"/>
              <w:jc w:val="left"/>
            </w:pPr>
            <w:r w:rsidRPr="00C807FA">
              <w:lastRenderedPageBreak/>
              <w:t>01 Hrs.</w:t>
            </w:r>
          </w:p>
          <w:p w:rsidR="00614AF8" w:rsidRPr="00C807FA" w:rsidRDefault="00614AF8" w:rsidP="00614AF8">
            <w:pPr>
              <w:spacing w:after="0" w:line="240" w:lineRule="auto"/>
              <w:ind w:left="0" w:firstLine="0"/>
              <w:jc w:val="left"/>
            </w:pPr>
          </w:p>
          <w:p w:rsidR="00614AF8" w:rsidRPr="00C807FA" w:rsidRDefault="00614AF8" w:rsidP="00614AF8">
            <w:pPr>
              <w:spacing w:after="0" w:line="240" w:lineRule="auto"/>
              <w:ind w:left="0" w:firstLine="0"/>
              <w:jc w:val="left"/>
              <w:rPr>
                <w:b/>
              </w:rPr>
            </w:pPr>
            <w:r w:rsidRPr="00C807FA">
              <w:rPr>
                <w:b/>
              </w:rPr>
              <w:t>Practical:</w:t>
            </w:r>
          </w:p>
          <w:p w:rsidR="00614AF8" w:rsidRPr="00C807FA" w:rsidRDefault="00614AF8" w:rsidP="00614AF8">
            <w:pPr>
              <w:spacing w:after="0" w:line="276" w:lineRule="auto"/>
              <w:ind w:left="0" w:firstLine="0"/>
            </w:pPr>
            <w:r w:rsidRPr="00C807FA">
              <w:t>04 Hrs.</w:t>
            </w:r>
          </w:p>
        </w:tc>
        <w:tc>
          <w:tcPr>
            <w:tcW w:w="2153" w:type="dxa"/>
            <w:tcBorders>
              <w:top w:val="single" w:sz="4" w:space="0" w:color="000000"/>
              <w:left w:val="single" w:sz="4" w:space="0" w:color="000000"/>
              <w:bottom w:val="single" w:sz="4" w:space="0" w:color="000000"/>
              <w:right w:val="single" w:sz="4" w:space="0" w:color="000000"/>
            </w:tcBorders>
          </w:tcPr>
          <w:p w:rsidR="00614AF8" w:rsidRPr="00C807FA" w:rsidRDefault="00614AF8" w:rsidP="00A46D2D">
            <w:pPr>
              <w:pStyle w:val="ListParagraph"/>
              <w:numPr>
                <w:ilvl w:val="0"/>
                <w:numId w:val="286"/>
              </w:numPr>
              <w:spacing w:after="0" w:line="240" w:lineRule="auto"/>
              <w:jc w:val="left"/>
              <w:rPr>
                <w:rFonts w:eastAsia="Times New Roman"/>
                <w:noProof/>
                <w:color w:val="auto"/>
              </w:rPr>
            </w:pPr>
            <w:r w:rsidRPr="00C807FA">
              <w:rPr>
                <w:rFonts w:eastAsia="Times New Roman"/>
                <w:noProof/>
                <w:color w:val="auto"/>
              </w:rPr>
              <w:lastRenderedPageBreak/>
              <w:t>Electrician Tool kit.</w:t>
            </w:r>
          </w:p>
          <w:p w:rsidR="00614AF8" w:rsidRPr="00C807FA" w:rsidRDefault="00614AF8" w:rsidP="00A46D2D">
            <w:pPr>
              <w:pStyle w:val="ListParagraph"/>
              <w:numPr>
                <w:ilvl w:val="0"/>
                <w:numId w:val="286"/>
              </w:numPr>
              <w:spacing w:after="0" w:line="240" w:lineRule="auto"/>
              <w:jc w:val="left"/>
              <w:rPr>
                <w:rFonts w:eastAsia="Times New Roman"/>
                <w:noProof/>
                <w:color w:val="auto"/>
              </w:rPr>
            </w:pPr>
            <w:r w:rsidRPr="00C807FA">
              <w:rPr>
                <w:rFonts w:eastAsia="Times New Roman"/>
                <w:noProof/>
                <w:color w:val="auto"/>
              </w:rPr>
              <w:t>PVC Pipe/Duct.</w:t>
            </w:r>
          </w:p>
          <w:p w:rsidR="00614AF8" w:rsidRPr="00C807FA" w:rsidRDefault="00614AF8" w:rsidP="00A46D2D">
            <w:pPr>
              <w:pStyle w:val="ListParagraph"/>
              <w:numPr>
                <w:ilvl w:val="0"/>
                <w:numId w:val="286"/>
              </w:numPr>
              <w:spacing w:after="0" w:line="240" w:lineRule="auto"/>
              <w:jc w:val="left"/>
              <w:rPr>
                <w:rFonts w:eastAsia="Times New Roman"/>
                <w:noProof/>
                <w:color w:val="auto"/>
              </w:rPr>
            </w:pPr>
            <w:r w:rsidRPr="00C807FA">
              <w:rPr>
                <w:rFonts w:eastAsia="Times New Roman"/>
                <w:noProof/>
                <w:color w:val="auto"/>
              </w:rPr>
              <w:lastRenderedPageBreak/>
              <w:t>PVC clamp.</w:t>
            </w:r>
          </w:p>
          <w:p w:rsidR="00614AF8" w:rsidRPr="00C807FA" w:rsidRDefault="00614AF8" w:rsidP="00A46D2D">
            <w:pPr>
              <w:pStyle w:val="ListParagraph"/>
              <w:numPr>
                <w:ilvl w:val="0"/>
                <w:numId w:val="286"/>
              </w:numPr>
              <w:spacing w:after="0" w:line="240" w:lineRule="auto"/>
              <w:jc w:val="left"/>
              <w:rPr>
                <w:rFonts w:eastAsia="Times New Roman"/>
                <w:noProof/>
                <w:color w:val="auto"/>
              </w:rPr>
            </w:pPr>
            <w:r w:rsidRPr="00C807FA">
              <w:rPr>
                <w:rFonts w:eastAsia="Times New Roman"/>
                <w:noProof/>
                <w:color w:val="auto"/>
              </w:rPr>
              <w:t>Wooden/PVC board.</w:t>
            </w:r>
          </w:p>
          <w:p w:rsidR="00614AF8" w:rsidRPr="00C807FA" w:rsidRDefault="00614AF8" w:rsidP="00A46D2D">
            <w:pPr>
              <w:pStyle w:val="ListParagraph"/>
              <w:numPr>
                <w:ilvl w:val="0"/>
                <w:numId w:val="286"/>
              </w:numPr>
              <w:spacing w:after="0" w:line="240" w:lineRule="auto"/>
              <w:jc w:val="left"/>
              <w:rPr>
                <w:rFonts w:eastAsia="Times New Roman"/>
                <w:noProof/>
                <w:color w:val="auto"/>
              </w:rPr>
            </w:pPr>
            <w:r w:rsidRPr="00C807FA">
              <w:rPr>
                <w:rFonts w:eastAsia="Times New Roman"/>
                <w:noProof/>
                <w:color w:val="auto"/>
              </w:rPr>
              <w:t>PVC wire according to load</w:t>
            </w:r>
          </w:p>
          <w:p w:rsidR="00614AF8" w:rsidRPr="00C807FA" w:rsidRDefault="00614AF8" w:rsidP="00A46D2D">
            <w:pPr>
              <w:pStyle w:val="ListParagraph"/>
              <w:numPr>
                <w:ilvl w:val="0"/>
                <w:numId w:val="286"/>
              </w:numPr>
              <w:spacing w:after="0" w:line="240" w:lineRule="auto"/>
              <w:jc w:val="left"/>
              <w:rPr>
                <w:rFonts w:eastAsia="Times New Roman"/>
                <w:noProof/>
                <w:color w:val="auto"/>
              </w:rPr>
            </w:pPr>
            <w:r w:rsidRPr="00C807FA">
              <w:rPr>
                <w:rFonts w:eastAsia="Times New Roman"/>
                <w:noProof/>
                <w:color w:val="auto"/>
              </w:rPr>
              <w:t>Circuit Breaker.</w:t>
            </w:r>
          </w:p>
          <w:p w:rsidR="00614AF8" w:rsidRPr="00C807FA" w:rsidRDefault="00614AF8" w:rsidP="00A46D2D">
            <w:pPr>
              <w:pStyle w:val="ListParagraph"/>
              <w:numPr>
                <w:ilvl w:val="0"/>
                <w:numId w:val="286"/>
              </w:numPr>
              <w:spacing w:after="0" w:line="240" w:lineRule="auto"/>
              <w:jc w:val="left"/>
              <w:rPr>
                <w:rFonts w:eastAsia="Times New Roman"/>
                <w:noProof/>
                <w:color w:val="auto"/>
              </w:rPr>
            </w:pPr>
            <w:r w:rsidRPr="00C807FA">
              <w:rPr>
                <w:rFonts w:eastAsia="Times New Roman"/>
                <w:noProof/>
                <w:color w:val="auto"/>
              </w:rPr>
              <w:t>Screw</w:t>
            </w:r>
          </w:p>
          <w:p w:rsidR="00614AF8" w:rsidRPr="00C807FA" w:rsidRDefault="00614AF8" w:rsidP="00A46D2D">
            <w:pPr>
              <w:pStyle w:val="ListParagraph"/>
              <w:numPr>
                <w:ilvl w:val="0"/>
                <w:numId w:val="286"/>
              </w:numPr>
              <w:spacing w:after="0" w:line="240" w:lineRule="auto"/>
              <w:jc w:val="left"/>
              <w:rPr>
                <w:rFonts w:eastAsia="Times New Roman"/>
                <w:noProof/>
                <w:color w:val="auto"/>
              </w:rPr>
            </w:pPr>
            <w:r w:rsidRPr="00C807FA">
              <w:rPr>
                <w:rFonts w:eastAsia="Times New Roman"/>
                <w:noProof/>
                <w:color w:val="auto"/>
              </w:rPr>
              <w:t>Single pole switch.</w:t>
            </w:r>
          </w:p>
          <w:p w:rsidR="00614AF8" w:rsidRPr="00C807FA" w:rsidRDefault="00614AF8" w:rsidP="00A46D2D">
            <w:pPr>
              <w:pStyle w:val="ListParagraph"/>
              <w:numPr>
                <w:ilvl w:val="0"/>
                <w:numId w:val="286"/>
              </w:numPr>
              <w:spacing w:after="0" w:line="240" w:lineRule="auto"/>
              <w:jc w:val="left"/>
              <w:rPr>
                <w:rFonts w:eastAsia="Times New Roman"/>
                <w:noProof/>
                <w:color w:val="auto"/>
              </w:rPr>
            </w:pPr>
            <w:r w:rsidRPr="00C807FA">
              <w:rPr>
                <w:rFonts w:eastAsia="Times New Roman"/>
                <w:noProof/>
                <w:color w:val="auto"/>
              </w:rPr>
              <w:t>Lamp holder</w:t>
            </w:r>
          </w:p>
          <w:p w:rsidR="00614AF8" w:rsidRPr="00C807FA" w:rsidRDefault="00614AF8" w:rsidP="00A46D2D">
            <w:pPr>
              <w:pStyle w:val="ListParagraph"/>
              <w:numPr>
                <w:ilvl w:val="0"/>
                <w:numId w:val="286"/>
              </w:numPr>
              <w:spacing w:after="0" w:line="240" w:lineRule="auto"/>
              <w:jc w:val="left"/>
              <w:rPr>
                <w:rFonts w:eastAsia="Times New Roman"/>
                <w:noProof/>
                <w:color w:val="auto"/>
              </w:rPr>
            </w:pPr>
            <w:r w:rsidRPr="00C807FA">
              <w:rPr>
                <w:rFonts w:eastAsia="Times New Roman"/>
                <w:noProof/>
                <w:color w:val="auto"/>
              </w:rPr>
              <w:t>Lamp</w:t>
            </w:r>
          </w:p>
          <w:p w:rsidR="00614AF8" w:rsidRPr="00C807FA" w:rsidRDefault="00614AF8" w:rsidP="00A46D2D">
            <w:pPr>
              <w:pStyle w:val="ListParagraph"/>
              <w:numPr>
                <w:ilvl w:val="0"/>
                <w:numId w:val="286"/>
              </w:numPr>
              <w:spacing w:after="0" w:line="240" w:lineRule="auto"/>
              <w:jc w:val="left"/>
              <w:rPr>
                <w:rFonts w:eastAsia="Times New Roman"/>
                <w:noProof/>
                <w:color w:val="auto"/>
              </w:rPr>
            </w:pPr>
            <w:r w:rsidRPr="00C807FA">
              <w:rPr>
                <w:rFonts w:eastAsia="Times New Roman"/>
                <w:noProof/>
                <w:color w:val="auto"/>
              </w:rPr>
              <w:t>AVO meter.</w:t>
            </w:r>
          </w:p>
          <w:p w:rsidR="00614AF8" w:rsidRPr="00C807FA" w:rsidRDefault="00614AF8" w:rsidP="00A46D2D">
            <w:pPr>
              <w:pStyle w:val="ListParagraph"/>
              <w:numPr>
                <w:ilvl w:val="0"/>
                <w:numId w:val="286"/>
              </w:numPr>
              <w:spacing w:after="0" w:line="240" w:lineRule="auto"/>
              <w:jc w:val="left"/>
              <w:rPr>
                <w:rFonts w:eastAsia="Times New Roman"/>
                <w:noProof/>
                <w:color w:val="auto"/>
              </w:rPr>
            </w:pPr>
            <w:r w:rsidRPr="00C807FA">
              <w:rPr>
                <w:rFonts w:eastAsia="Times New Roman"/>
                <w:noProof/>
                <w:color w:val="auto"/>
              </w:rPr>
              <w:t>Test Indicator</w:t>
            </w:r>
          </w:p>
        </w:tc>
        <w:tc>
          <w:tcPr>
            <w:tcW w:w="1497" w:type="dxa"/>
            <w:tcBorders>
              <w:top w:val="single" w:sz="4" w:space="0" w:color="000000"/>
              <w:left w:val="single" w:sz="4" w:space="0" w:color="000000"/>
              <w:bottom w:val="single" w:sz="4" w:space="0" w:color="000000"/>
              <w:right w:val="single" w:sz="4" w:space="0" w:color="000000"/>
            </w:tcBorders>
            <w:vAlign w:val="center"/>
          </w:tcPr>
          <w:p w:rsidR="00614AF8" w:rsidRPr="00C807FA" w:rsidRDefault="00614AF8" w:rsidP="00614AF8">
            <w:pPr>
              <w:spacing w:after="136" w:line="240" w:lineRule="auto"/>
              <w:ind w:left="2" w:firstLine="0"/>
              <w:jc w:val="left"/>
              <w:rPr>
                <w:bCs/>
              </w:rPr>
            </w:pPr>
            <w:r w:rsidRPr="00C807FA">
              <w:rPr>
                <w:rFonts w:eastAsia="Times New Roman"/>
                <w:noProof/>
                <w:color w:val="auto"/>
              </w:rPr>
              <w:lastRenderedPageBreak/>
              <w:t xml:space="preserve">Class Room </w:t>
            </w:r>
            <w:r w:rsidR="00C807FA">
              <w:rPr>
                <w:rFonts w:eastAsia="Times New Roman"/>
                <w:noProof/>
                <w:color w:val="auto"/>
              </w:rPr>
              <w:t>and</w:t>
            </w:r>
            <w:r w:rsidRPr="00C807FA">
              <w:rPr>
                <w:rFonts w:eastAsia="Times New Roman"/>
                <w:noProof/>
                <w:color w:val="auto"/>
              </w:rPr>
              <w:t xml:space="preserve"> Workshop</w:t>
            </w:r>
          </w:p>
        </w:tc>
      </w:tr>
    </w:tbl>
    <w:p w:rsidR="00614AF8" w:rsidRPr="00C807FA" w:rsidRDefault="00614AF8" w:rsidP="00614AF8">
      <w:pPr>
        <w:spacing w:after="0" w:line="240" w:lineRule="auto"/>
        <w:ind w:left="0" w:firstLine="0"/>
        <w:jc w:val="left"/>
      </w:pPr>
    </w:p>
    <w:p w:rsidR="00614AF8" w:rsidRPr="00C807FA" w:rsidRDefault="00614AF8" w:rsidP="00614AF8">
      <w:pPr>
        <w:spacing w:after="0" w:line="240" w:lineRule="auto"/>
        <w:ind w:left="0" w:firstLine="0"/>
        <w:jc w:val="left"/>
      </w:pPr>
    </w:p>
    <w:p w:rsidR="00614AF8" w:rsidRPr="00C807FA" w:rsidRDefault="00614AF8" w:rsidP="00614AF8">
      <w:pPr>
        <w:spacing w:after="0" w:line="240" w:lineRule="auto"/>
        <w:jc w:val="left"/>
        <w:rPr>
          <w:b/>
          <w:szCs w:val="24"/>
        </w:rPr>
      </w:pPr>
    </w:p>
    <w:p w:rsidR="00614AF8" w:rsidRPr="00C807FA" w:rsidRDefault="00614AF8" w:rsidP="00614AF8">
      <w:pPr>
        <w:spacing w:after="0" w:line="240" w:lineRule="auto"/>
        <w:jc w:val="left"/>
        <w:rPr>
          <w:b/>
          <w:szCs w:val="24"/>
        </w:rPr>
      </w:pPr>
    </w:p>
    <w:p w:rsidR="00614AF8" w:rsidRPr="00C807FA" w:rsidRDefault="00614AF8" w:rsidP="00614AF8">
      <w:pPr>
        <w:spacing w:after="0" w:line="240" w:lineRule="auto"/>
        <w:jc w:val="left"/>
        <w:rPr>
          <w:b/>
          <w:szCs w:val="24"/>
        </w:rPr>
      </w:pPr>
    </w:p>
    <w:p w:rsidR="00614AF8" w:rsidRPr="00C807FA" w:rsidRDefault="00614AF8" w:rsidP="00614AF8">
      <w:pPr>
        <w:spacing w:after="0" w:line="240" w:lineRule="auto"/>
        <w:jc w:val="left"/>
        <w:rPr>
          <w:b/>
          <w:szCs w:val="24"/>
        </w:rPr>
      </w:pPr>
    </w:p>
    <w:p w:rsidR="00614AF8" w:rsidRPr="00C807FA" w:rsidRDefault="00614AF8" w:rsidP="00614AF8">
      <w:pPr>
        <w:spacing w:after="160" w:line="259" w:lineRule="auto"/>
        <w:ind w:left="0" w:firstLine="0"/>
        <w:jc w:val="left"/>
        <w:rPr>
          <w:b/>
          <w:szCs w:val="24"/>
        </w:rPr>
      </w:pPr>
      <w:r w:rsidRPr="00C807FA">
        <w:rPr>
          <w:b/>
          <w:szCs w:val="24"/>
        </w:rPr>
        <w:br w:type="page"/>
      </w:r>
    </w:p>
    <w:p w:rsidR="00614AF8" w:rsidRPr="00C807FA" w:rsidRDefault="00614AF8" w:rsidP="00614AF8">
      <w:pPr>
        <w:pStyle w:val="Heading2"/>
        <w:rPr>
          <w:lang w:val="en-AU"/>
        </w:rPr>
      </w:pPr>
      <w:bookmarkStart w:id="36" w:name="_Toc114480373"/>
      <w:r w:rsidRPr="00C807FA">
        <w:lastRenderedPageBreak/>
        <w:t xml:space="preserve">0714E&amp;A13: </w:t>
      </w:r>
      <w:bookmarkStart w:id="37" w:name="_Toc17408692"/>
      <w:bookmarkStart w:id="38" w:name="_Toc17920317"/>
      <w:bookmarkStart w:id="39" w:name="_Toc25454147"/>
      <w:r w:rsidR="00C807FA" w:rsidRPr="00C807FA">
        <w:t xml:space="preserve"> </w:t>
      </w:r>
      <w:r w:rsidRPr="00C807FA">
        <w:t>Perform</w:t>
      </w:r>
      <w:r w:rsidRPr="00C807FA">
        <w:rPr>
          <w:lang w:val="en-AU"/>
        </w:rPr>
        <w:t xml:space="preserve"> Testing of Electrical Wiring</w:t>
      </w:r>
      <w:bookmarkEnd w:id="36"/>
      <w:bookmarkEnd w:id="37"/>
      <w:bookmarkEnd w:id="38"/>
      <w:bookmarkEnd w:id="39"/>
    </w:p>
    <w:p w:rsidR="00614AF8" w:rsidRPr="00C807FA" w:rsidRDefault="00614AF8" w:rsidP="00614AF8">
      <w:pPr>
        <w:spacing w:before="240"/>
        <w:ind w:left="10"/>
        <w:rPr>
          <w:lang w:val="en-GB"/>
        </w:rPr>
      </w:pPr>
      <w:r w:rsidRPr="00C807FA">
        <w:rPr>
          <w:b/>
          <w:sz w:val="24"/>
          <w:lang w:val="pt-PT"/>
        </w:rPr>
        <w:t>Objective</w:t>
      </w:r>
      <w:r w:rsidRPr="00C807FA">
        <w:rPr>
          <w:rFonts w:eastAsia="Times New Roman"/>
          <w:b/>
          <w:sz w:val="24"/>
        </w:rPr>
        <w:t>:</w:t>
      </w:r>
      <w:r w:rsidR="0099797D" w:rsidRPr="00C807FA">
        <w:rPr>
          <w:rFonts w:eastAsia="Times New Roman"/>
          <w:b/>
          <w:sz w:val="24"/>
        </w:rPr>
        <w:t xml:space="preserve"> </w:t>
      </w:r>
      <w:r w:rsidRPr="00C807FA">
        <w:rPr>
          <w:lang w:val="en-GB"/>
        </w:rPr>
        <w:t xml:space="preserve">This </w:t>
      </w:r>
      <w:r w:rsidR="00027998" w:rsidRPr="00C807FA">
        <w:rPr>
          <w:lang w:val="en-GB"/>
        </w:rPr>
        <w:t>module</w:t>
      </w:r>
      <w:r w:rsidRPr="00C807FA">
        <w:rPr>
          <w:lang w:val="en-GB"/>
        </w:rPr>
        <w:t xml:space="preserve"> covers the skills </w:t>
      </w:r>
      <w:r w:rsidR="00C807FA">
        <w:rPr>
          <w:lang w:val="en-GB"/>
        </w:rPr>
        <w:t>and</w:t>
      </w:r>
      <w:r w:rsidRPr="00C807FA">
        <w:rPr>
          <w:lang w:val="en-GB"/>
        </w:rPr>
        <w:t xml:space="preserve"> knowledge required to Perform Earth leakage Test, Perform Open Circuit Test, Perform Short Circuit Test, Perform Continuity/Loop Test, Perform Visual Test, Perform Insulation Test, Perform Polarity Test, Perform Earth Resistance Test, Perform Murray Loop Test, </w:t>
      </w:r>
      <w:r w:rsidR="00C807FA">
        <w:rPr>
          <w:lang w:val="en-GB"/>
        </w:rPr>
        <w:t>and</w:t>
      </w:r>
      <w:r w:rsidRPr="00C807FA">
        <w:rPr>
          <w:lang w:val="en-GB"/>
        </w:rPr>
        <w:t xml:space="preserve"> Perform BLAVIER &amp; Earth Loop Test.</w:t>
      </w:r>
    </w:p>
    <w:p w:rsidR="00614AF8" w:rsidRPr="00C807FA" w:rsidRDefault="00614AF8" w:rsidP="00614AF8">
      <w:pPr>
        <w:spacing w:before="240" w:after="0" w:line="240" w:lineRule="auto"/>
        <w:ind w:left="0" w:firstLine="0"/>
        <w:jc w:val="left"/>
        <w:rPr>
          <w:b/>
        </w:rPr>
      </w:pPr>
      <w:r w:rsidRPr="00C807FA">
        <w:rPr>
          <w:b/>
        </w:rPr>
        <w:t>Duration: 30 Hours</w:t>
      </w:r>
      <w:r w:rsidRPr="00C807FA">
        <w:rPr>
          <w:b/>
        </w:rPr>
        <w:tab/>
      </w:r>
      <w:r w:rsidRPr="00C807FA">
        <w:rPr>
          <w:b/>
        </w:rPr>
        <w:tab/>
      </w:r>
      <w:r w:rsidRPr="00C807FA">
        <w:rPr>
          <w:b/>
        </w:rPr>
        <w:tab/>
      </w:r>
      <w:r w:rsidR="00330A04" w:rsidRPr="00C807FA">
        <w:rPr>
          <w:b/>
        </w:rPr>
        <w:tab/>
      </w:r>
      <w:r w:rsidR="00330A04" w:rsidRPr="00C807FA">
        <w:rPr>
          <w:b/>
        </w:rPr>
        <w:tab/>
      </w:r>
      <w:r w:rsidR="00330A04" w:rsidRPr="00C807FA">
        <w:rPr>
          <w:b/>
        </w:rPr>
        <w:tab/>
      </w:r>
      <w:r w:rsidRPr="00C807FA">
        <w:rPr>
          <w:b/>
        </w:rPr>
        <w:t>Theory: 6 Hours</w:t>
      </w:r>
      <w:r w:rsidRPr="00C807FA">
        <w:rPr>
          <w:b/>
        </w:rPr>
        <w:tab/>
      </w:r>
      <w:r w:rsidRPr="00C807FA">
        <w:rPr>
          <w:b/>
        </w:rPr>
        <w:tab/>
      </w:r>
      <w:r w:rsidRPr="00C807FA">
        <w:rPr>
          <w:b/>
        </w:rPr>
        <w:tab/>
      </w:r>
      <w:r w:rsidR="00330A04" w:rsidRPr="00C807FA">
        <w:rPr>
          <w:b/>
        </w:rPr>
        <w:tab/>
      </w:r>
      <w:r w:rsidR="00330A04" w:rsidRPr="00C807FA">
        <w:rPr>
          <w:b/>
        </w:rPr>
        <w:tab/>
      </w:r>
      <w:r w:rsidRPr="00C807FA">
        <w:rPr>
          <w:b/>
        </w:rPr>
        <w:t>Practical: 24 Hours</w:t>
      </w:r>
      <w:r w:rsidRPr="00C807FA">
        <w:rPr>
          <w:b/>
        </w:rPr>
        <w:tab/>
      </w:r>
      <w:r w:rsidRPr="00C807FA">
        <w:rPr>
          <w:b/>
        </w:rPr>
        <w:tab/>
      </w:r>
      <w:r w:rsidRPr="00C807FA">
        <w:rPr>
          <w:b/>
        </w:rPr>
        <w:tab/>
      </w:r>
    </w:p>
    <w:p w:rsidR="00614AF8" w:rsidRPr="00C807FA" w:rsidRDefault="00614AF8" w:rsidP="00614AF8">
      <w:pPr>
        <w:spacing w:after="0" w:line="240" w:lineRule="auto"/>
        <w:ind w:left="0" w:firstLine="0"/>
        <w:jc w:val="left"/>
      </w:pPr>
    </w:p>
    <w:tbl>
      <w:tblPr>
        <w:tblStyle w:val="TableGrid"/>
        <w:tblpPr w:leftFromText="180" w:rightFromText="180" w:vertAnchor="text" w:tblpXSpec="center" w:tblpY="1"/>
        <w:tblOverlap w:val="never"/>
        <w:tblW w:w="14985" w:type="dxa"/>
        <w:tblInd w:w="0" w:type="dxa"/>
        <w:tblLayout w:type="fixed"/>
        <w:tblCellMar>
          <w:left w:w="106" w:type="dxa"/>
          <w:right w:w="49" w:type="dxa"/>
        </w:tblCellMar>
        <w:tblLook w:val="04A0" w:firstRow="1" w:lastRow="0" w:firstColumn="1" w:lastColumn="0" w:noHBand="0" w:noVBand="1"/>
      </w:tblPr>
      <w:tblGrid>
        <w:gridCol w:w="2393"/>
        <w:gridCol w:w="3525"/>
        <w:gridCol w:w="3858"/>
        <w:gridCol w:w="1833"/>
        <w:gridCol w:w="1879"/>
        <w:gridCol w:w="1497"/>
      </w:tblGrid>
      <w:tr w:rsidR="00614AF8" w:rsidRPr="00C807FA" w:rsidTr="00614AF8">
        <w:trPr>
          <w:trHeight w:val="835"/>
        </w:trPr>
        <w:tc>
          <w:tcPr>
            <w:tcW w:w="2393" w:type="dxa"/>
            <w:tcBorders>
              <w:top w:val="single" w:sz="4" w:space="0" w:color="000000"/>
              <w:left w:val="single" w:sz="4" w:space="0" w:color="000000"/>
              <w:bottom w:val="single" w:sz="4" w:space="0" w:color="000000"/>
              <w:right w:val="single" w:sz="4" w:space="0" w:color="000000"/>
            </w:tcBorders>
            <w:shd w:val="clear" w:color="auto" w:fill="E5B8B7"/>
            <w:vAlign w:val="center"/>
            <w:hideMark/>
          </w:tcPr>
          <w:p w:rsidR="00614AF8" w:rsidRPr="00C807FA" w:rsidRDefault="00614AF8" w:rsidP="00614AF8">
            <w:pPr>
              <w:spacing w:after="0" w:line="276" w:lineRule="auto"/>
              <w:ind w:left="0" w:firstLine="0"/>
              <w:jc w:val="center"/>
            </w:pPr>
            <w:r w:rsidRPr="00C807FA">
              <w:rPr>
                <w:b/>
              </w:rPr>
              <w:t>Learning Unit</w:t>
            </w:r>
          </w:p>
        </w:tc>
        <w:tc>
          <w:tcPr>
            <w:tcW w:w="3525" w:type="dxa"/>
            <w:tcBorders>
              <w:top w:val="single" w:sz="4" w:space="0" w:color="000000"/>
              <w:left w:val="single" w:sz="4" w:space="0" w:color="000000"/>
              <w:bottom w:val="single" w:sz="4" w:space="0" w:color="000000"/>
              <w:right w:val="single" w:sz="4" w:space="0" w:color="000000"/>
            </w:tcBorders>
            <w:shd w:val="clear" w:color="auto" w:fill="E5B8B7"/>
            <w:vAlign w:val="center"/>
            <w:hideMark/>
          </w:tcPr>
          <w:p w:rsidR="00614AF8" w:rsidRPr="00C807FA" w:rsidRDefault="00614AF8" w:rsidP="00614AF8">
            <w:pPr>
              <w:spacing w:after="0" w:line="276" w:lineRule="auto"/>
              <w:ind w:left="2" w:firstLine="0"/>
              <w:jc w:val="center"/>
            </w:pPr>
            <w:r w:rsidRPr="00C807FA">
              <w:rPr>
                <w:b/>
              </w:rPr>
              <w:t>Learning Outcomes</w:t>
            </w:r>
          </w:p>
        </w:tc>
        <w:tc>
          <w:tcPr>
            <w:tcW w:w="3858" w:type="dxa"/>
            <w:tcBorders>
              <w:top w:val="single" w:sz="4" w:space="0" w:color="000000"/>
              <w:left w:val="single" w:sz="4" w:space="0" w:color="000000"/>
              <w:bottom w:val="single" w:sz="4" w:space="0" w:color="000000"/>
              <w:right w:val="single" w:sz="4" w:space="0" w:color="000000"/>
            </w:tcBorders>
            <w:shd w:val="clear" w:color="auto" w:fill="E5B8B7"/>
            <w:vAlign w:val="center"/>
            <w:hideMark/>
          </w:tcPr>
          <w:p w:rsidR="00614AF8" w:rsidRPr="00C807FA" w:rsidRDefault="00614AF8" w:rsidP="00614AF8">
            <w:pPr>
              <w:spacing w:after="0" w:line="276" w:lineRule="auto"/>
              <w:ind w:left="2" w:firstLine="0"/>
              <w:jc w:val="center"/>
            </w:pPr>
            <w:r w:rsidRPr="00C807FA">
              <w:rPr>
                <w:b/>
              </w:rPr>
              <w:t>Learning Elements</w:t>
            </w:r>
          </w:p>
        </w:tc>
        <w:tc>
          <w:tcPr>
            <w:tcW w:w="1833" w:type="dxa"/>
            <w:tcBorders>
              <w:top w:val="single" w:sz="4" w:space="0" w:color="000000"/>
              <w:left w:val="single" w:sz="4" w:space="0" w:color="000000"/>
              <w:bottom w:val="single" w:sz="4" w:space="0" w:color="000000"/>
              <w:right w:val="single" w:sz="4" w:space="0" w:color="000000"/>
            </w:tcBorders>
            <w:shd w:val="clear" w:color="auto" w:fill="E5B8B7"/>
            <w:vAlign w:val="center"/>
            <w:hideMark/>
          </w:tcPr>
          <w:p w:rsidR="00614AF8" w:rsidRPr="00C807FA" w:rsidRDefault="00614AF8" w:rsidP="00614AF8">
            <w:pPr>
              <w:spacing w:after="0" w:line="276" w:lineRule="auto"/>
              <w:ind w:left="2" w:firstLine="0"/>
              <w:jc w:val="center"/>
            </w:pPr>
            <w:r w:rsidRPr="00C807FA">
              <w:rPr>
                <w:b/>
              </w:rPr>
              <w:t>Duration</w:t>
            </w:r>
          </w:p>
        </w:tc>
        <w:tc>
          <w:tcPr>
            <w:tcW w:w="1879" w:type="dxa"/>
            <w:tcBorders>
              <w:top w:val="single" w:sz="4" w:space="0" w:color="000000"/>
              <w:left w:val="single" w:sz="4" w:space="0" w:color="000000"/>
              <w:bottom w:val="single" w:sz="4" w:space="0" w:color="000000"/>
              <w:right w:val="single" w:sz="4" w:space="0" w:color="000000"/>
            </w:tcBorders>
            <w:shd w:val="clear" w:color="auto" w:fill="E5B8B7"/>
            <w:hideMark/>
          </w:tcPr>
          <w:p w:rsidR="00614AF8" w:rsidRPr="00C807FA" w:rsidRDefault="00614AF8" w:rsidP="00614AF8">
            <w:pPr>
              <w:spacing w:after="136" w:line="240" w:lineRule="auto"/>
              <w:ind w:left="2" w:firstLine="0"/>
              <w:jc w:val="left"/>
            </w:pPr>
            <w:r w:rsidRPr="00C807FA">
              <w:rPr>
                <w:b/>
              </w:rPr>
              <w:t xml:space="preserve">Materials </w:t>
            </w:r>
          </w:p>
          <w:p w:rsidR="00614AF8" w:rsidRPr="00C807FA" w:rsidRDefault="00614AF8" w:rsidP="00614AF8">
            <w:pPr>
              <w:spacing w:after="0" w:line="276" w:lineRule="auto"/>
              <w:ind w:left="2" w:firstLine="0"/>
              <w:jc w:val="left"/>
            </w:pPr>
            <w:r w:rsidRPr="00C807FA">
              <w:rPr>
                <w:b/>
              </w:rPr>
              <w:t xml:space="preserve">Required </w:t>
            </w:r>
          </w:p>
        </w:tc>
        <w:tc>
          <w:tcPr>
            <w:tcW w:w="1497" w:type="dxa"/>
            <w:tcBorders>
              <w:top w:val="single" w:sz="4" w:space="0" w:color="000000"/>
              <w:left w:val="single" w:sz="4" w:space="0" w:color="000000"/>
              <w:bottom w:val="single" w:sz="4" w:space="0" w:color="000000"/>
              <w:right w:val="single" w:sz="4" w:space="0" w:color="000000"/>
            </w:tcBorders>
            <w:shd w:val="clear" w:color="auto" w:fill="E5B8B7"/>
            <w:hideMark/>
          </w:tcPr>
          <w:p w:rsidR="00614AF8" w:rsidRPr="00C807FA" w:rsidRDefault="00614AF8" w:rsidP="00614AF8">
            <w:pPr>
              <w:spacing w:after="136" w:line="240" w:lineRule="auto"/>
              <w:ind w:left="2" w:firstLine="0"/>
              <w:jc w:val="left"/>
            </w:pPr>
            <w:r w:rsidRPr="00C807FA">
              <w:rPr>
                <w:b/>
              </w:rPr>
              <w:t xml:space="preserve">Learning </w:t>
            </w:r>
          </w:p>
          <w:p w:rsidR="00614AF8" w:rsidRPr="00C807FA" w:rsidRDefault="00614AF8" w:rsidP="00614AF8">
            <w:pPr>
              <w:spacing w:after="0" w:line="276" w:lineRule="auto"/>
              <w:ind w:left="2" w:firstLine="0"/>
              <w:jc w:val="left"/>
            </w:pPr>
            <w:r w:rsidRPr="00C807FA">
              <w:rPr>
                <w:b/>
              </w:rPr>
              <w:t xml:space="preserve">Place </w:t>
            </w:r>
          </w:p>
        </w:tc>
      </w:tr>
      <w:tr w:rsidR="00614AF8" w:rsidRPr="00C807FA" w:rsidTr="00614AF8">
        <w:trPr>
          <w:trHeight w:val="350"/>
        </w:trPr>
        <w:tc>
          <w:tcPr>
            <w:tcW w:w="2393" w:type="dxa"/>
            <w:tcBorders>
              <w:top w:val="single" w:sz="4" w:space="0" w:color="000000"/>
              <w:left w:val="single" w:sz="4" w:space="0" w:color="000000"/>
              <w:bottom w:val="single" w:sz="4" w:space="0" w:color="000000"/>
              <w:right w:val="single" w:sz="4" w:space="0" w:color="000000"/>
            </w:tcBorders>
            <w:vAlign w:val="center"/>
          </w:tcPr>
          <w:p w:rsidR="00614AF8" w:rsidRPr="00C807FA" w:rsidRDefault="00614AF8" w:rsidP="00A46D2D">
            <w:pPr>
              <w:pStyle w:val="ListParagraph"/>
              <w:numPr>
                <w:ilvl w:val="0"/>
                <w:numId w:val="202"/>
              </w:numPr>
              <w:spacing w:line="242" w:lineRule="auto"/>
            </w:pPr>
            <w:r w:rsidRPr="00C807FA">
              <w:t>Perform Open Circuit Test</w:t>
            </w:r>
          </w:p>
        </w:tc>
        <w:tc>
          <w:tcPr>
            <w:tcW w:w="3525" w:type="dxa"/>
            <w:tcBorders>
              <w:top w:val="single" w:sz="4" w:space="0" w:color="000000"/>
              <w:left w:val="single" w:sz="4" w:space="0" w:color="000000"/>
              <w:bottom w:val="single" w:sz="4" w:space="0" w:color="000000"/>
              <w:right w:val="single" w:sz="4" w:space="0" w:color="000000"/>
            </w:tcBorders>
            <w:vAlign w:val="center"/>
          </w:tcPr>
          <w:p w:rsidR="00614AF8" w:rsidRPr="00C807FA" w:rsidRDefault="00614AF8" w:rsidP="00614AF8">
            <w:pPr>
              <w:ind w:left="0" w:firstLine="0"/>
              <w:rPr>
                <w:rFonts w:eastAsia="Times New Roman"/>
                <w:b/>
                <w:color w:val="000000" w:themeColor="text1"/>
                <w:szCs w:val="24"/>
                <w:lang w:val="en-AU"/>
              </w:rPr>
            </w:pPr>
            <w:r w:rsidRPr="00C807FA">
              <w:rPr>
                <w:rFonts w:eastAsia="Times New Roman"/>
                <w:b/>
                <w:color w:val="000000" w:themeColor="text1"/>
                <w:szCs w:val="24"/>
                <w:lang w:val="en-AU"/>
              </w:rPr>
              <w:t>Trainee would be able to</w:t>
            </w:r>
          </w:p>
          <w:p w:rsidR="00614AF8" w:rsidRPr="00C807FA" w:rsidRDefault="00614AF8" w:rsidP="00A46D2D">
            <w:pPr>
              <w:numPr>
                <w:ilvl w:val="0"/>
                <w:numId w:val="245"/>
              </w:numPr>
              <w:spacing w:after="0" w:line="240" w:lineRule="auto"/>
              <w:rPr>
                <w:rFonts w:eastAsia="Times New Roman"/>
                <w:color w:val="000000" w:themeColor="text1"/>
                <w:szCs w:val="24"/>
                <w:lang w:val="en-AU"/>
              </w:rPr>
            </w:pPr>
            <w:r w:rsidRPr="00C807FA">
              <w:rPr>
                <w:rFonts w:eastAsia="Times New Roman"/>
                <w:color w:val="000000" w:themeColor="text1"/>
                <w:szCs w:val="24"/>
                <w:lang w:val="en-AU"/>
              </w:rPr>
              <w:t xml:space="preserve">Disconnect the supply source, neutral conductor </w:t>
            </w:r>
            <w:r w:rsidR="00C807FA">
              <w:rPr>
                <w:rFonts w:eastAsia="Times New Roman"/>
                <w:color w:val="000000" w:themeColor="text1"/>
                <w:szCs w:val="24"/>
                <w:lang w:val="en-AU"/>
              </w:rPr>
              <w:t>and</w:t>
            </w:r>
            <w:r w:rsidRPr="00C807FA">
              <w:rPr>
                <w:rFonts w:eastAsia="Times New Roman"/>
                <w:color w:val="000000" w:themeColor="text1"/>
                <w:szCs w:val="24"/>
                <w:lang w:val="en-AU"/>
              </w:rPr>
              <w:t xml:space="preserve"> earth conductor from distribution fuse box.</w:t>
            </w:r>
          </w:p>
          <w:p w:rsidR="00614AF8" w:rsidRPr="00C807FA" w:rsidRDefault="00614AF8" w:rsidP="00A46D2D">
            <w:pPr>
              <w:numPr>
                <w:ilvl w:val="0"/>
                <w:numId w:val="245"/>
              </w:numPr>
              <w:spacing w:after="0" w:line="240" w:lineRule="auto"/>
              <w:rPr>
                <w:rFonts w:eastAsia="Times New Roman"/>
                <w:color w:val="000000" w:themeColor="text1"/>
                <w:szCs w:val="24"/>
                <w:lang w:val="en-AU"/>
              </w:rPr>
            </w:pPr>
            <w:r w:rsidRPr="00C807FA">
              <w:rPr>
                <w:rFonts w:eastAsia="Times New Roman"/>
                <w:color w:val="000000" w:themeColor="text1"/>
                <w:szCs w:val="24"/>
                <w:lang w:val="en-AU"/>
              </w:rPr>
              <w:t xml:space="preserve">Connect ohmmeter between starting </w:t>
            </w:r>
            <w:r w:rsidR="00C807FA">
              <w:rPr>
                <w:rFonts w:eastAsia="Times New Roman"/>
                <w:color w:val="000000" w:themeColor="text1"/>
                <w:szCs w:val="24"/>
                <w:lang w:val="en-AU"/>
              </w:rPr>
              <w:t>and</w:t>
            </w:r>
            <w:r w:rsidRPr="00C807FA">
              <w:rPr>
                <w:rFonts w:eastAsia="Times New Roman"/>
                <w:color w:val="000000" w:themeColor="text1"/>
                <w:szCs w:val="24"/>
                <w:lang w:val="en-AU"/>
              </w:rPr>
              <w:t xml:space="preserve"> ending terminals of live conductor.</w:t>
            </w:r>
          </w:p>
          <w:p w:rsidR="00614AF8" w:rsidRPr="00C807FA" w:rsidRDefault="00614AF8" w:rsidP="00A46D2D">
            <w:pPr>
              <w:numPr>
                <w:ilvl w:val="0"/>
                <w:numId w:val="246"/>
              </w:numPr>
              <w:spacing w:after="0" w:line="240" w:lineRule="auto"/>
              <w:rPr>
                <w:rFonts w:eastAsia="Times New Roman"/>
                <w:color w:val="000000" w:themeColor="text1"/>
                <w:szCs w:val="24"/>
                <w:lang w:val="en-AU"/>
              </w:rPr>
            </w:pPr>
            <w:r w:rsidRPr="00C807FA">
              <w:rPr>
                <w:rFonts w:eastAsia="Times New Roman"/>
                <w:color w:val="000000" w:themeColor="text1"/>
                <w:szCs w:val="24"/>
                <w:lang w:val="en-AU"/>
              </w:rPr>
              <w:t>Ensure the reading must be near to 0 ohm.</w:t>
            </w:r>
          </w:p>
          <w:p w:rsidR="00614AF8" w:rsidRPr="00C807FA" w:rsidRDefault="00614AF8" w:rsidP="00A46D2D">
            <w:pPr>
              <w:numPr>
                <w:ilvl w:val="0"/>
                <w:numId w:val="246"/>
              </w:numPr>
              <w:spacing w:after="0" w:line="240" w:lineRule="auto"/>
              <w:rPr>
                <w:rFonts w:eastAsia="Times New Roman"/>
                <w:color w:val="000000" w:themeColor="text1"/>
                <w:szCs w:val="24"/>
                <w:lang w:val="en-AU"/>
              </w:rPr>
            </w:pPr>
            <w:r w:rsidRPr="00C807FA">
              <w:rPr>
                <w:rFonts w:eastAsia="Times New Roman"/>
                <w:color w:val="000000" w:themeColor="text1"/>
                <w:szCs w:val="24"/>
                <w:lang w:val="en-AU"/>
              </w:rPr>
              <w:t xml:space="preserve">Repeat P2 to P3 for neutral </w:t>
            </w:r>
            <w:r w:rsidR="00C807FA">
              <w:rPr>
                <w:rFonts w:eastAsia="Times New Roman"/>
                <w:color w:val="000000" w:themeColor="text1"/>
                <w:szCs w:val="24"/>
                <w:lang w:val="en-AU"/>
              </w:rPr>
              <w:t>and</w:t>
            </w:r>
            <w:r w:rsidRPr="00C807FA">
              <w:rPr>
                <w:rFonts w:eastAsia="Times New Roman"/>
                <w:color w:val="000000" w:themeColor="text1"/>
                <w:szCs w:val="24"/>
                <w:lang w:val="en-AU"/>
              </w:rPr>
              <w:t xml:space="preserve"> earth conductor.</w:t>
            </w:r>
          </w:p>
          <w:p w:rsidR="00614AF8" w:rsidRPr="00C807FA" w:rsidRDefault="00614AF8" w:rsidP="00614AF8">
            <w:pPr>
              <w:ind w:left="0" w:firstLine="0"/>
            </w:pPr>
          </w:p>
        </w:tc>
        <w:tc>
          <w:tcPr>
            <w:tcW w:w="3858" w:type="dxa"/>
            <w:tcBorders>
              <w:top w:val="single" w:sz="4" w:space="0" w:color="000000"/>
              <w:left w:val="single" w:sz="4" w:space="0" w:color="000000"/>
              <w:bottom w:val="single" w:sz="4" w:space="0" w:color="000000"/>
              <w:right w:val="single" w:sz="4" w:space="0" w:color="000000"/>
            </w:tcBorders>
          </w:tcPr>
          <w:p w:rsidR="00614AF8" w:rsidRPr="00C807FA" w:rsidRDefault="00614AF8" w:rsidP="00A46D2D">
            <w:pPr>
              <w:pStyle w:val="ListParagraph"/>
              <w:numPr>
                <w:ilvl w:val="0"/>
                <w:numId w:val="246"/>
              </w:numPr>
              <w:spacing w:after="0" w:line="240" w:lineRule="auto"/>
              <w:jc w:val="left"/>
              <w:rPr>
                <w:bCs/>
                <w:sz w:val="24"/>
              </w:rPr>
            </w:pPr>
            <w:r w:rsidRPr="00C807FA">
              <w:rPr>
                <w:bCs/>
                <w:sz w:val="24"/>
              </w:rPr>
              <w:t>Define open circuit.</w:t>
            </w:r>
          </w:p>
          <w:p w:rsidR="00614AF8" w:rsidRPr="00C807FA" w:rsidRDefault="00614AF8" w:rsidP="00A46D2D">
            <w:pPr>
              <w:pStyle w:val="ListParagraph"/>
              <w:numPr>
                <w:ilvl w:val="0"/>
                <w:numId w:val="246"/>
              </w:numPr>
              <w:spacing w:after="0" w:line="240" w:lineRule="auto"/>
              <w:jc w:val="left"/>
              <w:rPr>
                <w:bCs/>
                <w:sz w:val="24"/>
              </w:rPr>
            </w:pPr>
            <w:r w:rsidRPr="00C807FA">
              <w:rPr>
                <w:bCs/>
                <w:sz w:val="24"/>
              </w:rPr>
              <w:t>Define open circuit attributes.</w:t>
            </w:r>
          </w:p>
          <w:p w:rsidR="00614AF8" w:rsidRPr="00C807FA" w:rsidRDefault="00614AF8" w:rsidP="00A46D2D">
            <w:pPr>
              <w:pStyle w:val="ListParagraph"/>
              <w:numPr>
                <w:ilvl w:val="0"/>
                <w:numId w:val="246"/>
              </w:numPr>
              <w:spacing w:after="0" w:line="240" w:lineRule="auto"/>
              <w:jc w:val="left"/>
              <w:rPr>
                <w:bCs/>
                <w:sz w:val="24"/>
              </w:rPr>
            </w:pPr>
            <w:r w:rsidRPr="00C807FA">
              <w:rPr>
                <w:bCs/>
                <w:sz w:val="24"/>
              </w:rPr>
              <w:t>Explain the ohm resistance in the open circuit.</w:t>
            </w:r>
          </w:p>
          <w:p w:rsidR="00614AF8" w:rsidRPr="00C807FA" w:rsidRDefault="00614AF8" w:rsidP="00614AF8">
            <w:pPr>
              <w:spacing w:after="0" w:line="240" w:lineRule="auto"/>
              <w:ind w:left="0" w:firstLine="0"/>
              <w:jc w:val="left"/>
              <w:rPr>
                <w:b/>
                <w:color w:val="000000" w:themeColor="text1"/>
              </w:rPr>
            </w:pPr>
            <w:r w:rsidRPr="00C807FA">
              <w:rPr>
                <w:b/>
                <w:color w:val="000000" w:themeColor="text1"/>
                <w:u w:val="single"/>
              </w:rPr>
              <w:t>Practical Activity</w:t>
            </w:r>
            <w:r w:rsidRPr="00C807FA">
              <w:rPr>
                <w:b/>
                <w:color w:val="000000" w:themeColor="text1"/>
              </w:rPr>
              <w:t>:</w:t>
            </w:r>
          </w:p>
          <w:p w:rsidR="00614AF8" w:rsidRPr="00C807FA" w:rsidRDefault="00614AF8" w:rsidP="00614AF8">
            <w:pPr>
              <w:spacing w:after="0" w:line="240" w:lineRule="auto"/>
              <w:ind w:left="0" w:firstLine="0"/>
              <w:jc w:val="left"/>
              <w:rPr>
                <w:bCs/>
                <w:sz w:val="24"/>
              </w:rPr>
            </w:pPr>
            <w:r w:rsidRPr="00C807FA">
              <w:rPr>
                <w:color w:val="000000" w:themeColor="text1"/>
              </w:rPr>
              <w:t xml:space="preserve"> Test the cable for open circuit using earth tester. </w:t>
            </w:r>
          </w:p>
        </w:tc>
        <w:tc>
          <w:tcPr>
            <w:tcW w:w="1833" w:type="dxa"/>
            <w:tcBorders>
              <w:top w:val="single" w:sz="4" w:space="0" w:color="000000"/>
              <w:left w:val="single" w:sz="4" w:space="0" w:color="000000"/>
              <w:bottom w:val="single" w:sz="4" w:space="0" w:color="000000"/>
              <w:right w:val="single" w:sz="4" w:space="0" w:color="000000"/>
            </w:tcBorders>
            <w:vAlign w:val="center"/>
          </w:tcPr>
          <w:p w:rsidR="00614AF8" w:rsidRPr="00C807FA" w:rsidRDefault="00614AF8" w:rsidP="00614AF8">
            <w:pPr>
              <w:spacing w:after="0" w:line="240" w:lineRule="auto"/>
              <w:ind w:left="0" w:firstLine="0"/>
              <w:jc w:val="left"/>
              <w:rPr>
                <w:b/>
              </w:rPr>
            </w:pPr>
            <w:r w:rsidRPr="00C807FA">
              <w:rPr>
                <w:b/>
              </w:rPr>
              <w:t>Total</w:t>
            </w:r>
          </w:p>
          <w:p w:rsidR="00614AF8" w:rsidRPr="00C807FA" w:rsidRDefault="00614AF8" w:rsidP="00614AF8">
            <w:pPr>
              <w:spacing w:after="0" w:line="240" w:lineRule="auto"/>
              <w:ind w:left="0" w:firstLine="0"/>
              <w:jc w:val="left"/>
            </w:pPr>
            <w:r w:rsidRPr="00C807FA">
              <w:t>2.5 Hrs.</w:t>
            </w:r>
          </w:p>
          <w:p w:rsidR="00614AF8" w:rsidRPr="00C807FA" w:rsidRDefault="00614AF8" w:rsidP="00614AF8">
            <w:pPr>
              <w:spacing w:after="0" w:line="240" w:lineRule="auto"/>
              <w:ind w:left="0" w:firstLine="0"/>
              <w:jc w:val="left"/>
            </w:pPr>
          </w:p>
          <w:p w:rsidR="00614AF8" w:rsidRPr="00C807FA" w:rsidRDefault="00614AF8" w:rsidP="00614AF8">
            <w:pPr>
              <w:spacing w:after="0" w:line="240" w:lineRule="auto"/>
              <w:ind w:left="0" w:firstLine="0"/>
              <w:jc w:val="left"/>
              <w:rPr>
                <w:b/>
              </w:rPr>
            </w:pPr>
            <w:r w:rsidRPr="00C807FA">
              <w:rPr>
                <w:b/>
              </w:rPr>
              <w:t>Theory:</w:t>
            </w:r>
          </w:p>
          <w:p w:rsidR="00614AF8" w:rsidRPr="00C807FA" w:rsidRDefault="00614AF8" w:rsidP="00614AF8">
            <w:pPr>
              <w:spacing w:after="0" w:line="240" w:lineRule="auto"/>
              <w:ind w:left="0" w:firstLine="0"/>
              <w:jc w:val="left"/>
            </w:pPr>
            <w:r w:rsidRPr="00C807FA">
              <w:t>0.5 Hrs.</w:t>
            </w:r>
          </w:p>
          <w:p w:rsidR="00614AF8" w:rsidRPr="00C807FA" w:rsidRDefault="00614AF8" w:rsidP="00614AF8">
            <w:pPr>
              <w:spacing w:after="0" w:line="240" w:lineRule="auto"/>
              <w:ind w:left="0" w:firstLine="0"/>
              <w:jc w:val="left"/>
            </w:pPr>
          </w:p>
          <w:p w:rsidR="00614AF8" w:rsidRPr="00C807FA" w:rsidRDefault="00614AF8" w:rsidP="00614AF8">
            <w:pPr>
              <w:spacing w:after="0" w:line="240" w:lineRule="auto"/>
              <w:ind w:left="0" w:firstLine="0"/>
              <w:jc w:val="left"/>
              <w:rPr>
                <w:b/>
              </w:rPr>
            </w:pPr>
            <w:r w:rsidRPr="00C807FA">
              <w:rPr>
                <w:b/>
              </w:rPr>
              <w:t>Practical:</w:t>
            </w:r>
          </w:p>
          <w:p w:rsidR="00614AF8" w:rsidRPr="00C807FA" w:rsidRDefault="00614AF8" w:rsidP="00614AF8">
            <w:pPr>
              <w:spacing w:after="0" w:line="276" w:lineRule="auto"/>
              <w:ind w:left="0" w:firstLine="0"/>
            </w:pPr>
            <w:r w:rsidRPr="00C807FA">
              <w:t>02 Hrs</w:t>
            </w:r>
          </w:p>
        </w:tc>
        <w:tc>
          <w:tcPr>
            <w:tcW w:w="1879" w:type="dxa"/>
            <w:tcBorders>
              <w:top w:val="single" w:sz="4" w:space="0" w:color="000000"/>
              <w:left w:val="single" w:sz="4" w:space="0" w:color="000000"/>
              <w:bottom w:val="single" w:sz="4" w:space="0" w:color="000000"/>
              <w:right w:val="single" w:sz="4" w:space="0" w:color="000000"/>
            </w:tcBorders>
          </w:tcPr>
          <w:p w:rsidR="00614AF8" w:rsidRPr="00C807FA" w:rsidRDefault="00614AF8" w:rsidP="00A46D2D">
            <w:pPr>
              <w:pStyle w:val="ListParagraph"/>
              <w:numPr>
                <w:ilvl w:val="0"/>
                <w:numId w:val="288"/>
              </w:numPr>
              <w:spacing w:after="0" w:line="240" w:lineRule="auto"/>
              <w:jc w:val="left"/>
              <w:rPr>
                <w:rFonts w:eastAsia="Times New Roman"/>
                <w:noProof/>
                <w:color w:val="auto"/>
              </w:rPr>
            </w:pPr>
            <w:r w:rsidRPr="00C807FA">
              <w:rPr>
                <w:rFonts w:eastAsia="Times New Roman"/>
                <w:noProof/>
                <w:color w:val="auto"/>
              </w:rPr>
              <w:t>Sockets</w:t>
            </w:r>
          </w:p>
          <w:p w:rsidR="00614AF8" w:rsidRPr="00C807FA" w:rsidRDefault="00614AF8" w:rsidP="00A46D2D">
            <w:pPr>
              <w:pStyle w:val="ListParagraph"/>
              <w:numPr>
                <w:ilvl w:val="0"/>
                <w:numId w:val="288"/>
              </w:numPr>
              <w:spacing w:after="0" w:line="240" w:lineRule="auto"/>
              <w:jc w:val="left"/>
              <w:rPr>
                <w:rFonts w:eastAsia="Times New Roman"/>
                <w:noProof/>
                <w:color w:val="auto"/>
              </w:rPr>
            </w:pPr>
            <w:r w:rsidRPr="00C807FA">
              <w:rPr>
                <w:rFonts w:eastAsia="Times New Roman"/>
                <w:noProof/>
                <w:color w:val="auto"/>
              </w:rPr>
              <w:t>Loads</w:t>
            </w:r>
          </w:p>
          <w:p w:rsidR="00614AF8" w:rsidRPr="00C807FA" w:rsidRDefault="00614AF8" w:rsidP="00A46D2D">
            <w:pPr>
              <w:pStyle w:val="ListParagraph"/>
              <w:numPr>
                <w:ilvl w:val="0"/>
                <w:numId w:val="288"/>
              </w:numPr>
              <w:spacing w:after="0" w:line="240" w:lineRule="auto"/>
              <w:jc w:val="left"/>
              <w:rPr>
                <w:rFonts w:eastAsia="Times New Roman"/>
                <w:noProof/>
                <w:color w:val="auto"/>
              </w:rPr>
            </w:pPr>
            <w:r w:rsidRPr="00C807FA">
              <w:rPr>
                <w:rFonts w:eastAsia="Times New Roman"/>
                <w:noProof/>
                <w:color w:val="auto"/>
              </w:rPr>
              <w:t>Supply source</w:t>
            </w:r>
          </w:p>
          <w:p w:rsidR="00614AF8" w:rsidRPr="00C807FA" w:rsidRDefault="00614AF8" w:rsidP="00A46D2D">
            <w:pPr>
              <w:pStyle w:val="ListParagraph"/>
              <w:numPr>
                <w:ilvl w:val="0"/>
                <w:numId w:val="288"/>
              </w:numPr>
              <w:spacing w:after="0" w:line="240" w:lineRule="auto"/>
              <w:jc w:val="left"/>
              <w:rPr>
                <w:rFonts w:eastAsia="Times New Roman"/>
                <w:noProof/>
                <w:color w:val="auto"/>
              </w:rPr>
            </w:pPr>
            <w:r w:rsidRPr="00C807FA">
              <w:rPr>
                <w:rFonts w:eastAsia="Times New Roman"/>
                <w:noProof/>
                <w:color w:val="auto"/>
              </w:rPr>
              <w:t>Distribution Box</w:t>
            </w:r>
          </w:p>
          <w:p w:rsidR="00614AF8" w:rsidRPr="00C807FA" w:rsidRDefault="00614AF8" w:rsidP="00A46D2D">
            <w:pPr>
              <w:pStyle w:val="ListParagraph"/>
              <w:numPr>
                <w:ilvl w:val="0"/>
                <w:numId w:val="288"/>
              </w:numPr>
              <w:spacing w:after="0" w:line="240" w:lineRule="auto"/>
              <w:jc w:val="left"/>
              <w:rPr>
                <w:rFonts w:eastAsia="Times New Roman"/>
                <w:noProof/>
                <w:color w:val="auto"/>
              </w:rPr>
            </w:pPr>
            <w:r w:rsidRPr="00C807FA">
              <w:rPr>
                <w:rFonts w:eastAsia="Times New Roman"/>
                <w:noProof/>
                <w:color w:val="auto"/>
              </w:rPr>
              <w:t>Ohmmeter</w:t>
            </w:r>
          </w:p>
          <w:p w:rsidR="00614AF8" w:rsidRPr="00C807FA" w:rsidRDefault="00614AF8" w:rsidP="00A46D2D">
            <w:pPr>
              <w:pStyle w:val="ListParagraph"/>
              <w:numPr>
                <w:ilvl w:val="0"/>
                <w:numId w:val="288"/>
              </w:numPr>
              <w:spacing w:after="0" w:line="240" w:lineRule="auto"/>
              <w:jc w:val="left"/>
              <w:rPr>
                <w:rFonts w:eastAsia="Times New Roman"/>
                <w:noProof/>
                <w:color w:val="auto"/>
              </w:rPr>
            </w:pPr>
            <w:r w:rsidRPr="00C807FA">
              <w:rPr>
                <w:rFonts w:eastAsia="Times New Roman"/>
                <w:noProof/>
                <w:color w:val="auto"/>
              </w:rPr>
              <w:t xml:space="preserve">Continuity </w:t>
            </w:r>
          </w:p>
          <w:p w:rsidR="00614AF8" w:rsidRPr="00C807FA" w:rsidRDefault="00614AF8" w:rsidP="00A46D2D">
            <w:pPr>
              <w:pStyle w:val="ListParagraph"/>
              <w:numPr>
                <w:ilvl w:val="0"/>
                <w:numId w:val="288"/>
              </w:numPr>
              <w:spacing w:after="0" w:line="240" w:lineRule="auto"/>
              <w:jc w:val="left"/>
              <w:rPr>
                <w:rFonts w:eastAsia="Times New Roman"/>
                <w:noProof/>
                <w:color w:val="auto"/>
              </w:rPr>
            </w:pPr>
            <w:r w:rsidRPr="00C807FA">
              <w:rPr>
                <w:rFonts w:eastAsia="Times New Roman"/>
                <w:noProof/>
                <w:color w:val="auto"/>
              </w:rPr>
              <w:t>Tester.</w:t>
            </w:r>
          </w:p>
          <w:p w:rsidR="00614AF8" w:rsidRPr="00C807FA" w:rsidRDefault="00614AF8" w:rsidP="00A46D2D">
            <w:pPr>
              <w:pStyle w:val="ListParagraph"/>
              <w:numPr>
                <w:ilvl w:val="0"/>
                <w:numId w:val="288"/>
              </w:numPr>
              <w:spacing w:after="0" w:line="240" w:lineRule="auto"/>
              <w:jc w:val="left"/>
              <w:rPr>
                <w:rFonts w:eastAsia="Times New Roman"/>
                <w:noProof/>
                <w:color w:val="auto"/>
              </w:rPr>
            </w:pPr>
            <w:r w:rsidRPr="00C807FA">
              <w:rPr>
                <w:rFonts w:eastAsia="Times New Roman"/>
                <w:noProof/>
                <w:color w:val="auto"/>
              </w:rPr>
              <w:t>Breakers</w:t>
            </w:r>
          </w:p>
        </w:tc>
        <w:tc>
          <w:tcPr>
            <w:tcW w:w="1497" w:type="dxa"/>
            <w:tcBorders>
              <w:top w:val="single" w:sz="4" w:space="0" w:color="000000"/>
              <w:left w:val="single" w:sz="4" w:space="0" w:color="000000"/>
              <w:bottom w:val="single" w:sz="4" w:space="0" w:color="000000"/>
              <w:right w:val="single" w:sz="4" w:space="0" w:color="000000"/>
            </w:tcBorders>
            <w:vAlign w:val="center"/>
          </w:tcPr>
          <w:p w:rsidR="00614AF8" w:rsidRPr="00C807FA" w:rsidRDefault="00614AF8" w:rsidP="00614AF8">
            <w:pPr>
              <w:spacing w:after="0" w:line="240" w:lineRule="auto"/>
              <w:ind w:left="2" w:firstLine="0"/>
              <w:jc w:val="left"/>
              <w:rPr>
                <w:rFonts w:eastAsia="Times New Roman"/>
                <w:noProof/>
                <w:color w:val="auto"/>
              </w:rPr>
            </w:pPr>
            <w:r w:rsidRPr="00C807FA">
              <w:rPr>
                <w:rFonts w:eastAsia="Times New Roman"/>
                <w:noProof/>
                <w:color w:val="auto"/>
              </w:rPr>
              <w:t xml:space="preserve">Class Room </w:t>
            </w:r>
            <w:r w:rsidR="00C807FA">
              <w:rPr>
                <w:rFonts w:eastAsia="Times New Roman"/>
                <w:noProof/>
                <w:color w:val="auto"/>
              </w:rPr>
              <w:t>and</w:t>
            </w:r>
            <w:r w:rsidRPr="00C807FA">
              <w:rPr>
                <w:rFonts w:eastAsia="Times New Roman"/>
                <w:noProof/>
                <w:color w:val="auto"/>
              </w:rPr>
              <w:t xml:space="preserve"> Workshop</w:t>
            </w:r>
          </w:p>
        </w:tc>
      </w:tr>
      <w:tr w:rsidR="00614AF8" w:rsidRPr="00C807FA" w:rsidTr="00614AF8">
        <w:trPr>
          <w:trHeight w:val="350"/>
        </w:trPr>
        <w:tc>
          <w:tcPr>
            <w:tcW w:w="2393" w:type="dxa"/>
            <w:tcBorders>
              <w:top w:val="single" w:sz="4" w:space="0" w:color="000000"/>
              <w:left w:val="single" w:sz="4" w:space="0" w:color="000000"/>
              <w:bottom w:val="single" w:sz="4" w:space="0" w:color="000000"/>
              <w:right w:val="single" w:sz="4" w:space="0" w:color="000000"/>
            </w:tcBorders>
            <w:vAlign w:val="center"/>
          </w:tcPr>
          <w:p w:rsidR="00614AF8" w:rsidRPr="00C807FA" w:rsidRDefault="00614AF8" w:rsidP="00A46D2D">
            <w:pPr>
              <w:pStyle w:val="ListParagraph"/>
              <w:numPr>
                <w:ilvl w:val="0"/>
                <w:numId w:val="202"/>
              </w:numPr>
              <w:spacing w:line="242" w:lineRule="auto"/>
            </w:pPr>
            <w:r w:rsidRPr="00C807FA">
              <w:t>Perform Short Circuit Test</w:t>
            </w:r>
          </w:p>
        </w:tc>
        <w:tc>
          <w:tcPr>
            <w:tcW w:w="3525" w:type="dxa"/>
            <w:tcBorders>
              <w:top w:val="single" w:sz="4" w:space="0" w:color="000000"/>
            </w:tcBorders>
          </w:tcPr>
          <w:p w:rsidR="00614AF8" w:rsidRPr="00C807FA" w:rsidRDefault="00614AF8" w:rsidP="00614AF8">
            <w:pPr>
              <w:ind w:left="0" w:firstLine="0"/>
              <w:rPr>
                <w:rFonts w:eastAsia="Times New Roman"/>
                <w:b/>
                <w:color w:val="000000" w:themeColor="text1"/>
                <w:szCs w:val="24"/>
                <w:lang w:val="en-AU"/>
              </w:rPr>
            </w:pPr>
            <w:r w:rsidRPr="00C807FA">
              <w:rPr>
                <w:rFonts w:eastAsia="Times New Roman"/>
                <w:b/>
                <w:color w:val="000000" w:themeColor="text1"/>
                <w:szCs w:val="24"/>
                <w:lang w:val="en-AU"/>
              </w:rPr>
              <w:t>Trainee would be able to</w:t>
            </w:r>
          </w:p>
          <w:p w:rsidR="00614AF8" w:rsidRPr="00C807FA" w:rsidRDefault="00614AF8" w:rsidP="00A46D2D">
            <w:pPr>
              <w:pStyle w:val="Style1"/>
              <w:numPr>
                <w:ilvl w:val="0"/>
                <w:numId w:val="247"/>
              </w:numPr>
              <w:spacing w:after="240"/>
              <w:rPr>
                <w:rFonts w:ascii="Arial" w:hAnsi="Arial" w:cs="Arial"/>
                <w:sz w:val="22"/>
              </w:rPr>
            </w:pPr>
            <w:r w:rsidRPr="00C807FA">
              <w:rPr>
                <w:rFonts w:ascii="Arial" w:hAnsi="Arial" w:cs="Arial"/>
                <w:sz w:val="22"/>
              </w:rPr>
              <w:t xml:space="preserve">Disconnect the supply source, neutral conductor </w:t>
            </w:r>
            <w:r w:rsidR="00C807FA">
              <w:rPr>
                <w:rFonts w:ascii="Arial" w:hAnsi="Arial" w:cs="Arial"/>
                <w:sz w:val="22"/>
              </w:rPr>
              <w:t>and</w:t>
            </w:r>
            <w:r w:rsidRPr="00C807FA">
              <w:rPr>
                <w:rFonts w:ascii="Arial" w:hAnsi="Arial" w:cs="Arial"/>
                <w:sz w:val="22"/>
              </w:rPr>
              <w:t xml:space="preserve"> earth conductor from distribution fuse box.</w:t>
            </w:r>
          </w:p>
          <w:p w:rsidR="00614AF8" w:rsidRPr="00C807FA" w:rsidRDefault="00614AF8" w:rsidP="00A46D2D">
            <w:pPr>
              <w:pStyle w:val="Style1"/>
              <w:numPr>
                <w:ilvl w:val="0"/>
                <w:numId w:val="247"/>
              </w:numPr>
              <w:spacing w:after="240"/>
              <w:rPr>
                <w:rFonts w:ascii="Arial" w:hAnsi="Arial" w:cs="Arial"/>
                <w:sz w:val="22"/>
              </w:rPr>
            </w:pPr>
            <w:r w:rsidRPr="00C807FA">
              <w:rPr>
                <w:rFonts w:ascii="Arial" w:hAnsi="Arial" w:cs="Arial"/>
                <w:sz w:val="22"/>
              </w:rPr>
              <w:lastRenderedPageBreak/>
              <w:t>Connect one terminal of ohmmeter with live conductor.</w:t>
            </w:r>
          </w:p>
          <w:p w:rsidR="00614AF8" w:rsidRPr="00C807FA" w:rsidRDefault="00614AF8" w:rsidP="00A46D2D">
            <w:pPr>
              <w:pStyle w:val="Style1"/>
              <w:numPr>
                <w:ilvl w:val="0"/>
                <w:numId w:val="247"/>
              </w:numPr>
              <w:spacing w:after="240"/>
              <w:rPr>
                <w:rFonts w:ascii="Arial" w:hAnsi="Arial" w:cs="Arial"/>
                <w:sz w:val="22"/>
              </w:rPr>
            </w:pPr>
            <w:r w:rsidRPr="00C807FA">
              <w:rPr>
                <w:rFonts w:ascii="Arial" w:hAnsi="Arial" w:cs="Arial"/>
                <w:sz w:val="22"/>
              </w:rPr>
              <w:t>Connect the other terminals of ohmmeter with neutral conductor.</w:t>
            </w:r>
          </w:p>
          <w:p w:rsidR="00614AF8" w:rsidRPr="00C807FA" w:rsidRDefault="00614AF8" w:rsidP="00A46D2D">
            <w:pPr>
              <w:pStyle w:val="Style1"/>
              <w:numPr>
                <w:ilvl w:val="0"/>
                <w:numId w:val="247"/>
              </w:numPr>
              <w:spacing w:after="240"/>
              <w:rPr>
                <w:rFonts w:ascii="Arial" w:hAnsi="Arial" w:cs="Arial"/>
                <w:sz w:val="22"/>
              </w:rPr>
            </w:pPr>
            <w:r w:rsidRPr="00C807FA">
              <w:rPr>
                <w:rFonts w:ascii="Arial" w:hAnsi="Arial" w:cs="Arial"/>
                <w:sz w:val="22"/>
              </w:rPr>
              <w:t>Ensure the reading must be infinity (No reading).</w:t>
            </w:r>
          </w:p>
          <w:p w:rsidR="00614AF8" w:rsidRPr="00C807FA" w:rsidRDefault="00614AF8" w:rsidP="00A46D2D">
            <w:pPr>
              <w:pStyle w:val="Style1"/>
              <w:numPr>
                <w:ilvl w:val="0"/>
                <w:numId w:val="247"/>
              </w:numPr>
              <w:spacing w:after="240"/>
              <w:rPr>
                <w:rFonts w:ascii="Arial" w:hAnsi="Arial" w:cs="Arial"/>
                <w:sz w:val="22"/>
              </w:rPr>
            </w:pPr>
            <w:r w:rsidRPr="00C807FA">
              <w:rPr>
                <w:rFonts w:ascii="Arial" w:hAnsi="Arial" w:cs="Arial"/>
                <w:sz w:val="22"/>
              </w:rPr>
              <w:t xml:space="preserve">Connect ohmmeter between live conductor </w:t>
            </w:r>
            <w:r w:rsidR="00C807FA">
              <w:rPr>
                <w:rFonts w:ascii="Arial" w:hAnsi="Arial" w:cs="Arial"/>
                <w:sz w:val="22"/>
              </w:rPr>
              <w:t>and</w:t>
            </w:r>
            <w:r w:rsidRPr="00C807FA">
              <w:rPr>
                <w:rFonts w:ascii="Arial" w:hAnsi="Arial" w:cs="Arial"/>
                <w:sz w:val="22"/>
              </w:rPr>
              <w:t xml:space="preserve"> earth conductor.</w:t>
            </w:r>
          </w:p>
          <w:p w:rsidR="00614AF8" w:rsidRPr="00C807FA" w:rsidRDefault="00614AF8" w:rsidP="00A46D2D">
            <w:pPr>
              <w:pStyle w:val="Style1"/>
              <w:numPr>
                <w:ilvl w:val="0"/>
                <w:numId w:val="247"/>
              </w:numPr>
              <w:spacing w:after="240"/>
              <w:rPr>
                <w:rFonts w:ascii="Arial" w:hAnsi="Arial" w:cs="Arial"/>
                <w:sz w:val="22"/>
              </w:rPr>
            </w:pPr>
            <w:r w:rsidRPr="00C807FA">
              <w:rPr>
                <w:rFonts w:ascii="Arial" w:hAnsi="Arial" w:cs="Arial"/>
                <w:sz w:val="22"/>
              </w:rPr>
              <w:t>Ensure the reading must be  infinity (No reading)</w:t>
            </w:r>
          </w:p>
        </w:tc>
        <w:tc>
          <w:tcPr>
            <w:tcW w:w="3858" w:type="dxa"/>
            <w:tcBorders>
              <w:top w:val="single" w:sz="4" w:space="0" w:color="000000"/>
              <w:left w:val="single" w:sz="4" w:space="0" w:color="000000"/>
              <w:bottom w:val="single" w:sz="4" w:space="0" w:color="000000"/>
              <w:right w:val="single" w:sz="4" w:space="0" w:color="000000"/>
            </w:tcBorders>
          </w:tcPr>
          <w:p w:rsidR="00614AF8" w:rsidRPr="00C807FA" w:rsidRDefault="00614AF8" w:rsidP="00A46D2D">
            <w:pPr>
              <w:pStyle w:val="ListParagraph"/>
              <w:numPr>
                <w:ilvl w:val="0"/>
                <w:numId w:val="246"/>
              </w:numPr>
              <w:spacing w:after="0" w:line="240" w:lineRule="auto"/>
              <w:jc w:val="left"/>
              <w:rPr>
                <w:bCs/>
                <w:sz w:val="24"/>
              </w:rPr>
            </w:pPr>
            <w:r w:rsidRPr="00C807FA">
              <w:rPr>
                <w:bCs/>
                <w:sz w:val="24"/>
              </w:rPr>
              <w:lastRenderedPageBreak/>
              <w:t>Define short circuit.</w:t>
            </w:r>
          </w:p>
          <w:p w:rsidR="00614AF8" w:rsidRPr="00C807FA" w:rsidRDefault="00614AF8" w:rsidP="00A46D2D">
            <w:pPr>
              <w:pStyle w:val="ListParagraph"/>
              <w:numPr>
                <w:ilvl w:val="0"/>
                <w:numId w:val="246"/>
              </w:numPr>
              <w:spacing w:after="0" w:line="240" w:lineRule="auto"/>
              <w:jc w:val="left"/>
              <w:rPr>
                <w:bCs/>
                <w:sz w:val="24"/>
              </w:rPr>
            </w:pPr>
            <w:r w:rsidRPr="00C807FA">
              <w:rPr>
                <w:bCs/>
                <w:sz w:val="24"/>
              </w:rPr>
              <w:t>Define short circuit attributes.</w:t>
            </w:r>
          </w:p>
          <w:p w:rsidR="00614AF8" w:rsidRPr="00C807FA" w:rsidRDefault="00614AF8" w:rsidP="00A46D2D">
            <w:pPr>
              <w:pStyle w:val="ListParagraph"/>
              <w:numPr>
                <w:ilvl w:val="0"/>
                <w:numId w:val="246"/>
              </w:numPr>
              <w:spacing w:after="0" w:line="240" w:lineRule="auto"/>
              <w:jc w:val="left"/>
              <w:rPr>
                <w:bCs/>
                <w:sz w:val="24"/>
              </w:rPr>
            </w:pPr>
            <w:r w:rsidRPr="00C807FA">
              <w:rPr>
                <w:bCs/>
                <w:sz w:val="24"/>
              </w:rPr>
              <w:t>Explain the ohm resistance in the short circuit.</w:t>
            </w:r>
          </w:p>
          <w:p w:rsidR="00614AF8" w:rsidRPr="00C807FA" w:rsidRDefault="00614AF8" w:rsidP="00614AF8">
            <w:pPr>
              <w:spacing w:after="0" w:line="240" w:lineRule="auto"/>
              <w:ind w:left="0" w:firstLine="0"/>
              <w:jc w:val="left"/>
              <w:rPr>
                <w:b/>
                <w:color w:val="000000" w:themeColor="text1"/>
              </w:rPr>
            </w:pPr>
            <w:r w:rsidRPr="00C807FA">
              <w:rPr>
                <w:b/>
                <w:color w:val="000000" w:themeColor="text1"/>
                <w:u w:val="single"/>
              </w:rPr>
              <w:t>Practical Activity</w:t>
            </w:r>
            <w:r w:rsidRPr="00C807FA">
              <w:rPr>
                <w:b/>
                <w:color w:val="000000" w:themeColor="text1"/>
              </w:rPr>
              <w:t>:</w:t>
            </w:r>
          </w:p>
          <w:p w:rsidR="00614AF8" w:rsidRPr="00C807FA" w:rsidRDefault="00614AF8" w:rsidP="00614AF8">
            <w:pPr>
              <w:spacing w:after="0" w:line="240" w:lineRule="auto"/>
              <w:ind w:left="0" w:firstLine="0"/>
              <w:jc w:val="left"/>
              <w:rPr>
                <w:bCs/>
                <w:sz w:val="24"/>
              </w:rPr>
            </w:pPr>
            <w:r w:rsidRPr="00C807FA">
              <w:rPr>
                <w:color w:val="000000" w:themeColor="text1"/>
              </w:rPr>
              <w:t xml:space="preserve"> Test the cable for short circuit using </w:t>
            </w:r>
            <w:r w:rsidRPr="00C807FA">
              <w:rPr>
                <w:color w:val="000000" w:themeColor="text1"/>
              </w:rPr>
              <w:lastRenderedPageBreak/>
              <w:t xml:space="preserve">earth tester. </w:t>
            </w:r>
          </w:p>
        </w:tc>
        <w:tc>
          <w:tcPr>
            <w:tcW w:w="1833" w:type="dxa"/>
            <w:tcBorders>
              <w:top w:val="single" w:sz="4" w:space="0" w:color="000000"/>
              <w:left w:val="single" w:sz="4" w:space="0" w:color="000000"/>
              <w:bottom w:val="single" w:sz="4" w:space="0" w:color="000000"/>
              <w:right w:val="single" w:sz="4" w:space="0" w:color="000000"/>
            </w:tcBorders>
            <w:vAlign w:val="center"/>
          </w:tcPr>
          <w:p w:rsidR="00614AF8" w:rsidRPr="00C807FA" w:rsidRDefault="00614AF8" w:rsidP="00614AF8">
            <w:pPr>
              <w:spacing w:after="0" w:line="240" w:lineRule="auto"/>
              <w:ind w:left="0" w:firstLine="0"/>
              <w:jc w:val="left"/>
              <w:rPr>
                <w:b/>
              </w:rPr>
            </w:pPr>
            <w:r w:rsidRPr="00C807FA">
              <w:rPr>
                <w:b/>
              </w:rPr>
              <w:lastRenderedPageBreak/>
              <w:t>Total</w:t>
            </w:r>
          </w:p>
          <w:p w:rsidR="00614AF8" w:rsidRPr="00C807FA" w:rsidRDefault="00614AF8" w:rsidP="00614AF8">
            <w:pPr>
              <w:spacing w:after="0" w:line="240" w:lineRule="auto"/>
              <w:ind w:left="0" w:firstLine="0"/>
              <w:jc w:val="left"/>
            </w:pPr>
            <w:r w:rsidRPr="00C807FA">
              <w:t>2.5 Hrs.</w:t>
            </w:r>
          </w:p>
          <w:p w:rsidR="00614AF8" w:rsidRPr="00C807FA" w:rsidRDefault="00614AF8" w:rsidP="00614AF8">
            <w:pPr>
              <w:spacing w:after="0" w:line="240" w:lineRule="auto"/>
              <w:ind w:left="0" w:firstLine="0"/>
              <w:jc w:val="left"/>
            </w:pPr>
          </w:p>
          <w:p w:rsidR="00614AF8" w:rsidRPr="00C807FA" w:rsidRDefault="00614AF8" w:rsidP="00614AF8">
            <w:pPr>
              <w:spacing w:after="0" w:line="240" w:lineRule="auto"/>
              <w:ind w:left="0" w:firstLine="0"/>
              <w:jc w:val="left"/>
              <w:rPr>
                <w:b/>
              </w:rPr>
            </w:pPr>
            <w:r w:rsidRPr="00C807FA">
              <w:rPr>
                <w:b/>
              </w:rPr>
              <w:t>Theory:</w:t>
            </w:r>
          </w:p>
          <w:p w:rsidR="00614AF8" w:rsidRPr="00C807FA" w:rsidRDefault="00614AF8" w:rsidP="00614AF8">
            <w:pPr>
              <w:spacing w:after="0" w:line="240" w:lineRule="auto"/>
              <w:ind w:left="0" w:firstLine="0"/>
              <w:jc w:val="left"/>
            </w:pPr>
            <w:r w:rsidRPr="00C807FA">
              <w:t>0.5 Hrs.</w:t>
            </w:r>
          </w:p>
          <w:p w:rsidR="00614AF8" w:rsidRPr="00C807FA" w:rsidRDefault="00614AF8" w:rsidP="00614AF8">
            <w:pPr>
              <w:spacing w:after="0" w:line="240" w:lineRule="auto"/>
              <w:ind w:left="0" w:firstLine="0"/>
              <w:jc w:val="left"/>
            </w:pPr>
          </w:p>
          <w:p w:rsidR="00614AF8" w:rsidRPr="00C807FA" w:rsidRDefault="00614AF8" w:rsidP="00614AF8">
            <w:pPr>
              <w:spacing w:after="0" w:line="240" w:lineRule="auto"/>
              <w:ind w:left="0" w:firstLine="0"/>
              <w:jc w:val="left"/>
              <w:rPr>
                <w:b/>
              </w:rPr>
            </w:pPr>
            <w:r w:rsidRPr="00C807FA">
              <w:rPr>
                <w:b/>
              </w:rPr>
              <w:lastRenderedPageBreak/>
              <w:t>Practical:</w:t>
            </w:r>
          </w:p>
          <w:p w:rsidR="00614AF8" w:rsidRPr="00C807FA" w:rsidRDefault="00614AF8" w:rsidP="00614AF8">
            <w:pPr>
              <w:spacing w:after="0" w:line="276" w:lineRule="auto"/>
              <w:ind w:left="0" w:firstLine="0"/>
            </w:pPr>
            <w:r w:rsidRPr="00C807FA">
              <w:t>02 Hrs</w:t>
            </w:r>
          </w:p>
        </w:tc>
        <w:tc>
          <w:tcPr>
            <w:tcW w:w="1879" w:type="dxa"/>
            <w:tcBorders>
              <w:top w:val="single" w:sz="4" w:space="0" w:color="000000"/>
              <w:left w:val="single" w:sz="4" w:space="0" w:color="000000"/>
              <w:bottom w:val="single" w:sz="4" w:space="0" w:color="000000"/>
              <w:right w:val="single" w:sz="4" w:space="0" w:color="000000"/>
            </w:tcBorders>
          </w:tcPr>
          <w:p w:rsidR="00614AF8" w:rsidRPr="00C807FA" w:rsidRDefault="00614AF8" w:rsidP="00A46D2D">
            <w:pPr>
              <w:pStyle w:val="ListParagraph"/>
              <w:numPr>
                <w:ilvl w:val="0"/>
                <w:numId w:val="289"/>
              </w:numPr>
              <w:spacing w:after="0" w:line="240" w:lineRule="auto"/>
              <w:jc w:val="left"/>
              <w:rPr>
                <w:rFonts w:eastAsia="Times New Roman"/>
                <w:noProof/>
                <w:color w:val="auto"/>
              </w:rPr>
            </w:pPr>
            <w:r w:rsidRPr="00C807FA">
              <w:rPr>
                <w:rFonts w:eastAsia="Times New Roman"/>
                <w:noProof/>
                <w:color w:val="auto"/>
              </w:rPr>
              <w:lastRenderedPageBreak/>
              <w:t>Sockets</w:t>
            </w:r>
          </w:p>
          <w:p w:rsidR="00614AF8" w:rsidRPr="00C807FA" w:rsidRDefault="00614AF8" w:rsidP="00A46D2D">
            <w:pPr>
              <w:pStyle w:val="ListParagraph"/>
              <w:numPr>
                <w:ilvl w:val="0"/>
                <w:numId w:val="289"/>
              </w:numPr>
              <w:spacing w:after="0" w:line="240" w:lineRule="auto"/>
              <w:jc w:val="left"/>
              <w:rPr>
                <w:rFonts w:eastAsia="Times New Roman"/>
                <w:noProof/>
                <w:color w:val="auto"/>
              </w:rPr>
            </w:pPr>
            <w:r w:rsidRPr="00C807FA">
              <w:rPr>
                <w:rFonts w:eastAsia="Times New Roman"/>
                <w:noProof/>
                <w:color w:val="auto"/>
              </w:rPr>
              <w:t>Loads</w:t>
            </w:r>
          </w:p>
          <w:p w:rsidR="00614AF8" w:rsidRPr="00C807FA" w:rsidRDefault="00614AF8" w:rsidP="00A46D2D">
            <w:pPr>
              <w:pStyle w:val="ListParagraph"/>
              <w:numPr>
                <w:ilvl w:val="0"/>
                <w:numId w:val="289"/>
              </w:numPr>
              <w:spacing w:after="0" w:line="240" w:lineRule="auto"/>
              <w:jc w:val="left"/>
              <w:rPr>
                <w:rFonts w:eastAsia="Times New Roman"/>
                <w:noProof/>
                <w:color w:val="auto"/>
              </w:rPr>
            </w:pPr>
            <w:r w:rsidRPr="00C807FA">
              <w:rPr>
                <w:rFonts w:eastAsia="Times New Roman"/>
                <w:noProof/>
                <w:color w:val="auto"/>
              </w:rPr>
              <w:t>Supply source</w:t>
            </w:r>
          </w:p>
          <w:p w:rsidR="00614AF8" w:rsidRPr="00C807FA" w:rsidRDefault="00614AF8" w:rsidP="00A46D2D">
            <w:pPr>
              <w:pStyle w:val="ListParagraph"/>
              <w:numPr>
                <w:ilvl w:val="0"/>
                <w:numId w:val="289"/>
              </w:numPr>
              <w:spacing w:after="0" w:line="240" w:lineRule="auto"/>
              <w:jc w:val="left"/>
              <w:rPr>
                <w:rFonts w:eastAsia="Times New Roman"/>
                <w:noProof/>
                <w:color w:val="auto"/>
              </w:rPr>
            </w:pPr>
            <w:r w:rsidRPr="00C807FA">
              <w:rPr>
                <w:rFonts w:eastAsia="Times New Roman"/>
                <w:noProof/>
                <w:color w:val="auto"/>
              </w:rPr>
              <w:t>Distribution Box</w:t>
            </w:r>
          </w:p>
          <w:p w:rsidR="00614AF8" w:rsidRPr="00C807FA" w:rsidRDefault="00614AF8" w:rsidP="00A46D2D">
            <w:pPr>
              <w:pStyle w:val="ListParagraph"/>
              <w:numPr>
                <w:ilvl w:val="0"/>
                <w:numId w:val="289"/>
              </w:numPr>
              <w:spacing w:after="0" w:line="240" w:lineRule="auto"/>
              <w:jc w:val="left"/>
              <w:rPr>
                <w:rFonts w:eastAsia="Times New Roman"/>
                <w:noProof/>
                <w:color w:val="auto"/>
              </w:rPr>
            </w:pPr>
            <w:r w:rsidRPr="00C807FA">
              <w:rPr>
                <w:rFonts w:eastAsia="Times New Roman"/>
                <w:noProof/>
                <w:color w:val="auto"/>
              </w:rPr>
              <w:lastRenderedPageBreak/>
              <w:t>Ohmmeter</w:t>
            </w:r>
          </w:p>
          <w:p w:rsidR="00614AF8" w:rsidRPr="00C807FA" w:rsidRDefault="00614AF8" w:rsidP="00A46D2D">
            <w:pPr>
              <w:pStyle w:val="ListParagraph"/>
              <w:numPr>
                <w:ilvl w:val="0"/>
                <w:numId w:val="289"/>
              </w:numPr>
              <w:spacing w:after="0" w:line="240" w:lineRule="auto"/>
              <w:jc w:val="left"/>
              <w:rPr>
                <w:rFonts w:eastAsia="Times New Roman"/>
                <w:noProof/>
                <w:color w:val="auto"/>
              </w:rPr>
            </w:pPr>
            <w:r w:rsidRPr="00C807FA">
              <w:rPr>
                <w:rFonts w:eastAsia="Times New Roman"/>
                <w:noProof/>
                <w:color w:val="auto"/>
              </w:rPr>
              <w:t xml:space="preserve">Continuity </w:t>
            </w:r>
          </w:p>
          <w:p w:rsidR="00614AF8" w:rsidRPr="00C807FA" w:rsidRDefault="00614AF8" w:rsidP="00A46D2D">
            <w:pPr>
              <w:pStyle w:val="ListParagraph"/>
              <w:numPr>
                <w:ilvl w:val="0"/>
                <w:numId w:val="289"/>
              </w:numPr>
              <w:spacing w:after="0" w:line="240" w:lineRule="auto"/>
              <w:jc w:val="left"/>
              <w:rPr>
                <w:rFonts w:eastAsia="Times New Roman"/>
                <w:noProof/>
                <w:color w:val="auto"/>
              </w:rPr>
            </w:pPr>
            <w:r w:rsidRPr="00C807FA">
              <w:rPr>
                <w:rFonts w:eastAsia="Times New Roman"/>
                <w:noProof/>
                <w:color w:val="auto"/>
              </w:rPr>
              <w:t>Tester.</w:t>
            </w:r>
          </w:p>
          <w:p w:rsidR="00614AF8" w:rsidRPr="00C807FA" w:rsidRDefault="00614AF8" w:rsidP="00A46D2D">
            <w:pPr>
              <w:pStyle w:val="ListParagraph"/>
              <w:numPr>
                <w:ilvl w:val="0"/>
                <w:numId w:val="289"/>
              </w:numPr>
              <w:spacing w:after="0" w:line="240" w:lineRule="auto"/>
              <w:jc w:val="left"/>
              <w:rPr>
                <w:rFonts w:eastAsia="Times New Roman"/>
                <w:noProof/>
                <w:color w:val="auto"/>
              </w:rPr>
            </w:pPr>
            <w:r w:rsidRPr="00C807FA">
              <w:rPr>
                <w:rFonts w:eastAsia="Times New Roman"/>
                <w:noProof/>
                <w:color w:val="auto"/>
              </w:rPr>
              <w:t>Breakers</w:t>
            </w:r>
          </w:p>
        </w:tc>
        <w:tc>
          <w:tcPr>
            <w:tcW w:w="1497" w:type="dxa"/>
            <w:tcBorders>
              <w:top w:val="single" w:sz="4" w:space="0" w:color="000000"/>
              <w:left w:val="single" w:sz="4" w:space="0" w:color="000000"/>
              <w:bottom w:val="single" w:sz="4" w:space="0" w:color="000000"/>
              <w:right w:val="single" w:sz="4" w:space="0" w:color="000000"/>
            </w:tcBorders>
            <w:vAlign w:val="center"/>
          </w:tcPr>
          <w:p w:rsidR="00614AF8" w:rsidRPr="00C807FA" w:rsidRDefault="00614AF8" w:rsidP="00614AF8">
            <w:pPr>
              <w:spacing w:after="0" w:line="240" w:lineRule="auto"/>
              <w:ind w:left="2" w:firstLine="0"/>
              <w:jc w:val="left"/>
              <w:rPr>
                <w:rFonts w:eastAsia="Times New Roman"/>
                <w:noProof/>
                <w:color w:val="auto"/>
              </w:rPr>
            </w:pPr>
            <w:r w:rsidRPr="00C807FA">
              <w:rPr>
                <w:rFonts w:eastAsia="Times New Roman"/>
                <w:noProof/>
                <w:color w:val="auto"/>
              </w:rPr>
              <w:lastRenderedPageBreak/>
              <w:t xml:space="preserve">Class Room </w:t>
            </w:r>
            <w:r w:rsidR="00C807FA">
              <w:rPr>
                <w:rFonts w:eastAsia="Times New Roman"/>
                <w:noProof/>
                <w:color w:val="auto"/>
              </w:rPr>
              <w:t>and</w:t>
            </w:r>
            <w:r w:rsidRPr="00C807FA">
              <w:rPr>
                <w:rFonts w:eastAsia="Times New Roman"/>
                <w:noProof/>
                <w:color w:val="auto"/>
              </w:rPr>
              <w:t xml:space="preserve"> Workshop</w:t>
            </w:r>
          </w:p>
        </w:tc>
      </w:tr>
      <w:tr w:rsidR="00614AF8" w:rsidRPr="00C807FA" w:rsidTr="00614AF8">
        <w:trPr>
          <w:trHeight w:val="350"/>
        </w:trPr>
        <w:tc>
          <w:tcPr>
            <w:tcW w:w="2393" w:type="dxa"/>
            <w:tcBorders>
              <w:top w:val="single" w:sz="4" w:space="0" w:color="000000"/>
              <w:left w:val="single" w:sz="4" w:space="0" w:color="000000"/>
              <w:bottom w:val="single" w:sz="4" w:space="0" w:color="000000"/>
              <w:right w:val="single" w:sz="4" w:space="0" w:color="000000"/>
            </w:tcBorders>
            <w:vAlign w:val="center"/>
          </w:tcPr>
          <w:p w:rsidR="00614AF8" w:rsidRPr="00C807FA" w:rsidRDefault="00614AF8" w:rsidP="00A46D2D">
            <w:pPr>
              <w:pStyle w:val="ListParagraph"/>
              <w:numPr>
                <w:ilvl w:val="0"/>
                <w:numId w:val="202"/>
              </w:numPr>
              <w:spacing w:line="242" w:lineRule="auto"/>
            </w:pPr>
            <w:r w:rsidRPr="00C807FA">
              <w:lastRenderedPageBreak/>
              <w:t>Perform Continuity/Loop Test</w:t>
            </w:r>
          </w:p>
        </w:tc>
        <w:tc>
          <w:tcPr>
            <w:tcW w:w="3525" w:type="dxa"/>
            <w:tcBorders>
              <w:top w:val="single" w:sz="4" w:space="0" w:color="000000"/>
              <w:left w:val="single" w:sz="4" w:space="0" w:color="000000"/>
              <w:bottom w:val="single" w:sz="4" w:space="0" w:color="000000"/>
              <w:right w:val="single" w:sz="4" w:space="0" w:color="000000"/>
            </w:tcBorders>
          </w:tcPr>
          <w:p w:rsidR="00614AF8" w:rsidRPr="00C807FA" w:rsidRDefault="00614AF8" w:rsidP="00614AF8">
            <w:pPr>
              <w:ind w:left="0" w:firstLine="0"/>
              <w:rPr>
                <w:rFonts w:eastAsia="Times New Roman"/>
                <w:b/>
                <w:color w:val="000000" w:themeColor="text1"/>
                <w:szCs w:val="24"/>
                <w:lang w:val="en-AU"/>
              </w:rPr>
            </w:pPr>
            <w:r w:rsidRPr="00C807FA">
              <w:rPr>
                <w:rFonts w:eastAsia="Times New Roman"/>
                <w:b/>
                <w:color w:val="000000" w:themeColor="text1"/>
                <w:szCs w:val="24"/>
                <w:lang w:val="en-AU"/>
              </w:rPr>
              <w:t>Trainee would be able to</w:t>
            </w:r>
          </w:p>
          <w:p w:rsidR="00614AF8" w:rsidRPr="00C807FA" w:rsidRDefault="00614AF8" w:rsidP="00A46D2D">
            <w:pPr>
              <w:keepNext/>
              <w:keepLines/>
              <w:numPr>
                <w:ilvl w:val="0"/>
                <w:numId w:val="248"/>
              </w:numPr>
              <w:spacing w:before="240" w:after="240" w:line="240" w:lineRule="auto"/>
              <w:contextualSpacing/>
              <w:jc w:val="left"/>
              <w:rPr>
                <w:rFonts w:eastAsia="Times New Roman"/>
                <w:color w:val="000000" w:themeColor="text1"/>
                <w:szCs w:val="24"/>
                <w:lang w:val="en-AU"/>
              </w:rPr>
            </w:pPr>
            <w:r w:rsidRPr="00C807FA">
              <w:rPr>
                <w:rFonts w:eastAsia="Times New Roman"/>
                <w:color w:val="000000" w:themeColor="text1"/>
                <w:szCs w:val="24"/>
                <w:lang w:val="en-AU"/>
              </w:rPr>
              <w:t>Connect all metal clad switches, metal parts, conduits with earth.</w:t>
            </w:r>
          </w:p>
          <w:p w:rsidR="00614AF8" w:rsidRPr="00C807FA" w:rsidRDefault="00614AF8" w:rsidP="00A46D2D">
            <w:pPr>
              <w:keepNext/>
              <w:keepLines/>
              <w:numPr>
                <w:ilvl w:val="0"/>
                <w:numId w:val="248"/>
              </w:numPr>
              <w:spacing w:before="240" w:after="240" w:line="240" w:lineRule="auto"/>
              <w:contextualSpacing/>
              <w:jc w:val="left"/>
              <w:rPr>
                <w:rFonts w:eastAsia="Times New Roman"/>
                <w:color w:val="000000" w:themeColor="text1"/>
                <w:szCs w:val="24"/>
                <w:lang w:val="en-AU"/>
              </w:rPr>
            </w:pPr>
            <w:r w:rsidRPr="00C807FA">
              <w:rPr>
                <w:rFonts w:eastAsia="Times New Roman"/>
                <w:color w:val="000000" w:themeColor="text1"/>
                <w:szCs w:val="24"/>
                <w:lang w:val="en-AU"/>
              </w:rPr>
              <w:t>Open the main switch.</w:t>
            </w:r>
          </w:p>
          <w:p w:rsidR="00614AF8" w:rsidRPr="00C807FA" w:rsidRDefault="00614AF8" w:rsidP="00A46D2D">
            <w:pPr>
              <w:keepNext/>
              <w:keepLines/>
              <w:numPr>
                <w:ilvl w:val="0"/>
                <w:numId w:val="248"/>
              </w:numPr>
              <w:spacing w:before="240" w:after="240" w:line="240" w:lineRule="auto"/>
              <w:contextualSpacing/>
              <w:jc w:val="left"/>
              <w:rPr>
                <w:rFonts w:eastAsia="Times New Roman"/>
                <w:color w:val="000000" w:themeColor="text1"/>
                <w:szCs w:val="24"/>
                <w:lang w:val="en-AU"/>
              </w:rPr>
            </w:pPr>
            <w:r w:rsidRPr="00C807FA">
              <w:rPr>
                <w:rFonts w:eastAsia="Times New Roman"/>
                <w:color w:val="000000" w:themeColor="text1"/>
                <w:szCs w:val="24"/>
                <w:lang w:val="en-AU"/>
              </w:rPr>
              <w:t>Turn on all the switches.</w:t>
            </w:r>
          </w:p>
          <w:p w:rsidR="00614AF8" w:rsidRPr="00C807FA" w:rsidRDefault="00614AF8" w:rsidP="00A46D2D">
            <w:pPr>
              <w:keepNext/>
              <w:keepLines/>
              <w:numPr>
                <w:ilvl w:val="0"/>
                <w:numId w:val="248"/>
              </w:numPr>
              <w:spacing w:before="240" w:after="240" w:line="240" w:lineRule="auto"/>
              <w:contextualSpacing/>
              <w:jc w:val="left"/>
              <w:rPr>
                <w:rFonts w:eastAsia="Times New Roman"/>
                <w:color w:val="000000" w:themeColor="text1"/>
                <w:szCs w:val="24"/>
                <w:lang w:val="en-AU"/>
              </w:rPr>
            </w:pPr>
            <w:r w:rsidRPr="00C807FA">
              <w:rPr>
                <w:rFonts w:eastAsia="Times New Roman"/>
                <w:color w:val="000000" w:themeColor="text1"/>
                <w:szCs w:val="24"/>
                <w:lang w:val="en-AU"/>
              </w:rPr>
              <w:t xml:space="preserve">Connect earth continuity tester with conduit </w:t>
            </w:r>
            <w:r w:rsidR="00C807FA">
              <w:rPr>
                <w:rFonts w:eastAsia="Times New Roman"/>
                <w:color w:val="000000" w:themeColor="text1"/>
                <w:szCs w:val="24"/>
                <w:lang w:val="en-AU"/>
              </w:rPr>
              <w:t>and</w:t>
            </w:r>
            <w:r w:rsidRPr="00C807FA">
              <w:rPr>
                <w:rFonts w:eastAsia="Times New Roman"/>
                <w:color w:val="000000" w:themeColor="text1"/>
                <w:szCs w:val="24"/>
                <w:lang w:val="en-AU"/>
              </w:rPr>
              <w:t xml:space="preserve"> earth.</w:t>
            </w:r>
          </w:p>
          <w:p w:rsidR="00614AF8" w:rsidRPr="00C807FA" w:rsidRDefault="00614AF8" w:rsidP="00A46D2D">
            <w:pPr>
              <w:keepNext/>
              <w:keepLines/>
              <w:numPr>
                <w:ilvl w:val="0"/>
                <w:numId w:val="249"/>
              </w:numPr>
              <w:spacing w:before="240" w:after="240" w:line="240" w:lineRule="auto"/>
              <w:contextualSpacing/>
              <w:jc w:val="left"/>
              <w:rPr>
                <w:rFonts w:eastAsia="Times New Roman"/>
                <w:color w:val="000000" w:themeColor="text1"/>
                <w:szCs w:val="24"/>
                <w:lang w:val="en-AU"/>
              </w:rPr>
            </w:pPr>
            <w:r w:rsidRPr="00C807FA">
              <w:rPr>
                <w:rFonts w:eastAsiaTheme="minorEastAsia"/>
                <w:color w:val="auto"/>
                <w:szCs w:val="24"/>
              </w:rPr>
              <w:t>Measure the resistance value with tester which must not be more than 1 ohm.</w:t>
            </w:r>
          </w:p>
        </w:tc>
        <w:tc>
          <w:tcPr>
            <w:tcW w:w="3858" w:type="dxa"/>
            <w:tcBorders>
              <w:top w:val="single" w:sz="4" w:space="0" w:color="000000"/>
              <w:left w:val="single" w:sz="4" w:space="0" w:color="000000"/>
              <w:bottom w:val="single" w:sz="4" w:space="0" w:color="000000"/>
              <w:right w:val="single" w:sz="4" w:space="0" w:color="000000"/>
            </w:tcBorders>
          </w:tcPr>
          <w:p w:rsidR="00614AF8" w:rsidRPr="00C807FA" w:rsidRDefault="00614AF8" w:rsidP="00A46D2D">
            <w:pPr>
              <w:pStyle w:val="ListParagraph"/>
              <w:numPr>
                <w:ilvl w:val="0"/>
                <w:numId w:val="249"/>
              </w:numPr>
              <w:spacing w:after="0" w:line="240" w:lineRule="auto"/>
              <w:jc w:val="left"/>
              <w:rPr>
                <w:bCs/>
                <w:sz w:val="24"/>
              </w:rPr>
            </w:pPr>
            <w:r w:rsidRPr="00C807FA">
              <w:rPr>
                <w:bCs/>
                <w:sz w:val="24"/>
              </w:rPr>
              <w:t>Define the term circuit continuity.</w:t>
            </w:r>
          </w:p>
          <w:p w:rsidR="00614AF8" w:rsidRPr="00C807FA" w:rsidRDefault="00614AF8" w:rsidP="00A46D2D">
            <w:pPr>
              <w:pStyle w:val="ListParagraph"/>
              <w:numPr>
                <w:ilvl w:val="0"/>
                <w:numId w:val="249"/>
              </w:numPr>
              <w:spacing w:after="0" w:line="240" w:lineRule="auto"/>
              <w:jc w:val="left"/>
              <w:rPr>
                <w:bCs/>
                <w:sz w:val="24"/>
              </w:rPr>
            </w:pPr>
            <w:r w:rsidRPr="00C807FA">
              <w:rPr>
                <w:bCs/>
                <w:sz w:val="24"/>
              </w:rPr>
              <w:t>Define short circuit attributes.</w:t>
            </w:r>
          </w:p>
          <w:p w:rsidR="00614AF8" w:rsidRPr="00C807FA" w:rsidRDefault="00614AF8" w:rsidP="00A46D2D">
            <w:pPr>
              <w:pStyle w:val="ListParagraph"/>
              <w:numPr>
                <w:ilvl w:val="0"/>
                <w:numId w:val="249"/>
              </w:numPr>
              <w:spacing w:after="0" w:line="240" w:lineRule="auto"/>
              <w:jc w:val="left"/>
              <w:rPr>
                <w:bCs/>
                <w:sz w:val="24"/>
              </w:rPr>
            </w:pPr>
            <w:r w:rsidRPr="00C807FA">
              <w:rPr>
                <w:bCs/>
                <w:sz w:val="24"/>
              </w:rPr>
              <w:t xml:space="preserve">Explain the ohm resistance </w:t>
            </w:r>
            <w:r w:rsidR="00C807FA">
              <w:rPr>
                <w:bCs/>
                <w:sz w:val="24"/>
              </w:rPr>
              <w:t>and</w:t>
            </w:r>
            <w:r w:rsidRPr="00C807FA">
              <w:rPr>
                <w:bCs/>
                <w:sz w:val="24"/>
              </w:rPr>
              <w:t xml:space="preserve"> circuit continuity or loop test.</w:t>
            </w:r>
          </w:p>
          <w:p w:rsidR="00614AF8" w:rsidRPr="00C807FA" w:rsidRDefault="00614AF8" w:rsidP="00614AF8">
            <w:pPr>
              <w:spacing w:after="0" w:line="240" w:lineRule="auto"/>
              <w:ind w:left="0" w:firstLine="0"/>
              <w:jc w:val="left"/>
              <w:rPr>
                <w:b/>
                <w:color w:val="000000" w:themeColor="text1"/>
              </w:rPr>
            </w:pPr>
            <w:r w:rsidRPr="00C807FA">
              <w:rPr>
                <w:b/>
                <w:color w:val="000000" w:themeColor="text1"/>
                <w:u w:val="single"/>
              </w:rPr>
              <w:t>Practical Activity</w:t>
            </w:r>
            <w:r w:rsidRPr="00C807FA">
              <w:rPr>
                <w:b/>
                <w:color w:val="000000" w:themeColor="text1"/>
              </w:rPr>
              <w:t>:</w:t>
            </w:r>
          </w:p>
          <w:p w:rsidR="00614AF8" w:rsidRPr="00C807FA" w:rsidRDefault="00614AF8" w:rsidP="00614AF8">
            <w:pPr>
              <w:spacing w:after="0" w:line="240" w:lineRule="auto"/>
              <w:ind w:left="0" w:firstLine="0"/>
              <w:rPr>
                <w:bCs/>
              </w:rPr>
            </w:pPr>
            <w:r w:rsidRPr="00C807FA">
              <w:rPr>
                <w:bCs/>
              </w:rPr>
              <w:t xml:space="preserve">Test the transmission link for ensuring continuity of the cable using earth tester. </w:t>
            </w:r>
          </w:p>
        </w:tc>
        <w:tc>
          <w:tcPr>
            <w:tcW w:w="1833" w:type="dxa"/>
            <w:tcBorders>
              <w:top w:val="single" w:sz="4" w:space="0" w:color="000000"/>
              <w:left w:val="single" w:sz="4" w:space="0" w:color="000000"/>
              <w:bottom w:val="single" w:sz="4" w:space="0" w:color="000000"/>
              <w:right w:val="single" w:sz="4" w:space="0" w:color="000000"/>
            </w:tcBorders>
            <w:vAlign w:val="center"/>
          </w:tcPr>
          <w:p w:rsidR="00614AF8" w:rsidRPr="00C807FA" w:rsidRDefault="00614AF8" w:rsidP="00614AF8">
            <w:pPr>
              <w:spacing w:after="0" w:line="240" w:lineRule="auto"/>
              <w:ind w:left="0" w:firstLine="0"/>
              <w:jc w:val="left"/>
              <w:rPr>
                <w:b/>
              </w:rPr>
            </w:pPr>
            <w:r w:rsidRPr="00C807FA">
              <w:rPr>
                <w:b/>
              </w:rPr>
              <w:t>Total</w:t>
            </w:r>
          </w:p>
          <w:p w:rsidR="00614AF8" w:rsidRPr="00C807FA" w:rsidRDefault="00614AF8" w:rsidP="00614AF8">
            <w:pPr>
              <w:spacing w:after="0" w:line="240" w:lineRule="auto"/>
              <w:ind w:left="0" w:firstLine="0"/>
              <w:jc w:val="left"/>
            </w:pPr>
            <w:r w:rsidRPr="00C807FA">
              <w:t>2.5 Hrs.</w:t>
            </w:r>
          </w:p>
          <w:p w:rsidR="00614AF8" w:rsidRPr="00C807FA" w:rsidRDefault="00614AF8" w:rsidP="00614AF8">
            <w:pPr>
              <w:spacing w:after="0" w:line="240" w:lineRule="auto"/>
              <w:ind w:left="0" w:firstLine="0"/>
              <w:jc w:val="left"/>
            </w:pPr>
          </w:p>
          <w:p w:rsidR="00614AF8" w:rsidRPr="00C807FA" w:rsidRDefault="00614AF8" w:rsidP="00614AF8">
            <w:pPr>
              <w:spacing w:after="0" w:line="240" w:lineRule="auto"/>
              <w:ind w:left="0" w:firstLine="0"/>
              <w:jc w:val="left"/>
              <w:rPr>
                <w:b/>
              </w:rPr>
            </w:pPr>
            <w:r w:rsidRPr="00C807FA">
              <w:rPr>
                <w:b/>
              </w:rPr>
              <w:t>Theory:</w:t>
            </w:r>
          </w:p>
          <w:p w:rsidR="00614AF8" w:rsidRPr="00C807FA" w:rsidRDefault="00614AF8" w:rsidP="00614AF8">
            <w:pPr>
              <w:spacing w:after="0" w:line="240" w:lineRule="auto"/>
              <w:ind w:left="0" w:firstLine="0"/>
              <w:jc w:val="left"/>
            </w:pPr>
            <w:r w:rsidRPr="00C807FA">
              <w:t>01Hrs.</w:t>
            </w:r>
          </w:p>
          <w:p w:rsidR="00614AF8" w:rsidRPr="00C807FA" w:rsidRDefault="00614AF8" w:rsidP="00614AF8">
            <w:pPr>
              <w:spacing w:after="0" w:line="240" w:lineRule="auto"/>
              <w:ind w:left="0" w:firstLine="0"/>
              <w:jc w:val="left"/>
            </w:pPr>
          </w:p>
          <w:p w:rsidR="00614AF8" w:rsidRPr="00C807FA" w:rsidRDefault="00614AF8" w:rsidP="00614AF8">
            <w:pPr>
              <w:spacing w:after="0" w:line="240" w:lineRule="auto"/>
              <w:ind w:left="0" w:firstLine="0"/>
              <w:jc w:val="left"/>
              <w:rPr>
                <w:b/>
              </w:rPr>
            </w:pPr>
            <w:r w:rsidRPr="00C807FA">
              <w:rPr>
                <w:b/>
              </w:rPr>
              <w:t>Practical:</w:t>
            </w:r>
          </w:p>
          <w:p w:rsidR="00614AF8" w:rsidRPr="00C807FA" w:rsidRDefault="00614AF8" w:rsidP="00614AF8">
            <w:pPr>
              <w:spacing w:after="0" w:line="276" w:lineRule="auto"/>
              <w:ind w:left="0" w:firstLine="0"/>
            </w:pPr>
            <w:r w:rsidRPr="00C807FA">
              <w:t>02 Hrs</w:t>
            </w:r>
          </w:p>
        </w:tc>
        <w:tc>
          <w:tcPr>
            <w:tcW w:w="1879" w:type="dxa"/>
            <w:tcBorders>
              <w:top w:val="single" w:sz="4" w:space="0" w:color="000000"/>
              <w:left w:val="single" w:sz="4" w:space="0" w:color="000000"/>
              <w:bottom w:val="single" w:sz="4" w:space="0" w:color="000000"/>
              <w:right w:val="single" w:sz="4" w:space="0" w:color="000000"/>
            </w:tcBorders>
          </w:tcPr>
          <w:p w:rsidR="00614AF8" w:rsidRPr="00C807FA" w:rsidRDefault="00614AF8" w:rsidP="00A46D2D">
            <w:pPr>
              <w:pStyle w:val="ListParagraph"/>
              <w:numPr>
                <w:ilvl w:val="0"/>
                <w:numId w:val="249"/>
              </w:numPr>
              <w:spacing w:after="0" w:line="240" w:lineRule="auto"/>
              <w:jc w:val="left"/>
              <w:rPr>
                <w:rFonts w:eastAsia="Times New Roman"/>
                <w:noProof/>
                <w:color w:val="auto"/>
              </w:rPr>
            </w:pPr>
            <w:r w:rsidRPr="00C807FA">
              <w:rPr>
                <w:rFonts w:eastAsia="Times New Roman"/>
                <w:noProof/>
                <w:color w:val="auto"/>
              </w:rPr>
              <w:t>Sockets</w:t>
            </w:r>
          </w:p>
          <w:p w:rsidR="00614AF8" w:rsidRPr="00C807FA" w:rsidRDefault="00614AF8" w:rsidP="00A46D2D">
            <w:pPr>
              <w:pStyle w:val="ListParagraph"/>
              <w:numPr>
                <w:ilvl w:val="0"/>
                <w:numId w:val="249"/>
              </w:numPr>
              <w:spacing w:after="0" w:line="240" w:lineRule="auto"/>
              <w:jc w:val="left"/>
              <w:rPr>
                <w:rFonts w:eastAsia="Times New Roman"/>
                <w:noProof/>
                <w:color w:val="auto"/>
              </w:rPr>
            </w:pPr>
            <w:r w:rsidRPr="00C807FA">
              <w:rPr>
                <w:rFonts w:eastAsia="Times New Roman"/>
                <w:noProof/>
                <w:color w:val="auto"/>
              </w:rPr>
              <w:t>Loads</w:t>
            </w:r>
          </w:p>
          <w:p w:rsidR="00614AF8" w:rsidRPr="00C807FA" w:rsidRDefault="00614AF8" w:rsidP="00A46D2D">
            <w:pPr>
              <w:pStyle w:val="ListParagraph"/>
              <w:numPr>
                <w:ilvl w:val="0"/>
                <w:numId w:val="249"/>
              </w:numPr>
              <w:spacing w:after="0" w:line="240" w:lineRule="auto"/>
              <w:jc w:val="left"/>
              <w:rPr>
                <w:rFonts w:eastAsia="Times New Roman"/>
                <w:noProof/>
                <w:color w:val="auto"/>
              </w:rPr>
            </w:pPr>
            <w:r w:rsidRPr="00C807FA">
              <w:rPr>
                <w:rFonts w:eastAsia="Times New Roman"/>
                <w:noProof/>
                <w:color w:val="auto"/>
              </w:rPr>
              <w:t>Supply source</w:t>
            </w:r>
          </w:p>
          <w:p w:rsidR="00614AF8" w:rsidRPr="00C807FA" w:rsidRDefault="00614AF8" w:rsidP="00A46D2D">
            <w:pPr>
              <w:pStyle w:val="ListParagraph"/>
              <w:numPr>
                <w:ilvl w:val="0"/>
                <w:numId w:val="249"/>
              </w:numPr>
              <w:spacing w:after="0" w:line="240" w:lineRule="auto"/>
              <w:jc w:val="left"/>
              <w:rPr>
                <w:rFonts w:eastAsia="Times New Roman"/>
                <w:noProof/>
                <w:color w:val="auto"/>
              </w:rPr>
            </w:pPr>
            <w:r w:rsidRPr="00C807FA">
              <w:rPr>
                <w:rFonts w:eastAsia="Times New Roman"/>
                <w:noProof/>
                <w:color w:val="auto"/>
              </w:rPr>
              <w:t>Distribution Box</w:t>
            </w:r>
          </w:p>
          <w:p w:rsidR="00614AF8" w:rsidRPr="00C807FA" w:rsidRDefault="00614AF8" w:rsidP="00A46D2D">
            <w:pPr>
              <w:pStyle w:val="ListParagraph"/>
              <w:numPr>
                <w:ilvl w:val="0"/>
                <w:numId w:val="249"/>
              </w:numPr>
              <w:spacing w:after="0" w:line="240" w:lineRule="auto"/>
              <w:jc w:val="left"/>
              <w:rPr>
                <w:rFonts w:eastAsia="Times New Roman"/>
                <w:noProof/>
                <w:color w:val="auto"/>
              </w:rPr>
            </w:pPr>
            <w:r w:rsidRPr="00C807FA">
              <w:rPr>
                <w:rFonts w:eastAsia="Times New Roman"/>
                <w:noProof/>
                <w:color w:val="auto"/>
              </w:rPr>
              <w:t>Ohmmeter</w:t>
            </w:r>
          </w:p>
          <w:p w:rsidR="00614AF8" w:rsidRPr="00C807FA" w:rsidRDefault="00614AF8" w:rsidP="00A46D2D">
            <w:pPr>
              <w:pStyle w:val="ListParagraph"/>
              <w:numPr>
                <w:ilvl w:val="0"/>
                <w:numId w:val="249"/>
              </w:numPr>
              <w:spacing w:after="0" w:line="240" w:lineRule="auto"/>
              <w:jc w:val="left"/>
              <w:rPr>
                <w:rFonts w:eastAsia="Times New Roman"/>
                <w:noProof/>
                <w:color w:val="auto"/>
              </w:rPr>
            </w:pPr>
            <w:r w:rsidRPr="00C807FA">
              <w:rPr>
                <w:rFonts w:eastAsia="Times New Roman"/>
                <w:noProof/>
                <w:color w:val="auto"/>
              </w:rPr>
              <w:t xml:space="preserve">Continuity </w:t>
            </w:r>
          </w:p>
          <w:p w:rsidR="00614AF8" w:rsidRPr="00C807FA" w:rsidRDefault="00614AF8" w:rsidP="00614AF8">
            <w:pPr>
              <w:pStyle w:val="ListParagraph"/>
              <w:spacing w:after="0" w:line="240" w:lineRule="auto"/>
              <w:ind w:left="360" w:firstLine="0"/>
              <w:jc w:val="left"/>
              <w:rPr>
                <w:rFonts w:eastAsia="Times New Roman"/>
                <w:noProof/>
                <w:color w:val="auto"/>
              </w:rPr>
            </w:pPr>
            <w:r w:rsidRPr="00C807FA">
              <w:rPr>
                <w:rFonts w:eastAsia="Times New Roman"/>
                <w:noProof/>
                <w:color w:val="auto"/>
              </w:rPr>
              <w:t>Tester.</w:t>
            </w:r>
          </w:p>
          <w:p w:rsidR="00614AF8" w:rsidRPr="00C807FA" w:rsidRDefault="00614AF8" w:rsidP="00A46D2D">
            <w:pPr>
              <w:pStyle w:val="ListParagraph"/>
              <w:numPr>
                <w:ilvl w:val="0"/>
                <w:numId w:val="249"/>
              </w:numPr>
              <w:spacing w:after="0" w:line="240" w:lineRule="auto"/>
              <w:jc w:val="left"/>
              <w:rPr>
                <w:rFonts w:eastAsia="Times New Roman"/>
                <w:noProof/>
                <w:color w:val="auto"/>
              </w:rPr>
            </w:pPr>
            <w:r w:rsidRPr="00C807FA">
              <w:rPr>
                <w:rFonts w:eastAsia="Times New Roman"/>
                <w:noProof/>
                <w:color w:val="auto"/>
              </w:rPr>
              <w:t>Breakers</w:t>
            </w:r>
          </w:p>
        </w:tc>
        <w:tc>
          <w:tcPr>
            <w:tcW w:w="1497" w:type="dxa"/>
            <w:tcBorders>
              <w:top w:val="single" w:sz="4" w:space="0" w:color="000000"/>
              <w:left w:val="single" w:sz="4" w:space="0" w:color="000000"/>
              <w:bottom w:val="single" w:sz="4" w:space="0" w:color="000000"/>
              <w:right w:val="single" w:sz="4" w:space="0" w:color="000000"/>
            </w:tcBorders>
            <w:vAlign w:val="center"/>
          </w:tcPr>
          <w:p w:rsidR="00614AF8" w:rsidRPr="00C807FA" w:rsidRDefault="00614AF8" w:rsidP="00614AF8">
            <w:pPr>
              <w:spacing w:after="0" w:line="240" w:lineRule="auto"/>
              <w:ind w:left="2" w:firstLine="0"/>
              <w:jc w:val="left"/>
              <w:rPr>
                <w:rFonts w:eastAsia="Times New Roman"/>
                <w:noProof/>
                <w:color w:val="auto"/>
              </w:rPr>
            </w:pPr>
            <w:r w:rsidRPr="00C807FA">
              <w:rPr>
                <w:rFonts w:eastAsia="Times New Roman"/>
                <w:noProof/>
                <w:color w:val="auto"/>
              </w:rPr>
              <w:t xml:space="preserve">Class Room </w:t>
            </w:r>
            <w:r w:rsidR="00C807FA">
              <w:rPr>
                <w:rFonts w:eastAsia="Times New Roman"/>
                <w:noProof/>
                <w:color w:val="auto"/>
              </w:rPr>
              <w:t>and</w:t>
            </w:r>
            <w:r w:rsidRPr="00C807FA">
              <w:rPr>
                <w:rFonts w:eastAsia="Times New Roman"/>
                <w:noProof/>
                <w:color w:val="auto"/>
              </w:rPr>
              <w:t xml:space="preserve"> Workshop</w:t>
            </w:r>
          </w:p>
        </w:tc>
      </w:tr>
      <w:tr w:rsidR="00614AF8" w:rsidRPr="00C807FA" w:rsidTr="00614AF8">
        <w:trPr>
          <w:trHeight w:val="350"/>
        </w:trPr>
        <w:tc>
          <w:tcPr>
            <w:tcW w:w="2393" w:type="dxa"/>
            <w:tcBorders>
              <w:top w:val="single" w:sz="4" w:space="0" w:color="000000"/>
              <w:left w:val="single" w:sz="4" w:space="0" w:color="000000"/>
              <w:bottom w:val="single" w:sz="4" w:space="0" w:color="000000"/>
              <w:right w:val="single" w:sz="4" w:space="0" w:color="000000"/>
            </w:tcBorders>
            <w:vAlign w:val="center"/>
          </w:tcPr>
          <w:p w:rsidR="00614AF8" w:rsidRPr="00C807FA" w:rsidRDefault="00614AF8" w:rsidP="00A46D2D">
            <w:pPr>
              <w:pStyle w:val="ListParagraph"/>
              <w:numPr>
                <w:ilvl w:val="0"/>
                <w:numId w:val="202"/>
              </w:numPr>
              <w:spacing w:line="242" w:lineRule="auto"/>
            </w:pPr>
            <w:r w:rsidRPr="00C807FA">
              <w:t>Perform Visual Test</w:t>
            </w:r>
          </w:p>
        </w:tc>
        <w:tc>
          <w:tcPr>
            <w:tcW w:w="3525" w:type="dxa"/>
          </w:tcPr>
          <w:p w:rsidR="00614AF8" w:rsidRPr="00C807FA" w:rsidRDefault="00614AF8" w:rsidP="00614AF8">
            <w:pPr>
              <w:ind w:left="0" w:firstLine="0"/>
              <w:rPr>
                <w:rFonts w:eastAsia="Times New Roman"/>
                <w:b/>
                <w:color w:val="000000" w:themeColor="text1"/>
                <w:szCs w:val="24"/>
                <w:lang w:val="en-AU"/>
              </w:rPr>
            </w:pPr>
            <w:r w:rsidRPr="00C807FA">
              <w:rPr>
                <w:rFonts w:eastAsia="Times New Roman"/>
                <w:b/>
                <w:color w:val="000000" w:themeColor="text1"/>
                <w:szCs w:val="24"/>
                <w:lang w:val="en-AU"/>
              </w:rPr>
              <w:t>Trainee would be able to</w:t>
            </w:r>
          </w:p>
          <w:p w:rsidR="00614AF8" w:rsidRPr="00C807FA" w:rsidRDefault="00614AF8" w:rsidP="00A46D2D">
            <w:pPr>
              <w:pStyle w:val="Style1"/>
              <w:numPr>
                <w:ilvl w:val="0"/>
                <w:numId w:val="250"/>
              </w:numPr>
              <w:spacing w:after="240"/>
              <w:rPr>
                <w:rFonts w:ascii="Arial" w:hAnsi="Arial" w:cs="Arial"/>
                <w:sz w:val="22"/>
              </w:rPr>
            </w:pPr>
            <w:r w:rsidRPr="00C807FA">
              <w:rPr>
                <w:rFonts w:ascii="Arial" w:hAnsi="Arial" w:cs="Arial"/>
                <w:sz w:val="22"/>
              </w:rPr>
              <w:t>Check the wires joints.</w:t>
            </w:r>
          </w:p>
          <w:p w:rsidR="00614AF8" w:rsidRPr="00C807FA" w:rsidRDefault="00614AF8" w:rsidP="00A46D2D">
            <w:pPr>
              <w:pStyle w:val="Style1"/>
              <w:numPr>
                <w:ilvl w:val="0"/>
                <w:numId w:val="250"/>
              </w:numPr>
              <w:spacing w:after="240"/>
              <w:rPr>
                <w:rFonts w:ascii="Arial" w:hAnsi="Arial" w:cs="Arial"/>
                <w:sz w:val="22"/>
              </w:rPr>
            </w:pPr>
            <w:r w:rsidRPr="00C807FA">
              <w:rPr>
                <w:rFonts w:ascii="Arial" w:hAnsi="Arial" w:cs="Arial"/>
                <w:sz w:val="22"/>
              </w:rPr>
              <w:t>Check if there is any spark.</w:t>
            </w:r>
          </w:p>
          <w:p w:rsidR="00614AF8" w:rsidRPr="00C807FA" w:rsidRDefault="00614AF8" w:rsidP="00A46D2D">
            <w:pPr>
              <w:pStyle w:val="Style1"/>
              <w:numPr>
                <w:ilvl w:val="0"/>
                <w:numId w:val="250"/>
              </w:numPr>
              <w:spacing w:after="240"/>
              <w:rPr>
                <w:rFonts w:ascii="Arial" w:hAnsi="Arial" w:cs="Arial"/>
                <w:sz w:val="22"/>
              </w:rPr>
            </w:pPr>
            <w:r w:rsidRPr="00C807FA">
              <w:rPr>
                <w:rFonts w:ascii="Arial" w:hAnsi="Arial" w:cs="Arial"/>
                <w:sz w:val="22"/>
              </w:rPr>
              <w:t>Check over heating of wires.</w:t>
            </w:r>
          </w:p>
          <w:p w:rsidR="00614AF8" w:rsidRPr="00C807FA" w:rsidRDefault="00614AF8" w:rsidP="00A46D2D">
            <w:pPr>
              <w:pStyle w:val="Style1"/>
              <w:numPr>
                <w:ilvl w:val="0"/>
                <w:numId w:val="250"/>
              </w:numPr>
              <w:spacing w:after="240"/>
              <w:rPr>
                <w:rFonts w:ascii="Arial" w:hAnsi="Arial" w:cs="Arial"/>
                <w:sz w:val="22"/>
              </w:rPr>
            </w:pPr>
            <w:r w:rsidRPr="00C807FA">
              <w:rPr>
                <w:rFonts w:ascii="Arial" w:hAnsi="Arial" w:cs="Arial"/>
                <w:sz w:val="22"/>
              </w:rPr>
              <w:t xml:space="preserve">Check all the appliances are </w:t>
            </w:r>
            <w:r w:rsidRPr="00C807FA">
              <w:rPr>
                <w:rFonts w:ascii="Arial" w:hAnsi="Arial" w:cs="Arial"/>
                <w:sz w:val="22"/>
              </w:rPr>
              <w:lastRenderedPageBreak/>
              <w:t>on or fluctuating.</w:t>
            </w:r>
          </w:p>
          <w:p w:rsidR="00614AF8" w:rsidRPr="00C807FA" w:rsidRDefault="00614AF8" w:rsidP="00A46D2D">
            <w:pPr>
              <w:pStyle w:val="Style1"/>
              <w:numPr>
                <w:ilvl w:val="0"/>
                <w:numId w:val="250"/>
              </w:numPr>
              <w:spacing w:after="240"/>
              <w:rPr>
                <w:rFonts w:ascii="Arial" w:hAnsi="Arial" w:cs="Arial"/>
                <w:sz w:val="22"/>
              </w:rPr>
            </w:pPr>
            <w:r w:rsidRPr="00C807FA">
              <w:rPr>
                <w:rFonts w:ascii="Arial" w:hAnsi="Arial" w:cs="Arial"/>
                <w:sz w:val="22"/>
              </w:rPr>
              <w:t>Check all indications of meters.</w:t>
            </w:r>
          </w:p>
          <w:p w:rsidR="00614AF8" w:rsidRPr="00C807FA" w:rsidRDefault="00614AF8" w:rsidP="00A46D2D">
            <w:pPr>
              <w:pStyle w:val="Style1"/>
              <w:numPr>
                <w:ilvl w:val="0"/>
                <w:numId w:val="250"/>
              </w:numPr>
              <w:spacing w:after="240"/>
              <w:rPr>
                <w:rFonts w:ascii="Arial" w:hAnsi="Arial" w:cs="Arial"/>
                <w:sz w:val="22"/>
              </w:rPr>
            </w:pPr>
            <w:r w:rsidRPr="00C807FA">
              <w:rPr>
                <w:rFonts w:ascii="Arial" w:hAnsi="Arial" w:cs="Arial"/>
                <w:sz w:val="22"/>
              </w:rPr>
              <w:t>Check Voltages on all phases.</w:t>
            </w:r>
          </w:p>
          <w:p w:rsidR="00614AF8" w:rsidRPr="00C807FA" w:rsidRDefault="00614AF8" w:rsidP="00A46D2D">
            <w:pPr>
              <w:pStyle w:val="Style1"/>
              <w:numPr>
                <w:ilvl w:val="0"/>
                <w:numId w:val="250"/>
              </w:numPr>
              <w:spacing w:after="240"/>
              <w:rPr>
                <w:rFonts w:ascii="Arial" w:hAnsi="Arial" w:cs="Arial"/>
                <w:sz w:val="22"/>
              </w:rPr>
            </w:pPr>
            <w:r w:rsidRPr="00C807FA">
              <w:rPr>
                <w:rFonts w:ascii="Arial" w:hAnsi="Arial" w:cs="Arial"/>
                <w:sz w:val="22"/>
              </w:rPr>
              <w:t xml:space="preserve">Check the DB </w:t>
            </w:r>
            <w:r w:rsidR="00C807FA">
              <w:rPr>
                <w:rFonts w:ascii="Arial" w:hAnsi="Arial" w:cs="Arial"/>
                <w:sz w:val="22"/>
              </w:rPr>
              <w:t>and</w:t>
            </w:r>
            <w:r w:rsidRPr="00C807FA">
              <w:rPr>
                <w:rFonts w:ascii="Arial" w:hAnsi="Arial" w:cs="Arial"/>
                <w:sz w:val="22"/>
              </w:rPr>
              <w:t xml:space="preserve"> Breakers.</w:t>
            </w:r>
          </w:p>
          <w:p w:rsidR="00614AF8" w:rsidRPr="00C807FA" w:rsidRDefault="00614AF8" w:rsidP="00A46D2D">
            <w:pPr>
              <w:pStyle w:val="Style1"/>
              <w:numPr>
                <w:ilvl w:val="0"/>
                <w:numId w:val="250"/>
              </w:numPr>
              <w:spacing w:after="240"/>
              <w:rPr>
                <w:rFonts w:ascii="Arial" w:hAnsi="Arial" w:cs="Arial"/>
                <w:sz w:val="22"/>
              </w:rPr>
            </w:pPr>
            <w:r w:rsidRPr="00C807FA">
              <w:rPr>
                <w:rFonts w:ascii="Arial" w:hAnsi="Arial" w:cs="Arial"/>
                <w:sz w:val="22"/>
              </w:rPr>
              <w:t>Check the main supply is coming properly.</w:t>
            </w:r>
          </w:p>
        </w:tc>
        <w:tc>
          <w:tcPr>
            <w:tcW w:w="3858" w:type="dxa"/>
            <w:tcBorders>
              <w:top w:val="single" w:sz="4" w:space="0" w:color="000000"/>
              <w:left w:val="single" w:sz="4" w:space="0" w:color="000000"/>
              <w:bottom w:val="single" w:sz="4" w:space="0" w:color="000000"/>
              <w:right w:val="single" w:sz="4" w:space="0" w:color="000000"/>
            </w:tcBorders>
          </w:tcPr>
          <w:p w:rsidR="00614AF8" w:rsidRPr="00C807FA" w:rsidRDefault="00614AF8" w:rsidP="00614AF8">
            <w:pPr>
              <w:spacing w:after="0" w:line="240" w:lineRule="auto"/>
              <w:ind w:left="0" w:firstLine="0"/>
              <w:jc w:val="left"/>
              <w:rPr>
                <w:bCs/>
              </w:rPr>
            </w:pPr>
          </w:p>
          <w:p w:rsidR="00614AF8" w:rsidRPr="00C807FA" w:rsidRDefault="00614AF8" w:rsidP="00A46D2D">
            <w:pPr>
              <w:pStyle w:val="ListParagraph"/>
              <w:numPr>
                <w:ilvl w:val="0"/>
                <w:numId w:val="250"/>
              </w:numPr>
              <w:spacing w:after="0" w:line="240" w:lineRule="auto"/>
              <w:jc w:val="left"/>
              <w:rPr>
                <w:bCs/>
              </w:rPr>
            </w:pPr>
            <w:r w:rsidRPr="00C807FA">
              <w:rPr>
                <w:bCs/>
              </w:rPr>
              <w:t>Define the cable visual test methods.</w:t>
            </w:r>
          </w:p>
          <w:p w:rsidR="00614AF8" w:rsidRPr="00C807FA" w:rsidRDefault="00614AF8" w:rsidP="00A46D2D">
            <w:pPr>
              <w:pStyle w:val="ListParagraph"/>
              <w:numPr>
                <w:ilvl w:val="0"/>
                <w:numId w:val="250"/>
              </w:numPr>
              <w:spacing w:after="0" w:line="240" w:lineRule="auto"/>
              <w:jc w:val="left"/>
              <w:rPr>
                <w:bCs/>
              </w:rPr>
            </w:pPr>
            <w:r w:rsidRPr="00C807FA">
              <w:rPr>
                <w:bCs/>
              </w:rPr>
              <w:t>Define the physical state of the damage cable.</w:t>
            </w:r>
          </w:p>
          <w:p w:rsidR="00614AF8" w:rsidRPr="00C807FA" w:rsidRDefault="00614AF8" w:rsidP="00A46D2D">
            <w:pPr>
              <w:pStyle w:val="ListParagraph"/>
              <w:numPr>
                <w:ilvl w:val="0"/>
                <w:numId w:val="250"/>
              </w:numPr>
              <w:spacing w:after="0" w:line="240" w:lineRule="auto"/>
              <w:jc w:val="left"/>
              <w:rPr>
                <w:bCs/>
              </w:rPr>
            </w:pPr>
            <w:r w:rsidRPr="00C807FA">
              <w:rPr>
                <w:bCs/>
              </w:rPr>
              <w:t xml:space="preserve">Observe structural change in the </w:t>
            </w:r>
            <w:r w:rsidRPr="00C807FA">
              <w:rPr>
                <w:bCs/>
              </w:rPr>
              <w:lastRenderedPageBreak/>
              <w:t>cable due to spark or heat.</w:t>
            </w:r>
          </w:p>
          <w:p w:rsidR="00614AF8" w:rsidRPr="00C807FA" w:rsidRDefault="00614AF8" w:rsidP="00A46D2D">
            <w:pPr>
              <w:pStyle w:val="ListParagraph"/>
              <w:numPr>
                <w:ilvl w:val="0"/>
                <w:numId w:val="250"/>
              </w:numPr>
              <w:spacing w:after="0" w:line="240" w:lineRule="auto"/>
              <w:jc w:val="left"/>
              <w:rPr>
                <w:bCs/>
              </w:rPr>
            </w:pPr>
            <w:r w:rsidRPr="00C807FA">
              <w:rPr>
                <w:bCs/>
              </w:rPr>
              <w:t>Define the cause of increase in resistance due to damage in the cable.</w:t>
            </w:r>
          </w:p>
          <w:p w:rsidR="00614AF8" w:rsidRPr="00C807FA" w:rsidRDefault="00614AF8" w:rsidP="00A46D2D">
            <w:pPr>
              <w:pStyle w:val="ListParagraph"/>
              <w:numPr>
                <w:ilvl w:val="0"/>
                <w:numId w:val="250"/>
              </w:numPr>
              <w:spacing w:after="0" w:line="240" w:lineRule="auto"/>
              <w:jc w:val="left"/>
              <w:rPr>
                <w:bCs/>
              </w:rPr>
            </w:pPr>
            <w:r w:rsidRPr="00C807FA">
              <w:rPr>
                <w:bCs/>
              </w:rPr>
              <w:t xml:space="preserve">Define the importance of cable grounding. </w:t>
            </w:r>
          </w:p>
          <w:p w:rsidR="00614AF8" w:rsidRPr="00C807FA" w:rsidRDefault="00614AF8" w:rsidP="00614AF8">
            <w:pPr>
              <w:spacing w:after="0" w:line="240" w:lineRule="auto"/>
              <w:ind w:left="0" w:firstLine="0"/>
              <w:jc w:val="left"/>
              <w:rPr>
                <w:b/>
                <w:color w:val="000000" w:themeColor="text1"/>
              </w:rPr>
            </w:pPr>
            <w:r w:rsidRPr="00C807FA">
              <w:rPr>
                <w:b/>
                <w:color w:val="000000" w:themeColor="text1"/>
                <w:u w:val="single"/>
              </w:rPr>
              <w:t>Practical Activity</w:t>
            </w:r>
            <w:r w:rsidRPr="00C807FA">
              <w:rPr>
                <w:b/>
                <w:color w:val="000000" w:themeColor="text1"/>
              </w:rPr>
              <w:t>:</w:t>
            </w:r>
          </w:p>
          <w:p w:rsidR="00614AF8" w:rsidRPr="00C807FA" w:rsidRDefault="00614AF8" w:rsidP="00614AF8">
            <w:pPr>
              <w:spacing w:after="0" w:line="240" w:lineRule="auto"/>
              <w:ind w:left="0" w:firstLine="0"/>
              <w:jc w:val="left"/>
              <w:rPr>
                <w:bCs/>
              </w:rPr>
            </w:pPr>
            <w:r w:rsidRPr="00C807FA">
              <w:rPr>
                <w:color w:val="000000" w:themeColor="text1"/>
              </w:rPr>
              <w:t xml:space="preserve">A fan was operating at its maximum speed. It stops </w:t>
            </w:r>
            <w:r w:rsidR="00C807FA">
              <w:rPr>
                <w:color w:val="000000" w:themeColor="text1"/>
              </w:rPr>
              <w:t>and</w:t>
            </w:r>
            <w:r w:rsidRPr="00C807FA">
              <w:rPr>
                <w:color w:val="000000" w:themeColor="text1"/>
              </w:rPr>
              <w:t xml:space="preserve"> get out of order. Perform the visual test for fault finding.</w:t>
            </w:r>
          </w:p>
        </w:tc>
        <w:tc>
          <w:tcPr>
            <w:tcW w:w="1833" w:type="dxa"/>
            <w:tcBorders>
              <w:top w:val="single" w:sz="4" w:space="0" w:color="000000"/>
              <w:left w:val="single" w:sz="4" w:space="0" w:color="000000"/>
              <w:bottom w:val="single" w:sz="4" w:space="0" w:color="000000"/>
              <w:right w:val="single" w:sz="4" w:space="0" w:color="000000"/>
            </w:tcBorders>
            <w:vAlign w:val="center"/>
          </w:tcPr>
          <w:p w:rsidR="00614AF8" w:rsidRPr="00C807FA" w:rsidRDefault="00614AF8" w:rsidP="00614AF8">
            <w:pPr>
              <w:spacing w:after="0" w:line="240" w:lineRule="auto"/>
              <w:ind w:left="0" w:firstLine="0"/>
              <w:jc w:val="left"/>
              <w:rPr>
                <w:b/>
              </w:rPr>
            </w:pPr>
            <w:r w:rsidRPr="00C807FA">
              <w:rPr>
                <w:b/>
              </w:rPr>
              <w:lastRenderedPageBreak/>
              <w:t>Total</w:t>
            </w:r>
          </w:p>
          <w:p w:rsidR="00614AF8" w:rsidRPr="00C807FA" w:rsidRDefault="00614AF8" w:rsidP="00614AF8">
            <w:pPr>
              <w:spacing w:after="0" w:line="240" w:lineRule="auto"/>
              <w:ind w:left="0" w:firstLine="0"/>
              <w:jc w:val="left"/>
            </w:pPr>
            <w:r w:rsidRPr="00C807FA">
              <w:t>03 Hrs.</w:t>
            </w:r>
          </w:p>
          <w:p w:rsidR="00614AF8" w:rsidRPr="00C807FA" w:rsidRDefault="00614AF8" w:rsidP="00614AF8">
            <w:pPr>
              <w:spacing w:after="0" w:line="240" w:lineRule="auto"/>
              <w:ind w:left="0" w:firstLine="0"/>
              <w:jc w:val="left"/>
            </w:pPr>
          </w:p>
          <w:p w:rsidR="00614AF8" w:rsidRPr="00C807FA" w:rsidRDefault="00614AF8" w:rsidP="00614AF8">
            <w:pPr>
              <w:spacing w:after="0" w:line="240" w:lineRule="auto"/>
              <w:ind w:left="0" w:firstLine="0"/>
              <w:jc w:val="left"/>
              <w:rPr>
                <w:b/>
              </w:rPr>
            </w:pPr>
            <w:r w:rsidRPr="00C807FA">
              <w:rPr>
                <w:b/>
              </w:rPr>
              <w:t>Theory:</w:t>
            </w:r>
          </w:p>
          <w:p w:rsidR="00614AF8" w:rsidRPr="00C807FA" w:rsidRDefault="00614AF8" w:rsidP="00614AF8">
            <w:pPr>
              <w:spacing w:after="0" w:line="240" w:lineRule="auto"/>
              <w:ind w:left="0" w:firstLine="0"/>
              <w:jc w:val="left"/>
            </w:pPr>
            <w:r w:rsidRPr="00C807FA">
              <w:t>01Hrs.</w:t>
            </w:r>
          </w:p>
          <w:p w:rsidR="00614AF8" w:rsidRPr="00C807FA" w:rsidRDefault="00614AF8" w:rsidP="00614AF8">
            <w:pPr>
              <w:spacing w:after="0" w:line="240" w:lineRule="auto"/>
              <w:ind w:left="0" w:firstLine="0"/>
              <w:jc w:val="left"/>
            </w:pPr>
          </w:p>
          <w:p w:rsidR="00614AF8" w:rsidRPr="00C807FA" w:rsidRDefault="00614AF8" w:rsidP="00614AF8">
            <w:pPr>
              <w:spacing w:after="0" w:line="240" w:lineRule="auto"/>
              <w:ind w:left="0" w:firstLine="0"/>
              <w:jc w:val="left"/>
              <w:rPr>
                <w:b/>
              </w:rPr>
            </w:pPr>
            <w:r w:rsidRPr="00C807FA">
              <w:rPr>
                <w:b/>
              </w:rPr>
              <w:t>Practical:</w:t>
            </w:r>
          </w:p>
          <w:p w:rsidR="00614AF8" w:rsidRPr="00C807FA" w:rsidRDefault="00614AF8" w:rsidP="00614AF8">
            <w:pPr>
              <w:spacing w:after="0" w:line="276" w:lineRule="auto"/>
              <w:ind w:left="0" w:firstLine="0"/>
            </w:pPr>
            <w:r w:rsidRPr="00C807FA">
              <w:lastRenderedPageBreak/>
              <w:t>02 Hrs</w:t>
            </w:r>
          </w:p>
        </w:tc>
        <w:tc>
          <w:tcPr>
            <w:tcW w:w="1879" w:type="dxa"/>
            <w:tcBorders>
              <w:top w:val="single" w:sz="4" w:space="0" w:color="000000"/>
              <w:left w:val="single" w:sz="4" w:space="0" w:color="000000"/>
              <w:bottom w:val="single" w:sz="4" w:space="0" w:color="000000"/>
              <w:right w:val="single" w:sz="4" w:space="0" w:color="000000"/>
            </w:tcBorders>
          </w:tcPr>
          <w:p w:rsidR="00614AF8" w:rsidRPr="00C807FA" w:rsidRDefault="00614AF8" w:rsidP="00A46D2D">
            <w:pPr>
              <w:pStyle w:val="ListParagraph"/>
              <w:numPr>
                <w:ilvl w:val="0"/>
                <w:numId w:val="290"/>
              </w:numPr>
              <w:spacing w:after="0" w:line="240" w:lineRule="auto"/>
              <w:jc w:val="left"/>
              <w:rPr>
                <w:rFonts w:eastAsia="Times New Roman"/>
                <w:noProof/>
                <w:color w:val="auto"/>
              </w:rPr>
            </w:pPr>
            <w:r w:rsidRPr="00C807FA">
              <w:rPr>
                <w:rFonts w:eastAsia="Times New Roman"/>
                <w:noProof/>
                <w:color w:val="auto"/>
              </w:rPr>
              <w:lastRenderedPageBreak/>
              <w:t>Sockets</w:t>
            </w:r>
          </w:p>
          <w:p w:rsidR="00614AF8" w:rsidRPr="00C807FA" w:rsidRDefault="00614AF8" w:rsidP="00A46D2D">
            <w:pPr>
              <w:pStyle w:val="ListParagraph"/>
              <w:numPr>
                <w:ilvl w:val="0"/>
                <w:numId w:val="290"/>
              </w:numPr>
              <w:spacing w:after="0" w:line="240" w:lineRule="auto"/>
              <w:jc w:val="left"/>
              <w:rPr>
                <w:rFonts w:eastAsia="Times New Roman"/>
                <w:noProof/>
                <w:color w:val="auto"/>
              </w:rPr>
            </w:pPr>
            <w:r w:rsidRPr="00C807FA">
              <w:rPr>
                <w:rFonts w:eastAsia="Times New Roman"/>
                <w:noProof/>
                <w:color w:val="auto"/>
              </w:rPr>
              <w:t>Loads</w:t>
            </w:r>
          </w:p>
          <w:p w:rsidR="00614AF8" w:rsidRPr="00C807FA" w:rsidRDefault="00614AF8" w:rsidP="00A46D2D">
            <w:pPr>
              <w:pStyle w:val="ListParagraph"/>
              <w:numPr>
                <w:ilvl w:val="0"/>
                <w:numId w:val="290"/>
              </w:numPr>
              <w:spacing w:after="0" w:line="240" w:lineRule="auto"/>
              <w:jc w:val="left"/>
              <w:rPr>
                <w:rFonts w:eastAsia="Times New Roman"/>
                <w:noProof/>
                <w:color w:val="auto"/>
              </w:rPr>
            </w:pPr>
            <w:r w:rsidRPr="00C807FA">
              <w:rPr>
                <w:rFonts w:eastAsia="Times New Roman"/>
                <w:noProof/>
                <w:color w:val="auto"/>
              </w:rPr>
              <w:t>Supply source</w:t>
            </w:r>
          </w:p>
          <w:p w:rsidR="00614AF8" w:rsidRPr="00C807FA" w:rsidRDefault="00614AF8" w:rsidP="00A46D2D">
            <w:pPr>
              <w:pStyle w:val="ListParagraph"/>
              <w:numPr>
                <w:ilvl w:val="0"/>
                <w:numId w:val="290"/>
              </w:numPr>
              <w:spacing w:after="0" w:line="240" w:lineRule="auto"/>
              <w:jc w:val="left"/>
              <w:rPr>
                <w:rFonts w:eastAsia="Times New Roman"/>
                <w:noProof/>
                <w:color w:val="auto"/>
              </w:rPr>
            </w:pPr>
            <w:r w:rsidRPr="00C807FA">
              <w:rPr>
                <w:rFonts w:eastAsia="Times New Roman"/>
                <w:noProof/>
                <w:color w:val="auto"/>
              </w:rPr>
              <w:t>Distribution Box</w:t>
            </w:r>
          </w:p>
          <w:p w:rsidR="00614AF8" w:rsidRPr="00C807FA" w:rsidRDefault="00614AF8" w:rsidP="00A46D2D">
            <w:pPr>
              <w:pStyle w:val="ListParagraph"/>
              <w:numPr>
                <w:ilvl w:val="0"/>
                <w:numId w:val="290"/>
              </w:numPr>
              <w:spacing w:after="0" w:line="240" w:lineRule="auto"/>
              <w:jc w:val="left"/>
              <w:rPr>
                <w:rFonts w:eastAsia="Times New Roman"/>
                <w:noProof/>
                <w:color w:val="auto"/>
              </w:rPr>
            </w:pPr>
            <w:r w:rsidRPr="00C807FA">
              <w:rPr>
                <w:rFonts w:eastAsia="Times New Roman"/>
                <w:noProof/>
                <w:color w:val="auto"/>
              </w:rPr>
              <w:lastRenderedPageBreak/>
              <w:t>Ohmmeter</w:t>
            </w:r>
          </w:p>
          <w:p w:rsidR="00614AF8" w:rsidRPr="00C807FA" w:rsidRDefault="00614AF8" w:rsidP="00A46D2D">
            <w:pPr>
              <w:pStyle w:val="ListParagraph"/>
              <w:numPr>
                <w:ilvl w:val="0"/>
                <w:numId w:val="290"/>
              </w:numPr>
              <w:spacing w:after="0" w:line="240" w:lineRule="auto"/>
              <w:jc w:val="left"/>
              <w:rPr>
                <w:rFonts w:eastAsia="Times New Roman"/>
                <w:noProof/>
                <w:color w:val="auto"/>
              </w:rPr>
            </w:pPr>
            <w:r w:rsidRPr="00C807FA">
              <w:rPr>
                <w:rFonts w:eastAsia="Times New Roman"/>
                <w:noProof/>
                <w:color w:val="auto"/>
              </w:rPr>
              <w:t xml:space="preserve">Continuity </w:t>
            </w:r>
          </w:p>
          <w:p w:rsidR="00614AF8" w:rsidRPr="00C807FA" w:rsidRDefault="00614AF8" w:rsidP="00A46D2D">
            <w:pPr>
              <w:pStyle w:val="ListParagraph"/>
              <w:numPr>
                <w:ilvl w:val="0"/>
                <w:numId w:val="290"/>
              </w:numPr>
              <w:spacing w:after="0" w:line="240" w:lineRule="auto"/>
              <w:jc w:val="left"/>
              <w:rPr>
                <w:rFonts w:eastAsia="Times New Roman"/>
                <w:noProof/>
                <w:color w:val="auto"/>
              </w:rPr>
            </w:pPr>
            <w:r w:rsidRPr="00C807FA">
              <w:rPr>
                <w:rFonts w:eastAsia="Times New Roman"/>
                <w:noProof/>
                <w:color w:val="auto"/>
              </w:rPr>
              <w:t>Tester.</w:t>
            </w:r>
          </w:p>
          <w:p w:rsidR="00614AF8" w:rsidRPr="00C807FA" w:rsidRDefault="00614AF8" w:rsidP="00A46D2D">
            <w:pPr>
              <w:pStyle w:val="ListParagraph"/>
              <w:numPr>
                <w:ilvl w:val="0"/>
                <w:numId w:val="290"/>
              </w:numPr>
              <w:spacing w:after="0" w:line="240" w:lineRule="auto"/>
              <w:jc w:val="left"/>
              <w:rPr>
                <w:rFonts w:eastAsia="Times New Roman"/>
                <w:noProof/>
                <w:color w:val="auto"/>
              </w:rPr>
            </w:pPr>
            <w:r w:rsidRPr="00C807FA">
              <w:rPr>
                <w:rFonts w:eastAsia="Times New Roman"/>
                <w:noProof/>
                <w:color w:val="auto"/>
              </w:rPr>
              <w:t>Breakers</w:t>
            </w:r>
          </w:p>
        </w:tc>
        <w:tc>
          <w:tcPr>
            <w:tcW w:w="1497" w:type="dxa"/>
            <w:tcBorders>
              <w:top w:val="single" w:sz="4" w:space="0" w:color="000000"/>
              <w:left w:val="single" w:sz="4" w:space="0" w:color="000000"/>
              <w:bottom w:val="single" w:sz="4" w:space="0" w:color="000000"/>
              <w:right w:val="single" w:sz="4" w:space="0" w:color="000000"/>
            </w:tcBorders>
            <w:vAlign w:val="center"/>
          </w:tcPr>
          <w:p w:rsidR="00614AF8" w:rsidRPr="00C807FA" w:rsidRDefault="00614AF8" w:rsidP="00614AF8">
            <w:pPr>
              <w:spacing w:after="0" w:line="240" w:lineRule="auto"/>
              <w:ind w:left="2" w:firstLine="0"/>
              <w:jc w:val="left"/>
              <w:rPr>
                <w:rFonts w:eastAsia="Times New Roman"/>
                <w:noProof/>
                <w:color w:val="auto"/>
              </w:rPr>
            </w:pPr>
            <w:r w:rsidRPr="00C807FA">
              <w:rPr>
                <w:rFonts w:eastAsia="Times New Roman"/>
                <w:noProof/>
                <w:color w:val="auto"/>
              </w:rPr>
              <w:lastRenderedPageBreak/>
              <w:t xml:space="preserve">Class Room </w:t>
            </w:r>
            <w:r w:rsidR="00C807FA">
              <w:rPr>
                <w:rFonts w:eastAsia="Times New Roman"/>
                <w:noProof/>
                <w:color w:val="auto"/>
              </w:rPr>
              <w:t>and</w:t>
            </w:r>
            <w:r w:rsidRPr="00C807FA">
              <w:rPr>
                <w:rFonts w:eastAsia="Times New Roman"/>
                <w:noProof/>
                <w:color w:val="auto"/>
              </w:rPr>
              <w:t xml:space="preserve"> Workshop</w:t>
            </w:r>
          </w:p>
        </w:tc>
      </w:tr>
      <w:tr w:rsidR="00614AF8" w:rsidRPr="00C807FA" w:rsidTr="00614AF8">
        <w:trPr>
          <w:trHeight w:val="350"/>
        </w:trPr>
        <w:tc>
          <w:tcPr>
            <w:tcW w:w="2393" w:type="dxa"/>
            <w:tcBorders>
              <w:top w:val="single" w:sz="4" w:space="0" w:color="000000"/>
              <w:left w:val="single" w:sz="4" w:space="0" w:color="000000"/>
              <w:bottom w:val="single" w:sz="4" w:space="0" w:color="000000"/>
              <w:right w:val="single" w:sz="4" w:space="0" w:color="000000"/>
            </w:tcBorders>
            <w:vAlign w:val="center"/>
          </w:tcPr>
          <w:p w:rsidR="00614AF8" w:rsidRPr="00C807FA" w:rsidRDefault="00614AF8" w:rsidP="00A46D2D">
            <w:pPr>
              <w:pStyle w:val="ListParagraph"/>
              <w:numPr>
                <w:ilvl w:val="0"/>
                <w:numId w:val="202"/>
              </w:numPr>
              <w:spacing w:line="242" w:lineRule="auto"/>
            </w:pPr>
            <w:r w:rsidRPr="00C807FA">
              <w:lastRenderedPageBreak/>
              <w:t>Perform Insulation Test</w:t>
            </w:r>
          </w:p>
        </w:tc>
        <w:tc>
          <w:tcPr>
            <w:tcW w:w="3525" w:type="dxa"/>
            <w:tcBorders>
              <w:top w:val="single" w:sz="4" w:space="0" w:color="000000"/>
              <w:left w:val="single" w:sz="4" w:space="0" w:color="000000"/>
              <w:bottom w:val="single" w:sz="4" w:space="0" w:color="000000"/>
              <w:right w:val="single" w:sz="4" w:space="0" w:color="000000"/>
            </w:tcBorders>
          </w:tcPr>
          <w:p w:rsidR="00614AF8" w:rsidRPr="00C807FA" w:rsidRDefault="00614AF8" w:rsidP="00614AF8">
            <w:pPr>
              <w:ind w:left="0" w:firstLine="0"/>
              <w:rPr>
                <w:rFonts w:eastAsia="Times New Roman"/>
                <w:b/>
                <w:color w:val="000000" w:themeColor="text1"/>
                <w:szCs w:val="24"/>
                <w:lang w:val="en-AU"/>
              </w:rPr>
            </w:pPr>
            <w:r w:rsidRPr="00C807FA">
              <w:rPr>
                <w:rFonts w:eastAsia="Times New Roman"/>
                <w:b/>
                <w:color w:val="000000" w:themeColor="text1"/>
                <w:szCs w:val="24"/>
                <w:lang w:val="en-AU"/>
              </w:rPr>
              <w:t>Trainee would be able to</w:t>
            </w:r>
          </w:p>
          <w:p w:rsidR="00614AF8" w:rsidRPr="00C807FA" w:rsidRDefault="00614AF8" w:rsidP="00A46D2D">
            <w:pPr>
              <w:keepNext/>
              <w:keepLines/>
              <w:numPr>
                <w:ilvl w:val="0"/>
                <w:numId w:val="251"/>
              </w:numPr>
              <w:spacing w:before="240" w:after="240" w:line="240" w:lineRule="auto"/>
              <w:contextualSpacing/>
              <w:jc w:val="left"/>
              <w:rPr>
                <w:rFonts w:eastAsia="Times New Roman"/>
                <w:color w:val="000000" w:themeColor="text1"/>
                <w:szCs w:val="24"/>
                <w:lang w:val="en-AU"/>
              </w:rPr>
            </w:pPr>
            <w:r w:rsidRPr="00C807FA">
              <w:rPr>
                <w:rFonts w:eastAsia="Times New Roman"/>
                <w:color w:val="000000" w:themeColor="text1"/>
                <w:szCs w:val="24"/>
                <w:lang w:val="en-AU"/>
              </w:rPr>
              <w:t>Switch off the main breaker.</w:t>
            </w:r>
          </w:p>
          <w:p w:rsidR="00614AF8" w:rsidRPr="00C807FA" w:rsidRDefault="00614AF8" w:rsidP="00A46D2D">
            <w:pPr>
              <w:keepNext/>
              <w:keepLines/>
              <w:numPr>
                <w:ilvl w:val="0"/>
                <w:numId w:val="251"/>
              </w:numPr>
              <w:spacing w:before="240" w:after="240" w:line="240" w:lineRule="auto"/>
              <w:contextualSpacing/>
              <w:jc w:val="left"/>
              <w:rPr>
                <w:rFonts w:eastAsia="Times New Roman"/>
                <w:color w:val="000000" w:themeColor="text1"/>
                <w:szCs w:val="24"/>
                <w:lang w:val="en-AU"/>
              </w:rPr>
            </w:pPr>
            <w:r w:rsidRPr="00C807FA">
              <w:rPr>
                <w:rFonts w:eastAsia="Times New Roman"/>
                <w:color w:val="000000" w:themeColor="text1"/>
                <w:szCs w:val="24"/>
                <w:lang w:val="en-AU"/>
              </w:rPr>
              <w:t>Short circuit all lighting connections.</w:t>
            </w:r>
          </w:p>
          <w:p w:rsidR="00614AF8" w:rsidRPr="00C807FA" w:rsidRDefault="00614AF8" w:rsidP="00A46D2D">
            <w:pPr>
              <w:keepNext/>
              <w:keepLines/>
              <w:numPr>
                <w:ilvl w:val="0"/>
                <w:numId w:val="251"/>
              </w:numPr>
              <w:spacing w:before="240" w:after="240" w:line="240" w:lineRule="auto"/>
              <w:contextualSpacing/>
              <w:jc w:val="left"/>
              <w:rPr>
                <w:rFonts w:eastAsia="Times New Roman"/>
                <w:color w:val="000000" w:themeColor="text1"/>
                <w:szCs w:val="24"/>
                <w:lang w:val="en-AU"/>
              </w:rPr>
            </w:pPr>
            <w:r w:rsidRPr="00C807FA">
              <w:rPr>
                <w:rFonts w:eastAsia="Times New Roman"/>
                <w:color w:val="000000" w:themeColor="text1"/>
                <w:szCs w:val="24"/>
                <w:lang w:val="en-AU"/>
              </w:rPr>
              <w:t xml:space="preserve">Connect merger between line </w:t>
            </w:r>
            <w:r w:rsidR="00C807FA">
              <w:rPr>
                <w:rFonts w:eastAsia="Times New Roman"/>
                <w:color w:val="000000" w:themeColor="text1"/>
                <w:szCs w:val="24"/>
                <w:lang w:val="en-AU"/>
              </w:rPr>
              <w:t>and</w:t>
            </w:r>
            <w:r w:rsidRPr="00C807FA">
              <w:rPr>
                <w:rFonts w:eastAsia="Times New Roman"/>
                <w:color w:val="000000" w:themeColor="text1"/>
                <w:szCs w:val="24"/>
                <w:lang w:val="en-AU"/>
              </w:rPr>
              <w:t xml:space="preserve"> earth.</w:t>
            </w:r>
          </w:p>
          <w:p w:rsidR="00614AF8" w:rsidRPr="00C807FA" w:rsidRDefault="00614AF8" w:rsidP="00A46D2D">
            <w:pPr>
              <w:keepNext/>
              <w:keepLines/>
              <w:numPr>
                <w:ilvl w:val="0"/>
                <w:numId w:val="251"/>
              </w:numPr>
              <w:spacing w:before="240" w:after="240" w:line="240" w:lineRule="auto"/>
              <w:contextualSpacing/>
              <w:jc w:val="left"/>
              <w:rPr>
                <w:rFonts w:eastAsia="Times New Roman"/>
                <w:color w:val="000000" w:themeColor="text1"/>
                <w:szCs w:val="24"/>
                <w:lang w:val="en-AU"/>
              </w:rPr>
            </w:pPr>
            <w:r w:rsidRPr="00C807FA">
              <w:rPr>
                <w:rFonts w:eastAsia="Times New Roman"/>
                <w:color w:val="000000" w:themeColor="text1"/>
                <w:szCs w:val="24"/>
                <w:lang w:val="en-AU"/>
              </w:rPr>
              <w:t>Rotate the merger to generate the voltage.</w:t>
            </w:r>
          </w:p>
          <w:p w:rsidR="00614AF8" w:rsidRPr="00C807FA" w:rsidRDefault="00614AF8" w:rsidP="00A46D2D">
            <w:pPr>
              <w:keepNext/>
              <w:keepLines/>
              <w:numPr>
                <w:ilvl w:val="0"/>
                <w:numId w:val="251"/>
              </w:numPr>
              <w:spacing w:before="240" w:after="240" w:line="240" w:lineRule="auto"/>
              <w:contextualSpacing/>
              <w:jc w:val="left"/>
              <w:rPr>
                <w:rFonts w:eastAsia="Times New Roman"/>
                <w:color w:val="000000" w:themeColor="text1"/>
                <w:szCs w:val="24"/>
                <w:lang w:val="en-AU"/>
              </w:rPr>
            </w:pPr>
            <w:r w:rsidRPr="00C807FA">
              <w:rPr>
                <w:rFonts w:eastAsiaTheme="minorEastAsia"/>
                <w:color w:val="auto"/>
                <w:szCs w:val="24"/>
              </w:rPr>
              <w:t xml:space="preserve">Read the merger dial </w:t>
            </w:r>
            <w:r w:rsidR="00C807FA">
              <w:rPr>
                <w:rFonts w:eastAsiaTheme="minorEastAsia"/>
                <w:color w:val="auto"/>
                <w:szCs w:val="24"/>
              </w:rPr>
              <w:t>and</w:t>
            </w:r>
            <w:r w:rsidRPr="00C807FA">
              <w:rPr>
                <w:rFonts w:eastAsiaTheme="minorEastAsia"/>
                <w:color w:val="auto"/>
                <w:szCs w:val="24"/>
              </w:rPr>
              <w:t xml:space="preserve"> ensure that the insulation resistance should not be less than 50M ohm of any single circuit.</w:t>
            </w:r>
          </w:p>
        </w:tc>
        <w:tc>
          <w:tcPr>
            <w:tcW w:w="3858" w:type="dxa"/>
            <w:tcBorders>
              <w:top w:val="single" w:sz="4" w:space="0" w:color="000000"/>
              <w:left w:val="single" w:sz="4" w:space="0" w:color="000000"/>
              <w:bottom w:val="single" w:sz="4" w:space="0" w:color="000000"/>
              <w:right w:val="single" w:sz="4" w:space="0" w:color="000000"/>
            </w:tcBorders>
          </w:tcPr>
          <w:p w:rsidR="00614AF8" w:rsidRPr="00C807FA" w:rsidRDefault="00614AF8" w:rsidP="00614AF8">
            <w:pPr>
              <w:spacing w:after="0" w:line="240" w:lineRule="auto"/>
              <w:ind w:left="0" w:firstLine="0"/>
              <w:jc w:val="left"/>
              <w:rPr>
                <w:bCs/>
              </w:rPr>
            </w:pPr>
          </w:p>
          <w:p w:rsidR="00614AF8" w:rsidRPr="00C807FA" w:rsidRDefault="00614AF8" w:rsidP="00A46D2D">
            <w:pPr>
              <w:pStyle w:val="ListParagraph"/>
              <w:numPr>
                <w:ilvl w:val="0"/>
                <w:numId w:val="251"/>
              </w:numPr>
              <w:spacing w:after="0" w:line="240" w:lineRule="auto"/>
              <w:jc w:val="left"/>
              <w:rPr>
                <w:bCs/>
              </w:rPr>
            </w:pPr>
            <w:r w:rsidRPr="00C807FA">
              <w:rPr>
                <w:bCs/>
              </w:rPr>
              <w:t>Define the need of insulation testing.</w:t>
            </w:r>
          </w:p>
          <w:p w:rsidR="00614AF8" w:rsidRPr="00C807FA" w:rsidRDefault="00614AF8" w:rsidP="00A46D2D">
            <w:pPr>
              <w:pStyle w:val="ListParagraph"/>
              <w:numPr>
                <w:ilvl w:val="0"/>
                <w:numId w:val="251"/>
              </w:numPr>
              <w:spacing w:after="0" w:line="240" w:lineRule="auto"/>
              <w:jc w:val="left"/>
              <w:rPr>
                <w:bCs/>
              </w:rPr>
            </w:pPr>
            <w:r w:rsidRPr="00C807FA">
              <w:rPr>
                <w:bCs/>
              </w:rPr>
              <w:t>Define the loss caused due to weak insulation.</w:t>
            </w:r>
          </w:p>
          <w:p w:rsidR="00614AF8" w:rsidRPr="00C807FA" w:rsidRDefault="00614AF8" w:rsidP="00A46D2D">
            <w:pPr>
              <w:pStyle w:val="ListParagraph"/>
              <w:numPr>
                <w:ilvl w:val="0"/>
                <w:numId w:val="251"/>
              </w:numPr>
              <w:spacing w:after="0" w:line="240" w:lineRule="auto"/>
              <w:jc w:val="left"/>
              <w:rPr>
                <w:bCs/>
              </w:rPr>
            </w:pPr>
            <w:r w:rsidRPr="00C807FA">
              <w:rPr>
                <w:bCs/>
              </w:rPr>
              <w:t>Explain various insulation testing method.</w:t>
            </w:r>
          </w:p>
          <w:p w:rsidR="00614AF8" w:rsidRPr="00C807FA" w:rsidRDefault="00614AF8" w:rsidP="00614AF8">
            <w:pPr>
              <w:spacing w:after="0" w:line="240" w:lineRule="auto"/>
              <w:ind w:left="0" w:firstLine="0"/>
              <w:jc w:val="left"/>
              <w:rPr>
                <w:b/>
                <w:color w:val="000000" w:themeColor="text1"/>
              </w:rPr>
            </w:pPr>
            <w:r w:rsidRPr="00C807FA">
              <w:rPr>
                <w:b/>
                <w:color w:val="000000" w:themeColor="text1"/>
                <w:u w:val="single"/>
              </w:rPr>
              <w:t>Practical Activity</w:t>
            </w:r>
            <w:r w:rsidRPr="00C807FA">
              <w:rPr>
                <w:b/>
                <w:color w:val="000000" w:themeColor="text1"/>
              </w:rPr>
              <w:t>:</w:t>
            </w:r>
          </w:p>
          <w:p w:rsidR="00614AF8" w:rsidRPr="00C807FA" w:rsidRDefault="00614AF8" w:rsidP="00614AF8">
            <w:pPr>
              <w:spacing w:after="0" w:line="240" w:lineRule="auto"/>
              <w:ind w:left="0" w:firstLine="0"/>
              <w:jc w:val="left"/>
              <w:rPr>
                <w:bCs/>
              </w:rPr>
            </w:pPr>
            <w:r w:rsidRPr="00C807FA">
              <w:rPr>
                <w:bCs/>
              </w:rPr>
              <w:t>Test a cable for its insulation integrity using insulation tester.</w:t>
            </w:r>
          </w:p>
        </w:tc>
        <w:tc>
          <w:tcPr>
            <w:tcW w:w="1833" w:type="dxa"/>
            <w:tcBorders>
              <w:top w:val="single" w:sz="4" w:space="0" w:color="000000"/>
              <w:left w:val="single" w:sz="4" w:space="0" w:color="000000"/>
              <w:bottom w:val="single" w:sz="4" w:space="0" w:color="000000"/>
              <w:right w:val="single" w:sz="4" w:space="0" w:color="000000"/>
            </w:tcBorders>
            <w:vAlign w:val="center"/>
          </w:tcPr>
          <w:p w:rsidR="00614AF8" w:rsidRPr="00C807FA" w:rsidRDefault="00614AF8" w:rsidP="00614AF8">
            <w:pPr>
              <w:spacing w:after="0" w:line="240" w:lineRule="auto"/>
              <w:ind w:left="0" w:firstLine="0"/>
              <w:jc w:val="left"/>
              <w:rPr>
                <w:b/>
              </w:rPr>
            </w:pPr>
            <w:r w:rsidRPr="00C807FA">
              <w:rPr>
                <w:b/>
              </w:rPr>
              <w:t>Total</w:t>
            </w:r>
          </w:p>
          <w:p w:rsidR="00614AF8" w:rsidRPr="00C807FA" w:rsidRDefault="00614AF8" w:rsidP="00614AF8">
            <w:pPr>
              <w:spacing w:after="0" w:line="240" w:lineRule="auto"/>
              <w:ind w:left="0" w:firstLine="0"/>
              <w:jc w:val="left"/>
            </w:pPr>
            <w:r w:rsidRPr="00C807FA">
              <w:t>05 Hrs.</w:t>
            </w:r>
          </w:p>
          <w:p w:rsidR="00614AF8" w:rsidRPr="00C807FA" w:rsidRDefault="00614AF8" w:rsidP="00614AF8">
            <w:pPr>
              <w:spacing w:after="0" w:line="240" w:lineRule="auto"/>
              <w:ind w:left="0" w:firstLine="0"/>
              <w:jc w:val="left"/>
            </w:pPr>
          </w:p>
          <w:p w:rsidR="00614AF8" w:rsidRPr="00C807FA" w:rsidRDefault="00614AF8" w:rsidP="00614AF8">
            <w:pPr>
              <w:spacing w:after="0" w:line="240" w:lineRule="auto"/>
              <w:ind w:left="0" w:firstLine="0"/>
              <w:jc w:val="left"/>
              <w:rPr>
                <w:b/>
              </w:rPr>
            </w:pPr>
            <w:r w:rsidRPr="00C807FA">
              <w:rPr>
                <w:b/>
              </w:rPr>
              <w:t>Theory:</w:t>
            </w:r>
          </w:p>
          <w:p w:rsidR="00614AF8" w:rsidRPr="00C807FA" w:rsidRDefault="00614AF8" w:rsidP="00614AF8">
            <w:pPr>
              <w:spacing w:after="0" w:line="240" w:lineRule="auto"/>
              <w:ind w:left="0" w:firstLine="0"/>
              <w:jc w:val="left"/>
            </w:pPr>
            <w:r w:rsidRPr="00C807FA">
              <w:t>01 Hrs.</w:t>
            </w:r>
          </w:p>
          <w:p w:rsidR="00614AF8" w:rsidRPr="00C807FA" w:rsidRDefault="00614AF8" w:rsidP="00614AF8">
            <w:pPr>
              <w:spacing w:after="0" w:line="240" w:lineRule="auto"/>
              <w:ind w:left="0" w:firstLine="0"/>
              <w:jc w:val="left"/>
            </w:pPr>
          </w:p>
          <w:p w:rsidR="00614AF8" w:rsidRPr="00C807FA" w:rsidRDefault="00614AF8" w:rsidP="00614AF8">
            <w:pPr>
              <w:spacing w:after="0" w:line="240" w:lineRule="auto"/>
              <w:ind w:left="0" w:firstLine="0"/>
              <w:jc w:val="left"/>
              <w:rPr>
                <w:b/>
              </w:rPr>
            </w:pPr>
            <w:r w:rsidRPr="00C807FA">
              <w:rPr>
                <w:b/>
              </w:rPr>
              <w:t>Practical:</w:t>
            </w:r>
          </w:p>
          <w:p w:rsidR="00614AF8" w:rsidRPr="00C807FA" w:rsidRDefault="00614AF8" w:rsidP="00614AF8">
            <w:pPr>
              <w:spacing w:after="0" w:line="276" w:lineRule="auto"/>
              <w:ind w:left="0" w:firstLine="0"/>
            </w:pPr>
            <w:r w:rsidRPr="00C807FA">
              <w:t>04 Hrs</w:t>
            </w:r>
          </w:p>
        </w:tc>
        <w:tc>
          <w:tcPr>
            <w:tcW w:w="1879" w:type="dxa"/>
            <w:tcBorders>
              <w:top w:val="single" w:sz="4" w:space="0" w:color="000000"/>
              <w:left w:val="single" w:sz="4" w:space="0" w:color="000000"/>
              <w:bottom w:val="single" w:sz="4" w:space="0" w:color="000000"/>
              <w:right w:val="single" w:sz="4" w:space="0" w:color="000000"/>
            </w:tcBorders>
          </w:tcPr>
          <w:p w:rsidR="00614AF8" w:rsidRPr="00C807FA" w:rsidRDefault="00614AF8" w:rsidP="00A46D2D">
            <w:pPr>
              <w:pStyle w:val="ListParagraph"/>
              <w:numPr>
                <w:ilvl w:val="0"/>
                <w:numId w:val="291"/>
              </w:numPr>
              <w:spacing w:after="0" w:line="240" w:lineRule="auto"/>
              <w:jc w:val="left"/>
              <w:rPr>
                <w:rFonts w:eastAsia="Times New Roman"/>
                <w:noProof/>
                <w:color w:val="auto"/>
              </w:rPr>
            </w:pPr>
            <w:r w:rsidRPr="00C807FA">
              <w:rPr>
                <w:rFonts w:eastAsia="Times New Roman"/>
                <w:noProof/>
                <w:color w:val="auto"/>
              </w:rPr>
              <w:t>Sockets</w:t>
            </w:r>
          </w:p>
          <w:p w:rsidR="00614AF8" w:rsidRPr="00C807FA" w:rsidRDefault="00614AF8" w:rsidP="00A46D2D">
            <w:pPr>
              <w:pStyle w:val="ListParagraph"/>
              <w:numPr>
                <w:ilvl w:val="0"/>
                <w:numId w:val="291"/>
              </w:numPr>
              <w:spacing w:after="0" w:line="240" w:lineRule="auto"/>
              <w:jc w:val="left"/>
              <w:rPr>
                <w:rFonts w:eastAsia="Times New Roman"/>
                <w:noProof/>
                <w:color w:val="auto"/>
              </w:rPr>
            </w:pPr>
            <w:r w:rsidRPr="00C807FA">
              <w:rPr>
                <w:rFonts w:eastAsia="Times New Roman"/>
                <w:noProof/>
                <w:color w:val="auto"/>
              </w:rPr>
              <w:t>Loads</w:t>
            </w:r>
          </w:p>
          <w:p w:rsidR="00614AF8" w:rsidRPr="00C807FA" w:rsidRDefault="00614AF8" w:rsidP="00A46D2D">
            <w:pPr>
              <w:pStyle w:val="ListParagraph"/>
              <w:numPr>
                <w:ilvl w:val="0"/>
                <w:numId w:val="291"/>
              </w:numPr>
              <w:spacing w:after="0" w:line="240" w:lineRule="auto"/>
              <w:jc w:val="left"/>
              <w:rPr>
                <w:rFonts w:eastAsia="Times New Roman"/>
                <w:noProof/>
                <w:color w:val="auto"/>
              </w:rPr>
            </w:pPr>
            <w:r w:rsidRPr="00C807FA">
              <w:rPr>
                <w:rFonts w:eastAsia="Times New Roman"/>
                <w:noProof/>
                <w:color w:val="auto"/>
              </w:rPr>
              <w:t>Supply source</w:t>
            </w:r>
          </w:p>
          <w:p w:rsidR="00614AF8" w:rsidRPr="00C807FA" w:rsidRDefault="00614AF8" w:rsidP="00A46D2D">
            <w:pPr>
              <w:pStyle w:val="ListParagraph"/>
              <w:numPr>
                <w:ilvl w:val="0"/>
                <w:numId w:val="291"/>
              </w:numPr>
              <w:spacing w:after="0" w:line="240" w:lineRule="auto"/>
              <w:jc w:val="left"/>
              <w:rPr>
                <w:rFonts w:eastAsia="Times New Roman"/>
                <w:noProof/>
                <w:color w:val="auto"/>
              </w:rPr>
            </w:pPr>
            <w:r w:rsidRPr="00C807FA">
              <w:rPr>
                <w:rFonts w:eastAsia="Times New Roman"/>
                <w:noProof/>
                <w:color w:val="auto"/>
              </w:rPr>
              <w:t>Distribution Box</w:t>
            </w:r>
          </w:p>
          <w:p w:rsidR="00614AF8" w:rsidRPr="00C807FA" w:rsidRDefault="00614AF8" w:rsidP="00A46D2D">
            <w:pPr>
              <w:pStyle w:val="ListParagraph"/>
              <w:numPr>
                <w:ilvl w:val="0"/>
                <w:numId w:val="291"/>
              </w:numPr>
              <w:spacing w:after="0" w:line="240" w:lineRule="auto"/>
              <w:jc w:val="left"/>
              <w:rPr>
                <w:rFonts w:eastAsia="Times New Roman"/>
                <w:noProof/>
                <w:color w:val="auto"/>
              </w:rPr>
            </w:pPr>
            <w:r w:rsidRPr="00C807FA">
              <w:rPr>
                <w:rFonts w:eastAsia="Times New Roman"/>
                <w:noProof/>
                <w:color w:val="auto"/>
              </w:rPr>
              <w:t>Ohmmeter</w:t>
            </w:r>
          </w:p>
          <w:p w:rsidR="00614AF8" w:rsidRPr="00C807FA" w:rsidRDefault="00614AF8" w:rsidP="00A46D2D">
            <w:pPr>
              <w:pStyle w:val="ListParagraph"/>
              <w:numPr>
                <w:ilvl w:val="0"/>
                <w:numId w:val="291"/>
              </w:numPr>
              <w:spacing w:after="0" w:line="240" w:lineRule="auto"/>
              <w:jc w:val="left"/>
              <w:rPr>
                <w:rFonts w:eastAsia="Times New Roman"/>
                <w:noProof/>
                <w:color w:val="auto"/>
              </w:rPr>
            </w:pPr>
            <w:r w:rsidRPr="00C807FA">
              <w:rPr>
                <w:rFonts w:eastAsia="Times New Roman"/>
                <w:noProof/>
                <w:color w:val="auto"/>
              </w:rPr>
              <w:t xml:space="preserve">Continuity </w:t>
            </w:r>
          </w:p>
          <w:p w:rsidR="00614AF8" w:rsidRPr="00C807FA" w:rsidRDefault="00614AF8" w:rsidP="00614AF8">
            <w:pPr>
              <w:pStyle w:val="ListParagraph"/>
              <w:spacing w:after="0" w:line="240" w:lineRule="auto"/>
              <w:ind w:left="360" w:firstLine="0"/>
              <w:jc w:val="left"/>
              <w:rPr>
                <w:rFonts w:eastAsia="Times New Roman"/>
                <w:noProof/>
                <w:color w:val="auto"/>
              </w:rPr>
            </w:pPr>
            <w:r w:rsidRPr="00C807FA">
              <w:rPr>
                <w:rFonts w:eastAsia="Times New Roman"/>
                <w:noProof/>
                <w:color w:val="auto"/>
              </w:rPr>
              <w:t>Tester.</w:t>
            </w:r>
          </w:p>
          <w:p w:rsidR="00614AF8" w:rsidRPr="00C807FA" w:rsidRDefault="00614AF8" w:rsidP="00A46D2D">
            <w:pPr>
              <w:pStyle w:val="ListParagraph"/>
              <w:numPr>
                <w:ilvl w:val="0"/>
                <w:numId w:val="291"/>
              </w:numPr>
              <w:spacing w:after="0" w:line="240" w:lineRule="auto"/>
              <w:jc w:val="left"/>
              <w:rPr>
                <w:rFonts w:eastAsia="Times New Roman"/>
                <w:noProof/>
                <w:color w:val="auto"/>
              </w:rPr>
            </w:pPr>
            <w:r w:rsidRPr="00C807FA">
              <w:rPr>
                <w:rFonts w:eastAsia="Times New Roman"/>
                <w:noProof/>
                <w:color w:val="auto"/>
              </w:rPr>
              <w:t>Breakers</w:t>
            </w:r>
          </w:p>
          <w:p w:rsidR="00614AF8" w:rsidRPr="00C807FA" w:rsidRDefault="00614AF8" w:rsidP="00A46D2D">
            <w:pPr>
              <w:pStyle w:val="ListParagraph"/>
              <w:numPr>
                <w:ilvl w:val="0"/>
                <w:numId w:val="291"/>
              </w:numPr>
              <w:spacing w:after="0" w:line="240" w:lineRule="auto"/>
              <w:jc w:val="left"/>
              <w:rPr>
                <w:rFonts w:eastAsia="Times New Roman"/>
                <w:noProof/>
                <w:color w:val="auto"/>
              </w:rPr>
            </w:pPr>
            <w:r w:rsidRPr="00C807FA">
              <w:rPr>
                <w:rFonts w:eastAsia="Times New Roman"/>
                <w:noProof/>
                <w:color w:val="auto"/>
              </w:rPr>
              <w:t>Megger</w:t>
            </w:r>
          </w:p>
        </w:tc>
        <w:tc>
          <w:tcPr>
            <w:tcW w:w="1497" w:type="dxa"/>
            <w:tcBorders>
              <w:top w:val="single" w:sz="4" w:space="0" w:color="000000"/>
              <w:left w:val="single" w:sz="4" w:space="0" w:color="000000"/>
              <w:bottom w:val="single" w:sz="4" w:space="0" w:color="000000"/>
              <w:right w:val="single" w:sz="4" w:space="0" w:color="000000"/>
            </w:tcBorders>
            <w:vAlign w:val="center"/>
          </w:tcPr>
          <w:p w:rsidR="00614AF8" w:rsidRPr="00C807FA" w:rsidRDefault="00614AF8" w:rsidP="00614AF8">
            <w:pPr>
              <w:spacing w:after="0" w:line="240" w:lineRule="auto"/>
              <w:ind w:left="2" w:firstLine="0"/>
              <w:jc w:val="left"/>
              <w:rPr>
                <w:rFonts w:eastAsia="Times New Roman"/>
                <w:noProof/>
                <w:color w:val="auto"/>
              </w:rPr>
            </w:pPr>
            <w:r w:rsidRPr="00C807FA">
              <w:rPr>
                <w:rFonts w:eastAsia="Times New Roman"/>
                <w:noProof/>
                <w:color w:val="auto"/>
              </w:rPr>
              <w:t xml:space="preserve">Class Room </w:t>
            </w:r>
            <w:r w:rsidR="00C807FA">
              <w:rPr>
                <w:rFonts w:eastAsia="Times New Roman"/>
                <w:noProof/>
                <w:color w:val="auto"/>
              </w:rPr>
              <w:t>and</w:t>
            </w:r>
            <w:r w:rsidRPr="00C807FA">
              <w:rPr>
                <w:rFonts w:eastAsia="Times New Roman"/>
                <w:noProof/>
                <w:color w:val="auto"/>
              </w:rPr>
              <w:t xml:space="preserve"> Workshop</w:t>
            </w:r>
          </w:p>
        </w:tc>
      </w:tr>
      <w:tr w:rsidR="00614AF8" w:rsidRPr="00C807FA" w:rsidTr="00614AF8">
        <w:trPr>
          <w:trHeight w:val="350"/>
        </w:trPr>
        <w:tc>
          <w:tcPr>
            <w:tcW w:w="2393" w:type="dxa"/>
            <w:tcBorders>
              <w:top w:val="single" w:sz="4" w:space="0" w:color="000000"/>
              <w:left w:val="single" w:sz="4" w:space="0" w:color="000000"/>
              <w:bottom w:val="single" w:sz="4" w:space="0" w:color="000000"/>
              <w:right w:val="single" w:sz="4" w:space="0" w:color="000000"/>
            </w:tcBorders>
            <w:vAlign w:val="center"/>
          </w:tcPr>
          <w:p w:rsidR="00614AF8" w:rsidRPr="00C807FA" w:rsidRDefault="00614AF8" w:rsidP="00A46D2D">
            <w:pPr>
              <w:pStyle w:val="ListParagraph"/>
              <w:numPr>
                <w:ilvl w:val="0"/>
                <w:numId w:val="202"/>
              </w:numPr>
              <w:spacing w:line="242" w:lineRule="auto"/>
            </w:pPr>
            <w:r w:rsidRPr="00C807FA">
              <w:t>Perform Polarity Test</w:t>
            </w:r>
          </w:p>
        </w:tc>
        <w:tc>
          <w:tcPr>
            <w:tcW w:w="3525" w:type="dxa"/>
          </w:tcPr>
          <w:p w:rsidR="00614AF8" w:rsidRPr="00C807FA" w:rsidRDefault="00614AF8" w:rsidP="00614AF8">
            <w:pPr>
              <w:ind w:left="0" w:firstLine="0"/>
              <w:rPr>
                <w:rFonts w:eastAsia="Times New Roman"/>
                <w:b/>
                <w:color w:val="000000" w:themeColor="text1"/>
                <w:szCs w:val="24"/>
                <w:lang w:val="en-AU"/>
              </w:rPr>
            </w:pPr>
            <w:r w:rsidRPr="00C807FA">
              <w:rPr>
                <w:rFonts w:eastAsia="Times New Roman"/>
                <w:b/>
                <w:color w:val="000000" w:themeColor="text1"/>
                <w:szCs w:val="24"/>
                <w:lang w:val="en-AU"/>
              </w:rPr>
              <w:t>Trainee would be able to</w:t>
            </w:r>
          </w:p>
          <w:p w:rsidR="00614AF8" w:rsidRPr="00C807FA" w:rsidRDefault="00614AF8" w:rsidP="00A46D2D">
            <w:pPr>
              <w:pStyle w:val="Style1"/>
              <w:numPr>
                <w:ilvl w:val="0"/>
                <w:numId w:val="252"/>
              </w:numPr>
              <w:spacing w:after="240"/>
              <w:rPr>
                <w:rFonts w:ascii="Arial" w:hAnsi="Arial" w:cs="Arial"/>
                <w:sz w:val="22"/>
              </w:rPr>
            </w:pPr>
            <w:r w:rsidRPr="00C807FA">
              <w:rPr>
                <w:rFonts w:ascii="Arial" w:hAnsi="Arial" w:cs="Arial"/>
                <w:sz w:val="22"/>
              </w:rPr>
              <w:t>Switch off the main switch.</w:t>
            </w:r>
          </w:p>
          <w:p w:rsidR="00614AF8" w:rsidRPr="00C807FA" w:rsidRDefault="00614AF8" w:rsidP="00A46D2D">
            <w:pPr>
              <w:pStyle w:val="Style1"/>
              <w:numPr>
                <w:ilvl w:val="0"/>
                <w:numId w:val="252"/>
              </w:numPr>
              <w:spacing w:after="240"/>
              <w:rPr>
                <w:rFonts w:ascii="Arial" w:hAnsi="Arial" w:cs="Arial"/>
                <w:sz w:val="22"/>
              </w:rPr>
            </w:pPr>
            <w:r w:rsidRPr="00C807FA">
              <w:rPr>
                <w:rFonts w:ascii="Arial" w:hAnsi="Arial" w:cs="Arial"/>
                <w:sz w:val="22"/>
              </w:rPr>
              <w:t>Disconnect all loads.</w:t>
            </w:r>
          </w:p>
          <w:p w:rsidR="00614AF8" w:rsidRPr="00C807FA" w:rsidRDefault="00614AF8" w:rsidP="00A46D2D">
            <w:pPr>
              <w:pStyle w:val="Style1"/>
              <w:numPr>
                <w:ilvl w:val="0"/>
                <w:numId w:val="253"/>
              </w:numPr>
              <w:spacing w:after="240"/>
              <w:rPr>
                <w:rFonts w:ascii="Arial" w:hAnsi="Arial" w:cs="Arial"/>
                <w:sz w:val="22"/>
              </w:rPr>
            </w:pPr>
            <w:r w:rsidRPr="00C807FA">
              <w:rPr>
                <w:rFonts w:ascii="Arial" w:hAnsi="Arial" w:cs="Arial"/>
                <w:sz w:val="22"/>
              </w:rPr>
              <w:t>Switch on all circuit control switches.</w:t>
            </w:r>
          </w:p>
          <w:p w:rsidR="00614AF8" w:rsidRPr="00C807FA" w:rsidRDefault="00614AF8" w:rsidP="00A46D2D">
            <w:pPr>
              <w:pStyle w:val="Style1"/>
              <w:numPr>
                <w:ilvl w:val="0"/>
                <w:numId w:val="253"/>
              </w:numPr>
              <w:spacing w:after="240"/>
              <w:rPr>
                <w:rFonts w:ascii="Arial" w:hAnsi="Arial" w:cs="Arial"/>
                <w:sz w:val="22"/>
              </w:rPr>
            </w:pPr>
            <w:r w:rsidRPr="00C807FA">
              <w:rPr>
                <w:rFonts w:ascii="Arial" w:hAnsi="Arial" w:cs="Arial"/>
                <w:sz w:val="22"/>
              </w:rPr>
              <w:t xml:space="preserve">Connect ohm meter between main line </w:t>
            </w:r>
            <w:r w:rsidR="00C807FA">
              <w:rPr>
                <w:rFonts w:ascii="Arial" w:hAnsi="Arial" w:cs="Arial"/>
                <w:sz w:val="22"/>
              </w:rPr>
              <w:t>and</w:t>
            </w:r>
            <w:r w:rsidRPr="00C807FA">
              <w:rPr>
                <w:rFonts w:ascii="Arial" w:hAnsi="Arial" w:cs="Arial"/>
                <w:sz w:val="22"/>
              </w:rPr>
              <w:t xml:space="preserve"> all the terminal </w:t>
            </w:r>
            <w:r w:rsidRPr="00C807FA">
              <w:rPr>
                <w:rFonts w:ascii="Arial" w:hAnsi="Arial" w:cs="Arial"/>
                <w:sz w:val="22"/>
              </w:rPr>
              <w:lastRenderedPageBreak/>
              <w:t xml:space="preserve">of sockets </w:t>
            </w:r>
            <w:r w:rsidR="00C807FA">
              <w:rPr>
                <w:rFonts w:ascii="Arial" w:hAnsi="Arial" w:cs="Arial"/>
                <w:sz w:val="22"/>
              </w:rPr>
              <w:t>and</w:t>
            </w:r>
            <w:r w:rsidRPr="00C807FA">
              <w:rPr>
                <w:rFonts w:ascii="Arial" w:hAnsi="Arial" w:cs="Arial"/>
                <w:sz w:val="22"/>
              </w:rPr>
              <w:t xml:space="preserve"> load points one by one.</w:t>
            </w:r>
          </w:p>
          <w:p w:rsidR="00614AF8" w:rsidRPr="00C807FA" w:rsidRDefault="00614AF8" w:rsidP="00A46D2D">
            <w:pPr>
              <w:pStyle w:val="Style1"/>
              <w:numPr>
                <w:ilvl w:val="0"/>
                <w:numId w:val="253"/>
              </w:numPr>
              <w:spacing w:after="240"/>
              <w:rPr>
                <w:rFonts w:ascii="Arial" w:hAnsi="Arial" w:cs="Arial"/>
                <w:sz w:val="22"/>
              </w:rPr>
            </w:pPr>
            <w:r w:rsidRPr="00C807FA">
              <w:rPr>
                <w:rFonts w:ascii="Arial" w:hAnsi="Arial" w:cs="Arial"/>
                <w:sz w:val="22"/>
              </w:rPr>
              <w:t>Ensure meter reading value must be less than 1 ohm.</w:t>
            </w:r>
          </w:p>
        </w:tc>
        <w:tc>
          <w:tcPr>
            <w:tcW w:w="3858" w:type="dxa"/>
            <w:tcBorders>
              <w:top w:val="single" w:sz="4" w:space="0" w:color="000000"/>
              <w:left w:val="single" w:sz="4" w:space="0" w:color="000000"/>
              <w:bottom w:val="single" w:sz="4" w:space="0" w:color="000000"/>
              <w:right w:val="single" w:sz="4" w:space="0" w:color="000000"/>
            </w:tcBorders>
          </w:tcPr>
          <w:p w:rsidR="00614AF8" w:rsidRPr="00C807FA" w:rsidRDefault="00614AF8" w:rsidP="00A46D2D">
            <w:pPr>
              <w:pStyle w:val="ListParagraph"/>
              <w:numPr>
                <w:ilvl w:val="0"/>
                <w:numId w:val="253"/>
              </w:numPr>
              <w:spacing w:after="0" w:line="240" w:lineRule="auto"/>
              <w:rPr>
                <w:bCs/>
              </w:rPr>
            </w:pPr>
            <w:r w:rsidRPr="00C807FA">
              <w:rPr>
                <w:bCs/>
              </w:rPr>
              <w:lastRenderedPageBreak/>
              <w:t>Define the term polarity.</w:t>
            </w:r>
          </w:p>
          <w:p w:rsidR="00614AF8" w:rsidRPr="00C807FA" w:rsidRDefault="00614AF8" w:rsidP="00A46D2D">
            <w:pPr>
              <w:pStyle w:val="ListParagraph"/>
              <w:numPr>
                <w:ilvl w:val="0"/>
                <w:numId w:val="253"/>
              </w:numPr>
              <w:spacing w:after="0" w:line="240" w:lineRule="auto"/>
              <w:rPr>
                <w:bCs/>
              </w:rPr>
            </w:pPr>
            <w:r w:rsidRPr="00C807FA">
              <w:rPr>
                <w:bCs/>
              </w:rPr>
              <w:t>Explain the importance of circuit polarity.</w:t>
            </w:r>
          </w:p>
          <w:p w:rsidR="00614AF8" w:rsidRPr="00C807FA" w:rsidRDefault="00614AF8" w:rsidP="00A46D2D">
            <w:pPr>
              <w:pStyle w:val="ListParagraph"/>
              <w:numPr>
                <w:ilvl w:val="0"/>
                <w:numId w:val="253"/>
              </w:numPr>
              <w:spacing w:after="0" w:line="240" w:lineRule="auto"/>
              <w:rPr>
                <w:bCs/>
              </w:rPr>
            </w:pPr>
            <w:r w:rsidRPr="00C807FA">
              <w:rPr>
                <w:bCs/>
              </w:rPr>
              <w:t>Define the visual inspection method to test polarity.</w:t>
            </w:r>
          </w:p>
          <w:p w:rsidR="00614AF8" w:rsidRPr="00C807FA" w:rsidRDefault="00614AF8" w:rsidP="00A46D2D">
            <w:pPr>
              <w:pStyle w:val="ListParagraph"/>
              <w:numPr>
                <w:ilvl w:val="0"/>
                <w:numId w:val="253"/>
              </w:numPr>
              <w:spacing w:after="0" w:line="240" w:lineRule="auto"/>
              <w:rPr>
                <w:bCs/>
              </w:rPr>
            </w:pPr>
            <w:r w:rsidRPr="00C807FA">
              <w:rPr>
                <w:bCs/>
              </w:rPr>
              <w:t>Define the continuity test method to test polarity.</w:t>
            </w:r>
          </w:p>
          <w:p w:rsidR="00614AF8" w:rsidRPr="00C807FA" w:rsidRDefault="00614AF8" w:rsidP="00A46D2D">
            <w:pPr>
              <w:pStyle w:val="ListParagraph"/>
              <w:numPr>
                <w:ilvl w:val="0"/>
                <w:numId w:val="253"/>
              </w:numPr>
              <w:spacing w:after="0" w:line="240" w:lineRule="auto"/>
              <w:rPr>
                <w:bCs/>
              </w:rPr>
            </w:pPr>
            <w:r w:rsidRPr="00C807FA">
              <w:rPr>
                <w:bCs/>
              </w:rPr>
              <w:lastRenderedPageBreak/>
              <w:t>Define the ohmic effect on polarity.</w:t>
            </w:r>
          </w:p>
          <w:p w:rsidR="00614AF8" w:rsidRPr="00C807FA" w:rsidRDefault="00614AF8" w:rsidP="00614AF8">
            <w:pPr>
              <w:spacing w:after="0" w:line="240" w:lineRule="auto"/>
              <w:ind w:left="0" w:firstLine="0"/>
              <w:jc w:val="left"/>
              <w:rPr>
                <w:b/>
                <w:color w:val="000000" w:themeColor="text1"/>
              </w:rPr>
            </w:pPr>
            <w:r w:rsidRPr="00C807FA">
              <w:rPr>
                <w:b/>
                <w:color w:val="000000" w:themeColor="text1"/>
                <w:u w:val="single"/>
              </w:rPr>
              <w:t>Practical Activity</w:t>
            </w:r>
            <w:r w:rsidRPr="00C807FA">
              <w:rPr>
                <w:b/>
                <w:color w:val="000000" w:themeColor="text1"/>
              </w:rPr>
              <w:t>:</w:t>
            </w:r>
          </w:p>
          <w:p w:rsidR="00614AF8" w:rsidRPr="00C807FA" w:rsidRDefault="00614AF8" w:rsidP="00614AF8">
            <w:pPr>
              <w:spacing w:after="0" w:line="240" w:lineRule="auto"/>
              <w:ind w:left="0" w:firstLine="0"/>
              <w:jc w:val="left"/>
              <w:rPr>
                <w:bCs/>
              </w:rPr>
            </w:pPr>
            <w:r w:rsidRPr="00C807FA">
              <w:rPr>
                <w:bCs/>
              </w:rPr>
              <w:t>Test the polarity of a lighting circuit using ohm meter.</w:t>
            </w:r>
          </w:p>
        </w:tc>
        <w:tc>
          <w:tcPr>
            <w:tcW w:w="1833" w:type="dxa"/>
            <w:tcBorders>
              <w:top w:val="single" w:sz="4" w:space="0" w:color="000000"/>
              <w:left w:val="single" w:sz="4" w:space="0" w:color="000000"/>
              <w:bottom w:val="single" w:sz="4" w:space="0" w:color="000000"/>
              <w:right w:val="single" w:sz="4" w:space="0" w:color="000000"/>
            </w:tcBorders>
            <w:vAlign w:val="center"/>
          </w:tcPr>
          <w:p w:rsidR="00614AF8" w:rsidRPr="00C807FA" w:rsidRDefault="00614AF8" w:rsidP="00614AF8">
            <w:pPr>
              <w:spacing w:after="0" w:line="240" w:lineRule="auto"/>
              <w:ind w:left="0" w:firstLine="0"/>
              <w:jc w:val="left"/>
              <w:rPr>
                <w:b/>
              </w:rPr>
            </w:pPr>
            <w:r w:rsidRPr="00C807FA">
              <w:rPr>
                <w:b/>
              </w:rPr>
              <w:lastRenderedPageBreak/>
              <w:t>Total</w:t>
            </w:r>
          </w:p>
          <w:p w:rsidR="00614AF8" w:rsidRPr="00C807FA" w:rsidRDefault="00614AF8" w:rsidP="00614AF8">
            <w:pPr>
              <w:spacing w:after="0" w:line="240" w:lineRule="auto"/>
              <w:ind w:left="0" w:firstLine="0"/>
              <w:jc w:val="left"/>
            </w:pPr>
            <w:r w:rsidRPr="00C807FA">
              <w:t>05 Hrs.</w:t>
            </w:r>
          </w:p>
          <w:p w:rsidR="00614AF8" w:rsidRPr="00C807FA" w:rsidRDefault="00614AF8" w:rsidP="00614AF8">
            <w:pPr>
              <w:spacing w:after="0" w:line="240" w:lineRule="auto"/>
              <w:ind w:left="0" w:firstLine="0"/>
              <w:jc w:val="left"/>
            </w:pPr>
          </w:p>
          <w:p w:rsidR="00614AF8" w:rsidRPr="00C807FA" w:rsidRDefault="00614AF8" w:rsidP="00614AF8">
            <w:pPr>
              <w:spacing w:after="0" w:line="240" w:lineRule="auto"/>
              <w:ind w:left="0" w:firstLine="0"/>
              <w:jc w:val="left"/>
              <w:rPr>
                <w:b/>
              </w:rPr>
            </w:pPr>
            <w:r w:rsidRPr="00C807FA">
              <w:rPr>
                <w:b/>
              </w:rPr>
              <w:t>Theory:</w:t>
            </w:r>
          </w:p>
          <w:p w:rsidR="00614AF8" w:rsidRPr="00C807FA" w:rsidRDefault="00614AF8" w:rsidP="00614AF8">
            <w:pPr>
              <w:spacing w:after="0" w:line="240" w:lineRule="auto"/>
              <w:ind w:left="0" w:firstLine="0"/>
              <w:jc w:val="left"/>
            </w:pPr>
            <w:r w:rsidRPr="00C807FA">
              <w:t>01 Hrs.</w:t>
            </w:r>
          </w:p>
          <w:p w:rsidR="00614AF8" w:rsidRPr="00C807FA" w:rsidRDefault="00614AF8" w:rsidP="00614AF8">
            <w:pPr>
              <w:spacing w:after="0" w:line="240" w:lineRule="auto"/>
              <w:ind w:left="0" w:firstLine="0"/>
              <w:jc w:val="left"/>
            </w:pPr>
          </w:p>
          <w:p w:rsidR="00614AF8" w:rsidRPr="00C807FA" w:rsidRDefault="00614AF8" w:rsidP="00614AF8">
            <w:pPr>
              <w:spacing w:after="0" w:line="240" w:lineRule="auto"/>
              <w:ind w:left="0" w:firstLine="0"/>
              <w:jc w:val="left"/>
              <w:rPr>
                <w:b/>
              </w:rPr>
            </w:pPr>
            <w:r w:rsidRPr="00C807FA">
              <w:rPr>
                <w:b/>
              </w:rPr>
              <w:t>Practical:</w:t>
            </w:r>
          </w:p>
          <w:p w:rsidR="00614AF8" w:rsidRPr="00C807FA" w:rsidRDefault="00614AF8" w:rsidP="00614AF8">
            <w:pPr>
              <w:spacing w:after="0" w:line="276" w:lineRule="auto"/>
              <w:ind w:left="0" w:firstLine="0"/>
            </w:pPr>
            <w:r w:rsidRPr="00C807FA">
              <w:t>04 Hrs</w:t>
            </w:r>
          </w:p>
        </w:tc>
        <w:tc>
          <w:tcPr>
            <w:tcW w:w="1879" w:type="dxa"/>
            <w:tcBorders>
              <w:top w:val="single" w:sz="4" w:space="0" w:color="000000"/>
              <w:left w:val="single" w:sz="4" w:space="0" w:color="000000"/>
              <w:bottom w:val="single" w:sz="4" w:space="0" w:color="000000"/>
              <w:right w:val="single" w:sz="4" w:space="0" w:color="000000"/>
            </w:tcBorders>
          </w:tcPr>
          <w:p w:rsidR="00614AF8" w:rsidRPr="00C807FA" w:rsidRDefault="00614AF8" w:rsidP="00A46D2D">
            <w:pPr>
              <w:pStyle w:val="ListParagraph"/>
              <w:numPr>
                <w:ilvl w:val="0"/>
                <w:numId w:val="292"/>
              </w:numPr>
              <w:spacing w:after="0" w:line="240" w:lineRule="auto"/>
              <w:jc w:val="left"/>
              <w:rPr>
                <w:rFonts w:eastAsia="Times New Roman"/>
                <w:noProof/>
                <w:color w:val="auto"/>
              </w:rPr>
            </w:pPr>
            <w:r w:rsidRPr="00C807FA">
              <w:rPr>
                <w:rFonts w:eastAsia="Times New Roman"/>
                <w:noProof/>
                <w:color w:val="auto"/>
              </w:rPr>
              <w:t>Sockets</w:t>
            </w:r>
          </w:p>
          <w:p w:rsidR="00614AF8" w:rsidRPr="00C807FA" w:rsidRDefault="00614AF8" w:rsidP="00A46D2D">
            <w:pPr>
              <w:pStyle w:val="ListParagraph"/>
              <w:numPr>
                <w:ilvl w:val="0"/>
                <w:numId w:val="292"/>
              </w:numPr>
              <w:spacing w:after="0" w:line="240" w:lineRule="auto"/>
              <w:jc w:val="left"/>
              <w:rPr>
                <w:rFonts w:eastAsia="Times New Roman"/>
                <w:noProof/>
                <w:color w:val="auto"/>
              </w:rPr>
            </w:pPr>
            <w:r w:rsidRPr="00C807FA">
              <w:rPr>
                <w:rFonts w:eastAsia="Times New Roman"/>
                <w:noProof/>
                <w:color w:val="auto"/>
              </w:rPr>
              <w:t>Loads</w:t>
            </w:r>
          </w:p>
          <w:p w:rsidR="00614AF8" w:rsidRPr="00C807FA" w:rsidRDefault="00614AF8" w:rsidP="00A46D2D">
            <w:pPr>
              <w:pStyle w:val="ListParagraph"/>
              <w:numPr>
                <w:ilvl w:val="0"/>
                <w:numId w:val="292"/>
              </w:numPr>
              <w:spacing w:after="0" w:line="240" w:lineRule="auto"/>
              <w:jc w:val="left"/>
              <w:rPr>
                <w:rFonts w:eastAsia="Times New Roman"/>
                <w:noProof/>
                <w:color w:val="auto"/>
              </w:rPr>
            </w:pPr>
            <w:r w:rsidRPr="00C807FA">
              <w:rPr>
                <w:rFonts w:eastAsia="Times New Roman"/>
                <w:noProof/>
                <w:color w:val="auto"/>
              </w:rPr>
              <w:t>Supply source</w:t>
            </w:r>
          </w:p>
          <w:p w:rsidR="00614AF8" w:rsidRPr="00C807FA" w:rsidRDefault="00614AF8" w:rsidP="00A46D2D">
            <w:pPr>
              <w:pStyle w:val="ListParagraph"/>
              <w:numPr>
                <w:ilvl w:val="0"/>
                <w:numId w:val="292"/>
              </w:numPr>
              <w:spacing w:after="0" w:line="240" w:lineRule="auto"/>
              <w:jc w:val="left"/>
              <w:rPr>
                <w:rFonts w:eastAsia="Times New Roman"/>
                <w:noProof/>
                <w:color w:val="auto"/>
              </w:rPr>
            </w:pPr>
            <w:r w:rsidRPr="00C807FA">
              <w:rPr>
                <w:rFonts w:eastAsia="Times New Roman"/>
                <w:noProof/>
                <w:color w:val="auto"/>
              </w:rPr>
              <w:t>Distribution Box</w:t>
            </w:r>
          </w:p>
          <w:p w:rsidR="00614AF8" w:rsidRPr="00C807FA" w:rsidRDefault="00614AF8" w:rsidP="00A46D2D">
            <w:pPr>
              <w:pStyle w:val="ListParagraph"/>
              <w:numPr>
                <w:ilvl w:val="0"/>
                <w:numId w:val="292"/>
              </w:numPr>
              <w:spacing w:after="0" w:line="240" w:lineRule="auto"/>
              <w:jc w:val="left"/>
              <w:rPr>
                <w:rFonts w:eastAsia="Times New Roman"/>
                <w:noProof/>
                <w:color w:val="auto"/>
              </w:rPr>
            </w:pPr>
            <w:r w:rsidRPr="00C807FA">
              <w:rPr>
                <w:rFonts w:eastAsia="Times New Roman"/>
                <w:noProof/>
                <w:color w:val="auto"/>
              </w:rPr>
              <w:t>Ohmmeter</w:t>
            </w:r>
          </w:p>
          <w:p w:rsidR="00614AF8" w:rsidRPr="00C807FA" w:rsidRDefault="00614AF8" w:rsidP="00A46D2D">
            <w:pPr>
              <w:pStyle w:val="ListParagraph"/>
              <w:numPr>
                <w:ilvl w:val="0"/>
                <w:numId w:val="292"/>
              </w:numPr>
              <w:spacing w:after="0" w:line="240" w:lineRule="auto"/>
              <w:jc w:val="left"/>
              <w:rPr>
                <w:rFonts w:eastAsia="Times New Roman"/>
                <w:noProof/>
                <w:color w:val="auto"/>
              </w:rPr>
            </w:pPr>
            <w:r w:rsidRPr="00C807FA">
              <w:rPr>
                <w:rFonts w:eastAsia="Times New Roman"/>
                <w:noProof/>
                <w:color w:val="auto"/>
              </w:rPr>
              <w:lastRenderedPageBreak/>
              <w:t xml:space="preserve">Continuity </w:t>
            </w:r>
          </w:p>
          <w:p w:rsidR="00614AF8" w:rsidRPr="00C807FA" w:rsidRDefault="00614AF8" w:rsidP="00614AF8">
            <w:pPr>
              <w:pStyle w:val="ListParagraph"/>
              <w:spacing w:after="0" w:line="240" w:lineRule="auto"/>
              <w:ind w:left="360" w:firstLine="0"/>
              <w:jc w:val="left"/>
              <w:rPr>
                <w:rFonts w:eastAsia="Times New Roman"/>
                <w:noProof/>
                <w:color w:val="auto"/>
              </w:rPr>
            </w:pPr>
            <w:r w:rsidRPr="00C807FA">
              <w:rPr>
                <w:rFonts w:eastAsia="Times New Roman"/>
                <w:noProof/>
                <w:color w:val="auto"/>
              </w:rPr>
              <w:t>Tester.</w:t>
            </w:r>
          </w:p>
          <w:p w:rsidR="00614AF8" w:rsidRPr="00C807FA" w:rsidRDefault="00614AF8" w:rsidP="00A46D2D">
            <w:pPr>
              <w:pStyle w:val="ListParagraph"/>
              <w:numPr>
                <w:ilvl w:val="0"/>
                <w:numId w:val="292"/>
              </w:numPr>
              <w:spacing w:after="0" w:line="240" w:lineRule="auto"/>
              <w:jc w:val="left"/>
              <w:rPr>
                <w:rFonts w:eastAsia="Times New Roman"/>
                <w:noProof/>
                <w:color w:val="auto"/>
              </w:rPr>
            </w:pPr>
            <w:r w:rsidRPr="00C807FA">
              <w:rPr>
                <w:rFonts w:eastAsia="Times New Roman"/>
                <w:noProof/>
                <w:color w:val="auto"/>
              </w:rPr>
              <w:t>Breakers</w:t>
            </w:r>
          </w:p>
        </w:tc>
        <w:tc>
          <w:tcPr>
            <w:tcW w:w="1497" w:type="dxa"/>
            <w:tcBorders>
              <w:top w:val="single" w:sz="4" w:space="0" w:color="000000"/>
              <w:left w:val="single" w:sz="4" w:space="0" w:color="000000"/>
              <w:bottom w:val="single" w:sz="4" w:space="0" w:color="000000"/>
              <w:right w:val="single" w:sz="4" w:space="0" w:color="000000"/>
            </w:tcBorders>
            <w:vAlign w:val="center"/>
          </w:tcPr>
          <w:p w:rsidR="00614AF8" w:rsidRPr="00C807FA" w:rsidRDefault="00614AF8" w:rsidP="00614AF8">
            <w:pPr>
              <w:spacing w:after="0" w:line="240" w:lineRule="auto"/>
              <w:ind w:left="2" w:firstLine="0"/>
              <w:jc w:val="left"/>
              <w:rPr>
                <w:rFonts w:eastAsia="Times New Roman"/>
                <w:noProof/>
                <w:color w:val="auto"/>
              </w:rPr>
            </w:pPr>
            <w:r w:rsidRPr="00C807FA">
              <w:rPr>
                <w:rFonts w:eastAsia="Times New Roman"/>
                <w:noProof/>
                <w:color w:val="auto"/>
              </w:rPr>
              <w:lastRenderedPageBreak/>
              <w:t xml:space="preserve">Class Room </w:t>
            </w:r>
            <w:r w:rsidR="00C807FA">
              <w:rPr>
                <w:rFonts w:eastAsia="Times New Roman"/>
                <w:noProof/>
                <w:color w:val="auto"/>
              </w:rPr>
              <w:t>and</w:t>
            </w:r>
            <w:r w:rsidRPr="00C807FA">
              <w:rPr>
                <w:rFonts w:eastAsia="Times New Roman"/>
                <w:noProof/>
                <w:color w:val="auto"/>
              </w:rPr>
              <w:t xml:space="preserve"> Workshop</w:t>
            </w:r>
          </w:p>
        </w:tc>
      </w:tr>
      <w:tr w:rsidR="00614AF8" w:rsidRPr="00C807FA" w:rsidTr="00614AF8">
        <w:trPr>
          <w:trHeight w:val="350"/>
        </w:trPr>
        <w:tc>
          <w:tcPr>
            <w:tcW w:w="2393" w:type="dxa"/>
            <w:tcBorders>
              <w:top w:val="single" w:sz="4" w:space="0" w:color="000000"/>
              <w:left w:val="single" w:sz="4" w:space="0" w:color="000000"/>
              <w:bottom w:val="single" w:sz="4" w:space="0" w:color="000000"/>
              <w:right w:val="single" w:sz="4" w:space="0" w:color="000000"/>
            </w:tcBorders>
            <w:vAlign w:val="center"/>
          </w:tcPr>
          <w:p w:rsidR="00614AF8" w:rsidRPr="00C807FA" w:rsidRDefault="00614AF8" w:rsidP="00A46D2D">
            <w:pPr>
              <w:pStyle w:val="ListParagraph"/>
              <w:numPr>
                <w:ilvl w:val="0"/>
                <w:numId w:val="202"/>
              </w:numPr>
              <w:spacing w:line="242" w:lineRule="auto"/>
            </w:pPr>
            <w:r w:rsidRPr="00C807FA">
              <w:lastRenderedPageBreak/>
              <w:t>Perform Earth Resistance Test</w:t>
            </w:r>
          </w:p>
        </w:tc>
        <w:tc>
          <w:tcPr>
            <w:tcW w:w="3525" w:type="dxa"/>
            <w:tcBorders>
              <w:top w:val="single" w:sz="4" w:space="0" w:color="000000"/>
              <w:left w:val="single" w:sz="4" w:space="0" w:color="000000"/>
              <w:bottom w:val="single" w:sz="4" w:space="0" w:color="000000"/>
              <w:right w:val="single" w:sz="4" w:space="0" w:color="000000"/>
            </w:tcBorders>
          </w:tcPr>
          <w:p w:rsidR="00614AF8" w:rsidRPr="00C807FA" w:rsidRDefault="00614AF8" w:rsidP="00614AF8">
            <w:pPr>
              <w:ind w:left="0" w:firstLine="0"/>
              <w:rPr>
                <w:rFonts w:eastAsia="Times New Roman"/>
                <w:b/>
                <w:color w:val="000000" w:themeColor="text1"/>
                <w:szCs w:val="24"/>
                <w:lang w:val="en-AU"/>
              </w:rPr>
            </w:pPr>
            <w:r w:rsidRPr="00C807FA">
              <w:rPr>
                <w:rFonts w:eastAsia="Times New Roman"/>
                <w:b/>
                <w:color w:val="000000" w:themeColor="text1"/>
                <w:szCs w:val="24"/>
                <w:lang w:val="en-AU"/>
              </w:rPr>
              <w:t>Trainee would be able to</w:t>
            </w:r>
          </w:p>
          <w:p w:rsidR="00614AF8" w:rsidRPr="00C807FA" w:rsidRDefault="00614AF8" w:rsidP="00A46D2D">
            <w:pPr>
              <w:pStyle w:val="ListParagraph"/>
              <w:keepNext/>
              <w:keepLines/>
              <w:numPr>
                <w:ilvl w:val="0"/>
                <w:numId w:val="254"/>
              </w:numPr>
              <w:spacing w:before="240" w:after="240" w:line="240" w:lineRule="auto"/>
              <w:jc w:val="left"/>
              <w:rPr>
                <w:rFonts w:eastAsia="Times New Roman"/>
                <w:color w:val="000000" w:themeColor="text1"/>
                <w:szCs w:val="24"/>
                <w:lang w:val="en-AU"/>
              </w:rPr>
            </w:pPr>
            <w:r w:rsidRPr="00C807FA">
              <w:rPr>
                <w:rFonts w:eastAsia="Times New Roman"/>
                <w:color w:val="000000" w:themeColor="text1"/>
                <w:szCs w:val="24"/>
                <w:lang w:val="en-AU"/>
              </w:rPr>
              <w:t>Place 3 electrodes in earth at distance of 10m apart between every electrode.</w:t>
            </w:r>
          </w:p>
          <w:p w:rsidR="00614AF8" w:rsidRPr="00C807FA" w:rsidRDefault="00614AF8" w:rsidP="00A46D2D">
            <w:pPr>
              <w:pStyle w:val="ListParagraph"/>
              <w:keepNext/>
              <w:keepLines/>
              <w:numPr>
                <w:ilvl w:val="0"/>
                <w:numId w:val="254"/>
              </w:numPr>
              <w:spacing w:before="240" w:after="240" w:line="240" w:lineRule="auto"/>
              <w:jc w:val="left"/>
              <w:rPr>
                <w:rFonts w:eastAsia="Times New Roman"/>
                <w:color w:val="000000" w:themeColor="text1"/>
                <w:szCs w:val="24"/>
                <w:lang w:val="en-AU"/>
              </w:rPr>
            </w:pPr>
            <w:r w:rsidRPr="00C807FA">
              <w:rPr>
                <w:rFonts w:eastAsia="Times New Roman"/>
                <w:color w:val="000000" w:themeColor="text1"/>
                <w:szCs w:val="24"/>
                <w:lang w:val="en-AU"/>
              </w:rPr>
              <w:t>Connect terminal E of earth resistance tester to first electrode.</w:t>
            </w:r>
          </w:p>
          <w:p w:rsidR="00614AF8" w:rsidRPr="00C807FA" w:rsidRDefault="00614AF8" w:rsidP="00A46D2D">
            <w:pPr>
              <w:pStyle w:val="ListParagraph"/>
              <w:keepNext/>
              <w:keepLines/>
              <w:numPr>
                <w:ilvl w:val="0"/>
                <w:numId w:val="254"/>
              </w:numPr>
              <w:spacing w:before="240" w:after="240" w:line="240" w:lineRule="auto"/>
              <w:jc w:val="left"/>
              <w:rPr>
                <w:rFonts w:eastAsia="Times New Roman"/>
                <w:color w:val="000000" w:themeColor="text1"/>
                <w:szCs w:val="24"/>
                <w:lang w:val="en-AU"/>
              </w:rPr>
            </w:pPr>
            <w:r w:rsidRPr="00C807FA">
              <w:rPr>
                <w:rFonts w:eastAsia="Times New Roman"/>
                <w:color w:val="000000" w:themeColor="text1"/>
                <w:szCs w:val="24"/>
                <w:lang w:val="en-AU"/>
              </w:rPr>
              <w:t>Connect terminal P of earth resistance tester to the second electrode.</w:t>
            </w:r>
          </w:p>
          <w:p w:rsidR="00614AF8" w:rsidRPr="00C807FA" w:rsidRDefault="00614AF8" w:rsidP="00A46D2D">
            <w:pPr>
              <w:pStyle w:val="ListParagraph"/>
              <w:keepNext/>
              <w:keepLines/>
              <w:numPr>
                <w:ilvl w:val="0"/>
                <w:numId w:val="254"/>
              </w:numPr>
              <w:spacing w:before="240" w:after="240" w:line="240" w:lineRule="auto"/>
              <w:jc w:val="left"/>
              <w:rPr>
                <w:rFonts w:eastAsia="Times New Roman"/>
                <w:color w:val="000000" w:themeColor="text1"/>
                <w:szCs w:val="24"/>
                <w:lang w:val="en-AU"/>
              </w:rPr>
            </w:pPr>
            <w:r w:rsidRPr="00C807FA">
              <w:rPr>
                <w:rFonts w:eastAsia="Times New Roman"/>
                <w:color w:val="000000" w:themeColor="text1"/>
                <w:szCs w:val="24"/>
                <w:lang w:val="en-AU"/>
              </w:rPr>
              <w:t>Connect terminal C of the earth resistance tester with third electrode.</w:t>
            </w:r>
          </w:p>
          <w:p w:rsidR="00614AF8" w:rsidRPr="00C807FA" w:rsidRDefault="00614AF8" w:rsidP="00A46D2D">
            <w:pPr>
              <w:pStyle w:val="ListParagraph"/>
              <w:keepNext/>
              <w:keepLines/>
              <w:numPr>
                <w:ilvl w:val="0"/>
                <w:numId w:val="254"/>
              </w:numPr>
              <w:spacing w:before="240" w:after="240" w:line="240" w:lineRule="auto"/>
              <w:jc w:val="left"/>
              <w:rPr>
                <w:rFonts w:eastAsia="Times New Roman"/>
                <w:color w:val="000000" w:themeColor="text1"/>
                <w:szCs w:val="24"/>
                <w:lang w:val="en-AU"/>
              </w:rPr>
            </w:pPr>
            <w:r w:rsidRPr="00C807FA">
              <w:rPr>
                <w:rFonts w:eastAsia="Times New Roman"/>
                <w:color w:val="000000" w:themeColor="text1"/>
                <w:szCs w:val="24"/>
                <w:lang w:val="en-AU"/>
              </w:rPr>
              <w:t>Measure the resistances after applying specific voltage.</w:t>
            </w:r>
          </w:p>
          <w:p w:rsidR="00614AF8" w:rsidRPr="00C807FA" w:rsidRDefault="00614AF8" w:rsidP="00A46D2D">
            <w:pPr>
              <w:pStyle w:val="ListParagraph"/>
              <w:keepNext/>
              <w:keepLines/>
              <w:numPr>
                <w:ilvl w:val="0"/>
                <w:numId w:val="254"/>
              </w:numPr>
              <w:spacing w:before="240" w:after="0" w:line="240" w:lineRule="auto"/>
              <w:jc w:val="left"/>
              <w:rPr>
                <w:rFonts w:eastAsia="Times New Roman"/>
                <w:color w:val="000000" w:themeColor="text1"/>
                <w:szCs w:val="24"/>
                <w:lang w:val="en-AU"/>
              </w:rPr>
            </w:pPr>
            <w:r w:rsidRPr="00C807FA">
              <w:rPr>
                <w:rFonts w:eastAsia="Times New Roman"/>
                <w:color w:val="000000" w:themeColor="text1"/>
                <w:szCs w:val="24"/>
                <w:lang w:val="en-AU"/>
              </w:rPr>
              <w:t>Repeat P1 to P5 by interacting earthling regions.</w:t>
            </w:r>
          </w:p>
          <w:p w:rsidR="00614AF8" w:rsidRPr="00C807FA" w:rsidRDefault="00614AF8" w:rsidP="00A46D2D">
            <w:pPr>
              <w:pStyle w:val="ListParagraph"/>
              <w:numPr>
                <w:ilvl w:val="0"/>
                <w:numId w:val="254"/>
              </w:numPr>
              <w:spacing w:after="0" w:line="276" w:lineRule="auto"/>
              <w:jc w:val="left"/>
              <w:rPr>
                <w:b/>
              </w:rPr>
            </w:pPr>
            <w:r w:rsidRPr="00C807FA">
              <w:rPr>
                <w:rFonts w:eastAsiaTheme="minorEastAsia"/>
                <w:color w:val="auto"/>
                <w:szCs w:val="24"/>
              </w:rPr>
              <w:t>Ensure 3 readings must be equal.</w:t>
            </w:r>
          </w:p>
        </w:tc>
        <w:tc>
          <w:tcPr>
            <w:tcW w:w="3858" w:type="dxa"/>
            <w:tcBorders>
              <w:top w:val="single" w:sz="4" w:space="0" w:color="000000"/>
              <w:left w:val="single" w:sz="4" w:space="0" w:color="000000"/>
              <w:bottom w:val="single" w:sz="4" w:space="0" w:color="000000"/>
              <w:right w:val="single" w:sz="4" w:space="0" w:color="000000"/>
            </w:tcBorders>
          </w:tcPr>
          <w:p w:rsidR="00614AF8" w:rsidRPr="00C807FA" w:rsidRDefault="00614AF8" w:rsidP="00A46D2D">
            <w:pPr>
              <w:pStyle w:val="ListParagraph"/>
              <w:numPr>
                <w:ilvl w:val="0"/>
                <w:numId w:val="254"/>
              </w:numPr>
              <w:spacing w:after="0" w:line="240" w:lineRule="auto"/>
              <w:jc w:val="left"/>
              <w:rPr>
                <w:bCs/>
              </w:rPr>
            </w:pPr>
            <w:r w:rsidRPr="00C807FA">
              <w:rPr>
                <w:bCs/>
              </w:rPr>
              <w:t>Define the term earth resistance.</w:t>
            </w:r>
          </w:p>
          <w:p w:rsidR="00614AF8" w:rsidRPr="00C807FA" w:rsidRDefault="00614AF8" w:rsidP="00A46D2D">
            <w:pPr>
              <w:pStyle w:val="ListParagraph"/>
              <w:numPr>
                <w:ilvl w:val="0"/>
                <w:numId w:val="254"/>
              </w:numPr>
              <w:spacing w:after="0" w:line="240" w:lineRule="auto"/>
              <w:jc w:val="left"/>
              <w:rPr>
                <w:bCs/>
              </w:rPr>
            </w:pPr>
            <w:r w:rsidRPr="00C807FA">
              <w:rPr>
                <w:bCs/>
              </w:rPr>
              <w:t>Define the function of electrodes.</w:t>
            </w:r>
          </w:p>
          <w:p w:rsidR="00614AF8" w:rsidRPr="00C807FA" w:rsidRDefault="00614AF8" w:rsidP="00A46D2D">
            <w:pPr>
              <w:pStyle w:val="ListParagraph"/>
              <w:numPr>
                <w:ilvl w:val="0"/>
                <w:numId w:val="254"/>
              </w:numPr>
              <w:spacing w:after="0" w:line="240" w:lineRule="auto"/>
              <w:jc w:val="left"/>
              <w:rPr>
                <w:bCs/>
              </w:rPr>
            </w:pPr>
            <w:r w:rsidRPr="00C807FA">
              <w:rPr>
                <w:bCs/>
              </w:rPr>
              <w:t>Define working of Earth tester with example.</w:t>
            </w:r>
          </w:p>
          <w:p w:rsidR="00614AF8" w:rsidRPr="00C807FA" w:rsidRDefault="00614AF8" w:rsidP="00A46D2D">
            <w:pPr>
              <w:pStyle w:val="ListParagraph"/>
              <w:numPr>
                <w:ilvl w:val="0"/>
                <w:numId w:val="254"/>
              </w:numPr>
              <w:spacing w:after="0" w:line="240" w:lineRule="auto"/>
              <w:jc w:val="left"/>
              <w:rPr>
                <w:bCs/>
              </w:rPr>
            </w:pPr>
            <w:r w:rsidRPr="00C807FA">
              <w:rPr>
                <w:bCs/>
              </w:rPr>
              <w:t>Define the st</w:t>
            </w:r>
            <w:r w:rsidR="00C807FA">
              <w:rPr>
                <w:bCs/>
              </w:rPr>
              <w:t>and</w:t>
            </w:r>
            <w:r w:rsidRPr="00C807FA">
              <w:rPr>
                <w:bCs/>
              </w:rPr>
              <w:t>ard range of earth resistance.</w:t>
            </w:r>
          </w:p>
          <w:p w:rsidR="00614AF8" w:rsidRPr="00C807FA" w:rsidRDefault="00614AF8" w:rsidP="00A46D2D">
            <w:pPr>
              <w:pStyle w:val="ListParagraph"/>
              <w:numPr>
                <w:ilvl w:val="0"/>
                <w:numId w:val="254"/>
              </w:numPr>
              <w:spacing w:after="0" w:line="240" w:lineRule="auto"/>
              <w:jc w:val="left"/>
              <w:rPr>
                <w:bCs/>
              </w:rPr>
            </w:pPr>
            <w:r w:rsidRPr="00C807FA">
              <w:rPr>
                <w:bCs/>
              </w:rPr>
              <w:t>Define connection procedure of earth resistance tester.</w:t>
            </w:r>
          </w:p>
          <w:p w:rsidR="00614AF8" w:rsidRPr="00C807FA" w:rsidRDefault="00614AF8" w:rsidP="00614AF8">
            <w:pPr>
              <w:spacing w:after="0" w:line="240" w:lineRule="auto"/>
              <w:ind w:left="0" w:firstLine="0"/>
              <w:jc w:val="left"/>
              <w:rPr>
                <w:b/>
                <w:color w:val="000000" w:themeColor="text1"/>
              </w:rPr>
            </w:pPr>
            <w:r w:rsidRPr="00C807FA">
              <w:rPr>
                <w:b/>
                <w:color w:val="000000" w:themeColor="text1"/>
                <w:u w:val="single"/>
              </w:rPr>
              <w:t>Practical Activity</w:t>
            </w:r>
            <w:r w:rsidRPr="00C807FA">
              <w:rPr>
                <w:b/>
                <w:color w:val="000000" w:themeColor="text1"/>
              </w:rPr>
              <w:t>:</w:t>
            </w:r>
          </w:p>
          <w:p w:rsidR="00614AF8" w:rsidRPr="00C807FA" w:rsidRDefault="00614AF8" w:rsidP="00614AF8">
            <w:pPr>
              <w:spacing w:after="0" w:line="240" w:lineRule="auto"/>
              <w:ind w:left="0" w:firstLine="0"/>
              <w:rPr>
                <w:bCs/>
              </w:rPr>
            </w:pPr>
            <w:r w:rsidRPr="00C807FA">
              <w:rPr>
                <w:color w:val="000000" w:themeColor="text1"/>
              </w:rPr>
              <w:t xml:space="preserve">An electricity lab is being setup for research purpose. Find the earth resistance to insulate the lab by making earthling pit at the location   using earth resistance tester. </w:t>
            </w:r>
          </w:p>
        </w:tc>
        <w:tc>
          <w:tcPr>
            <w:tcW w:w="1833" w:type="dxa"/>
            <w:tcBorders>
              <w:top w:val="single" w:sz="4" w:space="0" w:color="000000"/>
              <w:left w:val="single" w:sz="4" w:space="0" w:color="000000"/>
              <w:bottom w:val="single" w:sz="4" w:space="0" w:color="000000"/>
              <w:right w:val="single" w:sz="4" w:space="0" w:color="000000"/>
            </w:tcBorders>
            <w:vAlign w:val="center"/>
          </w:tcPr>
          <w:p w:rsidR="00614AF8" w:rsidRPr="00C807FA" w:rsidRDefault="00614AF8" w:rsidP="00614AF8">
            <w:pPr>
              <w:spacing w:after="0" w:line="240" w:lineRule="auto"/>
              <w:ind w:left="0" w:firstLine="0"/>
              <w:jc w:val="left"/>
              <w:rPr>
                <w:b/>
              </w:rPr>
            </w:pPr>
            <w:r w:rsidRPr="00C807FA">
              <w:rPr>
                <w:b/>
              </w:rPr>
              <w:t>Total</w:t>
            </w:r>
          </w:p>
          <w:p w:rsidR="00614AF8" w:rsidRPr="00C807FA" w:rsidRDefault="00614AF8" w:rsidP="00614AF8">
            <w:pPr>
              <w:spacing w:after="0" w:line="240" w:lineRule="auto"/>
              <w:ind w:left="0" w:firstLine="0"/>
              <w:jc w:val="left"/>
            </w:pPr>
            <w:r w:rsidRPr="00C807FA">
              <w:t>05 Hrs.</w:t>
            </w:r>
          </w:p>
          <w:p w:rsidR="00614AF8" w:rsidRPr="00C807FA" w:rsidRDefault="00614AF8" w:rsidP="00614AF8">
            <w:pPr>
              <w:spacing w:after="0" w:line="240" w:lineRule="auto"/>
              <w:ind w:left="0" w:firstLine="0"/>
              <w:jc w:val="left"/>
            </w:pPr>
          </w:p>
          <w:p w:rsidR="00614AF8" w:rsidRPr="00C807FA" w:rsidRDefault="00614AF8" w:rsidP="00614AF8">
            <w:pPr>
              <w:spacing w:after="0" w:line="240" w:lineRule="auto"/>
              <w:ind w:left="0" w:firstLine="0"/>
              <w:jc w:val="left"/>
              <w:rPr>
                <w:b/>
              </w:rPr>
            </w:pPr>
            <w:r w:rsidRPr="00C807FA">
              <w:rPr>
                <w:b/>
              </w:rPr>
              <w:t>Theory:</w:t>
            </w:r>
          </w:p>
          <w:p w:rsidR="00614AF8" w:rsidRPr="00C807FA" w:rsidRDefault="00614AF8" w:rsidP="00614AF8">
            <w:pPr>
              <w:spacing w:after="0" w:line="240" w:lineRule="auto"/>
              <w:ind w:left="0" w:firstLine="0"/>
              <w:jc w:val="left"/>
            </w:pPr>
            <w:r w:rsidRPr="00C807FA">
              <w:t>01 Hrs.</w:t>
            </w:r>
          </w:p>
          <w:p w:rsidR="00614AF8" w:rsidRPr="00C807FA" w:rsidRDefault="00614AF8" w:rsidP="00614AF8">
            <w:pPr>
              <w:spacing w:after="0" w:line="240" w:lineRule="auto"/>
              <w:ind w:left="0" w:firstLine="0"/>
              <w:jc w:val="left"/>
            </w:pPr>
          </w:p>
          <w:p w:rsidR="00614AF8" w:rsidRPr="00C807FA" w:rsidRDefault="00614AF8" w:rsidP="00614AF8">
            <w:pPr>
              <w:spacing w:after="0" w:line="240" w:lineRule="auto"/>
              <w:ind w:left="0" w:firstLine="0"/>
              <w:jc w:val="left"/>
              <w:rPr>
                <w:b/>
              </w:rPr>
            </w:pPr>
            <w:r w:rsidRPr="00C807FA">
              <w:rPr>
                <w:b/>
              </w:rPr>
              <w:t>Practical:</w:t>
            </w:r>
          </w:p>
          <w:p w:rsidR="00614AF8" w:rsidRPr="00C807FA" w:rsidRDefault="00614AF8" w:rsidP="00614AF8">
            <w:pPr>
              <w:spacing w:after="0" w:line="276" w:lineRule="auto"/>
              <w:ind w:left="0" w:firstLine="0"/>
            </w:pPr>
            <w:r w:rsidRPr="00C807FA">
              <w:t>04 Hrs</w:t>
            </w:r>
          </w:p>
        </w:tc>
        <w:tc>
          <w:tcPr>
            <w:tcW w:w="1879" w:type="dxa"/>
            <w:tcBorders>
              <w:top w:val="single" w:sz="4" w:space="0" w:color="000000"/>
              <w:left w:val="single" w:sz="4" w:space="0" w:color="000000"/>
              <w:bottom w:val="single" w:sz="4" w:space="0" w:color="000000"/>
              <w:right w:val="single" w:sz="4" w:space="0" w:color="000000"/>
            </w:tcBorders>
          </w:tcPr>
          <w:p w:rsidR="00614AF8" w:rsidRPr="00C807FA" w:rsidRDefault="00614AF8" w:rsidP="00A46D2D">
            <w:pPr>
              <w:pStyle w:val="ListParagraph"/>
              <w:numPr>
                <w:ilvl w:val="0"/>
                <w:numId w:val="293"/>
              </w:numPr>
              <w:spacing w:after="0" w:line="240" w:lineRule="auto"/>
              <w:jc w:val="left"/>
              <w:rPr>
                <w:rFonts w:eastAsia="Times New Roman"/>
                <w:noProof/>
                <w:color w:val="auto"/>
              </w:rPr>
            </w:pPr>
            <w:r w:rsidRPr="00C807FA">
              <w:rPr>
                <w:rFonts w:eastAsia="Times New Roman"/>
                <w:noProof/>
                <w:color w:val="auto"/>
              </w:rPr>
              <w:t>Sockets</w:t>
            </w:r>
          </w:p>
          <w:p w:rsidR="00614AF8" w:rsidRPr="00C807FA" w:rsidRDefault="00614AF8" w:rsidP="00A46D2D">
            <w:pPr>
              <w:pStyle w:val="ListParagraph"/>
              <w:numPr>
                <w:ilvl w:val="0"/>
                <w:numId w:val="293"/>
              </w:numPr>
              <w:spacing w:after="0" w:line="240" w:lineRule="auto"/>
              <w:jc w:val="left"/>
              <w:rPr>
                <w:rFonts w:eastAsia="Times New Roman"/>
                <w:noProof/>
                <w:color w:val="auto"/>
              </w:rPr>
            </w:pPr>
            <w:r w:rsidRPr="00C807FA">
              <w:rPr>
                <w:rFonts w:eastAsia="Times New Roman"/>
                <w:noProof/>
                <w:color w:val="auto"/>
              </w:rPr>
              <w:t>Loads</w:t>
            </w:r>
          </w:p>
          <w:p w:rsidR="00614AF8" w:rsidRPr="00C807FA" w:rsidRDefault="00614AF8" w:rsidP="00A46D2D">
            <w:pPr>
              <w:pStyle w:val="ListParagraph"/>
              <w:numPr>
                <w:ilvl w:val="0"/>
                <w:numId w:val="293"/>
              </w:numPr>
              <w:spacing w:after="0" w:line="240" w:lineRule="auto"/>
              <w:jc w:val="left"/>
              <w:rPr>
                <w:rFonts w:eastAsia="Times New Roman"/>
                <w:noProof/>
                <w:color w:val="auto"/>
              </w:rPr>
            </w:pPr>
            <w:r w:rsidRPr="00C807FA">
              <w:rPr>
                <w:rFonts w:eastAsia="Times New Roman"/>
                <w:noProof/>
                <w:color w:val="auto"/>
              </w:rPr>
              <w:t>Supply source</w:t>
            </w:r>
          </w:p>
          <w:p w:rsidR="00614AF8" w:rsidRPr="00C807FA" w:rsidRDefault="00614AF8" w:rsidP="00A46D2D">
            <w:pPr>
              <w:pStyle w:val="ListParagraph"/>
              <w:numPr>
                <w:ilvl w:val="0"/>
                <w:numId w:val="293"/>
              </w:numPr>
              <w:spacing w:after="0" w:line="240" w:lineRule="auto"/>
              <w:jc w:val="left"/>
              <w:rPr>
                <w:rFonts w:eastAsia="Times New Roman"/>
                <w:noProof/>
                <w:color w:val="auto"/>
              </w:rPr>
            </w:pPr>
            <w:r w:rsidRPr="00C807FA">
              <w:rPr>
                <w:rFonts w:eastAsia="Times New Roman"/>
                <w:noProof/>
                <w:color w:val="auto"/>
              </w:rPr>
              <w:t>Distribution Box</w:t>
            </w:r>
          </w:p>
          <w:p w:rsidR="00614AF8" w:rsidRPr="00C807FA" w:rsidRDefault="00614AF8" w:rsidP="00A46D2D">
            <w:pPr>
              <w:pStyle w:val="ListParagraph"/>
              <w:numPr>
                <w:ilvl w:val="0"/>
                <w:numId w:val="293"/>
              </w:numPr>
              <w:spacing w:after="0" w:line="240" w:lineRule="auto"/>
              <w:jc w:val="left"/>
              <w:rPr>
                <w:rFonts w:eastAsia="Times New Roman"/>
                <w:noProof/>
                <w:color w:val="auto"/>
              </w:rPr>
            </w:pPr>
            <w:r w:rsidRPr="00C807FA">
              <w:rPr>
                <w:rFonts w:eastAsia="Times New Roman"/>
                <w:noProof/>
                <w:color w:val="auto"/>
              </w:rPr>
              <w:t>Ohmmeter</w:t>
            </w:r>
          </w:p>
          <w:p w:rsidR="00614AF8" w:rsidRPr="00C807FA" w:rsidRDefault="00614AF8" w:rsidP="00A46D2D">
            <w:pPr>
              <w:pStyle w:val="ListParagraph"/>
              <w:numPr>
                <w:ilvl w:val="0"/>
                <w:numId w:val="293"/>
              </w:numPr>
              <w:spacing w:after="0" w:line="240" w:lineRule="auto"/>
              <w:jc w:val="left"/>
              <w:rPr>
                <w:rFonts w:eastAsia="Times New Roman"/>
                <w:noProof/>
                <w:color w:val="auto"/>
              </w:rPr>
            </w:pPr>
            <w:r w:rsidRPr="00C807FA">
              <w:rPr>
                <w:rFonts w:eastAsia="Times New Roman"/>
                <w:noProof/>
                <w:color w:val="auto"/>
              </w:rPr>
              <w:t xml:space="preserve">Continuity </w:t>
            </w:r>
          </w:p>
          <w:p w:rsidR="00614AF8" w:rsidRPr="00C807FA" w:rsidRDefault="00614AF8" w:rsidP="00614AF8">
            <w:pPr>
              <w:pStyle w:val="ListParagraph"/>
              <w:spacing w:after="0" w:line="240" w:lineRule="auto"/>
              <w:ind w:left="360" w:firstLine="0"/>
              <w:jc w:val="left"/>
              <w:rPr>
                <w:rFonts w:eastAsia="Times New Roman"/>
                <w:noProof/>
                <w:color w:val="auto"/>
              </w:rPr>
            </w:pPr>
            <w:r w:rsidRPr="00C807FA">
              <w:rPr>
                <w:rFonts w:eastAsia="Times New Roman"/>
                <w:noProof/>
                <w:color w:val="auto"/>
              </w:rPr>
              <w:t>Tester.</w:t>
            </w:r>
          </w:p>
          <w:p w:rsidR="00614AF8" w:rsidRPr="00C807FA" w:rsidRDefault="00614AF8" w:rsidP="00A46D2D">
            <w:pPr>
              <w:pStyle w:val="ListParagraph"/>
              <w:numPr>
                <w:ilvl w:val="0"/>
                <w:numId w:val="293"/>
              </w:numPr>
              <w:spacing w:after="0" w:line="240" w:lineRule="auto"/>
              <w:jc w:val="left"/>
              <w:rPr>
                <w:rFonts w:eastAsia="Times New Roman"/>
                <w:noProof/>
                <w:color w:val="auto"/>
              </w:rPr>
            </w:pPr>
            <w:r w:rsidRPr="00C807FA">
              <w:rPr>
                <w:rFonts w:eastAsia="Times New Roman"/>
                <w:noProof/>
                <w:color w:val="auto"/>
              </w:rPr>
              <w:t>Breakers</w:t>
            </w:r>
          </w:p>
          <w:p w:rsidR="00614AF8" w:rsidRPr="00C807FA" w:rsidRDefault="00614AF8" w:rsidP="00A46D2D">
            <w:pPr>
              <w:pStyle w:val="ListParagraph"/>
              <w:numPr>
                <w:ilvl w:val="0"/>
                <w:numId w:val="293"/>
              </w:numPr>
              <w:spacing w:after="0" w:line="240" w:lineRule="auto"/>
              <w:jc w:val="left"/>
              <w:rPr>
                <w:rFonts w:eastAsia="Times New Roman"/>
                <w:noProof/>
                <w:color w:val="auto"/>
              </w:rPr>
            </w:pPr>
            <w:r w:rsidRPr="00C807FA">
              <w:rPr>
                <w:rFonts w:eastAsia="Times New Roman"/>
                <w:noProof/>
                <w:color w:val="auto"/>
              </w:rPr>
              <w:t>Megger</w:t>
            </w:r>
          </w:p>
        </w:tc>
        <w:tc>
          <w:tcPr>
            <w:tcW w:w="1497" w:type="dxa"/>
            <w:tcBorders>
              <w:top w:val="single" w:sz="4" w:space="0" w:color="000000"/>
              <w:left w:val="single" w:sz="4" w:space="0" w:color="000000"/>
              <w:bottom w:val="single" w:sz="4" w:space="0" w:color="000000"/>
              <w:right w:val="single" w:sz="4" w:space="0" w:color="000000"/>
            </w:tcBorders>
            <w:vAlign w:val="center"/>
          </w:tcPr>
          <w:p w:rsidR="00614AF8" w:rsidRPr="00C807FA" w:rsidRDefault="00614AF8" w:rsidP="00614AF8">
            <w:pPr>
              <w:spacing w:after="136" w:line="240" w:lineRule="auto"/>
              <w:ind w:left="2" w:firstLine="0"/>
              <w:jc w:val="left"/>
              <w:rPr>
                <w:bCs/>
              </w:rPr>
            </w:pPr>
            <w:r w:rsidRPr="00C807FA">
              <w:rPr>
                <w:rFonts w:eastAsia="Times New Roman"/>
                <w:noProof/>
                <w:color w:val="auto"/>
              </w:rPr>
              <w:t xml:space="preserve">Class Room </w:t>
            </w:r>
            <w:r w:rsidR="00C807FA">
              <w:rPr>
                <w:rFonts w:eastAsia="Times New Roman"/>
                <w:noProof/>
                <w:color w:val="auto"/>
              </w:rPr>
              <w:t>and</w:t>
            </w:r>
            <w:r w:rsidRPr="00C807FA">
              <w:rPr>
                <w:rFonts w:eastAsia="Times New Roman"/>
                <w:noProof/>
                <w:color w:val="auto"/>
              </w:rPr>
              <w:t xml:space="preserve"> Workshop</w:t>
            </w:r>
          </w:p>
        </w:tc>
      </w:tr>
      <w:tr w:rsidR="00614AF8" w:rsidRPr="00C807FA" w:rsidTr="00614AF8">
        <w:trPr>
          <w:trHeight w:val="350"/>
        </w:trPr>
        <w:tc>
          <w:tcPr>
            <w:tcW w:w="2393" w:type="dxa"/>
            <w:tcBorders>
              <w:top w:val="single" w:sz="4" w:space="0" w:color="000000"/>
              <w:left w:val="single" w:sz="4" w:space="0" w:color="000000"/>
              <w:bottom w:val="single" w:sz="4" w:space="0" w:color="000000"/>
              <w:right w:val="single" w:sz="4" w:space="0" w:color="000000"/>
            </w:tcBorders>
            <w:vAlign w:val="center"/>
          </w:tcPr>
          <w:p w:rsidR="00614AF8" w:rsidRPr="00C807FA" w:rsidRDefault="00614AF8" w:rsidP="00A46D2D">
            <w:pPr>
              <w:pStyle w:val="ListParagraph"/>
              <w:numPr>
                <w:ilvl w:val="0"/>
                <w:numId w:val="202"/>
              </w:numPr>
              <w:spacing w:line="242" w:lineRule="auto"/>
            </w:pPr>
            <w:r w:rsidRPr="00C807FA">
              <w:t>Perform Earth leakage Test.</w:t>
            </w:r>
          </w:p>
          <w:p w:rsidR="00614AF8" w:rsidRPr="00C807FA" w:rsidRDefault="00614AF8" w:rsidP="00614AF8">
            <w:pPr>
              <w:spacing w:after="0" w:line="263" w:lineRule="exact"/>
              <w:ind w:left="0" w:firstLine="0"/>
              <w:jc w:val="left"/>
            </w:pPr>
          </w:p>
        </w:tc>
        <w:tc>
          <w:tcPr>
            <w:tcW w:w="3525" w:type="dxa"/>
            <w:tcBorders>
              <w:top w:val="single" w:sz="4" w:space="0" w:color="000000"/>
              <w:left w:val="single" w:sz="4" w:space="0" w:color="000000"/>
              <w:bottom w:val="single" w:sz="4" w:space="0" w:color="000000"/>
              <w:right w:val="single" w:sz="4" w:space="0" w:color="000000"/>
            </w:tcBorders>
          </w:tcPr>
          <w:p w:rsidR="00614AF8" w:rsidRPr="00C807FA" w:rsidRDefault="00614AF8" w:rsidP="00614AF8">
            <w:pPr>
              <w:spacing w:after="0" w:line="276" w:lineRule="auto"/>
              <w:ind w:left="0" w:firstLine="0"/>
              <w:jc w:val="left"/>
              <w:rPr>
                <w:rFonts w:eastAsia="Times New Roman"/>
                <w:b/>
                <w:color w:val="000000" w:themeColor="text1"/>
                <w:szCs w:val="24"/>
                <w:lang w:val="en-AU"/>
              </w:rPr>
            </w:pPr>
            <w:r w:rsidRPr="00C807FA">
              <w:rPr>
                <w:rFonts w:eastAsia="Times New Roman"/>
                <w:b/>
                <w:color w:val="000000" w:themeColor="text1"/>
                <w:szCs w:val="24"/>
                <w:lang w:val="en-AU"/>
              </w:rPr>
              <w:t>Trainee would be able to</w:t>
            </w:r>
          </w:p>
          <w:p w:rsidR="00614AF8" w:rsidRPr="00C807FA" w:rsidRDefault="00614AF8" w:rsidP="00614AF8">
            <w:pPr>
              <w:spacing w:after="0" w:line="276" w:lineRule="auto"/>
              <w:ind w:left="0" w:firstLine="0"/>
              <w:jc w:val="left"/>
            </w:pPr>
          </w:p>
          <w:p w:rsidR="00614AF8" w:rsidRPr="00C807FA" w:rsidRDefault="00614AF8" w:rsidP="00A46D2D">
            <w:pPr>
              <w:keepNext/>
              <w:keepLines/>
              <w:numPr>
                <w:ilvl w:val="0"/>
                <w:numId w:val="244"/>
              </w:numPr>
              <w:spacing w:before="240" w:after="240" w:line="240" w:lineRule="auto"/>
              <w:contextualSpacing/>
              <w:jc w:val="left"/>
              <w:rPr>
                <w:rFonts w:eastAsia="Times New Roman"/>
                <w:color w:val="000000" w:themeColor="text1"/>
                <w:szCs w:val="24"/>
                <w:lang w:val="en-AU"/>
              </w:rPr>
            </w:pPr>
            <w:r w:rsidRPr="00C807FA">
              <w:rPr>
                <w:rFonts w:eastAsia="Times New Roman"/>
                <w:color w:val="000000" w:themeColor="text1"/>
                <w:szCs w:val="24"/>
                <w:lang w:val="en-AU"/>
              </w:rPr>
              <w:t>Ensure the socket must be at least 13A for RCD plug in.</w:t>
            </w:r>
          </w:p>
          <w:p w:rsidR="00614AF8" w:rsidRPr="00C807FA" w:rsidRDefault="00614AF8" w:rsidP="00A46D2D">
            <w:pPr>
              <w:keepNext/>
              <w:keepLines/>
              <w:numPr>
                <w:ilvl w:val="0"/>
                <w:numId w:val="244"/>
              </w:numPr>
              <w:spacing w:before="240" w:after="240" w:line="240" w:lineRule="auto"/>
              <w:contextualSpacing/>
              <w:jc w:val="left"/>
              <w:rPr>
                <w:rFonts w:eastAsia="Times New Roman"/>
                <w:color w:val="000000" w:themeColor="text1"/>
                <w:szCs w:val="24"/>
                <w:lang w:val="en-AU"/>
              </w:rPr>
            </w:pPr>
            <w:r w:rsidRPr="00C807FA">
              <w:rPr>
                <w:rFonts w:eastAsia="Times New Roman"/>
                <w:color w:val="000000" w:themeColor="text1"/>
                <w:szCs w:val="24"/>
                <w:lang w:val="en-AU"/>
              </w:rPr>
              <w:t>Adjust the sensitivity of RCD.</w:t>
            </w:r>
          </w:p>
          <w:p w:rsidR="00614AF8" w:rsidRPr="00C807FA" w:rsidRDefault="00614AF8" w:rsidP="00A46D2D">
            <w:pPr>
              <w:keepNext/>
              <w:keepLines/>
              <w:numPr>
                <w:ilvl w:val="0"/>
                <w:numId w:val="244"/>
              </w:numPr>
              <w:spacing w:before="240" w:after="240" w:line="240" w:lineRule="auto"/>
              <w:contextualSpacing/>
              <w:jc w:val="left"/>
              <w:rPr>
                <w:rFonts w:eastAsia="Times New Roman"/>
                <w:color w:val="000000" w:themeColor="text1"/>
                <w:szCs w:val="24"/>
                <w:lang w:val="en-AU"/>
              </w:rPr>
            </w:pPr>
            <w:r w:rsidRPr="00C807FA">
              <w:rPr>
                <w:rFonts w:eastAsia="Times New Roman"/>
                <w:color w:val="000000" w:themeColor="text1"/>
                <w:szCs w:val="24"/>
                <w:lang w:val="en-AU"/>
              </w:rPr>
              <w:t>Ensure tripping time must not exceed than 200msec.</w:t>
            </w:r>
          </w:p>
          <w:p w:rsidR="00614AF8" w:rsidRPr="00C807FA" w:rsidRDefault="00614AF8" w:rsidP="00A46D2D">
            <w:pPr>
              <w:keepNext/>
              <w:keepLines/>
              <w:numPr>
                <w:ilvl w:val="0"/>
                <w:numId w:val="244"/>
              </w:numPr>
              <w:spacing w:before="240" w:after="240" w:line="240" w:lineRule="auto"/>
              <w:contextualSpacing/>
              <w:jc w:val="left"/>
              <w:rPr>
                <w:rFonts w:eastAsia="Times New Roman"/>
                <w:color w:val="000000" w:themeColor="text1"/>
                <w:szCs w:val="24"/>
                <w:lang w:val="en-AU"/>
              </w:rPr>
            </w:pPr>
            <w:r w:rsidRPr="00C807FA">
              <w:rPr>
                <w:rFonts w:eastAsia="Times New Roman"/>
                <w:color w:val="000000" w:themeColor="text1"/>
                <w:szCs w:val="24"/>
                <w:lang w:val="en-AU"/>
              </w:rPr>
              <w:lastRenderedPageBreak/>
              <w:t xml:space="preserve">Plug the RCD in socket </w:t>
            </w:r>
            <w:r w:rsidR="00C807FA">
              <w:rPr>
                <w:rFonts w:eastAsia="Times New Roman"/>
                <w:color w:val="000000" w:themeColor="text1"/>
                <w:szCs w:val="24"/>
                <w:lang w:val="en-AU"/>
              </w:rPr>
              <w:t>and</w:t>
            </w:r>
            <w:r w:rsidRPr="00C807FA">
              <w:rPr>
                <w:rFonts w:eastAsia="Times New Roman"/>
                <w:color w:val="000000" w:themeColor="text1"/>
                <w:szCs w:val="24"/>
                <w:lang w:val="en-AU"/>
              </w:rPr>
              <w:t xml:space="preserve"> switch on socket outlet.</w:t>
            </w:r>
          </w:p>
          <w:p w:rsidR="00614AF8" w:rsidRPr="00C807FA" w:rsidRDefault="00614AF8" w:rsidP="00A46D2D">
            <w:pPr>
              <w:keepNext/>
              <w:keepLines/>
              <w:numPr>
                <w:ilvl w:val="0"/>
                <w:numId w:val="244"/>
              </w:numPr>
              <w:spacing w:before="240" w:after="240" w:line="240" w:lineRule="auto"/>
              <w:contextualSpacing/>
              <w:jc w:val="left"/>
              <w:rPr>
                <w:rFonts w:eastAsia="Times New Roman"/>
                <w:color w:val="000000" w:themeColor="text1"/>
                <w:szCs w:val="24"/>
                <w:lang w:val="en-AU"/>
              </w:rPr>
            </w:pPr>
            <w:r w:rsidRPr="00C807FA">
              <w:rPr>
                <w:rFonts w:eastAsia="Times New Roman"/>
                <w:color w:val="000000" w:themeColor="text1"/>
                <w:szCs w:val="24"/>
                <w:lang w:val="en-AU"/>
              </w:rPr>
              <w:t xml:space="preserve">Ensure P-N </w:t>
            </w:r>
            <w:r w:rsidR="00C807FA">
              <w:rPr>
                <w:rFonts w:eastAsia="Times New Roman"/>
                <w:color w:val="000000" w:themeColor="text1"/>
                <w:szCs w:val="24"/>
                <w:lang w:val="en-AU"/>
              </w:rPr>
              <w:t>and</w:t>
            </w:r>
            <w:r w:rsidRPr="00C807FA">
              <w:rPr>
                <w:rFonts w:eastAsia="Times New Roman"/>
                <w:color w:val="000000" w:themeColor="text1"/>
                <w:szCs w:val="24"/>
                <w:lang w:val="en-AU"/>
              </w:rPr>
              <w:t xml:space="preserve"> </w:t>
            </w:r>
          </w:p>
          <w:p w:rsidR="00614AF8" w:rsidRPr="00C807FA" w:rsidRDefault="00614AF8" w:rsidP="00A46D2D">
            <w:pPr>
              <w:keepNext/>
              <w:keepLines/>
              <w:numPr>
                <w:ilvl w:val="0"/>
                <w:numId w:val="244"/>
              </w:numPr>
              <w:spacing w:before="240" w:after="240" w:line="240" w:lineRule="auto"/>
              <w:contextualSpacing/>
              <w:jc w:val="left"/>
              <w:rPr>
                <w:rFonts w:eastAsia="Times New Roman"/>
                <w:color w:val="000000" w:themeColor="text1"/>
                <w:szCs w:val="24"/>
                <w:lang w:val="en-AU"/>
              </w:rPr>
            </w:pPr>
            <w:r w:rsidRPr="00C807FA">
              <w:rPr>
                <w:rFonts w:eastAsia="Times New Roman"/>
                <w:color w:val="000000" w:themeColor="text1"/>
                <w:szCs w:val="24"/>
                <w:lang w:val="en-AU"/>
              </w:rPr>
              <w:t>P-E light up.</w:t>
            </w:r>
          </w:p>
          <w:p w:rsidR="00614AF8" w:rsidRPr="00C807FA" w:rsidRDefault="00614AF8" w:rsidP="00A46D2D">
            <w:pPr>
              <w:keepNext/>
              <w:keepLines/>
              <w:numPr>
                <w:ilvl w:val="0"/>
                <w:numId w:val="244"/>
              </w:numPr>
              <w:spacing w:before="240" w:after="240" w:line="240" w:lineRule="auto"/>
              <w:contextualSpacing/>
              <w:jc w:val="left"/>
              <w:rPr>
                <w:rFonts w:eastAsia="Times New Roman"/>
                <w:color w:val="000000" w:themeColor="text1"/>
                <w:szCs w:val="24"/>
                <w:lang w:val="en-AU"/>
              </w:rPr>
            </w:pPr>
            <w:r w:rsidRPr="00C807FA">
              <w:rPr>
                <w:rFonts w:eastAsia="Times New Roman"/>
                <w:color w:val="000000" w:themeColor="text1"/>
                <w:szCs w:val="24"/>
                <w:lang w:val="en-AU"/>
              </w:rPr>
              <w:t>Press the test button.</w:t>
            </w:r>
          </w:p>
          <w:p w:rsidR="00614AF8" w:rsidRPr="00C807FA" w:rsidRDefault="00614AF8" w:rsidP="00A46D2D">
            <w:pPr>
              <w:keepNext/>
              <w:keepLines/>
              <w:numPr>
                <w:ilvl w:val="0"/>
                <w:numId w:val="244"/>
              </w:numPr>
              <w:spacing w:before="240" w:after="240" w:line="240" w:lineRule="auto"/>
              <w:contextualSpacing/>
              <w:jc w:val="left"/>
              <w:rPr>
                <w:rFonts w:eastAsia="Times New Roman"/>
                <w:color w:val="000000" w:themeColor="text1"/>
                <w:szCs w:val="24"/>
                <w:lang w:val="en-AU"/>
              </w:rPr>
            </w:pPr>
            <w:r w:rsidRPr="00C807FA">
              <w:rPr>
                <w:rFonts w:eastAsia="Times New Roman"/>
                <w:color w:val="000000" w:themeColor="text1"/>
                <w:szCs w:val="24"/>
                <w:lang w:val="en-AU"/>
              </w:rPr>
              <w:t xml:space="preserve">Ensure that RCD will trip </w:t>
            </w:r>
            <w:r w:rsidR="00C807FA">
              <w:rPr>
                <w:rFonts w:eastAsia="Times New Roman"/>
                <w:color w:val="000000" w:themeColor="text1"/>
                <w:szCs w:val="24"/>
                <w:lang w:val="en-AU"/>
              </w:rPr>
              <w:t>and</w:t>
            </w:r>
            <w:r w:rsidRPr="00C807FA">
              <w:rPr>
                <w:rFonts w:eastAsia="Times New Roman"/>
                <w:color w:val="000000" w:themeColor="text1"/>
                <w:szCs w:val="24"/>
                <w:lang w:val="en-AU"/>
              </w:rPr>
              <w:t xml:space="preserve"> reading must be shown less than 200msec.</w:t>
            </w:r>
          </w:p>
          <w:p w:rsidR="00614AF8" w:rsidRPr="00C807FA" w:rsidRDefault="00614AF8" w:rsidP="00A46D2D">
            <w:pPr>
              <w:keepNext/>
              <w:keepLines/>
              <w:numPr>
                <w:ilvl w:val="0"/>
                <w:numId w:val="244"/>
              </w:numPr>
              <w:spacing w:before="240" w:after="240" w:line="240" w:lineRule="auto"/>
              <w:contextualSpacing/>
              <w:jc w:val="left"/>
              <w:rPr>
                <w:rFonts w:eastAsia="Times New Roman"/>
                <w:color w:val="000000" w:themeColor="text1"/>
                <w:szCs w:val="24"/>
                <w:lang w:val="en-AU"/>
              </w:rPr>
            </w:pPr>
            <w:r w:rsidRPr="00C807FA">
              <w:rPr>
                <w:rFonts w:eastAsia="Times New Roman"/>
                <w:color w:val="000000" w:themeColor="text1"/>
                <w:szCs w:val="24"/>
                <w:lang w:val="en-AU"/>
              </w:rPr>
              <w:t>Move the selection switch to 180o.</w:t>
            </w:r>
          </w:p>
          <w:p w:rsidR="00614AF8" w:rsidRPr="00C807FA" w:rsidRDefault="00614AF8" w:rsidP="00A46D2D">
            <w:pPr>
              <w:keepNext/>
              <w:keepLines/>
              <w:numPr>
                <w:ilvl w:val="0"/>
                <w:numId w:val="244"/>
              </w:numPr>
              <w:spacing w:before="240" w:after="240" w:line="240" w:lineRule="auto"/>
              <w:contextualSpacing/>
              <w:jc w:val="left"/>
              <w:rPr>
                <w:rFonts w:eastAsia="Times New Roman"/>
                <w:color w:val="000000" w:themeColor="text1"/>
                <w:szCs w:val="24"/>
                <w:lang w:val="en-AU"/>
              </w:rPr>
            </w:pPr>
            <w:r w:rsidRPr="00C807FA">
              <w:rPr>
                <w:rFonts w:eastAsia="Times New Roman"/>
                <w:color w:val="000000" w:themeColor="text1"/>
                <w:szCs w:val="24"/>
                <w:lang w:val="en-AU"/>
              </w:rPr>
              <w:t>Press the test button.</w:t>
            </w:r>
          </w:p>
          <w:p w:rsidR="00614AF8" w:rsidRPr="00C807FA" w:rsidRDefault="00614AF8" w:rsidP="00A46D2D">
            <w:pPr>
              <w:keepNext/>
              <w:keepLines/>
              <w:numPr>
                <w:ilvl w:val="0"/>
                <w:numId w:val="244"/>
              </w:numPr>
              <w:spacing w:before="240" w:after="240" w:line="240" w:lineRule="auto"/>
              <w:contextualSpacing/>
              <w:jc w:val="left"/>
              <w:rPr>
                <w:rFonts w:eastAsia="Times New Roman"/>
                <w:color w:val="000000" w:themeColor="text1"/>
                <w:szCs w:val="24"/>
                <w:lang w:val="en-AU"/>
              </w:rPr>
            </w:pPr>
            <w:r w:rsidRPr="00C807FA">
              <w:rPr>
                <w:rFonts w:eastAsia="Times New Roman"/>
                <w:color w:val="000000" w:themeColor="text1"/>
                <w:szCs w:val="24"/>
                <w:lang w:val="en-AU"/>
              </w:rPr>
              <w:t xml:space="preserve">Ensure that RCD will trip </w:t>
            </w:r>
            <w:r w:rsidR="00C807FA">
              <w:rPr>
                <w:rFonts w:eastAsia="Times New Roman"/>
                <w:color w:val="000000" w:themeColor="text1"/>
                <w:szCs w:val="24"/>
                <w:lang w:val="en-AU"/>
              </w:rPr>
              <w:t>and</w:t>
            </w:r>
            <w:r w:rsidRPr="00C807FA">
              <w:rPr>
                <w:rFonts w:eastAsia="Times New Roman"/>
                <w:color w:val="000000" w:themeColor="text1"/>
                <w:szCs w:val="24"/>
                <w:lang w:val="en-AU"/>
              </w:rPr>
              <w:t xml:space="preserve"> reading must be shown less than 200msec.</w:t>
            </w:r>
          </w:p>
          <w:p w:rsidR="00614AF8" w:rsidRPr="00C807FA" w:rsidRDefault="00614AF8" w:rsidP="00A46D2D">
            <w:pPr>
              <w:keepNext/>
              <w:keepLines/>
              <w:numPr>
                <w:ilvl w:val="0"/>
                <w:numId w:val="244"/>
              </w:numPr>
              <w:spacing w:before="240" w:after="240" w:line="240" w:lineRule="auto"/>
              <w:contextualSpacing/>
              <w:jc w:val="left"/>
              <w:rPr>
                <w:rFonts w:eastAsia="Times New Roman"/>
                <w:color w:val="000000" w:themeColor="text1"/>
                <w:szCs w:val="24"/>
                <w:lang w:val="en-AU"/>
              </w:rPr>
            </w:pPr>
            <w:r w:rsidRPr="00C807FA">
              <w:rPr>
                <w:rFonts w:eastAsia="Times New Roman"/>
                <w:color w:val="000000" w:themeColor="text1"/>
                <w:szCs w:val="24"/>
                <w:lang w:val="en-AU"/>
              </w:rPr>
              <w:t>Move selection switch to 00.</w:t>
            </w:r>
          </w:p>
          <w:p w:rsidR="00614AF8" w:rsidRPr="00C807FA" w:rsidRDefault="00614AF8" w:rsidP="00A46D2D">
            <w:pPr>
              <w:keepNext/>
              <w:keepLines/>
              <w:numPr>
                <w:ilvl w:val="0"/>
                <w:numId w:val="244"/>
              </w:numPr>
              <w:spacing w:before="240" w:after="240" w:line="240" w:lineRule="auto"/>
              <w:contextualSpacing/>
              <w:jc w:val="left"/>
              <w:rPr>
                <w:rFonts w:eastAsia="Times New Roman"/>
                <w:color w:val="000000" w:themeColor="text1"/>
                <w:szCs w:val="24"/>
                <w:lang w:val="en-AU"/>
              </w:rPr>
            </w:pPr>
            <w:r w:rsidRPr="00C807FA">
              <w:rPr>
                <w:rFonts w:eastAsia="Times New Roman"/>
                <w:color w:val="000000" w:themeColor="text1"/>
                <w:szCs w:val="24"/>
                <w:lang w:val="en-AU"/>
              </w:rPr>
              <w:t>Press the test button.</w:t>
            </w:r>
          </w:p>
          <w:p w:rsidR="00614AF8" w:rsidRPr="00C807FA" w:rsidRDefault="00614AF8" w:rsidP="00A46D2D">
            <w:pPr>
              <w:keepNext/>
              <w:keepLines/>
              <w:numPr>
                <w:ilvl w:val="0"/>
                <w:numId w:val="244"/>
              </w:numPr>
              <w:spacing w:before="240" w:after="240" w:line="240" w:lineRule="auto"/>
              <w:contextualSpacing/>
              <w:jc w:val="left"/>
              <w:rPr>
                <w:rFonts w:eastAsia="Times New Roman"/>
                <w:color w:val="000000" w:themeColor="text1"/>
                <w:szCs w:val="24"/>
                <w:lang w:val="en-AU"/>
              </w:rPr>
            </w:pPr>
            <w:r w:rsidRPr="00C807FA">
              <w:rPr>
                <w:rFonts w:eastAsiaTheme="minorEastAsia"/>
                <w:color w:val="auto"/>
                <w:szCs w:val="24"/>
              </w:rPr>
              <w:t xml:space="preserve">Ensure that RCD will trip </w:t>
            </w:r>
            <w:r w:rsidR="00C807FA">
              <w:rPr>
                <w:rFonts w:eastAsiaTheme="minorEastAsia"/>
                <w:color w:val="auto"/>
                <w:szCs w:val="24"/>
              </w:rPr>
              <w:t>and</w:t>
            </w:r>
            <w:r w:rsidRPr="00C807FA">
              <w:rPr>
                <w:rFonts w:eastAsiaTheme="minorEastAsia"/>
                <w:color w:val="auto"/>
                <w:szCs w:val="24"/>
              </w:rPr>
              <w:t xml:space="preserve"> reading must be shown less than 200msec</w:t>
            </w:r>
          </w:p>
        </w:tc>
        <w:tc>
          <w:tcPr>
            <w:tcW w:w="3858" w:type="dxa"/>
            <w:tcBorders>
              <w:top w:val="single" w:sz="4" w:space="0" w:color="000000"/>
              <w:left w:val="single" w:sz="4" w:space="0" w:color="000000"/>
              <w:bottom w:val="single" w:sz="4" w:space="0" w:color="000000"/>
              <w:right w:val="single" w:sz="4" w:space="0" w:color="000000"/>
            </w:tcBorders>
          </w:tcPr>
          <w:p w:rsidR="00614AF8" w:rsidRPr="00C807FA" w:rsidRDefault="00614AF8" w:rsidP="00614AF8">
            <w:pPr>
              <w:spacing w:after="0" w:line="240" w:lineRule="auto"/>
              <w:ind w:left="0" w:firstLine="0"/>
              <w:jc w:val="left"/>
              <w:rPr>
                <w:rFonts w:eastAsia="Times New Roman"/>
                <w:b/>
              </w:rPr>
            </w:pPr>
          </w:p>
          <w:p w:rsidR="00614AF8" w:rsidRPr="00C807FA" w:rsidRDefault="00614AF8" w:rsidP="00A46D2D">
            <w:pPr>
              <w:pStyle w:val="ListParagraph"/>
              <w:numPr>
                <w:ilvl w:val="0"/>
                <w:numId w:val="244"/>
              </w:numPr>
              <w:spacing w:after="0" w:line="240" w:lineRule="auto"/>
              <w:jc w:val="left"/>
              <w:rPr>
                <w:rFonts w:eastAsia="Times New Roman"/>
              </w:rPr>
            </w:pPr>
            <w:r w:rsidRPr="00C807FA">
              <w:rPr>
                <w:rFonts w:eastAsia="Times New Roman"/>
              </w:rPr>
              <w:t xml:space="preserve">Define earthling </w:t>
            </w:r>
            <w:r w:rsidR="00C807FA">
              <w:rPr>
                <w:rFonts w:eastAsia="Times New Roman"/>
              </w:rPr>
              <w:t>and</w:t>
            </w:r>
            <w:r w:rsidRPr="00C807FA">
              <w:rPr>
                <w:rFonts w:eastAsia="Times New Roman"/>
              </w:rPr>
              <w:t xml:space="preserve"> its purpose.</w:t>
            </w:r>
          </w:p>
          <w:p w:rsidR="00614AF8" w:rsidRPr="00C807FA" w:rsidRDefault="00614AF8" w:rsidP="00A46D2D">
            <w:pPr>
              <w:pStyle w:val="ListParagraph"/>
              <w:numPr>
                <w:ilvl w:val="0"/>
                <w:numId w:val="244"/>
              </w:numPr>
              <w:spacing w:after="0" w:line="240" w:lineRule="auto"/>
              <w:jc w:val="left"/>
              <w:rPr>
                <w:rFonts w:eastAsia="Times New Roman"/>
              </w:rPr>
            </w:pPr>
            <w:r w:rsidRPr="00C807FA">
              <w:rPr>
                <w:rFonts w:eastAsia="Times New Roman"/>
              </w:rPr>
              <w:t>Explain the operation of Earth leakage tester.</w:t>
            </w:r>
          </w:p>
          <w:p w:rsidR="00614AF8" w:rsidRPr="00C807FA" w:rsidRDefault="00614AF8" w:rsidP="00A46D2D">
            <w:pPr>
              <w:pStyle w:val="ListParagraph"/>
              <w:numPr>
                <w:ilvl w:val="0"/>
                <w:numId w:val="244"/>
              </w:numPr>
              <w:spacing w:after="0" w:line="240" w:lineRule="auto"/>
              <w:jc w:val="left"/>
              <w:rPr>
                <w:rFonts w:eastAsia="Times New Roman"/>
              </w:rPr>
            </w:pPr>
            <w:r w:rsidRPr="00C807FA">
              <w:rPr>
                <w:rFonts w:eastAsia="Times New Roman"/>
              </w:rPr>
              <w:t>Define the indicators used in earth tester.</w:t>
            </w:r>
          </w:p>
          <w:p w:rsidR="00614AF8" w:rsidRPr="00C807FA" w:rsidRDefault="00614AF8" w:rsidP="00A46D2D">
            <w:pPr>
              <w:pStyle w:val="ListParagraph"/>
              <w:numPr>
                <w:ilvl w:val="0"/>
                <w:numId w:val="244"/>
              </w:numPr>
              <w:spacing w:after="0" w:line="240" w:lineRule="auto"/>
              <w:jc w:val="left"/>
              <w:rPr>
                <w:rFonts w:eastAsia="Times New Roman"/>
              </w:rPr>
            </w:pPr>
            <w:r w:rsidRPr="00C807FA">
              <w:rPr>
                <w:rFonts w:eastAsia="Times New Roman"/>
              </w:rPr>
              <w:t xml:space="preserve">Explain the procedural steps </w:t>
            </w:r>
            <w:r w:rsidRPr="00C807FA">
              <w:rPr>
                <w:rFonts w:eastAsia="Times New Roman"/>
              </w:rPr>
              <w:lastRenderedPageBreak/>
              <w:t>involve in earth leakage testing.</w:t>
            </w:r>
          </w:p>
          <w:p w:rsidR="00614AF8" w:rsidRPr="00C807FA" w:rsidRDefault="00614AF8" w:rsidP="00614AF8">
            <w:pPr>
              <w:spacing w:after="0" w:line="240" w:lineRule="auto"/>
              <w:ind w:left="0" w:firstLine="0"/>
              <w:jc w:val="left"/>
              <w:rPr>
                <w:b/>
                <w:color w:val="000000" w:themeColor="text1"/>
              </w:rPr>
            </w:pPr>
            <w:r w:rsidRPr="00C807FA">
              <w:rPr>
                <w:b/>
                <w:color w:val="000000" w:themeColor="text1"/>
                <w:u w:val="single"/>
              </w:rPr>
              <w:t>Practical Activity</w:t>
            </w:r>
            <w:r w:rsidRPr="00C807FA">
              <w:rPr>
                <w:b/>
                <w:color w:val="000000" w:themeColor="text1"/>
              </w:rPr>
              <w:t>:</w:t>
            </w:r>
          </w:p>
          <w:p w:rsidR="00614AF8" w:rsidRPr="00C807FA" w:rsidRDefault="00614AF8" w:rsidP="00614AF8">
            <w:pPr>
              <w:spacing w:after="0" w:line="240" w:lineRule="auto"/>
              <w:ind w:left="0" w:firstLine="0"/>
              <w:jc w:val="left"/>
              <w:rPr>
                <w:rFonts w:eastAsia="Times New Roman"/>
              </w:rPr>
            </w:pPr>
            <w:r w:rsidRPr="00C807FA">
              <w:rPr>
                <w:color w:val="000000" w:themeColor="text1"/>
              </w:rPr>
              <w:t xml:space="preserve"> Measure the earth leakage current of the cable using earth tester.</w:t>
            </w:r>
          </w:p>
        </w:tc>
        <w:tc>
          <w:tcPr>
            <w:tcW w:w="1833" w:type="dxa"/>
            <w:tcBorders>
              <w:top w:val="single" w:sz="4" w:space="0" w:color="000000"/>
              <w:left w:val="single" w:sz="4" w:space="0" w:color="000000"/>
              <w:bottom w:val="single" w:sz="4" w:space="0" w:color="000000"/>
              <w:right w:val="single" w:sz="4" w:space="0" w:color="000000"/>
            </w:tcBorders>
            <w:vAlign w:val="center"/>
          </w:tcPr>
          <w:p w:rsidR="00614AF8" w:rsidRPr="00C807FA" w:rsidRDefault="00614AF8" w:rsidP="00614AF8">
            <w:pPr>
              <w:spacing w:after="0" w:line="240" w:lineRule="auto"/>
              <w:ind w:left="0" w:firstLine="0"/>
              <w:jc w:val="left"/>
              <w:rPr>
                <w:b/>
              </w:rPr>
            </w:pPr>
            <w:r w:rsidRPr="00C807FA">
              <w:rPr>
                <w:b/>
              </w:rPr>
              <w:lastRenderedPageBreak/>
              <w:t>Total</w:t>
            </w:r>
          </w:p>
          <w:p w:rsidR="00614AF8" w:rsidRPr="00C807FA" w:rsidRDefault="00614AF8" w:rsidP="00614AF8">
            <w:pPr>
              <w:spacing w:after="0" w:line="240" w:lineRule="auto"/>
              <w:ind w:left="0" w:firstLine="0"/>
              <w:jc w:val="left"/>
            </w:pPr>
            <w:r w:rsidRPr="00C807FA">
              <w:t>05 Hrs.</w:t>
            </w:r>
          </w:p>
          <w:p w:rsidR="00614AF8" w:rsidRPr="00C807FA" w:rsidRDefault="00614AF8" w:rsidP="00614AF8">
            <w:pPr>
              <w:spacing w:after="0" w:line="240" w:lineRule="auto"/>
              <w:ind w:left="0" w:firstLine="0"/>
              <w:jc w:val="left"/>
            </w:pPr>
          </w:p>
          <w:p w:rsidR="00614AF8" w:rsidRPr="00C807FA" w:rsidRDefault="00614AF8" w:rsidP="00614AF8">
            <w:pPr>
              <w:spacing w:after="0" w:line="240" w:lineRule="auto"/>
              <w:ind w:left="0" w:firstLine="0"/>
              <w:jc w:val="left"/>
              <w:rPr>
                <w:b/>
              </w:rPr>
            </w:pPr>
            <w:r w:rsidRPr="00C807FA">
              <w:rPr>
                <w:b/>
              </w:rPr>
              <w:t>Theory:</w:t>
            </w:r>
          </w:p>
          <w:p w:rsidR="00614AF8" w:rsidRPr="00C807FA" w:rsidRDefault="00614AF8" w:rsidP="00614AF8">
            <w:pPr>
              <w:spacing w:after="0" w:line="240" w:lineRule="auto"/>
              <w:ind w:left="0" w:firstLine="0"/>
              <w:jc w:val="left"/>
            </w:pPr>
            <w:r w:rsidRPr="00C807FA">
              <w:t>01 Hrs.</w:t>
            </w:r>
          </w:p>
          <w:p w:rsidR="00614AF8" w:rsidRPr="00C807FA" w:rsidRDefault="00614AF8" w:rsidP="00614AF8">
            <w:pPr>
              <w:spacing w:after="0" w:line="240" w:lineRule="auto"/>
              <w:ind w:left="0" w:firstLine="0"/>
              <w:jc w:val="left"/>
            </w:pPr>
          </w:p>
          <w:p w:rsidR="00614AF8" w:rsidRPr="00C807FA" w:rsidRDefault="00614AF8" w:rsidP="00614AF8">
            <w:pPr>
              <w:spacing w:after="0" w:line="240" w:lineRule="auto"/>
              <w:ind w:left="0" w:firstLine="0"/>
              <w:jc w:val="left"/>
              <w:rPr>
                <w:b/>
              </w:rPr>
            </w:pPr>
            <w:r w:rsidRPr="00C807FA">
              <w:rPr>
                <w:b/>
              </w:rPr>
              <w:t>Practical:</w:t>
            </w:r>
          </w:p>
          <w:p w:rsidR="00614AF8" w:rsidRPr="00C807FA" w:rsidRDefault="00614AF8" w:rsidP="00614AF8">
            <w:pPr>
              <w:spacing w:after="0" w:line="240" w:lineRule="auto"/>
              <w:ind w:left="0" w:firstLine="0"/>
            </w:pPr>
            <w:r w:rsidRPr="00C807FA">
              <w:lastRenderedPageBreak/>
              <w:t>04 Hrs</w:t>
            </w:r>
          </w:p>
        </w:tc>
        <w:tc>
          <w:tcPr>
            <w:tcW w:w="1879" w:type="dxa"/>
            <w:tcBorders>
              <w:top w:val="single" w:sz="4" w:space="0" w:color="000000"/>
              <w:left w:val="single" w:sz="4" w:space="0" w:color="000000"/>
              <w:bottom w:val="single" w:sz="4" w:space="0" w:color="000000"/>
              <w:right w:val="single" w:sz="4" w:space="0" w:color="000000"/>
            </w:tcBorders>
          </w:tcPr>
          <w:p w:rsidR="00614AF8" w:rsidRPr="00C807FA" w:rsidRDefault="00614AF8" w:rsidP="00A46D2D">
            <w:pPr>
              <w:pStyle w:val="ListParagraph"/>
              <w:numPr>
                <w:ilvl w:val="0"/>
                <w:numId w:val="287"/>
              </w:numPr>
              <w:spacing w:after="0" w:line="240" w:lineRule="auto"/>
              <w:jc w:val="left"/>
              <w:rPr>
                <w:rFonts w:eastAsia="Times New Roman"/>
                <w:noProof/>
                <w:color w:val="auto"/>
              </w:rPr>
            </w:pPr>
            <w:r w:rsidRPr="00C807FA">
              <w:rPr>
                <w:rFonts w:eastAsia="Times New Roman"/>
                <w:noProof/>
                <w:color w:val="auto"/>
              </w:rPr>
              <w:lastRenderedPageBreak/>
              <w:t>Sockets</w:t>
            </w:r>
          </w:p>
          <w:p w:rsidR="00614AF8" w:rsidRPr="00C807FA" w:rsidRDefault="00614AF8" w:rsidP="00A46D2D">
            <w:pPr>
              <w:pStyle w:val="ListParagraph"/>
              <w:numPr>
                <w:ilvl w:val="0"/>
                <w:numId w:val="287"/>
              </w:numPr>
              <w:spacing w:after="0" w:line="240" w:lineRule="auto"/>
              <w:jc w:val="left"/>
              <w:rPr>
                <w:rFonts w:eastAsia="Times New Roman"/>
                <w:noProof/>
                <w:color w:val="auto"/>
              </w:rPr>
            </w:pPr>
            <w:r w:rsidRPr="00C807FA">
              <w:rPr>
                <w:rFonts w:eastAsia="Times New Roman"/>
                <w:noProof/>
                <w:color w:val="auto"/>
              </w:rPr>
              <w:t>RCD</w:t>
            </w:r>
          </w:p>
          <w:p w:rsidR="00614AF8" w:rsidRPr="00C807FA" w:rsidRDefault="00614AF8" w:rsidP="00A46D2D">
            <w:pPr>
              <w:pStyle w:val="ListParagraph"/>
              <w:numPr>
                <w:ilvl w:val="0"/>
                <w:numId w:val="287"/>
              </w:numPr>
              <w:spacing w:after="0" w:line="240" w:lineRule="auto"/>
              <w:jc w:val="left"/>
              <w:rPr>
                <w:rFonts w:eastAsia="Times New Roman"/>
                <w:noProof/>
                <w:color w:val="auto"/>
              </w:rPr>
            </w:pPr>
            <w:r w:rsidRPr="00C807FA">
              <w:rPr>
                <w:rFonts w:eastAsia="Times New Roman"/>
                <w:noProof/>
                <w:color w:val="auto"/>
              </w:rPr>
              <w:t>ELCB</w:t>
            </w:r>
          </w:p>
          <w:p w:rsidR="00614AF8" w:rsidRPr="00C807FA" w:rsidRDefault="00614AF8" w:rsidP="00A46D2D">
            <w:pPr>
              <w:pStyle w:val="ListParagraph"/>
              <w:numPr>
                <w:ilvl w:val="0"/>
                <w:numId w:val="287"/>
              </w:numPr>
              <w:spacing w:after="0" w:line="240" w:lineRule="auto"/>
              <w:jc w:val="left"/>
              <w:rPr>
                <w:rFonts w:eastAsia="Times New Roman"/>
                <w:noProof/>
                <w:color w:val="auto"/>
              </w:rPr>
            </w:pPr>
            <w:r w:rsidRPr="00C807FA">
              <w:rPr>
                <w:rFonts w:eastAsia="Times New Roman"/>
                <w:noProof/>
                <w:color w:val="auto"/>
              </w:rPr>
              <w:t>Loads</w:t>
            </w:r>
          </w:p>
          <w:p w:rsidR="00614AF8" w:rsidRPr="00C807FA" w:rsidRDefault="00614AF8" w:rsidP="00A46D2D">
            <w:pPr>
              <w:pStyle w:val="ListParagraph"/>
              <w:numPr>
                <w:ilvl w:val="0"/>
                <w:numId w:val="287"/>
              </w:numPr>
              <w:spacing w:after="0" w:line="240" w:lineRule="auto"/>
              <w:jc w:val="left"/>
              <w:rPr>
                <w:rFonts w:eastAsia="Times New Roman"/>
                <w:noProof/>
                <w:color w:val="auto"/>
              </w:rPr>
            </w:pPr>
            <w:r w:rsidRPr="00C807FA">
              <w:rPr>
                <w:rFonts w:eastAsia="Times New Roman"/>
                <w:noProof/>
                <w:color w:val="auto"/>
              </w:rPr>
              <w:t>Supply source</w:t>
            </w:r>
          </w:p>
          <w:p w:rsidR="00614AF8" w:rsidRPr="00C807FA" w:rsidRDefault="00614AF8" w:rsidP="00A46D2D">
            <w:pPr>
              <w:pStyle w:val="ListParagraph"/>
              <w:numPr>
                <w:ilvl w:val="0"/>
                <w:numId w:val="287"/>
              </w:numPr>
              <w:spacing w:after="0" w:line="240" w:lineRule="auto"/>
              <w:jc w:val="left"/>
              <w:rPr>
                <w:rFonts w:eastAsia="Times New Roman"/>
                <w:noProof/>
                <w:color w:val="auto"/>
              </w:rPr>
            </w:pPr>
            <w:r w:rsidRPr="00C807FA">
              <w:rPr>
                <w:rFonts w:eastAsia="Times New Roman"/>
                <w:noProof/>
                <w:color w:val="auto"/>
              </w:rPr>
              <w:t xml:space="preserve">Distribution </w:t>
            </w:r>
            <w:r w:rsidRPr="00C807FA">
              <w:rPr>
                <w:rFonts w:eastAsia="Times New Roman"/>
                <w:noProof/>
                <w:color w:val="auto"/>
              </w:rPr>
              <w:lastRenderedPageBreak/>
              <w:t>Box</w:t>
            </w:r>
          </w:p>
          <w:p w:rsidR="00614AF8" w:rsidRPr="00C807FA" w:rsidRDefault="00614AF8" w:rsidP="00A46D2D">
            <w:pPr>
              <w:pStyle w:val="ListParagraph"/>
              <w:numPr>
                <w:ilvl w:val="0"/>
                <w:numId w:val="287"/>
              </w:numPr>
              <w:spacing w:after="0" w:line="240" w:lineRule="auto"/>
              <w:jc w:val="left"/>
              <w:rPr>
                <w:rFonts w:eastAsia="Times New Roman"/>
                <w:noProof/>
                <w:color w:val="auto"/>
              </w:rPr>
            </w:pPr>
            <w:r w:rsidRPr="00C807FA">
              <w:rPr>
                <w:rFonts w:eastAsia="Times New Roman"/>
                <w:noProof/>
                <w:color w:val="auto"/>
              </w:rPr>
              <w:t>Ohmmeter</w:t>
            </w:r>
          </w:p>
          <w:p w:rsidR="00614AF8" w:rsidRPr="00C807FA" w:rsidRDefault="00614AF8" w:rsidP="00A46D2D">
            <w:pPr>
              <w:pStyle w:val="ListParagraph"/>
              <w:numPr>
                <w:ilvl w:val="0"/>
                <w:numId w:val="287"/>
              </w:numPr>
              <w:spacing w:after="0" w:line="240" w:lineRule="auto"/>
              <w:jc w:val="left"/>
              <w:rPr>
                <w:rFonts w:eastAsia="Times New Roman"/>
                <w:noProof/>
                <w:color w:val="auto"/>
              </w:rPr>
            </w:pPr>
            <w:r w:rsidRPr="00C807FA">
              <w:rPr>
                <w:rFonts w:eastAsia="Times New Roman"/>
                <w:noProof/>
                <w:color w:val="auto"/>
              </w:rPr>
              <w:t>Earth resistance tester</w:t>
            </w:r>
          </w:p>
          <w:p w:rsidR="00614AF8" w:rsidRPr="00C807FA" w:rsidRDefault="00614AF8" w:rsidP="00A46D2D">
            <w:pPr>
              <w:pStyle w:val="ListParagraph"/>
              <w:numPr>
                <w:ilvl w:val="0"/>
                <w:numId w:val="287"/>
              </w:numPr>
              <w:spacing w:after="0" w:line="240" w:lineRule="auto"/>
              <w:jc w:val="left"/>
              <w:rPr>
                <w:rFonts w:eastAsia="Times New Roman"/>
                <w:noProof/>
                <w:color w:val="auto"/>
              </w:rPr>
            </w:pPr>
            <w:r w:rsidRPr="00C807FA">
              <w:rPr>
                <w:rFonts w:eastAsia="Times New Roman"/>
                <w:noProof/>
                <w:color w:val="auto"/>
              </w:rPr>
              <w:t xml:space="preserve">Continuity </w:t>
            </w:r>
          </w:p>
          <w:p w:rsidR="00614AF8" w:rsidRPr="00C807FA" w:rsidRDefault="00614AF8" w:rsidP="00A46D2D">
            <w:pPr>
              <w:pStyle w:val="ListParagraph"/>
              <w:numPr>
                <w:ilvl w:val="0"/>
                <w:numId w:val="287"/>
              </w:numPr>
              <w:spacing w:after="0" w:line="240" w:lineRule="auto"/>
              <w:jc w:val="left"/>
              <w:rPr>
                <w:rFonts w:eastAsia="Times New Roman"/>
                <w:noProof/>
                <w:color w:val="auto"/>
              </w:rPr>
            </w:pPr>
            <w:r w:rsidRPr="00C807FA">
              <w:rPr>
                <w:rFonts w:eastAsia="Times New Roman"/>
                <w:noProof/>
                <w:color w:val="auto"/>
              </w:rPr>
              <w:t>Tester.</w:t>
            </w:r>
          </w:p>
          <w:p w:rsidR="00614AF8" w:rsidRPr="00C807FA" w:rsidRDefault="00614AF8" w:rsidP="00A46D2D">
            <w:pPr>
              <w:pStyle w:val="ListParagraph"/>
              <w:numPr>
                <w:ilvl w:val="0"/>
                <w:numId w:val="287"/>
              </w:numPr>
              <w:spacing w:after="0" w:line="240" w:lineRule="auto"/>
              <w:jc w:val="left"/>
              <w:rPr>
                <w:rFonts w:eastAsia="Times New Roman"/>
                <w:noProof/>
                <w:color w:val="auto"/>
              </w:rPr>
            </w:pPr>
            <w:r w:rsidRPr="00C807FA">
              <w:rPr>
                <w:rFonts w:eastAsia="Times New Roman"/>
                <w:noProof/>
                <w:color w:val="auto"/>
              </w:rPr>
              <w:t>Breakers</w:t>
            </w:r>
          </w:p>
          <w:p w:rsidR="00614AF8" w:rsidRPr="00C807FA" w:rsidRDefault="00614AF8" w:rsidP="00A46D2D">
            <w:pPr>
              <w:pStyle w:val="ListParagraph"/>
              <w:numPr>
                <w:ilvl w:val="0"/>
                <w:numId w:val="287"/>
              </w:numPr>
              <w:spacing w:after="0" w:line="240" w:lineRule="auto"/>
              <w:jc w:val="left"/>
              <w:rPr>
                <w:rFonts w:eastAsia="Times New Roman"/>
                <w:noProof/>
                <w:color w:val="auto"/>
              </w:rPr>
            </w:pPr>
            <w:r w:rsidRPr="00C807FA">
              <w:rPr>
                <w:rFonts w:eastAsia="Times New Roman"/>
                <w:noProof/>
                <w:color w:val="auto"/>
              </w:rPr>
              <w:t>Megger</w:t>
            </w:r>
          </w:p>
        </w:tc>
        <w:tc>
          <w:tcPr>
            <w:tcW w:w="1497" w:type="dxa"/>
            <w:tcBorders>
              <w:top w:val="single" w:sz="4" w:space="0" w:color="000000"/>
              <w:left w:val="single" w:sz="4" w:space="0" w:color="000000"/>
              <w:bottom w:val="single" w:sz="4" w:space="0" w:color="000000"/>
              <w:right w:val="single" w:sz="4" w:space="0" w:color="000000"/>
            </w:tcBorders>
            <w:vAlign w:val="center"/>
          </w:tcPr>
          <w:p w:rsidR="00614AF8" w:rsidRPr="00C807FA" w:rsidRDefault="00614AF8" w:rsidP="00614AF8">
            <w:pPr>
              <w:spacing w:after="0" w:line="240" w:lineRule="auto"/>
              <w:ind w:left="2" w:firstLine="0"/>
              <w:jc w:val="left"/>
              <w:rPr>
                <w:rFonts w:eastAsia="Times New Roman"/>
                <w:noProof/>
                <w:color w:val="auto"/>
              </w:rPr>
            </w:pPr>
            <w:r w:rsidRPr="00C807FA">
              <w:rPr>
                <w:rFonts w:eastAsia="Times New Roman"/>
                <w:noProof/>
                <w:color w:val="auto"/>
              </w:rPr>
              <w:lastRenderedPageBreak/>
              <w:t xml:space="preserve">Class Room </w:t>
            </w:r>
            <w:r w:rsidR="00C807FA">
              <w:rPr>
                <w:rFonts w:eastAsia="Times New Roman"/>
                <w:noProof/>
                <w:color w:val="auto"/>
              </w:rPr>
              <w:t>and</w:t>
            </w:r>
            <w:r w:rsidRPr="00C807FA">
              <w:rPr>
                <w:rFonts w:eastAsia="Times New Roman"/>
                <w:noProof/>
                <w:color w:val="auto"/>
              </w:rPr>
              <w:t xml:space="preserve"> Workshop</w:t>
            </w:r>
          </w:p>
        </w:tc>
      </w:tr>
    </w:tbl>
    <w:p w:rsidR="00614AF8" w:rsidRPr="00C807FA" w:rsidRDefault="00614AF8" w:rsidP="00614AF8">
      <w:pPr>
        <w:spacing w:after="0" w:line="240" w:lineRule="auto"/>
        <w:ind w:left="0" w:firstLine="0"/>
        <w:jc w:val="left"/>
      </w:pPr>
    </w:p>
    <w:p w:rsidR="00614AF8" w:rsidRPr="00C807FA" w:rsidRDefault="00614AF8" w:rsidP="00614AF8">
      <w:pPr>
        <w:spacing w:after="0" w:line="240" w:lineRule="auto"/>
        <w:ind w:left="0" w:firstLine="0"/>
        <w:jc w:val="left"/>
      </w:pPr>
    </w:p>
    <w:p w:rsidR="00614AF8" w:rsidRPr="00C807FA" w:rsidRDefault="00614AF8" w:rsidP="00614AF8">
      <w:pPr>
        <w:spacing w:after="160" w:line="259" w:lineRule="auto"/>
        <w:ind w:left="0" w:firstLine="0"/>
        <w:jc w:val="left"/>
        <w:rPr>
          <w:b/>
          <w:szCs w:val="24"/>
        </w:rPr>
      </w:pPr>
      <w:r w:rsidRPr="00C807FA">
        <w:rPr>
          <w:b/>
          <w:szCs w:val="24"/>
        </w:rPr>
        <w:br w:type="page"/>
      </w:r>
    </w:p>
    <w:p w:rsidR="00614AF8" w:rsidRPr="00C807FA" w:rsidRDefault="00614AF8" w:rsidP="00614AF8">
      <w:pPr>
        <w:pStyle w:val="Heading2"/>
      </w:pPr>
      <w:bookmarkStart w:id="40" w:name="_Toc114480374"/>
      <w:r w:rsidRPr="00C807FA">
        <w:lastRenderedPageBreak/>
        <w:t>0714E&amp;A14</w:t>
      </w:r>
      <w:r w:rsidRPr="00C807FA">
        <w:rPr>
          <w:szCs w:val="24"/>
        </w:rPr>
        <w:t xml:space="preserve">: </w:t>
      </w:r>
      <w:r w:rsidR="00C807FA" w:rsidRPr="00C807FA">
        <w:rPr>
          <w:szCs w:val="24"/>
        </w:rPr>
        <w:t xml:space="preserve"> </w:t>
      </w:r>
      <w:r w:rsidRPr="00C807FA">
        <w:rPr>
          <w:szCs w:val="24"/>
        </w:rPr>
        <w:t>Repair/ Maintenance</w:t>
      </w:r>
      <w:r w:rsidRPr="00C807FA">
        <w:t xml:space="preserve"> of Electrical Installations</w:t>
      </w:r>
      <w:bookmarkEnd w:id="40"/>
    </w:p>
    <w:p w:rsidR="00614AF8" w:rsidRPr="00C807FA" w:rsidRDefault="00614AF8" w:rsidP="00614AF8">
      <w:pPr>
        <w:spacing w:after="0" w:line="240" w:lineRule="auto"/>
        <w:jc w:val="left"/>
        <w:rPr>
          <w:b/>
        </w:rPr>
      </w:pPr>
    </w:p>
    <w:p w:rsidR="00614AF8" w:rsidRPr="00C807FA" w:rsidRDefault="00614AF8" w:rsidP="00614AF8">
      <w:pPr>
        <w:spacing w:before="240"/>
        <w:rPr>
          <w:lang w:val="en-GB"/>
        </w:rPr>
      </w:pPr>
      <w:r w:rsidRPr="00C807FA">
        <w:rPr>
          <w:b/>
          <w:sz w:val="24"/>
          <w:szCs w:val="24"/>
          <w:lang w:val="pt-PT"/>
        </w:rPr>
        <w:t>Objective</w:t>
      </w:r>
      <w:r w:rsidRPr="00C807FA">
        <w:rPr>
          <w:rFonts w:eastAsia="Times New Roman"/>
          <w:b/>
          <w:sz w:val="24"/>
          <w:szCs w:val="24"/>
        </w:rPr>
        <w:t>:</w:t>
      </w:r>
      <w:r w:rsidR="0099797D" w:rsidRPr="00C807FA">
        <w:rPr>
          <w:rFonts w:eastAsia="Times New Roman"/>
          <w:b/>
        </w:rPr>
        <w:t xml:space="preserve"> </w:t>
      </w:r>
      <w:r w:rsidRPr="00C807FA">
        <w:rPr>
          <w:lang w:val="en-GB"/>
        </w:rPr>
        <w:t xml:space="preserve">This </w:t>
      </w:r>
      <w:r w:rsidR="00027998" w:rsidRPr="00C807FA">
        <w:rPr>
          <w:lang w:val="en-GB"/>
        </w:rPr>
        <w:t>module</w:t>
      </w:r>
      <w:r w:rsidRPr="00C807FA">
        <w:rPr>
          <w:lang w:val="en-GB"/>
        </w:rPr>
        <w:t xml:space="preserve"> covers the skills </w:t>
      </w:r>
      <w:r w:rsidR="00C807FA">
        <w:rPr>
          <w:lang w:val="en-GB"/>
        </w:rPr>
        <w:t>and</w:t>
      </w:r>
      <w:r w:rsidRPr="00C807FA">
        <w:rPr>
          <w:lang w:val="en-GB"/>
        </w:rPr>
        <w:t xml:space="preserve"> knowledge required to Analyse Fault in Electrical Installations, troubleshooting of electrical equipment’s </w:t>
      </w:r>
      <w:r w:rsidR="00C807FA">
        <w:rPr>
          <w:lang w:val="en-GB"/>
        </w:rPr>
        <w:t>and</w:t>
      </w:r>
      <w:r w:rsidRPr="00C807FA">
        <w:rPr>
          <w:lang w:val="en-GB"/>
        </w:rPr>
        <w:t xml:space="preserve"> Carry out Preventive Maintenance. Carry out repair </w:t>
      </w:r>
      <w:r w:rsidR="00C807FA">
        <w:rPr>
          <w:lang w:val="en-GB"/>
        </w:rPr>
        <w:t>and</w:t>
      </w:r>
      <w:r w:rsidRPr="00C807FA">
        <w:rPr>
          <w:lang w:val="en-GB"/>
        </w:rPr>
        <w:t xml:space="preserve"> maintenance of electrical installations at workplace in accordance with the manufacturer’s instructions </w:t>
      </w:r>
      <w:r w:rsidR="00C807FA">
        <w:rPr>
          <w:lang w:val="en-GB"/>
        </w:rPr>
        <w:t>and</w:t>
      </w:r>
      <w:r w:rsidRPr="00C807FA">
        <w:rPr>
          <w:lang w:val="en-GB"/>
        </w:rPr>
        <w:t xml:space="preserve"> organizational requirements.</w:t>
      </w:r>
    </w:p>
    <w:p w:rsidR="00614AF8" w:rsidRPr="00C807FA" w:rsidRDefault="00614AF8" w:rsidP="00614AF8">
      <w:pPr>
        <w:spacing w:before="240" w:after="0" w:line="240" w:lineRule="auto"/>
        <w:ind w:left="0" w:firstLine="0"/>
        <w:jc w:val="left"/>
        <w:rPr>
          <w:b/>
        </w:rPr>
      </w:pPr>
      <w:r w:rsidRPr="00C807FA">
        <w:rPr>
          <w:b/>
        </w:rPr>
        <w:t>Duration: 30 Hours</w:t>
      </w:r>
      <w:r w:rsidRPr="00C807FA">
        <w:rPr>
          <w:b/>
        </w:rPr>
        <w:tab/>
      </w:r>
      <w:r w:rsidRPr="00C807FA">
        <w:rPr>
          <w:b/>
        </w:rPr>
        <w:tab/>
      </w:r>
      <w:r w:rsidRPr="00C807FA">
        <w:rPr>
          <w:b/>
        </w:rPr>
        <w:tab/>
      </w:r>
      <w:r w:rsidR="00330A04" w:rsidRPr="00C807FA">
        <w:rPr>
          <w:b/>
        </w:rPr>
        <w:tab/>
      </w:r>
      <w:r w:rsidR="00330A04" w:rsidRPr="00C807FA">
        <w:rPr>
          <w:b/>
        </w:rPr>
        <w:tab/>
      </w:r>
      <w:r w:rsidR="00330A04" w:rsidRPr="00C807FA">
        <w:rPr>
          <w:b/>
        </w:rPr>
        <w:tab/>
      </w:r>
      <w:r w:rsidRPr="00C807FA">
        <w:rPr>
          <w:b/>
        </w:rPr>
        <w:t>Theory: 6 Hours</w:t>
      </w:r>
      <w:r w:rsidRPr="00C807FA">
        <w:rPr>
          <w:b/>
        </w:rPr>
        <w:tab/>
      </w:r>
      <w:r w:rsidRPr="00C807FA">
        <w:rPr>
          <w:b/>
        </w:rPr>
        <w:tab/>
      </w:r>
      <w:r w:rsidRPr="00C807FA">
        <w:rPr>
          <w:b/>
        </w:rPr>
        <w:tab/>
      </w:r>
      <w:r w:rsidR="00330A04" w:rsidRPr="00C807FA">
        <w:rPr>
          <w:b/>
        </w:rPr>
        <w:tab/>
      </w:r>
      <w:r w:rsidR="00330A04" w:rsidRPr="00C807FA">
        <w:rPr>
          <w:b/>
        </w:rPr>
        <w:tab/>
      </w:r>
      <w:r w:rsidRPr="00C807FA">
        <w:rPr>
          <w:b/>
        </w:rPr>
        <w:t>Practical: 24 Hours</w:t>
      </w:r>
      <w:r w:rsidRPr="00C807FA">
        <w:rPr>
          <w:b/>
        </w:rPr>
        <w:tab/>
      </w:r>
      <w:r w:rsidRPr="00C807FA">
        <w:rPr>
          <w:b/>
        </w:rPr>
        <w:tab/>
      </w:r>
      <w:r w:rsidRPr="00C807FA">
        <w:rPr>
          <w:b/>
        </w:rPr>
        <w:tab/>
      </w:r>
    </w:p>
    <w:p w:rsidR="00614AF8" w:rsidRPr="00C807FA" w:rsidRDefault="00614AF8" w:rsidP="00614AF8">
      <w:pPr>
        <w:spacing w:after="0" w:line="240" w:lineRule="auto"/>
        <w:ind w:left="0" w:firstLine="0"/>
        <w:jc w:val="left"/>
      </w:pPr>
    </w:p>
    <w:tbl>
      <w:tblPr>
        <w:tblStyle w:val="TableGrid"/>
        <w:tblpPr w:leftFromText="180" w:rightFromText="180" w:vertAnchor="text" w:tblpXSpec="center" w:tblpY="1"/>
        <w:tblOverlap w:val="never"/>
        <w:tblW w:w="14985" w:type="dxa"/>
        <w:tblInd w:w="0" w:type="dxa"/>
        <w:tblLayout w:type="fixed"/>
        <w:tblCellMar>
          <w:left w:w="106" w:type="dxa"/>
          <w:right w:w="49" w:type="dxa"/>
        </w:tblCellMar>
        <w:tblLook w:val="04A0" w:firstRow="1" w:lastRow="0" w:firstColumn="1" w:lastColumn="0" w:noHBand="0" w:noVBand="1"/>
      </w:tblPr>
      <w:tblGrid>
        <w:gridCol w:w="2393"/>
        <w:gridCol w:w="3525"/>
        <w:gridCol w:w="3909"/>
        <w:gridCol w:w="1761"/>
        <w:gridCol w:w="1900"/>
        <w:gridCol w:w="1497"/>
      </w:tblGrid>
      <w:tr w:rsidR="00614AF8" w:rsidRPr="00C807FA" w:rsidTr="00614AF8">
        <w:trPr>
          <w:trHeight w:val="835"/>
        </w:trPr>
        <w:tc>
          <w:tcPr>
            <w:tcW w:w="2393" w:type="dxa"/>
            <w:tcBorders>
              <w:top w:val="single" w:sz="4" w:space="0" w:color="000000"/>
              <w:left w:val="single" w:sz="4" w:space="0" w:color="000000"/>
              <w:bottom w:val="single" w:sz="4" w:space="0" w:color="000000"/>
              <w:right w:val="single" w:sz="4" w:space="0" w:color="000000"/>
            </w:tcBorders>
            <w:shd w:val="clear" w:color="auto" w:fill="E5B8B7"/>
            <w:vAlign w:val="center"/>
            <w:hideMark/>
          </w:tcPr>
          <w:p w:rsidR="00614AF8" w:rsidRPr="00C807FA" w:rsidRDefault="00614AF8" w:rsidP="00614AF8">
            <w:pPr>
              <w:spacing w:after="0" w:line="276" w:lineRule="auto"/>
              <w:ind w:left="0" w:firstLine="0"/>
              <w:jc w:val="center"/>
            </w:pPr>
            <w:r w:rsidRPr="00C807FA">
              <w:rPr>
                <w:b/>
              </w:rPr>
              <w:t>Learning Unit</w:t>
            </w:r>
          </w:p>
        </w:tc>
        <w:tc>
          <w:tcPr>
            <w:tcW w:w="3525" w:type="dxa"/>
            <w:tcBorders>
              <w:top w:val="single" w:sz="4" w:space="0" w:color="000000"/>
              <w:left w:val="single" w:sz="4" w:space="0" w:color="000000"/>
              <w:bottom w:val="single" w:sz="4" w:space="0" w:color="000000"/>
              <w:right w:val="single" w:sz="4" w:space="0" w:color="000000"/>
            </w:tcBorders>
            <w:shd w:val="clear" w:color="auto" w:fill="E5B8B7"/>
            <w:vAlign w:val="center"/>
            <w:hideMark/>
          </w:tcPr>
          <w:p w:rsidR="00614AF8" w:rsidRPr="00C807FA" w:rsidRDefault="00614AF8" w:rsidP="00614AF8">
            <w:pPr>
              <w:spacing w:after="0" w:line="276" w:lineRule="auto"/>
              <w:ind w:left="2" w:firstLine="0"/>
              <w:jc w:val="center"/>
            </w:pPr>
            <w:r w:rsidRPr="00C807FA">
              <w:rPr>
                <w:b/>
              </w:rPr>
              <w:t>Learning Outcomes</w:t>
            </w:r>
          </w:p>
        </w:tc>
        <w:tc>
          <w:tcPr>
            <w:tcW w:w="3909" w:type="dxa"/>
            <w:tcBorders>
              <w:top w:val="single" w:sz="4" w:space="0" w:color="000000"/>
              <w:left w:val="single" w:sz="4" w:space="0" w:color="000000"/>
              <w:bottom w:val="single" w:sz="4" w:space="0" w:color="000000"/>
              <w:right w:val="single" w:sz="4" w:space="0" w:color="000000"/>
            </w:tcBorders>
            <w:shd w:val="clear" w:color="auto" w:fill="E5B8B7"/>
            <w:vAlign w:val="center"/>
            <w:hideMark/>
          </w:tcPr>
          <w:p w:rsidR="00614AF8" w:rsidRPr="00C807FA" w:rsidRDefault="00614AF8" w:rsidP="00614AF8">
            <w:pPr>
              <w:spacing w:after="0" w:line="276" w:lineRule="auto"/>
              <w:ind w:left="2" w:firstLine="0"/>
              <w:jc w:val="center"/>
            </w:pPr>
            <w:r w:rsidRPr="00C807FA">
              <w:rPr>
                <w:b/>
              </w:rPr>
              <w:t>Learning Elements</w:t>
            </w:r>
          </w:p>
        </w:tc>
        <w:tc>
          <w:tcPr>
            <w:tcW w:w="1761" w:type="dxa"/>
            <w:tcBorders>
              <w:top w:val="single" w:sz="4" w:space="0" w:color="000000"/>
              <w:left w:val="single" w:sz="4" w:space="0" w:color="000000"/>
              <w:bottom w:val="single" w:sz="4" w:space="0" w:color="000000"/>
              <w:right w:val="single" w:sz="4" w:space="0" w:color="000000"/>
            </w:tcBorders>
            <w:shd w:val="clear" w:color="auto" w:fill="E5B8B7"/>
            <w:vAlign w:val="center"/>
            <w:hideMark/>
          </w:tcPr>
          <w:p w:rsidR="00614AF8" w:rsidRPr="00C807FA" w:rsidRDefault="00614AF8" w:rsidP="00614AF8">
            <w:pPr>
              <w:spacing w:after="0" w:line="276" w:lineRule="auto"/>
              <w:ind w:left="2" w:firstLine="0"/>
              <w:jc w:val="center"/>
            </w:pPr>
            <w:r w:rsidRPr="00C807FA">
              <w:rPr>
                <w:b/>
              </w:rPr>
              <w:t>Duration</w:t>
            </w:r>
          </w:p>
        </w:tc>
        <w:tc>
          <w:tcPr>
            <w:tcW w:w="1900" w:type="dxa"/>
            <w:tcBorders>
              <w:top w:val="single" w:sz="4" w:space="0" w:color="000000"/>
              <w:left w:val="single" w:sz="4" w:space="0" w:color="000000"/>
              <w:bottom w:val="single" w:sz="4" w:space="0" w:color="000000"/>
              <w:right w:val="single" w:sz="4" w:space="0" w:color="000000"/>
            </w:tcBorders>
            <w:shd w:val="clear" w:color="auto" w:fill="E5B8B7"/>
            <w:hideMark/>
          </w:tcPr>
          <w:p w:rsidR="00614AF8" w:rsidRPr="00C807FA" w:rsidRDefault="00614AF8" w:rsidP="00614AF8">
            <w:pPr>
              <w:spacing w:after="136" w:line="240" w:lineRule="auto"/>
              <w:ind w:left="2" w:firstLine="0"/>
              <w:jc w:val="left"/>
            </w:pPr>
            <w:r w:rsidRPr="00C807FA">
              <w:rPr>
                <w:b/>
              </w:rPr>
              <w:t xml:space="preserve">Materials </w:t>
            </w:r>
          </w:p>
          <w:p w:rsidR="00614AF8" w:rsidRPr="00C807FA" w:rsidRDefault="00614AF8" w:rsidP="00614AF8">
            <w:pPr>
              <w:spacing w:after="0" w:line="276" w:lineRule="auto"/>
              <w:ind w:left="2" w:firstLine="0"/>
              <w:jc w:val="left"/>
            </w:pPr>
            <w:r w:rsidRPr="00C807FA">
              <w:rPr>
                <w:b/>
              </w:rPr>
              <w:t xml:space="preserve">Required </w:t>
            </w:r>
          </w:p>
        </w:tc>
        <w:tc>
          <w:tcPr>
            <w:tcW w:w="1497" w:type="dxa"/>
            <w:tcBorders>
              <w:top w:val="single" w:sz="4" w:space="0" w:color="000000"/>
              <w:left w:val="single" w:sz="4" w:space="0" w:color="000000"/>
              <w:bottom w:val="single" w:sz="4" w:space="0" w:color="000000"/>
              <w:right w:val="single" w:sz="4" w:space="0" w:color="000000"/>
            </w:tcBorders>
            <w:shd w:val="clear" w:color="auto" w:fill="E5B8B7"/>
            <w:hideMark/>
          </w:tcPr>
          <w:p w:rsidR="00614AF8" w:rsidRPr="00C807FA" w:rsidRDefault="00614AF8" w:rsidP="00614AF8">
            <w:pPr>
              <w:spacing w:after="136" w:line="240" w:lineRule="auto"/>
              <w:ind w:left="2" w:firstLine="0"/>
              <w:jc w:val="left"/>
            </w:pPr>
            <w:r w:rsidRPr="00C807FA">
              <w:rPr>
                <w:b/>
              </w:rPr>
              <w:t xml:space="preserve">Learning </w:t>
            </w:r>
          </w:p>
          <w:p w:rsidR="00614AF8" w:rsidRPr="00C807FA" w:rsidRDefault="00614AF8" w:rsidP="00614AF8">
            <w:pPr>
              <w:spacing w:after="0" w:line="276" w:lineRule="auto"/>
              <w:ind w:left="2" w:firstLine="0"/>
              <w:jc w:val="left"/>
            </w:pPr>
            <w:r w:rsidRPr="00C807FA">
              <w:rPr>
                <w:b/>
              </w:rPr>
              <w:t xml:space="preserve">Place </w:t>
            </w:r>
          </w:p>
        </w:tc>
      </w:tr>
      <w:tr w:rsidR="00614AF8" w:rsidRPr="00C807FA" w:rsidTr="00614AF8">
        <w:trPr>
          <w:trHeight w:val="281"/>
        </w:trPr>
        <w:tc>
          <w:tcPr>
            <w:tcW w:w="2393" w:type="dxa"/>
            <w:tcBorders>
              <w:top w:val="single" w:sz="4" w:space="0" w:color="000000"/>
              <w:left w:val="single" w:sz="4" w:space="0" w:color="000000"/>
              <w:bottom w:val="single" w:sz="4" w:space="0" w:color="000000"/>
              <w:right w:val="single" w:sz="4" w:space="0" w:color="000000"/>
            </w:tcBorders>
            <w:vAlign w:val="center"/>
          </w:tcPr>
          <w:p w:rsidR="00614AF8" w:rsidRPr="00C807FA" w:rsidRDefault="00614AF8" w:rsidP="00A46D2D">
            <w:pPr>
              <w:pStyle w:val="ListParagraph"/>
              <w:numPr>
                <w:ilvl w:val="0"/>
                <w:numId w:val="203"/>
              </w:numPr>
              <w:spacing w:line="242" w:lineRule="auto"/>
              <w:jc w:val="left"/>
            </w:pPr>
            <w:r w:rsidRPr="00C807FA">
              <w:t>Analyze Fault in Electrical Installations</w:t>
            </w:r>
          </w:p>
          <w:p w:rsidR="00614AF8" w:rsidRPr="00C807FA" w:rsidRDefault="00614AF8" w:rsidP="00614AF8">
            <w:pPr>
              <w:spacing w:after="0" w:line="240" w:lineRule="auto"/>
              <w:ind w:left="0" w:firstLine="0"/>
              <w:jc w:val="left"/>
            </w:pPr>
          </w:p>
        </w:tc>
        <w:tc>
          <w:tcPr>
            <w:tcW w:w="3525" w:type="dxa"/>
            <w:tcBorders>
              <w:top w:val="single" w:sz="4" w:space="0" w:color="000000"/>
              <w:left w:val="single" w:sz="4" w:space="0" w:color="000000"/>
              <w:bottom w:val="single" w:sz="4" w:space="0" w:color="000000"/>
              <w:right w:val="single" w:sz="4" w:space="0" w:color="000000"/>
            </w:tcBorders>
          </w:tcPr>
          <w:p w:rsidR="00614AF8" w:rsidRPr="00C807FA" w:rsidRDefault="00614AF8" w:rsidP="00614AF8">
            <w:pPr>
              <w:spacing w:after="0" w:line="276" w:lineRule="auto"/>
              <w:ind w:left="0" w:firstLine="0"/>
              <w:jc w:val="left"/>
              <w:rPr>
                <w:rFonts w:eastAsia="Times New Roman"/>
                <w:b/>
                <w:color w:val="000000" w:themeColor="text1"/>
                <w:szCs w:val="24"/>
                <w:lang w:val="en-AU"/>
              </w:rPr>
            </w:pPr>
            <w:r w:rsidRPr="00C807FA">
              <w:rPr>
                <w:rFonts w:eastAsia="Times New Roman"/>
                <w:b/>
                <w:color w:val="000000" w:themeColor="text1"/>
                <w:szCs w:val="24"/>
                <w:lang w:val="en-AU"/>
              </w:rPr>
              <w:t>Trainee would be able to</w:t>
            </w:r>
          </w:p>
          <w:p w:rsidR="00614AF8" w:rsidRPr="00C807FA" w:rsidRDefault="00614AF8" w:rsidP="00A46D2D">
            <w:pPr>
              <w:keepNext/>
              <w:keepLines/>
              <w:numPr>
                <w:ilvl w:val="0"/>
                <w:numId w:val="255"/>
              </w:numPr>
              <w:spacing w:before="240" w:after="240" w:line="240" w:lineRule="auto"/>
              <w:contextualSpacing/>
              <w:jc w:val="left"/>
              <w:rPr>
                <w:rFonts w:eastAsia="Times New Roman"/>
                <w:color w:val="000000" w:themeColor="text1"/>
                <w:szCs w:val="24"/>
                <w:lang w:val="en-AU"/>
              </w:rPr>
            </w:pPr>
            <w:r w:rsidRPr="00C807FA">
              <w:rPr>
                <w:rFonts w:eastAsia="Times New Roman"/>
                <w:color w:val="000000" w:themeColor="text1"/>
                <w:szCs w:val="24"/>
                <w:lang w:val="en-AU"/>
              </w:rPr>
              <w:t xml:space="preserve">Inspect visually the electrical wiring, fixtures, equipment, soldering, connection, appliances </w:t>
            </w:r>
            <w:r w:rsidR="00C807FA">
              <w:rPr>
                <w:rFonts w:eastAsia="Times New Roman"/>
                <w:color w:val="000000" w:themeColor="text1"/>
                <w:szCs w:val="24"/>
                <w:lang w:val="en-AU"/>
              </w:rPr>
              <w:t>and</w:t>
            </w:r>
            <w:r w:rsidRPr="00C807FA">
              <w:rPr>
                <w:rFonts w:eastAsia="Times New Roman"/>
                <w:color w:val="000000" w:themeColor="text1"/>
                <w:szCs w:val="24"/>
                <w:lang w:val="en-AU"/>
              </w:rPr>
              <w:t xml:space="preserve"> machinery for discovering the faults </w:t>
            </w:r>
            <w:r w:rsidR="00C807FA">
              <w:rPr>
                <w:rFonts w:eastAsia="Times New Roman"/>
                <w:color w:val="000000" w:themeColor="text1"/>
                <w:szCs w:val="24"/>
                <w:lang w:val="en-AU"/>
              </w:rPr>
              <w:t>and</w:t>
            </w:r>
            <w:r w:rsidRPr="00C807FA">
              <w:rPr>
                <w:rFonts w:eastAsia="Times New Roman"/>
                <w:color w:val="000000" w:themeColor="text1"/>
                <w:szCs w:val="24"/>
                <w:lang w:val="en-AU"/>
              </w:rPr>
              <w:t xml:space="preserve"> defects</w:t>
            </w:r>
          </w:p>
          <w:p w:rsidR="00614AF8" w:rsidRPr="00C807FA" w:rsidRDefault="00614AF8" w:rsidP="00A46D2D">
            <w:pPr>
              <w:keepNext/>
              <w:keepLines/>
              <w:numPr>
                <w:ilvl w:val="0"/>
                <w:numId w:val="255"/>
              </w:numPr>
              <w:spacing w:before="240" w:after="240" w:line="240" w:lineRule="auto"/>
              <w:contextualSpacing/>
              <w:jc w:val="left"/>
              <w:rPr>
                <w:rFonts w:eastAsia="Times New Roman"/>
                <w:color w:val="000000" w:themeColor="text1"/>
                <w:szCs w:val="24"/>
                <w:lang w:val="en-AU"/>
              </w:rPr>
            </w:pPr>
            <w:r w:rsidRPr="00C807FA">
              <w:rPr>
                <w:rFonts w:eastAsia="Times New Roman"/>
                <w:color w:val="000000" w:themeColor="text1"/>
                <w:szCs w:val="24"/>
                <w:lang w:val="en-AU"/>
              </w:rPr>
              <w:t>Check the connection of installed equipment according to electrical drawing</w:t>
            </w:r>
          </w:p>
          <w:p w:rsidR="00614AF8" w:rsidRPr="00C807FA" w:rsidRDefault="00614AF8" w:rsidP="00A46D2D">
            <w:pPr>
              <w:keepNext/>
              <w:keepLines/>
              <w:numPr>
                <w:ilvl w:val="0"/>
                <w:numId w:val="256"/>
              </w:numPr>
              <w:spacing w:before="240" w:after="240" w:line="240" w:lineRule="auto"/>
              <w:contextualSpacing/>
              <w:jc w:val="left"/>
              <w:rPr>
                <w:rFonts w:eastAsia="Times New Roman"/>
                <w:color w:val="000000" w:themeColor="text1"/>
                <w:szCs w:val="24"/>
                <w:lang w:val="en-AU"/>
              </w:rPr>
            </w:pPr>
            <w:r w:rsidRPr="00C807FA">
              <w:rPr>
                <w:rFonts w:eastAsia="Times New Roman"/>
                <w:color w:val="000000" w:themeColor="text1"/>
                <w:szCs w:val="24"/>
                <w:lang w:val="en-AU"/>
              </w:rPr>
              <w:t>Check the faulty components</w:t>
            </w:r>
          </w:p>
        </w:tc>
        <w:tc>
          <w:tcPr>
            <w:tcW w:w="3909" w:type="dxa"/>
            <w:tcBorders>
              <w:top w:val="single" w:sz="4" w:space="0" w:color="000000"/>
              <w:left w:val="single" w:sz="4" w:space="0" w:color="000000"/>
              <w:bottom w:val="single" w:sz="4" w:space="0" w:color="000000"/>
              <w:right w:val="single" w:sz="4" w:space="0" w:color="000000"/>
            </w:tcBorders>
          </w:tcPr>
          <w:p w:rsidR="00614AF8" w:rsidRPr="00C807FA" w:rsidRDefault="00614AF8" w:rsidP="00A46D2D">
            <w:pPr>
              <w:pStyle w:val="ListParagraph"/>
              <w:numPr>
                <w:ilvl w:val="0"/>
                <w:numId w:val="213"/>
              </w:numPr>
              <w:spacing w:after="0" w:line="240" w:lineRule="auto"/>
              <w:jc w:val="left"/>
              <w:rPr>
                <w:rFonts w:eastAsia="Times New Roman"/>
              </w:rPr>
            </w:pPr>
            <w:r w:rsidRPr="00C807FA">
              <w:rPr>
                <w:rFonts w:eastAsia="Times New Roman"/>
              </w:rPr>
              <w:t>Define the term fault.</w:t>
            </w:r>
          </w:p>
          <w:p w:rsidR="00614AF8" w:rsidRPr="00C807FA" w:rsidRDefault="00614AF8" w:rsidP="00A46D2D">
            <w:pPr>
              <w:pStyle w:val="ListParagraph"/>
              <w:numPr>
                <w:ilvl w:val="0"/>
                <w:numId w:val="213"/>
              </w:numPr>
              <w:spacing w:after="0" w:line="240" w:lineRule="auto"/>
              <w:jc w:val="left"/>
              <w:rPr>
                <w:rFonts w:eastAsia="Times New Roman"/>
              </w:rPr>
            </w:pPr>
            <w:r w:rsidRPr="00C807FA">
              <w:rPr>
                <w:rFonts w:eastAsia="Times New Roman"/>
              </w:rPr>
              <w:t>Define the importance of electrical drawing in diagnostics.</w:t>
            </w:r>
          </w:p>
          <w:p w:rsidR="00614AF8" w:rsidRPr="00C807FA" w:rsidRDefault="00614AF8" w:rsidP="00A46D2D">
            <w:pPr>
              <w:pStyle w:val="ListParagraph"/>
              <w:numPr>
                <w:ilvl w:val="0"/>
                <w:numId w:val="213"/>
              </w:numPr>
              <w:spacing w:after="0" w:line="240" w:lineRule="auto"/>
              <w:jc w:val="left"/>
              <w:rPr>
                <w:rFonts w:eastAsia="Times New Roman"/>
              </w:rPr>
            </w:pPr>
            <w:r w:rsidRPr="00C807FA">
              <w:rPr>
                <w:rFonts w:eastAsia="Times New Roman"/>
              </w:rPr>
              <w:t>Define the basic operation of Switch gear.</w:t>
            </w:r>
          </w:p>
          <w:p w:rsidR="00614AF8" w:rsidRPr="00C807FA" w:rsidRDefault="00614AF8" w:rsidP="00A46D2D">
            <w:pPr>
              <w:pStyle w:val="ListParagraph"/>
              <w:numPr>
                <w:ilvl w:val="0"/>
                <w:numId w:val="213"/>
              </w:numPr>
              <w:spacing w:after="0" w:line="240" w:lineRule="auto"/>
              <w:jc w:val="left"/>
              <w:rPr>
                <w:rFonts w:eastAsia="Times New Roman"/>
              </w:rPr>
            </w:pPr>
            <w:r w:rsidRPr="00C807FA">
              <w:rPr>
                <w:rFonts w:eastAsia="Times New Roman"/>
              </w:rPr>
              <w:t>Define the use of Insulation tester.</w:t>
            </w:r>
          </w:p>
          <w:p w:rsidR="00614AF8" w:rsidRPr="00C807FA" w:rsidRDefault="00614AF8" w:rsidP="00614AF8">
            <w:pPr>
              <w:spacing w:after="0" w:line="240" w:lineRule="auto"/>
              <w:ind w:left="0" w:firstLine="0"/>
              <w:jc w:val="left"/>
              <w:rPr>
                <w:b/>
                <w:color w:val="000000" w:themeColor="text1"/>
              </w:rPr>
            </w:pPr>
            <w:r w:rsidRPr="00C807FA">
              <w:rPr>
                <w:b/>
                <w:color w:val="000000" w:themeColor="text1"/>
                <w:u w:val="single"/>
              </w:rPr>
              <w:t>Practical Activity</w:t>
            </w:r>
            <w:r w:rsidRPr="00C807FA">
              <w:rPr>
                <w:b/>
                <w:color w:val="000000" w:themeColor="text1"/>
              </w:rPr>
              <w:t>:</w:t>
            </w:r>
          </w:p>
          <w:p w:rsidR="00614AF8" w:rsidRPr="00C807FA" w:rsidRDefault="00614AF8" w:rsidP="00614AF8">
            <w:pPr>
              <w:ind w:left="0" w:firstLine="0"/>
            </w:pPr>
            <w:r w:rsidRPr="00C807FA">
              <w:t>Elaborate the procedural steps involved in analyzing the fault in Electrical Installations.</w:t>
            </w:r>
          </w:p>
          <w:p w:rsidR="00614AF8" w:rsidRPr="00C807FA" w:rsidRDefault="00614AF8" w:rsidP="00614AF8">
            <w:pPr>
              <w:ind w:left="0" w:firstLine="0"/>
              <w:rPr>
                <w:rFonts w:eastAsia="Times New Roman"/>
              </w:rPr>
            </w:pPr>
          </w:p>
        </w:tc>
        <w:tc>
          <w:tcPr>
            <w:tcW w:w="1761" w:type="dxa"/>
            <w:tcBorders>
              <w:top w:val="single" w:sz="4" w:space="0" w:color="000000"/>
              <w:left w:val="single" w:sz="4" w:space="0" w:color="000000"/>
              <w:bottom w:val="single" w:sz="4" w:space="0" w:color="000000"/>
              <w:right w:val="single" w:sz="4" w:space="0" w:color="000000"/>
            </w:tcBorders>
            <w:vAlign w:val="center"/>
          </w:tcPr>
          <w:p w:rsidR="00614AF8" w:rsidRPr="00C807FA" w:rsidRDefault="00614AF8" w:rsidP="00614AF8">
            <w:pPr>
              <w:spacing w:after="0" w:line="240" w:lineRule="auto"/>
              <w:ind w:left="0" w:firstLine="0"/>
              <w:jc w:val="left"/>
              <w:rPr>
                <w:b/>
              </w:rPr>
            </w:pPr>
            <w:r w:rsidRPr="00C807FA">
              <w:rPr>
                <w:b/>
              </w:rPr>
              <w:t>Total</w:t>
            </w:r>
          </w:p>
          <w:p w:rsidR="00614AF8" w:rsidRPr="00C807FA" w:rsidRDefault="00614AF8" w:rsidP="00614AF8">
            <w:pPr>
              <w:spacing w:after="0" w:line="240" w:lineRule="auto"/>
              <w:ind w:left="0" w:firstLine="0"/>
              <w:jc w:val="left"/>
            </w:pPr>
            <w:r w:rsidRPr="00C807FA">
              <w:t>10 Hrs.</w:t>
            </w:r>
          </w:p>
          <w:p w:rsidR="00614AF8" w:rsidRPr="00C807FA" w:rsidRDefault="00614AF8" w:rsidP="00614AF8">
            <w:pPr>
              <w:spacing w:after="0" w:line="240" w:lineRule="auto"/>
              <w:ind w:left="0" w:firstLine="0"/>
              <w:jc w:val="left"/>
            </w:pPr>
          </w:p>
          <w:p w:rsidR="00614AF8" w:rsidRPr="00C807FA" w:rsidRDefault="00614AF8" w:rsidP="00614AF8">
            <w:pPr>
              <w:spacing w:after="0" w:line="240" w:lineRule="auto"/>
              <w:ind w:left="0" w:firstLine="0"/>
              <w:jc w:val="left"/>
              <w:rPr>
                <w:b/>
              </w:rPr>
            </w:pPr>
            <w:r w:rsidRPr="00C807FA">
              <w:rPr>
                <w:b/>
              </w:rPr>
              <w:t>Theory:</w:t>
            </w:r>
          </w:p>
          <w:p w:rsidR="00614AF8" w:rsidRPr="00C807FA" w:rsidRDefault="00614AF8" w:rsidP="00614AF8">
            <w:pPr>
              <w:spacing w:after="0" w:line="240" w:lineRule="auto"/>
              <w:ind w:left="0" w:firstLine="0"/>
              <w:jc w:val="left"/>
            </w:pPr>
            <w:r w:rsidRPr="00C807FA">
              <w:t>02 Hrs.</w:t>
            </w:r>
          </w:p>
          <w:p w:rsidR="00614AF8" w:rsidRPr="00C807FA" w:rsidRDefault="00614AF8" w:rsidP="00614AF8">
            <w:pPr>
              <w:spacing w:after="0" w:line="240" w:lineRule="auto"/>
              <w:ind w:left="0" w:firstLine="0"/>
              <w:jc w:val="left"/>
            </w:pPr>
          </w:p>
          <w:p w:rsidR="00614AF8" w:rsidRPr="00C807FA" w:rsidRDefault="00614AF8" w:rsidP="00614AF8">
            <w:pPr>
              <w:spacing w:after="0" w:line="240" w:lineRule="auto"/>
              <w:ind w:left="0" w:firstLine="0"/>
              <w:jc w:val="left"/>
              <w:rPr>
                <w:b/>
              </w:rPr>
            </w:pPr>
            <w:r w:rsidRPr="00C807FA">
              <w:rPr>
                <w:b/>
              </w:rPr>
              <w:t>Practical:</w:t>
            </w:r>
          </w:p>
          <w:p w:rsidR="00614AF8" w:rsidRPr="00C807FA" w:rsidRDefault="00614AF8" w:rsidP="00614AF8">
            <w:pPr>
              <w:spacing w:after="0" w:line="240" w:lineRule="auto"/>
              <w:ind w:left="0" w:firstLine="0"/>
            </w:pPr>
            <w:r w:rsidRPr="00C807FA">
              <w:t>8 Hrs.</w:t>
            </w:r>
          </w:p>
        </w:tc>
        <w:tc>
          <w:tcPr>
            <w:tcW w:w="1900" w:type="dxa"/>
            <w:tcBorders>
              <w:top w:val="single" w:sz="4" w:space="0" w:color="000000"/>
              <w:left w:val="single" w:sz="4" w:space="0" w:color="000000"/>
              <w:bottom w:val="single" w:sz="4" w:space="0" w:color="000000"/>
              <w:right w:val="single" w:sz="4" w:space="0" w:color="000000"/>
            </w:tcBorders>
          </w:tcPr>
          <w:p w:rsidR="00614AF8" w:rsidRPr="00C807FA" w:rsidRDefault="00614AF8" w:rsidP="00A46D2D">
            <w:pPr>
              <w:pStyle w:val="ListParagraph"/>
              <w:numPr>
                <w:ilvl w:val="0"/>
                <w:numId w:val="294"/>
              </w:numPr>
              <w:spacing w:after="0" w:line="240" w:lineRule="auto"/>
              <w:jc w:val="left"/>
              <w:rPr>
                <w:rFonts w:eastAsia="Times New Roman"/>
                <w:noProof/>
                <w:color w:val="auto"/>
              </w:rPr>
            </w:pPr>
            <w:r w:rsidRPr="00C807FA">
              <w:rPr>
                <w:rFonts w:eastAsia="Times New Roman"/>
                <w:noProof/>
                <w:color w:val="auto"/>
              </w:rPr>
              <w:t>Set of Screw Drivers</w:t>
            </w:r>
          </w:p>
          <w:p w:rsidR="00614AF8" w:rsidRPr="00C807FA" w:rsidRDefault="00614AF8" w:rsidP="00A46D2D">
            <w:pPr>
              <w:pStyle w:val="ListParagraph"/>
              <w:numPr>
                <w:ilvl w:val="0"/>
                <w:numId w:val="294"/>
              </w:numPr>
              <w:spacing w:after="0" w:line="240" w:lineRule="auto"/>
              <w:jc w:val="left"/>
              <w:rPr>
                <w:rFonts w:eastAsia="Times New Roman"/>
                <w:noProof/>
                <w:color w:val="auto"/>
              </w:rPr>
            </w:pPr>
            <w:r w:rsidRPr="00C807FA">
              <w:rPr>
                <w:rFonts w:eastAsia="Times New Roman"/>
                <w:noProof/>
                <w:color w:val="auto"/>
              </w:rPr>
              <w:t>Set of Nose Pliers</w:t>
            </w:r>
          </w:p>
          <w:p w:rsidR="00614AF8" w:rsidRPr="00C807FA" w:rsidRDefault="00614AF8" w:rsidP="00A46D2D">
            <w:pPr>
              <w:pStyle w:val="ListParagraph"/>
              <w:numPr>
                <w:ilvl w:val="0"/>
                <w:numId w:val="294"/>
              </w:numPr>
              <w:spacing w:after="0" w:line="240" w:lineRule="auto"/>
              <w:jc w:val="left"/>
              <w:rPr>
                <w:rFonts w:eastAsia="Times New Roman"/>
                <w:noProof/>
                <w:color w:val="auto"/>
              </w:rPr>
            </w:pPr>
            <w:r w:rsidRPr="00C807FA">
              <w:rPr>
                <w:rFonts w:eastAsia="Times New Roman"/>
                <w:noProof/>
                <w:color w:val="auto"/>
              </w:rPr>
              <w:t>Multimeter</w:t>
            </w:r>
          </w:p>
          <w:p w:rsidR="00614AF8" w:rsidRPr="00C807FA" w:rsidRDefault="00614AF8" w:rsidP="00A46D2D">
            <w:pPr>
              <w:pStyle w:val="ListParagraph"/>
              <w:numPr>
                <w:ilvl w:val="0"/>
                <w:numId w:val="294"/>
              </w:numPr>
              <w:spacing w:after="0" w:line="240" w:lineRule="auto"/>
              <w:jc w:val="left"/>
              <w:rPr>
                <w:rFonts w:eastAsia="Times New Roman"/>
                <w:noProof/>
                <w:color w:val="auto"/>
              </w:rPr>
            </w:pPr>
            <w:r w:rsidRPr="00C807FA">
              <w:rPr>
                <w:rFonts w:eastAsia="Times New Roman"/>
                <w:noProof/>
                <w:color w:val="auto"/>
              </w:rPr>
              <w:t>Phase Sequence Meter</w:t>
            </w:r>
          </w:p>
          <w:p w:rsidR="00614AF8" w:rsidRPr="00C807FA" w:rsidRDefault="00614AF8" w:rsidP="00A46D2D">
            <w:pPr>
              <w:pStyle w:val="ListParagraph"/>
              <w:numPr>
                <w:ilvl w:val="0"/>
                <w:numId w:val="294"/>
              </w:numPr>
              <w:spacing w:after="0" w:line="240" w:lineRule="auto"/>
              <w:jc w:val="left"/>
              <w:rPr>
                <w:rFonts w:eastAsia="Times New Roman"/>
                <w:noProof/>
                <w:color w:val="auto"/>
              </w:rPr>
            </w:pPr>
            <w:r w:rsidRPr="00C807FA">
              <w:rPr>
                <w:rFonts w:eastAsia="Times New Roman"/>
                <w:noProof/>
                <w:color w:val="auto"/>
              </w:rPr>
              <w:t>Philips Screw drivers Set</w:t>
            </w:r>
          </w:p>
          <w:p w:rsidR="00614AF8" w:rsidRPr="00C807FA" w:rsidRDefault="00614AF8" w:rsidP="00A46D2D">
            <w:pPr>
              <w:pStyle w:val="ListParagraph"/>
              <w:numPr>
                <w:ilvl w:val="0"/>
                <w:numId w:val="294"/>
              </w:numPr>
              <w:spacing w:after="0" w:line="240" w:lineRule="auto"/>
              <w:jc w:val="left"/>
              <w:rPr>
                <w:rFonts w:eastAsia="Times New Roman"/>
                <w:noProof/>
                <w:color w:val="auto"/>
              </w:rPr>
            </w:pPr>
            <w:r w:rsidRPr="00C807FA">
              <w:rPr>
                <w:rFonts w:eastAsia="Times New Roman"/>
                <w:noProof/>
                <w:color w:val="auto"/>
              </w:rPr>
              <w:t>Megger (Insulation Tester)</w:t>
            </w:r>
          </w:p>
          <w:p w:rsidR="00614AF8" w:rsidRPr="00C807FA" w:rsidRDefault="00614AF8" w:rsidP="00A46D2D">
            <w:pPr>
              <w:pStyle w:val="ListParagraph"/>
              <w:numPr>
                <w:ilvl w:val="0"/>
                <w:numId w:val="294"/>
              </w:numPr>
              <w:spacing w:after="0" w:line="240" w:lineRule="auto"/>
              <w:jc w:val="left"/>
              <w:rPr>
                <w:rFonts w:eastAsia="Times New Roman"/>
                <w:noProof/>
                <w:color w:val="auto"/>
              </w:rPr>
            </w:pPr>
            <w:r w:rsidRPr="00C807FA">
              <w:rPr>
                <w:rFonts w:eastAsia="Times New Roman"/>
                <w:noProof/>
                <w:color w:val="auto"/>
              </w:rPr>
              <w:t>Combination Plier Set</w:t>
            </w:r>
          </w:p>
          <w:p w:rsidR="00614AF8" w:rsidRPr="00C807FA" w:rsidRDefault="00614AF8" w:rsidP="00A46D2D">
            <w:pPr>
              <w:pStyle w:val="ListParagraph"/>
              <w:numPr>
                <w:ilvl w:val="0"/>
                <w:numId w:val="294"/>
              </w:numPr>
              <w:spacing w:after="0" w:line="240" w:lineRule="auto"/>
              <w:jc w:val="left"/>
              <w:rPr>
                <w:rFonts w:eastAsia="Times New Roman"/>
                <w:noProof/>
                <w:color w:val="auto"/>
              </w:rPr>
            </w:pPr>
            <w:r w:rsidRPr="00C807FA">
              <w:rPr>
                <w:rFonts w:eastAsia="Times New Roman"/>
                <w:noProof/>
                <w:color w:val="auto"/>
              </w:rPr>
              <w:t>Clamp Meter</w:t>
            </w:r>
          </w:p>
        </w:tc>
        <w:tc>
          <w:tcPr>
            <w:tcW w:w="1497" w:type="dxa"/>
            <w:tcBorders>
              <w:top w:val="single" w:sz="4" w:space="0" w:color="000000"/>
              <w:left w:val="single" w:sz="4" w:space="0" w:color="000000"/>
              <w:bottom w:val="single" w:sz="4" w:space="0" w:color="000000"/>
              <w:right w:val="single" w:sz="4" w:space="0" w:color="000000"/>
            </w:tcBorders>
            <w:vAlign w:val="center"/>
          </w:tcPr>
          <w:p w:rsidR="00614AF8" w:rsidRPr="00C807FA" w:rsidRDefault="00614AF8" w:rsidP="00614AF8">
            <w:pPr>
              <w:spacing w:after="0" w:line="240" w:lineRule="auto"/>
              <w:ind w:left="2" w:firstLine="0"/>
              <w:jc w:val="left"/>
              <w:rPr>
                <w:rFonts w:eastAsia="Times New Roman"/>
                <w:noProof/>
                <w:color w:val="auto"/>
              </w:rPr>
            </w:pPr>
            <w:r w:rsidRPr="00C807FA">
              <w:rPr>
                <w:rFonts w:eastAsia="Times New Roman"/>
                <w:noProof/>
                <w:color w:val="auto"/>
              </w:rPr>
              <w:t xml:space="preserve">Class Room </w:t>
            </w:r>
            <w:r w:rsidR="00C807FA">
              <w:rPr>
                <w:rFonts w:eastAsia="Times New Roman"/>
                <w:noProof/>
                <w:color w:val="auto"/>
              </w:rPr>
              <w:t>and</w:t>
            </w:r>
            <w:r w:rsidRPr="00C807FA">
              <w:rPr>
                <w:rFonts w:eastAsia="Times New Roman"/>
                <w:noProof/>
                <w:color w:val="auto"/>
              </w:rPr>
              <w:t xml:space="preserve"> Workshop</w:t>
            </w:r>
          </w:p>
        </w:tc>
      </w:tr>
      <w:tr w:rsidR="00614AF8" w:rsidRPr="00C807FA" w:rsidTr="00614AF8">
        <w:trPr>
          <w:trHeight w:val="281"/>
        </w:trPr>
        <w:tc>
          <w:tcPr>
            <w:tcW w:w="2393" w:type="dxa"/>
            <w:tcBorders>
              <w:top w:val="single" w:sz="4" w:space="0" w:color="000000"/>
              <w:left w:val="single" w:sz="4" w:space="0" w:color="000000"/>
              <w:bottom w:val="single" w:sz="4" w:space="0" w:color="000000"/>
              <w:right w:val="single" w:sz="4" w:space="0" w:color="000000"/>
            </w:tcBorders>
            <w:vAlign w:val="center"/>
          </w:tcPr>
          <w:p w:rsidR="00614AF8" w:rsidRPr="00C807FA" w:rsidRDefault="00614AF8" w:rsidP="00A46D2D">
            <w:pPr>
              <w:pStyle w:val="ListParagraph"/>
              <w:numPr>
                <w:ilvl w:val="0"/>
                <w:numId w:val="203"/>
              </w:numPr>
              <w:spacing w:line="242" w:lineRule="auto"/>
              <w:jc w:val="left"/>
            </w:pPr>
            <w:r w:rsidRPr="00C807FA">
              <w:t>Troubleshoot electrical equipment’s</w:t>
            </w:r>
          </w:p>
        </w:tc>
        <w:tc>
          <w:tcPr>
            <w:tcW w:w="3525" w:type="dxa"/>
            <w:tcBorders>
              <w:top w:val="single" w:sz="4" w:space="0" w:color="000000"/>
              <w:left w:val="single" w:sz="4" w:space="0" w:color="000000"/>
              <w:bottom w:val="single" w:sz="4" w:space="0" w:color="000000"/>
              <w:right w:val="single" w:sz="4" w:space="0" w:color="000000"/>
            </w:tcBorders>
          </w:tcPr>
          <w:p w:rsidR="00614AF8" w:rsidRPr="00C807FA" w:rsidRDefault="00614AF8" w:rsidP="00A46D2D">
            <w:pPr>
              <w:keepNext/>
              <w:keepLines/>
              <w:numPr>
                <w:ilvl w:val="0"/>
                <w:numId w:val="255"/>
              </w:numPr>
              <w:spacing w:before="240" w:after="240" w:line="240" w:lineRule="auto"/>
              <w:contextualSpacing/>
              <w:jc w:val="left"/>
              <w:rPr>
                <w:rFonts w:eastAsia="Times New Roman"/>
                <w:color w:val="000000" w:themeColor="text1"/>
                <w:szCs w:val="24"/>
                <w:lang w:val="en-AU"/>
              </w:rPr>
            </w:pPr>
            <w:r w:rsidRPr="00C807FA">
              <w:rPr>
                <w:rFonts w:eastAsia="Times New Roman"/>
                <w:color w:val="000000" w:themeColor="text1"/>
                <w:szCs w:val="24"/>
                <w:lang w:val="en-AU"/>
              </w:rPr>
              <w:t>Gather information.</w:t>
            </w:r>
          </w:p>
          <w:p w:rsidR="00614AF8" w:rsidRPr="00C807FA" w:rsidRDefault="00614AF8" w:rsidP="00A46D2D">
            <w:pPr>
              <w:keepNext/>
              <w:keepLines/>
              <w:numPr>
                <w:ilvl w:val="0"/>
                <w:numId w:val="255"/>
              </w:numPr>
              <w:spacing w:before="240" w:after="240" w:line="240" w:lineRule="auto"/>
              <w:contextualSpacing/>
              <w:jc w:val="left"/>
              <w:rPr>
                <w:rFonts w:eastAsia="Times New Roman"/>
                <w:color w:val="000000" w:themeColor="text1"/>
                <w:szCs w:val="24"/>
                <w:lang w:val="en-AU"/>
              </w:rPr>
            </w:pPr>
            <w:r w:rsidRPr="00C807FA">
              <w:rPr>
                <w:rFonts w:eastAsia="Times New Roman"/>
                <w:color w:val="000000" w:themeColor="text1"/>
                <w:szCs w:val="24"/>
                <w:lang w:val="en-AU"/>
              </w:rPr>
              <w:t>Identify the malfunction</w:t>
            </w:r>
          </w:p>
          <w:p w:rsidR="00614AF8" w:rsidRPr="00C807FA" w:rsidRDefault="00614AF8" w:rsidP="00A46D2D">
            <w:pPr>
              <w:keepNext/>
              <w:keepLines/>
              <w:numPr>
                <w:ilvl w:val="0"/>
                <w:numId w:val="255"/>
              </w:numPr>
              <w:spacing w:before="240" w:after="240" w:line="240" w:lineRule="auto"/>
              <w:contextualSpacing/>
              <w:jc w:val="left"/>
              <w:rPr>
                <w:rFonts w:eastAsia="Times New Roman"/>
                <w:color w:val="000000" w:themeColor="text1"/>
                <w:szCs w:val="24"/>
                <w:lang w:val="en-AU"/>
              </w:rPr>
            </w:pPr>
            <w:r w:rsidRPr="00C807FA">
              <w:rPr>
                <w:rFonts w:eastAsia="Times New Roman"/>
                <w:color w:val="000000" w:themeColor="text1"/>
                <w:szCs w:val="24"/>
                <w:lang w:val="en-AU"/>
              </w:rPr>
              <w:t xml:space="preserve">Identify which parameters </w:t>
            </w:r>
            <w:r w:rsidRPr="00C807FA">
              <w:rPr>
                <w:rFonts w:eastAsia="Times New Roman"/>
                <w:color w:val="000000" w:themeColor="text1"/>
                <w:szCs w:val="24"/>
                <w:lang w:val="en-AU"/>
              </w:rPr>
              <w:lastRenderedPageBreak/>
              <w:t>need to be evaluated</w:t>
            </w:r>
          </w:p>
          <w:p w:rsidR="00614AF8" w:rsidRPr="00C807FA" w:rsidRDefault="00614AF8" w:rsidP="00A46D2D">
            <w:pPr>
              <w:keepNext/>
              <w:keepLines/>
              <w:numPr>
                <w:ilvl w:val="0"/>
                <w:numId w:val="255"/>
              </w:numPr>
              <w:spacing w:before="240" w:after="240" w:line="240" w:lineRule="auto"/>
              <w:contextualSpacing/>
              <w:jc w:val="left"/>
              <w:rPr>
                <w:rFonts w:eastAsia="Times New Roman"/>
                <w:color w:val="000000" w:themeColor="text1"/>
                <w:szCs w:val="24"/>
                <w:lang w:val="en-AU"/>
              </w:rPr>
            </w:pPr>
            <w:r w:rsidRPr="00C807FA">
              <w:rPr>
                <w:rFonts w:eastAsia="Times New Roman"/>
                <w:color w:val="000000" w:themeColor="text1"/>
                <w:szCs w:val="24"/>
                <w:lang w:val="en-AU"/>
              </w:rPr>
              <w:t>Identify the source of the problem</w:t>
            </w:r>
          </w:p>
          <w:p w:rsidR="00614AF8" w:rsidRPr="00C807FA" w:rsidRDefault="00614AF8" w:rsidP="00A46D2D">
            <w:pPr>
              <w:keepNext/>
              <w:keepLines/>
              <w:numPr>
                <w:ilvl w:val="0"/>
                <w:numId w:val="255"/>
              </w:numPr>
              <w:spacing w:before="240" w:after="240" w:line="240" w:lineRule="auto"/>
              <w:contextualSpacing/>
              <w:jc w:val="left"/>
              <w:rPr>
                <w:rFonts w:eastAsia="Times New Roman"/>
                <w:color w:val="000000" w:themeColor="text1"/>
                <w:szCs w:val="24"/>
                <w:lang w:val="en-AU"/>
              </w:rPr>
            </w:pPr>
            <w:r w:rsidRPr="00C807FA">
              <w:rPr>
                <w:rFonts w:eastAsia="Times New Roman"/>
                <w:color w:val="000000" w:themeColor="text1"/>
                <w:szCs w:val="24"/>
                <w:lang w:val="en-AU"/>
              </w:rPr>
              <w:t>Perform root cause analysis</w:t>
            </w:r>
          </w:p>
          <w:p w:rsidR="00614AF8" w:rsidRPr="00C807FA" w:rsidRDefault="00614AF8" w:rsidP="00A46D2D">
            <w:pPr>
              <w:keepNext/>
              <w:keepLines/>
              <w:numPr>
                <w:ilvl w:val="0"/>
                <w:numId w:val="255"/>
              </w:numPr>
              <w:spacing w:before="240" w:after="240" w:line="240" w:lineRule="auto"/>
              <w:contextualSpacing/>
              <w:jc w:val="left"/>
              <w:rPr>
                <w:rFonts w:eastAsia="Times New Roman"/>
                <w:color w:val="000000" w:themeColor="text1"/>
                <w:szCs w:val="24"/>
                <w:lang w:val="en-AU"/>
              </w:rPr>
            </w:pPr>
            <w:r w:rsidRPr="00C807FA">
              <w:rPr>
                <w:rFonts w:eastAsia="Times New Roman"/>
                <w:color w:val="000000" w:themeColor="text1"/>
                <w:szCs w:val="24"/>
                <w:lang w:val="en-AU"/>
              </w:rPr>
              <w:t>High resistance connection test results</w:t>
            </w:r>
          </w:p>
          <w:p w:rsidR="00614AF8" w:rsidRPr="00C807FA" w:rsidRDefault="00614AF8" w:rsidP="00614AF8">
            <w:pPr>
              <w:spacing w:after="0" w:line="276" w:lineRule="auto"/>
              <w:ind w:left="0" w:firstLine="0"/>
              <w:jc w:val="left"/>
              <w:rPr>
                <w:rFonts w:eastAsia="Times New Roman"/>
                <w:b/>
                <w:color w:val="000000" w:themeColor="text1"/>
                <w:szCs w:val="24"/>
                <w:lang w:val="en-AU"/>
              </w:rPr>
            </w:pPr>
          </w:p>
        </w:tc>
        <w:tc>
          <w:tcPr>
            <w:tcW w:w="3909" w:type="dxa"/>
            <w:tcBorders>
              <w:top w:val="single" w:sz="4" w:space="0" w:color="000000"/>
              <w:left w:val="single" w:sz="4" w:space="0" w:color="000000"/>
              <w:bottom w:val="single" w:sz="4" w:space="0" w:color="000000"/>
              <w:right w:val="single" w:sz="4" w:space="0" w:color="000000"/>
            </w:tcBorders>
          </w:tcPr>
          <w:p w:rsidR="00614AF8" w:rsidRPr="00C807FA" w:rsidRDefault="00614AF8" w:rsidP="00A46D2D">
            <w:pPr>
              <w:pStyle w:val="ListParagraph"/>
              <w:numPr>
                <w:ilvl w:val="0"/>
                <w:numId w:val="213"/>
              </w:numPr>
              <w:spacing w:after="0" w:line="240" w:lineRule="auto"/>
              <w:jc w:val="left"/>
              <w:rPr>
                <w:rFonts w:eastAsia="Times New Roman"/>
              </w:rPr>
            </w:pPr>
            <w:r w:rsidRPr="00C807FA">
              <w:rPr>
                <w:rFonts w:eastAsia="Times New Roman"/>
              </w:rPr>
              <w:lastRenderedPageBreak/>
              <w:t>Define procedure of identifying root cause of fault</w:t>
            </w:r>
          </w:p>
          <w:p w:rsidR="00614AF8" w:rsidRPr="00C807FA" w:rsidRDefault="00614AF8" w:rsidP="00A46D2D">
            <w:pPr>
              <w:pStyle w:val="ListParagraph"/>
              <w:numPr>
                <w:ilvl w:val="0"/>
                <w:numId w:val="213"/>
              </w:numPr>
              <w:spacing w:after="0" w:line="240" w:lineRule="auto"/>
              <w:jc w:val="left"/>
              <w:rPr>
                <w:rFonts w:eastAsia="Times New Roman"/>
              </w:rPr>
            </w:pPr>
            <w:r w:rsidRPr="00C807FA">
              <w:rPr>
                <w:rFonts w:eastAsia="Times New Roman"/>
              </w:rPr>
              <w:t>Define parameters of evaluating to identify the problem</w:t>
            </w:r>
          </w:p>
          <w:p w:rsidR="00614AF8" w:rsidRPr="00C807FA" w:rsidRDefault="00614AF8" w:rsidP="00614AF8">
            <w:pPr>
              <w:spacing w:after="0" w:line="240" w:lineRule="auto"/>
              <w:ind w:left="0" w:firstLine="0"/>
              <w:jc w:val="left"/>
              <w:rPr>
                <w:b/>
                <w:color w:val="000000" w:themeColor="text1"/>
              </w:rPr>
            </w:pPr>
            <w:r w:rsidRPr="00C807FA">
              <w:rPr>
                <w:b/>
                <w:color w:val="000000" w:themeColor="text1"/>
                <w:u w:val="single"/>
              </w:rPr>
              <w:lastRenderedPageBreak/>
              <w:t>Practical Activity</w:t>
            </w:r>
            <w:r w:rsidRPr="00C807FA">
              <w:rPr>
                <w:b/>
                <w:color w:val="000000" w:themeColor="text1"/>
              </w:rPr>
              <w:t>:</w:t>
            </w:r>
          </w:p>
          <w:p w:rsidR="00614AF8" w:rsidRPr="00C807FA" w:rsidRDefault="00614AF8" w:rsidP="00614AF8">
            <w:pPr>
              <w:ind w:left="0" w:firstLine="0"/>
            </w:pPr>
            <w:r w:rsidRPr="00C807FA">
              <w:t>Explain the general methods of troubleshooting the electrical equipment’s according to prescribe procedure.</w:t>
            </w:r>
          </w:p>
        </w:tc>
        <w:tc>
          <w:tcPr>
            <w:tcW w:w="1761" w:type="dxa"/>
            <w:tcBorders>
              <w:top w:val="single" w:sz="4" w:space="0" w:color="000000"/>
              <w:left w:val="single" w:sz="4" w:space="0" w:color="000000"/>
              <w:bottom w:val="single" w:sz="4" w:space="0" w:color="000000"/>
              <w:right w:val="single" w:sz="4" w:space="0" w:color="000000"/>
            </w:tcBorders>
            <w:vAlign w:val="center"/>
          </w:tcPr>
          <w:p w:rsidR="00614AF8" w:rsidRPr="00C807FA" w:rsidRDefault="00614AF8" w:rsidP="00614AF8">
            <w:pPr>
              <w:spacing w:after="0" w:line="240" w:lineRule="auto"/>
              <w:ind w:left="0" w:firstLine="0"/>
              <w:jc w:val="left"/>
              <w:rPr>
                <w:b/>
              </w:rPr>
            </w:pPr>
            <w:r w:rsidRPr="00C807FA">
              <w:rPr>
                <w:b/>
              </w:rPr>
              <w:lastRenderedPageBreak/>
              <w:t>Total</w:t>
            </w:r>
          </w:p>
          <w:p w:rsidR="00614AF8" w:rsidRPr="00C807FA" w:rsidRDefault="00614AF8" w:rsidP="00614AF8">
            <w:pPr>
              <w:spacing w:after="0" w:line="240" w:lineRule="auto"/>
              <w:ind w:left="0" w:firstLine="0"/>
              <w:jc w:val="left"/>
            </w:pPr>
            <w:r w:rsidRPr="00C807FA">
              <w:t>10 Hrs.</w:t>
            </w:r>
          </w:p>
          <w:p w:rsidR="00614AF8" w:rsidRPr="00C807FA" w:rsidRDefault="00614AF8" w:rsidP="00614AF8">
            <w:pPr>
              <w:spacing w:after="0" w:line="240" w:lineRule="auto"/>
              <w:ind w:left="0" w:firstLine="0"/>
              <w:jc w:val="left"/>
            </w:pPr>
          </w:p>
          <w:p w:rsidR="00614AF8" w:rsidRPr="00C807FA" w:rsidRDefault="00614AF8" w:rsidP="00614AF8">
            <w:pPr>
              <w:spacing w:after="0" w:line="240" w:lineRule="auto"/>
              <w:ind w:left="0" w:firstLine="0"/>
              <w:jc w:val="left"/>
              <w:rPr>
                <w:b/>
              </w:rPr>
            </w:pPr>
            <w:r w:rsidRPr="00C807FA">
              <w:rPr>
                <w:b/>
              </w:rPr>
              <w:t>Theory:</w:t>
            </w:r>
          </w:p>
          <w:p w:rsidR="00614AF8" w:rsidRPr="00C807FA" w:rsidRDefault="00614AF8" w:rsidP="00614AF8">
            <w:pPr>
              <w:spacing w:after="0" w:line="240" w:lineRule="auto"/>
              <w:ind w:left="0" w:firstLine="0"/>
              <w:jc w:val="left"/>
            </w:pPr>
            <w:r w:rsidRPr="00C807FA">
              <w:lastRenderedPageBreak/>
              <w:t>02 Hrs.</w:t>
            </w:r>
          </w:p>
          <w:p w:rsidR="00614AF8" w:rsidRPr="00C807FA" w:rsidRDefault="00614AF8" w:rsidP="00614AF8">
            <w:pPr>
              <w:spacing w:after="0" w:line="240" w:lineRule="auto"/>
              <w:ind w:left="0" w:firstLine="0"/>
              <w:jc w:val="left"/>
            </w:pPr>
          </w:p>
          <w:p w:rsidR="00614AF8" w:rsidRPr="00C807FA" w:rsidRDefault="00614AF8" w:rsidP="00614AF8">
            <w:pPr>
              <w:spacing w:after="0" w:line="240" w:lineRule="auto"/>
              <w:ind w:left="0" w:firstLine="0"/>
              <w:jc w:val="left"/>
              <w:rPr>
                <w:b/>
              </w:rPr>
            </w:pPr>
            <w:r w:rsidRPr="00C807FA">
              <w:rPr>
                <w:b/>
              </w:rPr>
              <w:t>Practical:</w:t>
            </w:r>
          </w:p>
          <w:p w:rsidR="00614AF8" w:rsidRPr="00C807FA" w:rsidRDefault="00614AF8" w:rsidP="00614AF8">
            <w:pPr>
              <w:spacing w:after="0" w:line="240" w:lineRule="auto"/>
              <w:ind w:left="0" w:firstLine="0"/>
              <w:jc w:val="left"/>
              <w:rPr>
                <w:b/>
              </w:rPr>
            </w:pPr>
            <w:r w:rsidRPr="00C807FA">
              <w:t>08 Hrs.</w:t>
            </w:r>
          </w:p>
        </w:tc>
        <w:tc>
          <w:tcPr>
            <w:tcW w:w="1900" w:type="dxa"/>
            <w:tcBorders>
              <w:top w:val="single" w:sz="4" w:space="0" w:color="000000"/>
              <w:left w:val="single" w:sz="4" w:space="0" w:color="000000"/>
              <w:bottom w:val="single" w:sz="4" w:space="0" w:color="000000"/>
              <w:right w:val="single" w:sz="4" w:space="0" w:color="000000"/>
            </w:tcBorders>
          </w:tcPr>
          <w:p w:rsidR="00614AF8" w:rsidRPr="00C807FA" w:rsidRDefault="00614AF8" w:rsidP="00A46D2D">
            <w:pPr>
              <w:pStyle w:val="ListParagraph"/>
              <w:numPr>
                <w:ilvl w:val="0"/>
                <w:numId w:val="294"/>
              </w:numPr>
              <w:spacing w:after="0" w:line="240" w:lineRule="auto"/>
              <w:jc w:val="left"/>
              <w:rPr>
                <w:rFonts w:eastAsia="Times New Roman"/>
                <w:noProof/>
                <w:color w:val="auto"/>
              </w:rPr>
            </w:pPr>
            <w:r w:rsidRPr="00C807FA">
              <w:rPr>
                <w:rFonts w:eastAsia="Times New Roman"/>
                <w:noProof/>
                <w:color w:val="auto"/>
              </w:rPr>
              <w:lastRenderedPageBreak/>
              <w:t>Multimeter</w:t>
            </w:r>
          </w:p>
          <w:p w:rsidR="00614AF8" w:rsidRPr="00C807FA" w:rsidRDefault="00614AF8" w:rsidP="00A46D2D">
            <w:pPr>
              <w:pStyle w:val="ListParagraph"/>
              <w:numPr>
                <w:ilvl w:val="0"/>
                <w:numId w:val="294"/>
              </w:numPr>
              <w:spacing w:after="0" w:line="240" w:lineRule="auto"/>
              <w:jc w:val="left"/>
              <w:rPr>
                <w:rFonts w:eastAsia="Times New Roman"/>
                <w:noProof/>
                <w:color w:val="auto"/>
              </w:rPr>
            </w:pPr>
            <w:r w:rsidRPr="00C807FA">
              <w:rPr>
                <w:rFonts w:eastAsia="Times New Roman"/>
                <w:noProof/>
                <w:color w:val="auto"/>
              </w:rPr>
              <w:t>Phase Sequence Meter</w:t>
            </w:r>
          </w:p>
          <w:p w:rsidR="00614AF8" w:rsidRPr="00C807FA" w:rsidRDefault="00614AF8" w:rsidP="00A46D2D">
            <w:pPr>
              <w:pStyle w:val="ListParagraph"/>
              <w:numPr>
                <w:ilvl w:val="0"/>
                <w:numId w:val="294"/>
              </w:numPr>
              <w:spacing w:after="0" w:line="240" w:lineRule="auto"/>
              <w:jc w:val="left"/>
              <w:rPr>
                <w:rFonts w:eastAsia="Times New Roman"/>
                <w:noProof/>
                <w:color w:val="auto"/>
              </w:rPr>
            </w:pPr>
            <w:r w:rsidRPr="00C807FA">
              <w:rPr>
                <w:rFonts w:eastAsia="Times New Roman"/>
                <w:noProof/>
                <w:color w:val="auto"/>
              </w:rPr>
              <w:lastRenderedPageBreak/>
              <w:t>Philips Screw drivers Set</w:t>
            </w:r>
          </w:p>
          <w:p w:rsidR="00614AF8" w:rsidRPr="00C807FA" w:rsidRDefault="00614AF8" w:rsidP="00A46D2D">
            <w:pPr>
              <w:pStyle w:val="ListParagraph"/>
              <w:numPr>
                <w:ilvl w:val="0"/>
                <w:numId w:val="294"/>
              </w:numPr>
              <w:spacing w:after="0" w:line="240" w:lineRule="auto"/>
              <w:jc w:val="left"/>
              <w:rPr>
                <w:rFonts w:eastAsia="Times New Roman"/>
                <w:noProof/>
                <w:color w:val="auto"/>
              </w:rPr>
            </w:pPr>
            <w:r w:rsidRPr="00C807FA">
              <w:rPr>
                <w:rFonts w:eastAsia="Times New Roman"/>
                <w:noProof/>
                <w:color w:val="auto"/>
              </w:rPr>
              <w:t>Megger (Insulation Tester)</w:t>
            </w:r>
          </w:p>
          <w:p w:rsidR="00614AF8" w:rsidRPr="00C807FA" w:rsidRDefault="00614AF8" w:rsidP="00A46D2D">
            <w:pPr>
              <w:pStyle w:val="ListParagraph"/>
              <w:numPr>
                <w:ilvl w:val="0"/>
                <w:numId w:val="294"/>
              </w:numPr>
              <w:spacing w:after="0" w:line="240" w:lineRule="auto"/>
              <w:jc w:val="left"/>
              <w:rPr>
                <w:rFonts w:eastAsia="Times New Roman"/>
                <w:noProof/>
                <w:color w:val="auto"/>
              </w:rPr>
            </w:pPr>
            <w:r w:rsidRPr="00C807FA">
              <w:rPr>
                <w:rFonts w:eastAsia="Times New Roman"/>
                <w:noProof/>
                <w:color w:val="auto"/>
              </w:rPr>
              <w:t>Combination Plier Set</w:t>
            </w:r>
          </w:p>
          <w:p w:rsidR="00614AF8" w:rsidRPr="00C807FA" w:rsidRDefault="00614AF8" w:rsidP="00A46D2D">
            <w:pPr>
              <w:pStyle w:val="ListParagraph"/>
              <w:numPr>
                <w:ilvl w:val="0"/>
                <w:numId w:val="294"/>
              </w:numPr>
              <w:spacing w:after="0" w:line="240" w:lineRule="auto"/>
              <w:jc w:val="left"/>
              <w:rPr>
                <w:rFonts w:eastAsia="Times New Roman"/>
                <w:noProof/>
                <w:color w:val="auto"/>
              </w:rPr>
            </w:pPr>
            <w:r w:rsidRPr="00C807FA">
              <w:rPr>
                <w:rFonts w:eastAsia="Times New Roman"/>
                <w:noProof/>
                <w:color w:val="auto"/>
              </w:rPr>
              <w:t>Clamp Meter</w:t>
            </w:r>
          </w:p>
        </w:tc>
        <w:tc>
          <w:tcPr>
            <w:tcW w:w="1497" w:type="dxa"/>
            <w:tcBorders>
              <w:top w:val="single" w:sz="4" w:space="0" w:color="000000"/>
              <w:left w:val="single" w:sz="4" w:space="0" w:color="000000"/>
              <w:bottom w:val="single" w:sz="4" w:space="0" w:color="000000"/>
              <w:right w:val="single" w:sz="4" w:space="0" w:color="000000"/>
            </w:tcBorders>
            <w:vAlign w:val="center"/>
          </w:tcPr>
          <w:p w:rsidR="00614AF8" w:rsidRPr="00C807FA" w:rsidRDefault="00614AF8" w:rsidP="00614AF8">
            <w:pPr>
              <w:spacing w:after="0" w:line="240" w:lineRule="auto"/>
              <w:ind w:left="2" w:firstLine="0"/>
              <w:jc w:val="left"/>
              <w:rPr>
                <w:rFonts w:eastAsia="Times New Roman"/>
                <w:noProof/>
                <w:color w:val="auto"/>
              </w:rPr>
            </w:pPr>
          </w:p>
        </w:tc>
      </w:tr>
      <w:tr w:rsidR="00614AF8" w:rsidRPr="00C807FA" w:rsidTr="00614AF8">
        <w:trPr>
          <w:trHeight w:val="350"/>
        </w:trPr>
        <w:tc>
          <w:tcPr>
            <w:tcW w:w="2393" w:type="dxa"/>
            <w:tcBorders>
              <w:top w:val="single" w:sz="4" w:space="0" w:color="000000"/>
              <w:left w:val="single" w:sz="4" w:space="0" w:color="000000"/>
              <w:bottom w:val="single" w:sz="4" w:space="0" w:color="000000"/>
              <w:right w:val="single" w:sz="4" w:space="0" w:color="000000"/>
            </w:tcBorders>
            <w:vAlign w:val="center"/>
          </w:tcPr>
          <w:p w:rsidR="00614AF8" w:rsidRPr="00C807FA" w:rsidRDefault="00614AF8" w:rsidP="00A46D2D">
            <w:pPr>
              <w:pStyle w:val="ListParagraph"/>
              <w:numPr>
                <w:ilvl w:val="0"/>
                <w:numId w:val="203"/>
              </w:numPr>
              <w:spacing w:line="242" w:lineRule="auto"/>
              <w:jc w:val="left"/>
            </w:pPr>
            <w:r w:rsidRPr="00C807FA">
              <w:lastRenderedPageBreak/>
              <w:t>Carry out Preventive Maintenance</w:t>
            </w:r>
          </w:p>
        </w:tc>
        <w:tc>
          <w:tcPr>
            <w:tcW w:w="3525" w:type="dxa"/>
            <w:tcBorders>
              <w:top w:val="single" w:sz="4" w:space="0" w:color="000000"/>
              <w:left w:val="single" w:sz="4" w:space="0" w:color="000000"/>
              <w:bottom w:val="single" w:sz="4" w:space="0" w:color="000000"/>
              <w:right w:val="single" w:sz="4" w:space="0" w:color="000000"/>
            </w:tcBorders>
          </w:tcPr>
          <w:p w:rsidR="00614AF8" w:rsidRPr="00C807FA" w:rsidRDefault="00614AF8" w:rsidP="00614AF8">
            <w:pPr>
              <w:ind w:left="0" w:firstLine="0"/>
              <w:rPr>
                <w:rFonts w:eastAsia="Times New Roman"/>
                <w:b/>
                <w:color w:val="000000" w:themeColor="text1"/>
                <w:szCs w:val="24"/>
                <w:lang w:val="en-AU"/>
              </w:rPr>
            </w:pPr>
            <w:r w:rsidRPr="00C807FA">
              <w:rPr>
                <w:rFonts w:eastAsia="Times New Roman"/>
                <w:b/>
                <w:color w:val="000000" w:themeColor="text1"/>
                <w:szCs w:val="24"/>
                <w:lang w:val="en-AU"/>
              </w:rPr>
              <w:t>Trainee would be able to</w:t>
            </w:r>
          </w:p>
          <w:p w:rsidR="00614AF8" w:rsidRPr="00C807FA" w:rsidRDefault="00614AF8" w:rsidP="00A46D2D">
            <w:pPr>
              <w:keepNext/>
              <w:keepLines/>
              <w:numPr>
                <w:ilvl w:val="0"/>
                <w:numId w:val="257"/>
              </w:numPr>
              <w:spacing w:before="240" w:after="240" w:line="240" w:lineRule="auto"/>
              <w:contextualSpacing/>
              <w:jc w:val="left"/>
              <w:rPr>
                <w:rFonts w:eastAsia="Times New Roman"/>
                <w:color w:val="000000" w:themeColor="text1"/>
                <w:szCs w:val="24"/>
                <w:lang w:val="en-AU"/>
              </w:rPr>
            </w:pPr>
            <w:r w:rsidRPr="00C807FA">
              <w:rPr>
                <w:rFonts w:eastAsia="Times New Roman"/>
                <w:color w:val="000000" w:themeColor="text1"/>
                <w:szCs w:val="24"/>
                <w:lang w:val="en-AU"/>
              </w:rPr>
              <w:t>Perform preventive maintenance as specified by the manufacturers or SOP</w:t>
            </w:r>
          </w:p>
          <w:p w:rsidR="00614AF8" w:rsidRPr="00C807FA" w:rsidRDefault="00614AF8" w:rsidP="00A46D2D">
            <w:pPr>
              <w:keepNext/>
              <w:keepLines/>
              <w:numPr>
                <w:ilvl w:val="0"/>
                <w:numId w:val="257"/>
              </w:numPr>
              <w:spacing w:before="240" w:after="240" w:line="240" w:lineRule="auto"/>
              <w:contextualSpacing/>
              <w:jc w:val="left"/>
              <w:rPr>
                <w:rFonts w:eastAsia="Times New Roman"/>
                <w:color w:val="000000" w:themeColor="text1"/>
                <w:szCs w:val="24"/>
                <w:lang w:val="en-AU"/>
              </w:rPr>
            </w:pPr>
            <w:r w:rsidRPr="00C807FA">
              <w:rPr>
                <w:rFonts w:eastAsia="Times New Roman"/>
                <w:color w:val="000000" w:themeColor="text1"/>
                <w:szCs w:val="24"/>
                <w:lang w:val="en-AU"/>
              </w:rPr>
              <w:t xml:space="preserve">Check out the equipment logging sheet </w:t>
            </w:r>
            <w:r w:rsidR="00C807FA">
              <w:rPr>
                <w:rFonts w:eastAsia="Times New Roman"/>
                <w:color w:val="000000" w:themeColor="text1"/>
                <w:szCs w:val="24"/>
                <w:lang w:val="en-AU"/>
              </w:rPr>
              <w:t>and</w:t>
            </w:r>
            <w:r w:rsidRPr="00C807FA">
              <w:rPr>
                <w:rFonts w:eastAsia="Times New Roman"/>
                <w:color w:val="000000" w:themeColor="text1"/>
                <w:szCs w:val="24"/>
                <w:lang w:val="en-AU"/>
              </w:rPr>
              <w:t xml:space="preserve"> updates logging </w:t>
            </w:r>
          </w:p>
          <w:p w:rsidR="00614AF8" w:rsidRPr="00C807FA" w:rsidRDefault="00614AF8" w:rsidP="00A46D2D">
            <w:pPr>
              <w:keepNext/>
              <w:keepLines/>
              <w:numPr>
                <w:ilvl w:val="0"/>
                <w:numId w:val="257"/>
              </w:numPr>
              <w:spacing w:before="240" w:after="240" w:line="240" w:lineRule="auto"/>
              <w:contextualSpacing/>
              <w:jc w:val="left"/>
              <w:rPr>
                <w:rFonts w:eastAsia="Times New Roman"/>
                <w:color w:val="000000" w:themeColor="text1"/>
                <w:szCs w:val="24"/>
                <w:lang w:val="en-AU"/>
              </w:rPr>
            </w:pPr>
            <w:r w:rsidRPr="00C807FA">
              <w:rPr>
                <w:rFonts w:eastAsiaTheme="minorEastAsia"/>
                <w:color w:val="auto"/>
                <w:szCs w:val="24"/>
              </w:rPr>
              <w:t>Update Maintenance/service records as per requirement</w:t>
            </w:r>
          </w:p>
        </w:tc>
        <w:tc>
          <w:tcPr>
            <w:tcW w:w="3909" w:type="dxa"/>
            <w:tcBorders>
              <w:top w:val="single" w:sz="4" w:space="0" w:color="000000"/>
              <w:left w:val="single" w:sz="4" w:space="0" w:color="000000"/>
              <w:bottom w:val="single" w:sz="4" w:space="0" w:color="000000"/>
              <w:right w:val="single" w:sz="4" w:space="0" w:color="000000"/>
            </w:tcBorders>
          </w:tcPr>
          <w:p w:rsidR="00614AF8" w:rsidRPr="00C807FA" w:rsidRDefault="00614AF8" w:rsidP="00614AF8">
            <w:pPr>
              <w:spacing w:after="0" w:line="240" w:lineRule="auto"/>
              <w:ind w:left="0" w:firstLine="0"/>
              <w:jc w:val="left"/>
              <w:rPr>
                <w:bCs/>
                <w:sz w:val="24"/>
              </w:rPr>
            </w:pPr>
          </w:p>
          <w:p w:rsidR="00614AF8" w:rsidRPr="00C807FA" w:rsidRDefault="00614AF8" w:rsidP="00A46D2D">
            <w:pPr>
              <w:pStyle w:val="ListParagraph"/>
              <w:numPr>
                <w:ilvl w:val="0"/>
                <w:numId w:val="215"/>
              </w:numPr>
              <w:spacing w:after="0" w:line="240" w:lineRule="auto"/>
              <w:jc w:val="left"/>
              <w:rPr>
                <w:bCs/>
                <w:sz w:val="24"/>
              </w:rPr>
            </w:pPr>
            <w:r w:rsidRPr="00C807FA">
              <w:rPr>
                <w:bCs/>
                <w:sz w:val="24"/>
              </w:rPr>
              <w:t>Define the term maintenance.</w:t>
            </w:r>
          </w:p>
          <w:p w:rsidR="00614AF8" w:rsidRPr="00C807FA" w:rsidRDefault="00614AF8" w:rsidP="00A46D2D">
            <w:pPr>
              <w:pStyle w:val="ListParagraph"/>
              <w:numPr>
                <w:ilvl w:val="0"/>
                <w:numId w:val="215"/>
              </w:numPr>
              <w:spacing w:after="0" w:line="240" w:lineRule="auto"/>
              <w:jc w:val="left"/>
              <w:rPr>
                <w:bCs/>
                <w:sz w:val="24"/>
              </w:rPr>
            </w:pPr>
            <w:r w:rsidRPr="00C807FA">
              <w:rPr>
                <w:bCs/>
                <w:sz w:val="24"/>
              </w:rPr>
              <w:t>Define preventive maintenance.</w:t>
            </w:r>
          </w:p>
          <w:p w:rsidR="00614AF8" w:rsidRPr="00C807FA" w:rsidRDefault="00614AF8" w:rsidP="00A46D2D">
            <w:pPr>
              <w:pStyle w:val="ListParagraph"/>
              <w:numPr>
                <w:ilvl w:val="0"/>
                <w:numId w:val="215"/>
              </w:numPr>
              <w:spacing w:after="0" w:line="240" w:lineRule="auto"/>
              <w:jc w:val="left"/>
              <w:rPr>
                <w:bCs/>
                <w:sz w:val="24"/>
              </w:rPr>
            </w:pPr>
            <w:r w:rsidRPr="00C807FA">
              <w:rPr>
                <w:bCs/>
                <w:sz w:val="24"/>
              </w:rPr>
              <w:t>Define key attributes of preventive maintenance.</w:t>
            </w:r>
          </w:p>
          <w:p w:rsidR="00614AF8" w:rsidRPr="00C807FA" w:rsidRDefault="00614AF8" w:rsidP="00A46D2D">
            <w:pPr>
              <w:pStyle w:val="ListParagraph"/>
              <w:numPr>
                <w:ilvl w:val="0"/>
                <w:numId w:val="215"/>
              </w:numPr>
              <w:spacing w:after="0" w:line="240" w:lineRule="auto"/>
              <w:jc w:val="left"/>
              <w:rPr>
                <w:bCs/>
                <w:sz w:val="24"/>
              </w:rPr>
            </w:pPr>
            <w:r w:rsidRPr="00C807FA">
              <w:rPr>
                <w:bCs/>
                <w:sz w:val="24"/>
              </w:rPr>
              <w:t>Define advantages of preventive maintenance.</w:t>
            </w:r>
          </w:p>
          <w:p w:rsidR="00614AF8" w:rsidRPr="00C807FA" w:rsidRDefault="00614AF8" w:rsidP="00A46D2D">
            <w:pPr>
              <w:pStyle w:val="ListParagraph"/>
              <w:numPr>
                <w:ilvl w:val="0"/>
                <w:numId w:val="215"/>
              </w:numPr>
              <w:spacing w:after="0" w:line="240" w:lineRule="auto"/>
              <w:jc w:val="left"/>
              <w:rPr>
                <w:bCs/>
                <w:sz w:val="24"/>
              </w:rPr>
            </w:pPr>
            <w:r w:rsidRPr="00C807FA">
              <w:rPr>
                <w:bCs/>
                <w:sz w:val="24"/>
              </w:rPr>
              <w:t>Explain the importance of data logging sheet in preventive maintenance activity.</w:t>
            </w:r>
          </w:p>
          <w:p w:rsidR="00614AF8" w:rsidRPr="00C807FA" w:rsidRDefault="00614AF8" w:rsidP="00614AF8">
            <w:pPr>
              <w:spacing w:after="0" w:line="240" w:lineRule="auto"/>
              <w:ind w:left="0" w:firstLine="0"/>
              <w:jc w:val="left"/>
              <w:rPr>
                <w:bCs/>
                <w:sz w:val="24"/>
              </w:rPr>
            </w:pPr>
          </w:p>
          <w:p w:rsidR="00614AF8" w:rsidRPr="00C807FA" w:rsidRDefault="00614AF8" w:rsidP="00614AF8">
            <w:pPr>
              <w:spacing w:after="0" w:line="240" w:lineRule="auto"/>
              <w:ind w:left="0" w:firstLine="0"/>
              <w:jc w:val="left"/>
              <w:rPr>
                <w:b/>
                <w:color w:val="000000" w:themeColor="text1"/>
              </w:rPr>
            </w:pPr>
            <w:r w:rsidRPr="00C807FA">
              <w:rPr>
                <w:b/>
                <w:color w:val="000000" w:themeColor="text1"/>
                <w:u w:val="single"/>
              </w:rPr>
              <w:t>Practical Activity</w:t>
            </w:r>
            <w:r w:rsidRPr="00C807FA">
              <w:rPr>
                <w:b/>
                <w:color w:val="000000" w:themeColor="text1"/>
              </w:rPr>
              <w:t>:</w:t>
            </w:r>
          </w:p>
          <w:p w:rsidR="00614AF8" w:rsidRPr="00C807FA" w:rsidRDefault="00614AF8" w:rsidP="00614AF8">
            <w:pPr>
              <w:spacing w:after="0" w:line="240" w:lineRule="auto"/>
              <w:ind w:left="0" w:firstLine="0"/>
              <w:jc w:val="left"/>
              <w:rPr>
                <w:bCs/>
                <w:sz w:val="24"/>
              </w:rPr>
            </w:pPr>
            <w:r w:rsidRPr="00C807FA">
              <w:rPr>
                <w:color w:val="000000" w:themeColor="text1"/>
              </w:rPr>
              <w:t>An elevator is working error free from last six months. Describe the procedure  for preventive maintenance to keep the elevator smooth run.</w:t>
            </w:r>
          </w:p>
        </w:tc>
        <w:tc>
          <w:tcPr>
            <w:tcW w:w="1761" w:type="dxa"/>
            <w:tcBorders>
              <w:top w:val="single" w:sz="4" w:space="0" w:color="000000"/>
              <w:left w:val="single" w:sz="4" w:space="0" w:color="000000"/>
              <w:bottom w:val="single" w:sz="4" w:space="0" w:color="000000"/>
              <w:right w:val="single" w:sz="4" w:space="0" w:color="000000"/>
            </w:tcBorders>
            <w:vAlign w:val="center"/>
          </w:tcPr>
          <w:p w:rsidR="00614AF8" w:rsidRPr="00C807FA" w:rsidRDefault="00614AF8" w:rsidP="00614AF8">
            <w:pPr>
              <w:spacing w:after="0" w:line="240" w:lineRule="auto"/>
              <w:ind w:left="0" w:firstLine="0"/>
              <w:jc w:val="left"/>
              <w:rPr>
                <w:b/>
              </w:rPr>
            </w:pPr>
            <w:r w:rsidRPr="00C807FA">
              <w:rPr>
                <w:b/>
              </w:rPr>
              <w:t>Total</w:t>
            </w:r>
          </w:p>
          <w:p w:rsidR="00614AF8" w:rsidRPr="00C807FA" w:rsidRDefault="00614AF8" w:rsidP="00614AF8">
            <w:pPr>
              <w:spacing w:after="0" w:line="240" w:lineRule="auto"/>
              <w:ind w:left="0" w:firstLine="0"/>
              <w:jc w:val="left"/>
            </w:pPr>
            <w:r w:rsidRPr="00C807FA">
              <w:t>10 Hrs.</w:t>
            </w:r>
          </w:p>
          <w:p w:rsidR="00614AF8" w:rsidRPr="00C807FA" w:rsidRDefault="00614AF8" w:rsidP="00614AF8">
            <w:pPr>
              <w:spacing w:after="0" w:line="240" w:lineRule="auto"/>
              <w:ind w:left="0" w:firstLine="0"/>
              <w:jc w:val="left"/>
            </w:pPr>
          </w:p>
          <w:p w:rsidR="00614AF8" w:rsidRPr="00C807FA" w:rsidRDefault="00614AF8" w:rsidP="00614AF8">
            <w:pPr>
              <w:spacing w:after="0" w:line="240" w:lineRule="auto"/>
              <w:ind w:left="0" w:firstLine="0"/>
              <w:jc w:val="left"/>
              <w:rPr>
                <w:b/>
              </w:rPr>
            </w:pPr>
            <w:r w:rsidRPr="00C807FA">
              <w:rPr>
                <w:b/>
              </w:rPr>
              <w:t>Theory:</w:t>
            </w:r>
          </w:p>
          <w:p w:rsidR="00614AF8" w:rsidRPr="00C807FA" w:rsidRDefault="00614AF8" w:rsidP="00614AF8">
            <w:pPr>
              <w:spacing w:after="0" w:line="240" w:lineRule="auto"/>
              <w:ind w:left="0" w:firstLine="0"/>
              <w:jc w:val="left"/>
            </w:pPr>
            <w:r w:rsidRPr="00C807FA">
              <w:t>02 Hrs.</w:t>
            </w:r>
          </w:p>
          <w:p w:rsidR="00614AF8" w:rsidRPr="00C807FA" w:rsidRDefault="00614AF8" w:rsidP="00614AF8">
            <w:pPr>
              <w:spacing w:after="0" w:line="240" w:lineRule="auto"/>
              <w:ind w:left="0" w:firstLine="0"/>
              <w:jc w:val="left"/>
            </w:pPr>
          </w:p>
          <w:p w:rsidR="00614AF8" w:rsidRPr="00C807FA" w:rsidRDefault="00614AF8" w:rsidP="00614AF8">
            <w:pPr>
              <w:spacing w:after="0" w:line="240" w:lineRule="auto"/>
              <w:ind w:left="0" w:firstLine="0"/>
              <w:jc w:val="left"/>
              <w:rPr>
                <w:b/>
              </w:rPr>
            </w:pPr>
            <w:r w:rsidRPr="00C807FA">
              <w:rPr>
                <w:b/>
              </w:rPr>
              <w:t>Practical:</w:t>
            </w:r>
          </w:p>
          <w:p w:rsidR="00614AF8" w:rsidRPr="00C807FA" w:rsidRDefault="00614AF8" w:rsidP="00614AF8">
            <w:pPr>
              <w:spacing w:after="0" w:line="276" w:lineRule="auto"/>
              <w:ind w:left="0" w:firstLine="0"/>
            </w:pPr>
            <w:r w:rsidRPr="00C807FA">
              <w:t>08 Hrs.</w:t>
            </w:r>
          </w:p>
        </w:tc>
        <w:tc>
          <w:tcPr>
            <w:tcW w:w="1900" w:type="dxa"/>
            <w:tcBorders>
              <w:top w:val="single" w:sz="4" w:space="0" w:color="000000"/>
              <w:left w:val="single" w:sz="4" w:space="0" w:color="000000"/>
              <w:bottom w:val="single" w:sz="4" w:space="0" w:color="000000"/>
              <w:right w:val="single" w:sz="4" w:space="0" w:color="000000"/>
            </w:tcBorders>
          </w:tcPr>
          <w:p w:rsidR="00614AF8" w:rsidRPr="00C807FA" w:rsidRDefault="00614AF8" w:rsidP="00A46D2D">
            <w:pPr>
              <w:pStyle w:val="ListParagraph"/>
              <w:numPr>
                <w:ilvl w:val="0"/>
                <w:numId w:val="295"/>
              </w:numPr>
              <w:spacing w:after="0" w:line="240" w:lineRule="auto"/>
              <w:jc w:val="left"/>
              <w:rPr>
                <w:rFonts w:eastAsia="Times New Roman"/>
                <w:noProof/>
                <w:color w:val="auto"/>
              </w:rPr>
            </w:pPr>
            <w:r w:rsidRPr="00C807FA">
              <w:rPr>
                <w:rFonts w:eastAsia="Times New Roman"/>
                <w:noProof/>
                <w:color w:val="auto"/>
              </w:rPr>
              <w:t>Multimeter</w:t>
            </w:r>
          </w:p>
          <w:p w:rsidR="00614AF8" w:rsidRPr="00C807FA" w:rsidRDefault="00614AF8" w:rsidP="00A46D2D">
            <w:pPr>
              <w:pStyle w:val="ListParagraph"/>
              <w:numPr>
                <w:ilvl w:val="0"/>
                <w:numId w:val="295"/>
              </w:numPr>
              <w:spacing w:after="0" w:line="240" w:lineRule="auto"/>
              <w:jc w:val="left"/>
              <w:rPr>
                <w:rFonts w:eastAsia="Times New Roman"/>
                <w:noProof/>
                <w:color w:val="auto"/>
              </w:rPr>
            </w:pPr>
            <w:r w:rsidRPr="00C807FA">
              <w:rPr>
                <w:rFonts w:eastAsia="Times New Roman"/>
                <w:noProof/>
                <w:color w:val="auto"/>
              </w:rPr>
              <w:t>Phase Sequence Meter</w:t>
            </w:r>
          </w:p>
          <w:p w:rsidR="00614AF8" w:rsidRPr="00C807FA" w:rsidRDefault="00614AF8" w:rsidP="00A46D2D">
            <w:pPr>
              <w:pStyle w:val="ListParagraph"/>
              <w:numPr>
                <w:ilvl w:val="0"/>
                <w:numId w:val="295"/>
              </w:numPr>
              <w:spacing w:after="0" w:line="240" w:lineRule="auto"/>
              <w:jc w:val="left"/>
              <w:rPr>
                <w:rFonts w:eastAsia="Times New Roman"/>
                <w:noProof/>
                <w:color w:val="auto"/>
              </w:rPr>
            </w:pPr>
            <w:r w:rsidRPr="00C807FA">
              <w:rPr>
                <w:rFonts w:eastAsia="Times New Roman"/>
                <w:noProof/>
                <w:color w:val="auto"/>
              </w:rPr>
              <w:t>Philips Screw drivers Set</w:t>
            </w:r>
          </w:p>
          <w:p w:rsidR="00614AF8" w:rsidRPr="00C807FA" w:rsidRDefault="00614AF8" w:rsidP="00A46D2D">
            <w:pPr>
              <w:pStyle w:val="ListParagraph"/>
              <w:numPr>
                <w:ilvl w:val="0"/>
                <w:numId w:val="295"/>
              </w:numPr>
              <w:spacing w:after="0" w:line="240" w:lineRule="auto"/>
              <w:jc w:val="left"/>
              <w:rPr>
                <w:rFonts w:eastAsia="Times New Roman"/>
                <w:noProof/>
                <w:color w:val="auto"/>
              </w:rPr>
            </w:pPr>
            <w:r w:rsidRPr="00C807FA">
              <w:rPr>
                <w:rFonts w:eastAsia="Times New Roman"/>
                <w:noProof/>
                <w:color w:val="auto"/>
              </w:rPr>
              <w:t>Megger (Insulation Tester)</w:t>
            </w:r>
          </w:p>
          <w:p w:rsidR="00614AF8" w:rsidRPr="00C807FA" w:rsidRDefault="00614AF8" w:rsidP="00A46D2D">
            <w:pPr>
              <w:pStyle w:val="ListParagraph"/>
              <w:numPr>
                <w:ilvl w:val="0"/>
                <w:numId w:val="295"/>
              </w:numPr>
              <w:spacing w:after="0" w:line="240" w:lineRule="auto"/>
              <w:jc w:val="left"/>
              <w:rPr>
                <w:rFonts w:eastAsia="Times New Roman"/>
                <w:noProof/>
                <w:color w:val="auto"/>
              </w:rPr>
            </w:pPr>
            <w:r w:rsidRPr="00C807FA">
              <w:rPr>
                <w:rFonts w:eastAsia="Times New Roman"/>
                <w:noProof/>
                <w:color w:val="auto"/>
              </w:rPr>
              <w:t>Combination Plier Set</w:t>
            </w:r>
          </w:p>
          <w:p w:rsidR="00614AF8" w:rsidRPr="00C807FA" w:rsidRDefault="00614AF8" w:rsidP="00A46D2D">
            <w:pPr>
              <w:pStyle w:val="ListParagraph"/>
              <w:numPr>
                <w:ilvl w:val="0"/>
                <w:numId w:val="295"/>
              </w:numPr>
              <w:spacing w:after="0" w:line="240" w:lineRule="auto"/>
              <w:jc w:val="left"/>
              <w:rPr>
                <w:rFonts w:eastAsia="Times New Roman"/>
                <w:noProof/>
                <w:color w:val="auto"/>
              </w:rPr>
            </w:pPr>
            <w:r w:rsidRPr="00C807FA">
              <w:rPr>
                <w:rFonts w:eastAsia="Times New Roman"/>
                <w:noProof/>
                <w:color w:val="auto"/>
              </w:rPr>
              <w:t>Clamp Meter</w:t>
            </w:r>
          </w:p>
        </w:tc>
        <w:tc>
          <w:tcPr>
            <w:tcW w:w="1497" w:type="dxa"/>
            <w:tcBorders>
              <w:top w:val="single" w:sz="4" w:space="0" w:color="000000"/>
              <w:left w:val="single" w:sz="4" w:space="0" w:color="000000"/>
              <w:bottom w:val="single" w:sz="4" w:space="0" w:color="000000"/>
              <w:right w:val="single" w:sz="4" w:space="0" w:color="000000"/>
            </w:tcBorders>
            <w:vAlign w:val="center"/>
          </w:tcPr>
          <w:p w:rsidR="00614AF8" w:rsidRPr="00C807FA" w:rsidRDefault="00614AF8" w:rsidP="00614AF8">
            <w:pPr>
              <w:spacing w:after="0" w:line="240" w:lineRule="auto"/>
              <w:ind w:left="2" w:firstLine="0"/>
              <w:jc w:val="left"/>
              <w:rPr>
                <w:rFonts w:eastAsia="Times New Roman"/>
                <w:noProof/>
                <w:color w:val="auto"/>
              </w:rPr>
            </w:pPr>
            <w:r w:rsidRPr="00C807FA">
              <w:rPr>
                <w:rFonts w:eastAsia="Times New Roman"/>
                <w:noProof/>
                <w:color w:val="auto"/>
              </w:rPr>
              <w:t xml:space="preserve">Class Room </w:t>
            </w:r>
            <w:r w:rsidR="00C807FA">
              <w:rPr>
                <w:rFonts w:eastAsia="Times New Roman"/>
                <w:noProof/>
                <w:color w:val="auto"/>
              </w:rPr>
              <w:t>and</w:t>
            </w:r>
            <w:r w:rsidRPr="00C807FA">
              <w:rPr>
                <w:rFonts w:eastAsia="Times New Roman"/>
                <w:noProof/>
                <w:color w:val="auto"/>
              </w:rPr>
              <w:t xml:space="preserve"> Workshop</w:t>
            </w:r>
          </w:p>
        </w:tc>
      </w:tr>
    </w:tbl>
    <w:p w:rsidR="00614AF8" w:rsidRPr="00C807FA" w:rsidRDefault="00614AF8" w:rsidP="00614AF8">
      <w:pPr>
        <w:spacing w:after="0" w:line="240" w:lineRule="auto"/>
        <w:ind w:left="10"/>
        <w:jc w:val="left"/>
        <w:rPr>
          <w:b/>
          <w:szCs w:val="24"/>
        </w:rPr>
      </w:pPr>
    </w:p>
    <w:p w:rsidR="00614AF8" w:rsidRPr="00C807FA" w:rsidRDefault="00614AF8" w:rsidP="00614AF8">
      <w:pPr>
        <w:spacing w:after="160" w:line="259" w:lineRule="auto"/>
        <w:ind w:left="0" w:firstLine="0"/>
        <w:jc w:val="left"/>
        <w:rPr>
          <w:b/>
          <w:szCs w:val="24"/>
        </w:rPr>
      </w:pPr>
      <w:r w:rsidRPr="00C807FA">
        <w:rPr>
          <w:b/>
          <w:szCs w:val="24"/>
        </w:rPr>
        <w:br w:type="page"/>
      </w:r>
    </w:p>
    <w:p w:rsidR="00614AF8" w:rsidRPr="00C807FA" w:rsidRDefault="00614AF8" w:rsidP="00614AF8">
      <w:pPr>
        <w:pStyle w:val="Heading2"/>
      </w:pPr>
      <w:bookmarkStart w:id="41" w:name="_Toc114480375"/>
      <w:r w:rsidRPr="00C807FA">
        <w:lastRenderedPageBreak/>
        <w:t xml:space="preserve">0714E&amp;A15: </w:t>
      </w:r>
      <w:r w:rsidR="00C807FA" w:rsidRPr="00C807FA">
        <w:t xml:space="preserve"> </w:t>
      </w:r>
      <w:r w:rsidRPr="00C807FA">
        <w:t xml:space="preserve">Carry Out Electrical Planning </w:t>
      </w:r>
      <w:r w:rsidR="00C807FA">
        <w:t>and</w:t>
      </w:r>
      <w:r w:rsidRPr="00C807FA">
        <w:t xml:space="preserve"> Estimation</w:t>
      </w:r>
      <w:bookmarkEnd w:id="41"/>
    </w:p>
    <w:p w:rsidR="00614AF8" w:rsidRPr="00C807FA" w:rsidRDefault="00614AF8" w:rsidP="00614AF8">
      <w:pPr>
        <w:spacing w:before="240"/>
        <w:ind w:left="10"/>
        <w:rPr>
          <w:lang w:val="en-GB"/>
        </w:rPr>
      </w:pPr>
      <w:r w:rsidRPr="00C807FA">
        <w:rPr>
          <w:b/>
          <w:sz w:val="24"/>
          <w:szCs w:val="24"/>
          <w:lang w:val="pt-PT"/>
        </w:rPr>
        <w:t>Objective</w:t>
      </w:r>
      <w:r w:rsidRPr="00C807FA">
        <w:rPr>
          <w:rFonts w:eastAsia="Times New Roman"/>
          <w:b/>
          <w:sz w:val="24"/>
          <w:szCs w:val="24"/>
        </w:rPr>
        <w:t>:</w:t>
      </w:r>
      <w:r w:rsidR="0099797D" w:rsidRPr="00C807FA">
        <w:rPr>
          <w:rFonts w:eastAsia="Times New Roman"/>
          <w:b/>
        </w:rPr>
        <w:t xml:space="preserve"> </w:t>
      </w:r>
      <w:r w:rsidRPr="00C807FA">
        <w:rPr>
          <w:lang w:val="en-GB"/>
        </w:rPr>
        <w:t xml:space="preserve">This </w:t>
      </w:r>
      <w:r w:rsidR="00027998" w:rsidRPr="00C807FA">
        <w:rPr>
          <w:lang w:val="en-GB"/>
        </w:rPr>
        <w:t>module</w:t>
      </w:r>
      <w:r w:rsidRPr="00C807FA">
        <w:rPr>
          <w:lang w:val="en-GB"/>
        </w:rPr>
        <w:t xml:space="preserve"> covers the skills </w:t>
      </w:r>
      <w:r w:rsidR="00C807FA">
        <w:rPr>
          <w:lang w:val="en-GB"/>
        </w:rPr>
        <w:t>and</w:t>
      </w:r>
      <w:r w:rsidRPr="00C807FA">
        <w:rPr>
          <w:lang w:val="en-GB"/>
        </w:rPr>
        <w:t xml:space="preserve"> knowledge required to analyse customer requirement </w:t>
      </w:r>
      <w:r w:rsidR="00C807FA">
        <w:rPr>
          <w:lang w:val="en-GB"/>
        </w:rPr>
        <w:t>and</w:t>
      </w:r>
      <w:r w:rsidRPr="00C807FA">
        <w:rPr>
          <w:lang w:val="en-GB"/>
        </w:rPr>
        <w:t xml:space="preserve"> specification, Plan </w:t>
      </w:r>
      <w:r w:rsidR="00C807FA">
        <w:rPr>
          <w:lang w:val="en-GB"/>
        </w:rPr>
        <w:t>and</w:t>
      </w:r>
      <w:r w:rsidRPr="00C807FA">
        <w:rPr>
          <w:lang w:val="en-GB"/>
        </w:rPr>
        <w:t xml:space="preserve"> estimate domestic electric work, Plan </w:t>
      </w:r>
      <w:r w:rsidR="00C807FA">
        <w:rPr>
          <w:lang w:val="en-GB"/>
        </w:rPr>
        <w:t>and</w:t>
      </w:r>
      <w:r w:rsidRPr="00C807FA">
        <w:rPr>
          <w:lang w:val="en-GB"/>
        </w:rPr>
        <w:t xml:space="preserve"> estimate commercial   electric work </w:t>
      </w:r>
      <w:r w:rsidR="00C807FA">
        <w:rPr>
          <w:lang w:val="en-GB"/>
        </w:rPr>
        <w:t>and</w:t>
      </w:r>
      <w:r w:rsidRPr="00C807FA">
        <w:rPr>
          <w:lang w:val="en-GB"/>
        </w:rPr>
        <w:t xml:space="preserve"> Plan </w:t>
      </w:r>
      <w:r w:rsidR="00C807FA">
        <w:rPr>
          <w:lang w:val="en-GB"/>
        </w:rPr>
        <w:t>and</w:t>
      </w:r>
      <w:r w:rsidRPr="00C807FA">
        <w:rPr>
          <w:lang w:val="en-GB"/>
        </w:rPr>
        <w:t xml:space="preserve"> estimate industrial electric work.</w:t>
      </w:r>
    </w:p>
    <w:p w:rsidR="00614AF8" w:rsidRPr="00C807FA" w:rsidRDefault="00614AF8" w:rsidP="00614AF8">
      <w:pPr>
        <w:spacing w:before="240" w:after="0" w:line="240" w:lineRule="auto"/>
        <w:ind w:left="0" w:firstLine="0"/>
        <w:jc w:val="left"/>
        <w:rPr>
          <w:b/>
        </w:rPr>
      </w:pPr>
      <w:r w:rsidRPr="00C807FA">
        <w:rPr>
          <w:b/>
        </w:rPr>
        <w:t>Duration: 30 Hours</w:t>
      </w:r>
      <w:r w:rsidRPr="00C807FA">
        <w:rPr>
          <w:b/>
        </w:rPr>
        <w:tab/>
      </w:r>
      <w:r w:rsidRPr="00C807FA">
        <w:rPr>
          <w:b/>
        </w:rPr>
        <w:tab/>
      </w:r>
      <w:r w:rsidRPr="00C807FA">
        <w:rPr>
          <w:b/>
        </w:rPr>
        <w:tab/>
      </w:r>
      <w:r w:rsidR="00330A04" w:rsidRPr="00C807FA">
        <w:rPr>
          <w:b/>
        </w:rPr>
        <w:tab/>
      </w:r>
      <w:r w:rsidR="00330A04" w:rsidRPr="00C807FA">
        <w:rPr>
          <w:b/>
        </w:rPr>
        <w:tab/>
      </w:r>
      <w:r w:rsidR="00330A04" w:rsidRPr="00C807FA">
        <w:rPr>
          <w:b/>
        </w:rPr>
        <w:tab/>
      </w:r>
      <w:r w:rsidRPr="00C807FA">
        <w:rPr>
          <w:b/>
        </w:rPr>
        <w:t>Theory: 6 Hours</w:t>
      </w:r>
      <w:r w:rsidRPr="00C807FA">
        <w:rPr>
          <w:b/>
        </w:rPr>
        <w:tab/>
      </w:r>
      <w:r w:rsidRPr="00C807FA">
        <w:rPr>
          <w:b/>
        </w:rPr>
        <w:tab/>
      </w:r>
      <w:r w:rsidRPr="00C807FA">
        <w:rPr>
          <w:b/>
        </w:rPr>
        <w:tab/>
      </w:r>
      <w:r w:rsidR="00330A04" w:rsidRPr="00C807FA">
        <w:rPr>
          <w:b/>
        </w:rPr>
        <w:tab/>
      </w:r>
      <w:r w:rsidR="00330A04" w:rsidRPr="00C807FA">
        <w:rPr>
          <w:b/>
        </w:rPr>
        <w:tab/>
      </w:r>
      <w:r w:rsidR="00330A04" w:rsidRPr="00C807FA">
        <w:rPr>
          <w:b/>
        </w:rPr>
        <w:tab/>
      </w:r>
      <w:r w:rsidRPr="00C807FA">
        <w:rPr>
          <w:b/>
        </w:rPr>
        <w:t>Practical: 24 Hours</w:t>
      </w:r>
      <w:r w:rsidRPr="00C807FA">
        <w:rPr>
          <w:b/>
        </w:rPr>
        <w:tab/>
      </w:r>
      <w:r w:rsidR="0099797D" w:rsidRPr="00C807FA">
        <w:rPr>
          <w:b/>
        </w:rPr>
        <w:tab/>
      </w:r>
      <w:r w:rsidR="0099797D" w:rsidRPr="00C807FA">
        <w:rPr>
          <w:b/>
        </w:rPr>
        <w:tab/>
      </w:r>
    </w:p>
    <w:tbl>
      <w:tblPr>
        <w:tblStyle w:val="TableGrid"/>
        <w:tblpPr w:leftFromText="180" w:rightFromText="180" w:vertAnchor="text" w:tblpXSpec="center" w:tblpY="1"/>
        <w:tblOverlap w:val="never"/>
        <w:tblW w:w="14985" w:type="dxa"/>
        <w:tblInd w:w="0" w:type="dxa"/>
        <w:tblLayout w:type="fixed"/>
        <w:tblCellMar>
          <w:left w:w="106" w:type="dxa"/>
          <w:right w:w="49" w:type="dxa"/>
        </w:tblCellMar>
        <w:tblLook w:val="04A0" w:firstRow="1" w:lastRow="0" w:firstColumn="1" w:lastColumn="0" w:noHBand="0" w:noVBand="1"/>
      </w:tblPr>
      <w:tblGrid>
        <w:gridCol w:w="2393"/>
        <w:gridCol w:w="3516"/>
        <w:gridCol w:w="3918"/>
        <w:gridCol w:w="1782"/>
        <w:gridCol w:w="1879"/>
        <w:gridCol w:w="1497"/>
      </w:tblGrid>
      <w:tr w:rsidR="00614AF8" w:rsidRPr="00C807FA" w:rsidTr="00614AF8">
        <w:trPr>
          <w:trHeight w:val="835"/>
        </w:trPr>
        <w:tc>
          <w:tcPr>
            <w:tcW w:w="2393" w:type="dxa"/>
            <w:tcBorders>
              <w:top w:val="single" w:sz="4" w:space="0" w:color="000000"/>
              <w:left w:val="single" w:sz="4" w:space="0" w:color="000000"/>
              <w:bottom w:val="single" w:sz="4" w:space="0" w:color="000000"/>
              <w:right w:val="single" w:sz="4" w:space="0" w:color="000000"/>
            </w:tcBorders>
            <w:shd w:val="clear" w:color="auto" w:fill="E5B8B7"/>
            <w:vAlign w:val="center"/>
            <w:hideMark/>
          </w:tcPr>
          <w:p w:rsidR="00614AF8" w:rsidRPr="00C807FA" w:rsidRDefault="00614AF8" w:rsidP="00614AF8">
            <w:pPr>
              <w:spacing w:after="0" w:line="276" w:lineRule="auto"/>
              <w:ind w:left="0" w:firstLine="0"/>
              <w:jc w:val="center"/>
            </w:pPr>
            <w:r w:rsidRPr="00C807FA">
              <w:rPr>
                <w:b/>
              </w:rPr>
              <w:t>Learning Unit</w:t>
            </w:r>
          </w:p>
        </w:tc>
        <w:tc>
          <w:tcPr>
            <w:tcW w:w="3516" w:type="dxa"/>
            <w:tcBorders>
              <w:top w:val="single" w:sz="4" w:space="0" w:color="000000"/>
              <w:left w:val="single" w:sz="4" w:space="0" w:color="000000"/>
              <w:bottom w:val="single" w:sz="4" w:space="0" w:color="000000"/>
              <w:right w:val="single" w:sz="4" w:space="0" w:color="000000"/>
            </w:tcBorders>
            <w:shd w:val="clear" w:color="auto" w:fill="E5B8B7"/>
            <w:vAlign w:val="center"/>
            <w:hideMark/>
          </w:tcPr>
          <w:p w:rsidR="00614AF8" w:rsidRPr="00C807FA" w:rsidRDefault="00614AF8" w:rsidP="00614AF8">
            <w:pPr>
              <w:spacing w:after="0" w:line="276" w:lineRule="auto"/>
              <w:ind w:left="2" w:firstLine="0"/>
              <w:jc w:val="center"/>
            </w:pPr>
            <w:r w:rsidRPr="00C807FA">
              <w:rPr>
                <w:b/>
              </w:rPr>
              <w:t>Learning Outcomes</w:t>
            </w:r>
          </w:p>
        </w:tc>
        <w:tc>
          <w:tcPr>
            <w:tcW w:w="3918" w:type="dxa"/>
            <w:tcBorders>
              <w:top w:val="single" w:sz="4" w:space="0" w:color="000000"/>
              <w:left w:val="single" w:sz="4" w:space="0" w:color="000000"/>
              <w:bottom w:val="single" w:sz="4" w:space="0" w:color="000000"/>
              <w:right w:val="single" w:sz="4" w:space="0" w:color="000000"/>
            </w:tcBorders>
            <w:shd w:val="clear" w:color="auto" w:fill="E5B8B7"/>
            <w:vAlign w:val="center"/>
            <w:hideMark/>
          </w:tcPr>
          <w:p w:rsidR="00614AF8" w:rsidRPr="00C807FA" w:rsidRDefault="00614AF8" w:rsidP="00614AF8">
            <w:pPr>
              <w:spacing w:after="0" w:line="276" w:lineRule="auto"/>
              <w:ind w:left="2" w:firstLine="0"/>
              <w:jc w:val="center"/>
            </w:pPr>
            <w:r w:rsidRPr="00C807FA">
              <w:rPr>
                <w:b/>
              </w:rPr>
              <w:t>Learning Elements</w:t>
            </w:r>
          </w:p>
        </w:tc>
        <w:tc>
          <w:tcPr>
            <w:tcW w:w="1782" w:type="dxa"/>
            <w:tcBorders>
              <w:top w:val="single" w:sz="4" w:space="0" w:color="000000"/>
              <w:left w:val="single" w:sz="4" w:space="0" w:color="000000"/>
              <w:bottom w:val="single" w:sz="4" w:space="0" w:color="000000"/>
              <w:right w:val="single" w:sz="4" w:space="0" w:color="000000"/>
            </w:tcBorders>
            <w:shd w:val="clear" w:color="auto" w:fill="E5B8B7"/>
            <w:vAlign w:val="center"/>
            <w:hideMark/>
          </w:tcPr>
          <w:p w:rsidR="00614AF8" w:rsidRPr="00C807FA" w:rsidRDefault="00614AF8" w:rsidP="00614AF8">
            <w:pPr>
              <w:spacing w:after="0" w:line="276" w:lineRule="auto"/>
              <w:ind w:left="2" w:firstLine="0"/>
              <w:jc w:val="center"/>
            </w:pPr>
            <w:r w:rsidRPr="00C807FA">
              <w:rPr>
                <w:b/>
              </w:rPr>
              <w:t>Duration</w:t>
            </w:r>
          </w:p>
        </w:tc>
        <w:tc>
          <w:tcPr>
            <w:tcW w:w="1879" w:type="dxa"/>
            <w:tcBorders>
              <w:top w:val="single" w:sz="4" w:space="0" w:color="000000"/>
              <w:left w:val="single" w:sz="4" w:space="0" w:color="000000"/>
              <w:bottom w:val="single" w:sz="4" w:space="0" w:color="000000"/>
              <w:right w:val="single" w:sz="4" w:space="0" w:color="000000"/>
            </w:tcBorders>
            <w:shd w:val="clear" w:color="auto" w:fill="E5B8B7"/>
            <w:hideMark/>
          </w:tcPr>
          <w:p w:rsidR="00614AF8" w:rsidRPr="00C807FA" w:rsidRDefault="00614AF8" w:rsidP="00614AF8">
            <w:pPr>
              <w:spacing w:after="136" w:line="240" w:lineRule="auto"/>
              <w:ind w:left="2" w:firstLine="0"/>
              <w:jc w:val="left"/>
            </w:pPr>
            <w:r w:rsidRPr="00C807FA">
              <w:rPr>
                <w:b/>
              </w:rPr>
              <w:t xml:space="preserve">Materials </w:t>
            </w:r>
          </w:p>
          <w:p w:rsidR="00614AF8" w:rsidRPr="00C807FA" w:rsidRDefault="00614AF8" w:rsidP="00614AF8">
            <w:pPr>
              <w:spacing w:after="0" w:line="276" w:lineRule="auto"/>
              <w:ind w:left="2" w:firstLine="0"/>
              <w:jc w:val="left"/>
            </w:pPr>
            <w:r w:rsidRPr="00C807FA">
              <w:rPr>
                <w:b/>
              </w:rPr>
              <w:t xml:space="preserve">Required </w:t>
            </w:r>
          </w:p>
        </w:tc>
        <w:tc>
          <w:tcPr>
            <w:tcW w:w="1497" w:type="dxa"/>
            <w:tcBorders>
              <w:top w:val="single" w:sz="4" w:space="0" w:color="000000"/>
              <w:left w:val="single" w:sz="4" w:space="0" w:color="000000"/>
              <w:bottom w:val="single" w:sz="4" w:space="0" w:color="000000"/>
              <w:right w:val="single" w:sz="4" w:space="0" w:color="000000"/>
            </w:tcBorders>
            <w:shd w:val="clear" w:color="auto" w:fill="E5B8B7"/>
            <w:hideMark/>
          </w:tcPr>
          <w:p w:rsidR="00614AF8" w:rsidRPr="00C807FA" w:rsidRDefault="00614AF8" w:rsidP="00614AF8">
            <w:pPr>
              <w:spacing w:after="136" w:line="240" w:lineRule="auto"/>
              <w:ind w:left="2" w:firstLine="0"/>
              <w:jc w:val="left"/>
            </w:pPr>
            <w:r w:rsidRPr="00C807FA">
              <w:rPr>
                <w:b/>
              </w:rPr>
              <w:t xml:space="preserve">Learning </w:t>
            </w:r>
          </w:p>
          <w:p w:rsidR="00614AF8" w:rsidRPr="00C807FA" w:rsidRDefault="00614AF8" w:rsidP="00614AF8">
            <w:pPr>
              <w:spacing w:after="0" w:line="276" w:lineRule="auto"/>
              <w:ind w:left="2" w:firstLine="0"/>
              <w:jc w:val="left"/>
            </w:pPr>
            <w:r w:rsidRPr="00C807FA">
              <w:rPr>
                <w:b/>
              </w:rPr>
              <w:t xml:space="preserve">Place </w:t>
            </w:r>
          </w:p>
        </w:tc>
      </w:tr>
      <w:tr w:rsidR="00614AF8" w:rsidRPr="00C807FA" w:rsidTr="00614AF8">
        <w:trPr>
          <w:trHeight w:val="281"/>
        </w:trPr>
        <w:tc>
          <w:tcPr>
            <w:tcW w:w="2393" w:type="dxa"/>
            <w:tcBorders>
              <w:top w:val="single" w:sz="4" w:space="0" w:color="000000"/>
              <w:left w:val="single" w:sz="4" w:space="0" w:color="000000"/>
              <w:bottom w:val="single" w:sz="4" w:space="0" w:color="000000"/>
              <w:right w:val="single" w:sz="4" w:space="0" w:color="000000"/>
            </w:tcBorders>
            <w:vAlign w:val="center"/>
          </w:tcPr>
          <w:p w:rsidR="00614AF8" w:rsidRPr="00C807FA" w:rsidRDefault="00614AF8" w:rsidP="00A46D2D">
            <w:pPr>
              <w:pStyle w:val="ListParagraph"/>
              <w:numPr>
                <w:ilvl w:val="0"/>
                <w:numId w:val="200"/>
              </w:numPr>
              <w:spacing w:after="0" w:line="263" w:lineRule="exact"/>
              <w:jc w:val="left"/>
              <w:rPr>
                <w:b/>
                <w:sz w:val="24"/>
              </w:rPr>
            </w:pPr>
            <w:r w:rsidRPr="00C807FA">
              <w:t xml:space="preserve">Analyze customer requirement </w:t>
            </w:r>
            <w:r w:rsidR="00C807FA">
              <w:t>and</w:t>
            </w:r>
            <w:r w:rsidRPr="00C807FA">
              <w:t xml:space="preserve"> specification</w:t>
            </w:r>
          </w:p>
        </w:tc>
        <w:tc>
          <w:tcPr>
            <w:tcW w:w="3516" w:type="dxa"/>
            <w:tcBorders>
              <w:top w:val="single" w:sz="4" w:space="0" w:color="000000"/>
              <w:left w:val="single" w:sz="4" w:space="0" w:color="000000"/>
              <w:bottom w:val="single" w:sz="4" w:space="0" w:color="000000"/>
              <w:right w:val="single" w:sz="4" w:space="0" w:color="000000"/>
            </w:tcBorders>
          </w:tcPr>
          <w:p w:rsidR="00614AF8" w:rsidRPr="00C807FA" w:rsidRDefault="00614AF8" w:rsidP="00614AF8">
            <w:pPr>
              <w:spacing w:after="0" w:line="276" w:lineRule="auto"/>
              <w:ind w:left="0" w:firstLine="0"/>
              <w:jc w:val="left"/>
              <w:rPr>
                <w:rFonts w:eastAsia="Times New Roman"/>
                <w:b/>
                <w:color w:val="000000" w:themeColor="text1"/>
                <w:szCs w:val="24"/>
                <w:lang w:val="en-AU"/>
              </w:rPr>
            </w:pPr>
            <w:r w:rsidRPr="00C807FA">
              <w:rPr>
                <w:rFonts w:eastAsia="Times New Roman"/>
                <w:b/>
                <w:color w:val="000000" w:themeColor="text1"/>
                <w:szCs w:val="24"/>
                <w:lang w:val="en-AU"/>
              </w:rPr>
              <w:t>Trainee would be able to</w:t>
            </w:r>
          </w:p>
          <w:p w:rsidR="00614AF8" w:rsidRPr="00C807FA" w:rsidRDefault="00614AF8" w:rsidP="00A46D2D">
            <w:pPr>
              <w:keepNext/>
              <w:keepLines/>
              <w:numPr>
                <w:ilvl w:val="0"/>
                <w:numId w:val="258"/>
              </w:numPr>
              <w:spacing w:before="240" w:after="240" w:line="240" w:lineRule="auto"/>
              <w:contextualSpacing/>
              <w:jc w:val="left"/>
              <w:rPr>
                <w:rFonts w:eastAsia="Times New Roman"/>
                <w:color w:val="000000" w:themeColor="text1"/>
                <w:szCs w:val="24"/>
                <w:lang w:val="en-AU"/>
              </w:rPr>
            </w:pPr>
            <w:r w:rsidRPr="00C807FA">
              <w:rPr>
                <w:rFonts w:eastAsia="Times New Roman"/>
                <w:color w:val="000000" w:themeColor="text1"/>
                <w:szCs w:val="24"/>
                <w:lang w:val="en-AU"/>
              </w:rPr>
              <w:t>Draw the general value chain of the end user.</w:t>
            </w:r>
          </w:p>
          <w:p w:rsidR="00614AF8" w:rsidRPr="00C807FA" w:rsidRDefault="00614AF8" w:rsidP="00A46D2D">
            <w:pPr>
              <w:keepNext/>
              <w:keepLines/>
              <w:numPr>
                <w:ilvl w:val="0"/>
                <w:numId w:val="259"/>
              </w:numPr>
              <w:spacing w:before="240" w:after="240" w:line="240" w:lineRule="auto"/>
              <w:contextualSpacing/>
              <w:jc w:val="left"/>
              <w:rPr>
                <w:rFonts w:eastAsia="Times New Roman"/>
                <w:color w:val="000000" w:themeColor="text1"/>
                <w:szCs w:val="24"/>
                <w:lang w:val="en-AU"/>
              </w:rPr>
            </w:pPr>
            <w:r w:rsidRPr="00C807FA">
              <w:rPr>
                <w:rFonts w:eastAsia="Times New Roman"/>
                <w:color w:val="000000" w:themeColor="text1"/>
                <w:szCs w:val="24"/>
                <w:lang w:val="en-AU"/>
              </w:rPr>
              <w:t xml:space="preserve">Highlight the various stages </w:t>
            </w:r>
            <w:r w:rsidR="00C807FA">
              <w:rPr>
                <w:rFonts w:eastAsia="Times New Roman"/>
                <w:color w:val="000000" w:themeColor="text1"/>
                <w:szCs w:val="24"/>
                <w:lang w:val="en-AU"/>
              </w:rPr>
              <w:t>and</w:t>
            </w:r>
            <w:r w:rsidRPr="00C807FA">
              <w:rPr>
                <w:rFonts w:eastAsia="Times New Roman"/>
                <w:color w:val="000000" w:themeColor="text1"/>
                <w:szCs w:val="24"/>
                <w:lang w:val="en-AU"/>
              </w:rPr>
              <w:t xml:space="preserve"> set of activities in the value chain drawing</w:t>
            </w:r>
          </w:p>
          <w:p w:rsidR="00614AF8" w:rsidRPr="00C807FA" w:rsidRDefault="00614AF8" w:rsidP="00A46D2D">
            <w:pPr>
              <w:keepNext/>
              <w:keepLines/>
              <w:numPr>
                <w:ilvl w:val="0"/>
                <w:numId w:val="259"/>
              </w:numPr>
              <w:spacing w:before="240" w:after="240" w:line="240" w:lineRule="auto"/>
              <w:contextualSpacing/>
              <w:jc w:val="left"/>
              <w:rPr>
                <w:rFonts w:eastAsia="Times New Roman"/>
                <w:color w:val="000000" w:themeColor="text1"/>
                <w:szCs w:val="24"/>
                <w:lang w:val="en-AU"/>
              </w:rPr>
            </w:pPr>
            <w:r w:rsidRPr="00C807FA">
              <w:rPr>
                <w:rFonts w:eastAsia="Times New Roman"/>
                <w:color w:val="000000" w:themeColor="text1"/>
                <w:szCs w:val="24"/>
                <w:lang w:val="en-AU"/>
              </w:rPr>
              <w:t xml:space="preserve">Enlist the electrical appliances/materials required in electrical development process </w:t>
            </w:r>
          </w:p>
          <w:p w:rsidR="00614AF8" w:rsidRPr="00C807FA" w:rsidRDefault="00614AF8" w:rsidP="00A46D2D">
            <w:pPr>
              <w:keepNext/>
              <w:keepLines/>
              <w:numPr>
                <w:ilvl w:val="0"/>
                <w:numId w:val="259"/>
              </w:numPr>
              <w:spacing w:before="240" w:after="240" w:line="240" w:lineRule="auto"/>
              <w:contextualSpacing/>
              <w:jc w:val="left"/>
              <w:rPr>
                <w:rFonts w:eastAsia="Times New Roman"/>
                <w:color w:val="000000" w:themeColor="text1"/>
                <w:szCs w:val="24"/>
                <w:lang w:val="en-AU"/>
              </w:rPr>
            </w:pPr>
            <w:r w:rsidRPr="00C807FA">
              <w:rPr>
                <w:rFonts w:eastAsia="Times New Roman"/>
                <w:color w:val="000000" w:themeColor="text1"/>
                <w:szCs w:val="24"/>
                <w:lang w:val="en-AU"/>
              </w:rPr>
              <w:t>Identify critical stages in the development</w:t>
            </w:r>
          </w:p>
          <w:p w:rsidR="00614AF8" w:rsidRPr="00C807FA" w:rsidRDefault="00614AF8" w:rsidP="00A46D2D">
            <w:pPr>
              <w:keepNext/>
              <w:keepLines/>
              <w:numPr>
                <w:ilvl w:val="0"/>
                <w:numId w:val="259"/>
              </w:numPr>
              <w:spacing w:before="240" w:after="240" w:line="240" w:lineRule="auto"/>
              <w:contextualSpacing/>
              <w:jc w:val="left"/>
              <w:rPr>
                <w:rFonts w:eastAsia="Times New Roman"/>
                <w:color w:val="000000" w:themeColor="text1"/>
                <w:szCs w:val="24"/>
                <w:lang w:val="en-AU"/>
              </w:rPr>
            </w:pPr>
            <w:r w:rsidRPr="00C807FA">
              <w:rPr>
                <w:rFonts w:eastAsia="Times New Roman"/>
                <w:color w:val="000000" w:themeColor="text1"/>
                <w:szCs w:val="24"/>
                <w:lang w:val="en-AU"/>
              </w:rPr>
              <w:t>Identify the safety aspect required in the critical stages of the development</w:t>
            </w:r>
          </w:p>
          <w:p w:rsidR="00614AF8" w:rsidRPr="00C807FA" w:rsidRDefault="00614AF8" w:rsidP="00A46D2D">
            <w:pPr>
              <w:keepNext/>
              <w:keepLines/>
              <w:numPr>
                <w:ilvl w:val="0"/>
                <w:numId w:val="259"/>
              </w:numPr>
              <w:spacing w:before="240" w:after="240" w:line="240" w:lineRule="auto"/>
              <w:contextualSpacing/>
              <w:jc w:val="left"/>
              <w:rPr>
                <w:rFonts w:eastAsia="Times New Roman"/>
                <w:color w:val="000000" w:themeColor="text1"/>
                <w:szCs w:val="24"/>
                <w:lang w:val="en-AU"/>
              </w:rPr>
            </w:pPr>
            <w:r w:rsidRPr="00C807FA">
              <w:rPr>
                <w:rFonts w:eastAsia="Times New Roman"/>
                <w:color w:val="000000" w:themeColor="text1"/>
                <w:szCs w:val="24"/>
                <w:lang w:val="en-AU"/>
              </w:rPr>
              <w:t xml:space="preserve">Enlist the possible energy efficient appliance/devices   </w:t>
            </w:r>
            <w:r w:rsidR="00C807FA">
              <w:rPr>
                <w:rFonts w:eastAsia="Times New Roman"/>
                <w:color w:val="000000" w:themeColor="text1"/>
                <w:szCs w:val="24"/>
                <w:lang w:val="en-AU"/>
              </w:rPr>
              <w:t>and</w:t>
            </w:r>
            <w:r w:rsidRPr="00C807FA">
              <w:rPr>
                <w:rFonts w:eastAsia="Times New Roman"/>
                <w:color w:val="000000" w:themeColor="text1"/>
                <w:szCs w:val="24"/>
                <w:lang w:val="en-AU"/>
              </w:rPr>
              <w:t xml:space="preserve"> global trends in electrical works </w:t>
            </w:r>
          </w:p>
          <w:p w:rsidR="00614AF8" w:rsidRPr="00C807FA" w:rsidRDefault="00614AF8" w:rsidP="00A46D2D">
            <w:pPr>
              <w:keepNext/>
              <w:keepLines/>
              <w:numPr>
                <w:ilvl w:val="0"/>
                <w:numId w:val="259"/>
              </w:numPr>
              <w:spacing w:before="240" w:after="240" w:line="240" w:lineRule="auto"/>
              <w:contextualSpacing/>
              <w:jc w:val="left"/>
              <w:rPr>
                <w:rFonts w:eastAsia="Times New Roman"/>
                <w:color w:val="000000" w:themeColor="text1"/>
                <w:szCs w:val="24"/>
                <w:lang w:val="en-AU"/>
              </w:rPr>
            </w:pPr>
            <w:r w:rsidRPr="00C807FA">
              <w:rPr>
                <w:rFonts w:eastAsia="Times New Roman"/>
                <w:color w:val="000000" w:themeColor="text1"/>
                <w:szCs w:val="24"/>
                <w:lang w:val="en-AU"/>
              </w:rPr>
              <w:t>Analyse the client requirement at broad level.</w:t>
            </w:r>
          </w:p>
          <w:p w:rsidR="00614AF8" w:rsidRPr="00C807FA" w:rsidRDefault="00614AF8" w:rsidP="00A46D2D">
            <w:pPr>
              <w:keepNext/>
              <w:keepLines/>
              <w:numPr>
                <w:ilvl w:val="0"/>
                <w:numId w:val="259"/>
              </w:numPr>
              <w:spacing w:before="240" w:after="240" w:line="240" w:lineRule="auto"/>
              <w:contextualSpacing/>
              <w:jc w:val="left"/>
              <w:rPr>
                <w:rFonts w:eastAsia="Times New Roman"/>
                <w:color w:val="000000" w:themeColor="text1"/>
                <w:szCs w:val="24"/>
                <w:lang w:val="en-AU"/>
              </w:rPr>
            </w:pPr>
            <w:r w:rsidRPr="00C807FA">
              <w:rPr>
                <w:rFonts w:eastAsia="Times New Roman"/>
                <w:color w:val="000000" w:themeColor="text1"/>
                <w:szCs w:val="24"/>
                <w:lang w:val="en-AU"/>
              </w:rPr>
              <w:t xml:space="preserve">Generate a report of various </w:t>
            </w:r>
            <w:r w:rsidRPr="00C807FA">
              <w:rPr>
                <w:rFonts w:eastAsia="Times New Roman"/>
                <w:color w:val="000000" w:themeColor="text1"/>
                <w:szCs w:val="24"/>
                <w:lang w:val="en-AU"/>
              </w:rPr>
              <w:lastRenderedPageBreak/>
              <w:t>stages of electrical works.</w:t>
            </w:r>
          </w:p>
          <w:p w:rsidR="00614AF8" w:rsidRPr="00C807FA" w:rsidRDefault="00614AF8" w:rsidP="00A46D2D">
            <w:pPr>
              <w:keepNext/>
              <w:keepLines/>
              <w:numPr>
                <w:ilvl w:val="0"/>
                <w:numId w:val="259"/>
              </w:numPr>
              <w:spacing w:before="240" w:after="240" w:line="240" w:lineRule="auto"/>
              <w:contextualSpacing/>
              <w:jc w:val="left"/>
              <w:rPr>
                <w:rFonts w:eastAsia="Times New Roman"/>
                <w:color w:val="000000" w:themeColor="text1"/>
                <w:szCs w:val="24"/>
                <w:lang w:val="en-AU"/>
              </w:rPr>
            </w:pPr>
            <w:r w:rsidRPr="00C807FA">
              <w:rPr>
                <w:rFonts w:eastAsiaTheme="minorEastAsia"/>
                <w:color w:val="auto"/>
                <w:szCs w:val="24"/>
              </w:rPr>
              <w:t xml:space="preserve">Proposed appliance/materials as per global trends </w:t>
            </w:r>
            <w:r w:rsidR="00C807FA">
              <w:rPr>
                <w:rFonts w:eastAsiaTheme="minorEastAsia"/>
                <w:color w:val="auto"/>
                <w:szCs w:val="24"/>
              </w:rPr>
              <w:t>and</w:t>
            </w:r>
            <w:r w:rsidRPr="00C807FA">
              <w:rPr>
                <w:rFonts w:eastAsiaTheme="minorEastAsia"/>
                <w:color w:val="auto"/>
                <w:szCs w:val="24"/>
              </w:rPr>
              <w:t xml:space="preserve"> clarify the technical specification.</w:t>
            </w:r>
          </w:p>
        </w:tc>
        <w:tc>
          <w:tcPr>
            <w:tcW w:w="3918" w:type="dxa"/>
            <w:tcBorders>
              <w:top w:val="single" w:sz="4" w:space="0" w:color="000000"/>
              <w:left w:val="single" w:sz="4" w:space="0" w:color="000000"/>
              <w:bottom w:val="single" w:sz="4" w:space="0" w:color="000000"/>
              <w:right w:val="single" w:sz="4" w:space="0" w:color="000000"/>
            </w:tcBorders>
          </w:tcPr>
          <w:p w:rsidR="00614AF8" w:rsidRPr="00C807FA" w:rsidRDefault="00614AF8" w:rsidP="00614AF8">
            <w:pPr>
              <w:spacing w:after="0" w:line="240" w:lineRule="auto"/>
              <w:ind w:left="0" w:firstLine="0"/>
              <w:jc w:val="left"/>
              <w:rPr>
                <w:rFonts w:eastAsia="Times New Roman"/>
                <w:b/>
              </w:rPr>
            </w:pPr>
          </w:p>
          <w:p w:rsidR="00614AF8" w:rsidRPr="00C807FA" w:rsidRDefault="00614AF8" w:rsidP="00A46D2D">
            <w:pPr>
              <w:pStyle w:val="ListParagraph"/>
              <w:numPr>
                <w:ilvl w:val="0"/>
                <w:numId w:val="259"/>
              </w:numPr>
              <w:spacing w:after="0" w:line="240" w:lineRule="auto"/>
              <w:rPr>
                <w:rFonts w:eastAsia="Times New Roman"/>
              </w:rPr>
            </w:pPr>
            <w:r w:rsidRPr="00C807FA">
              <w:rPr>
                <w:rFonts w:eastAsia="Times New Roman"/>
              </w:rPr>
              <w:t xml:space="preserve">Define the term customer requirement </w:t>
            </w:r>
            <w:r w:rsidR="00C807FA">
              <w:rPr>
                <w:rFonts w:eastAsia="Times New Roman"/>
              </w:rPr>
              <w:t>and</w:t>
            </w:r>
            <w:r w:rsidRPr="00C807FA">
              <w:rPr>
                <w:rFonts w:eastAsia="Times New Roman"/>
              </w:rPr>
              <w:t xml:space="preserve"> needs.</w:t>
            </w:r>
          </w:p>
          <w:p w:rsidR="00614AF8" w:rsidRPr="00C807FA" w:rsidRDefault="00614AF8" w:rsidP="00A46D2D">
            <w:pPr>
              <w:pStyle w:val="ListParagraph"/>
              <w:numPr>
                <w:ilvl w:val="0"/>
                <w:numId w:val="259"/>
              </w:numPr>
              <w:spacing w:after="0" w:line="240" w:lineRule="auto"/>
              <w:rPr>
                <w:rFonts w:eastAsia="Times New Roman"/>
              </w:rPr>
            </w:pPr>
            <w:r w:rsidRPr="00C807FA">
              <w:rPr>
                <w:rFonts w:eastAsia="Times New Roman"/>
              </w:rPr>
              <w:t>Define how to explore the customer requirement.</w:t>
            </w:r>
          </w:p>
          <w:p w:rsidR="00614AF8" w:rsidRPr="00C807FA" w:rsidRDefault="00614AF8" w:rsidP="00A46D2D">
            <w:pPr>
              <w:pStyle w:val="ListParagraph"/>
              <w:numPr>
                <w:ilvl w:val="0"/>
                <w:numId w:val="259"/>
              </w:numPr>
              <w:spacing w:after="0" w:line="240" w:lineRule="auto"/>
              <w:rPr>
                <w:rFonts w:eastAsia="Times New Roman"/>
              </w:rPr>
            </w:pPr>
            <w:r w:rsidRPr="00C807FA">
              <w:rPr>
                <w:rFonts w:eastAsia="Times New Roman"/>
              </w:rPr>
              <w:t>Define how to present the proposal to satisfy the customer need.</w:t>
            </w:r>
          </w:p>
          <w:p w:rsidR="00614AF8" w:rsidRPr="00C807FA" w:rsidRDefault="00614AF8" w:rsidP="00A46D2D">
            <w:pPr>
              <w:pStyle w:val="ListParagraph"/>
              <w:numPr>
                <w:ilvl w:val="0"/>
                <w:numId w:val="259"/>
              </w:numPr>
              <w:spacing w:after="0" w:line="240" w:lineRule="auto"/>
              <w:jc w:val="left"/>
              <w:rPr>
                <w:rFonts w:eastAsia="Times New Roman"/>
              </w:rPr>
            </w:pPr>
            <w:r w:rsidRPr="00C807FA">
              <w:rPr>
                <w:rFonts w:eastAsia="Times New Roman"/>
              </w:rPr>
              <w:t xml:space="preserve">Explain how to develop cost effective </w:t>
            </w:r>
            <w:r w:rsidR="00C807FA">
              <w:rPr>
                <w:rFonts w:eastAsia="Times New Roman"/>
              </w:rPr>
              <w:t>and</w:t>
            </w:r>
            <w:r w:rsidRPr="00C807FA">
              <w:rPr>
                <w:rFonts w:eastAsia="Times New Roman"/>
              </w:rPr>
              <w:t xml:space="preserve"> viable solution to fulfil customer needs.</w:t>
            </w:r>
          </w:p>
          <w:p w:rsidR="00614AF8" w:rsidRPr="00C807FA" w:rsidRDefault="00614AF8" w:rsidP="00A46D2D">
            <w:pPr>
              <w:pStyle w:val="ListParagraph"/>
              <w:numPr>
                <w:ilvl w:val="0"/>
                <w:numId w:val="259"/>
              </w:numPr>
              <w:spacing w:after="0" w:line="240" w:lineRule="auto"/>
              <w:jc w:val="left"/>
              <w:rPr>
                <w:rFonts w:eastAsia="Times New Roman"/>
                <w:b/>
              </w:rPr>
            </w:pPr>
            <w:r w:rsidRPr="00C807FA">
              <w:rPr>
                <w:rFonts w:eastAsia="Times New Roman"/>
              </w:rPr>
              <w:t>Define how to suggest more than   one solution to customer to keep the st</w:t>
            </w:r>
            <w:r w:rsidR="00C807FA">
              <w:rPr>
                <w:rFonts w:eastAsia="Times New Roman"/>
              </w:rPr>
              <w:t>and</w:t>
            </w:r>
            <w:r w:rsidRPr="00C807FA">
              <w:rPr>
                <w:rFonts w:eastAsia="Times New Roman"/>
              </w:rPr>
              <w:t>ard.</w:t>
            </w:r>
          </w:p>
          <w:p w:rsidR="00614AF8" w:rsidRPr="00C807FA" w:rsidRDefault="00614AF8" w:rsidP="00614AF8">
            <w:pPr>
              <w:spacing w:after="0" w:line="240" w:lineRule="auto"/>
              <w:ind w:left="0" w:firstLine="0"/>
              <w:jc w:val="left"/>
              <w:rPr>
                <w:b/>
                <w:color w:val="000000" w:themeColor="text1"/>
              </w:rPr>
            </w:pPr>
            <w:r w:rsidRPr="00C807FA">
              <w:rPr>
                <w:b/>
                <w:color w:val="000000" w:themeColor="text1"/>
                <w:u w:val="single"/>
              </w:rPr>
              <w:t>Practical Activity</w:t>
            </w:r>
            <w:r w:rsidRPr="00C807FA">
              <w:rPr>
                <w:b/>
                <w:color w:val="000000" w:themeColor="text1"/>
              </w:rPr>
              <w:t>:</w:t>
            </w:r>
          </w:p>
          <w:p w:rsidR="00614AF8" w:rsidRPr="00C807FA" w:rsidRDefault="00614AF8" w:rsidP="00614AF8">
            <w:pPr>
              <w:spacing w:after="0" w:line="240" w:lineRule="auto"/>
              <w:ind w:left="0" w:firstLine="0"/>
              <w:jc w:val="left"/>
              <w:rPr>
                <w:rFonts w:eastAsia="Times New Roman"/>
              </w:rPr>
            </w:pPr>
            <w:r w:rsidRPr="00C807FA">
              <w:rPr>
                <w:rFonts w:eastAsia="Times New Roman"/>
              </w:rPr>
              <w:t>A customer is interested to make his work place an energy efficient office.</w:t>
            </w:r>
          </w:p>
          <w:p w:rsidR="00614AF8" w:rsidRPr="00C807FA" w:rsidRDefault="00614AF8" w:rsidP="00614AF8">
            <w:pPr>
              <w:spacing w:after="0" w:line="240" w:lineRule="auto"/>
              <w:ind w:left="0" w:firstLine="0"/>
              <w:jc w:val="left"/>
              <w:rPr>
                <w:rFonts w:eastAsia="Times New Roman"/>
              </w:rPr>
            </w:pPr>
            <w:r w:rsidRPr="00C807FA">
              <w:rPr>
                <w:rFonts w:eastAsia="Times New Roman"/>
              </w:rPr>
              <w:t>Design a proposal as per defined requirement.</w:t>
            </w:r>
          </w:p>
        </w:tc>
        <w:tc>
          <w:tcPr>
            <w:tcW w:w="1782" w:type="dxa"/>
            <w:tcBorders>
              <w:top w:val="single" w:sz="4" w:space="0" w:color="000000"/>
              <w:left w:val="single" w:sz="4" w:space="0" w:color="000000"/>
              <w:bottom w:val="single" w:sz="4" w:space="0" w:color="000000"/>
              <w:right w:val="single" w:sz="4" w:space="0" w:color="000000"/>
            </w:tcBorders>
            <w:vAlign w:val="center"/>
          </w:tcPr>
          <w:p w:rsidR="00614AF8" w:rsidRPr="00C807FA" w:rsidRDefault="00614AF8" w:rsidP="00614AF8">
            <w:pPr>
              <w:spacing w:after="0" w:line="240" w:lineRule="auto"/>
              <w:ind w:left="0" w:firstLine="0"/>
              <w:jc w:val="left"/>
              <w:rPr>
                <w:b/>
              </w:rPr>
            </w:pPr>
            <w:r w:rsidRPr="00C807FA">
              <w:rPr>
                <w:b/>
              </w:rPr>
              <w:t>Total</w:t>
            </w:r>
          </w:p>
          <w:p w:rsidR="00614AF8" w:rsidRPr="00C807FA" w:rsidRDefault="00614AF8" w:rsidP="00614AF8">
            <w:pPr>
              <w:spacing w:after="0" w:line="240" w:lineRule="auto"/>
              <w:ind w:left="0" w:firstLine="0"/>
              <w:jc w:val="left"/>
            </w:pPr>
            <w:r w:rsidRPr="00C807FA">
              <w:t>03 Hrs.</w:t>
            </w:r>
          </w:p>
          <w:p w:rsidR="00614AF8" w:rsidRPr="00C807FA" w:rsidRDefault="00614AF8" w:rsidP="00614AF8">
            <w:pPr>
              <w:spacing w:after="0" w:line="240" w:lineRule="auto"/>
              <w:ind w:left="0" w:firstLine="0"/>
              <w:jc w:val="left"/>
            </w:pPr>
          </w:p>
          <w:p w:rsidR="00614AF8" w:rsidRPr="00C807FA" w:rsidRDefault="00614AF8" w:rsidP="00614AF8">
            <w:pPr>
              <w:spacing w:after="0" w:line="240" w:lineRule="auto"/>
              <w:ind w:left="0" w:firstLine="0"/>
              <w:jc w:val="left"/>
              <w:rPr>
                <w:b/>
              </w:rPr>
            </w:pPr>
            <w:r w:rsidRPr="00C807FA">
              <w:rPr>
                <w:b/>
              </w:rPr>
              <w:t>Theory:</w:t>
            </w:r>
          </w:p>
          <w:p w:rsidR="00614AF8" w:rsidRPr="00C807FA" w:rsidRDefault="00614AF8" w:rsidP="00614AF8">
            <w:pPr>
              <w:spacing w:after="0" w:line="240" w:lineRule="auto"/>
              <w:ind w:left="0" w:firstLine="0"/>
              <w:jc w:val="left"/>
            </w:pPr>
            <w:r w:rsidRPr="00C807FA">
              <w:t>03 Hrs.</w:t>
            </w:r>
          </w:p>
          <w:p w:rsidR="00614AF8" w:rsidRPr="00C807FA" w:rsidRDefault="00614AF8" w:rsidP="00614AF8">
            <w:pPr>
              <w:spacing w:after="0" w:line="240" w:lineRule="auto"/>
              <w:ind w:left="0" w:firstLine="0"/>
              <w:jc w:val="left"/>
            </w:pPr>
          </w:p>
          <w:p w:rsidR="00614AF8" w:rsidRPr="00C807FA" w:rsidRDefault="00614AF8" w:rsidP="00614AF8">
            <w:pPr>
              <w:spacing w:after="0" w:line="240" w:lineRule="auto"/>
              <w:ind w:left="0" w:firstLine="0"/>
            </w:pPr>
          </w:p>
        </w:tc>
        <w:tc>
          <w:tcPr>
            <w:tcW w:w="1879" w:type="dxa"/>
            <w:tcBorders>
              <w:top w:val="single" w:sz="4" w:space="0" w:color="000000"/>
              <w:left w:val="single" w:sz="4" w:space="0" w:color="000000"/>
              <w:bottom w:val="single" w:sz="4" w:space="0" w:color="000000"/>
              <w:right w:val="single" w:sz="4" w:space="0" w:color="000000"/>
            </w:tcBorders>
          </w:tcPr>
          <w:p w:rsidR="00614AF8" w:rsidRPr="00C807FA" w:rsidRDefault="00614AF8" w:rsidP="00A46D2D">
            <w:pPr>
              <w:pStyle w:val="ListParagraph"/>
              <w:numPr>
                <w:ilvl w:val="0"/>
                <w:numId w:val="296"/>
              </w:numPr>
              <w:spacing w:after="0" w:line="240" w:lineRule="auto"/>
              <w:jc w:val="left"/>
              <w:rPr>
                <w:rFonts w:eastAsia="Times New Roman"/>
                <w:noProof/>
                <w:color w:val="auto"/>
              </w:rPr>
            </w:pPr>
            <w:r w:rsidRPr="00C807FA">
              <w:rPr>
                <w:rFonts w:eastAsia="Times New Roman"/>
                <w:noProof/>
                <w:color w:val="auto"/>
              </w:rPr>
              <w:t>Reference Material</w:t>
            </w:r>
          </w:p>
          <w:p w:rsidR="00614AF8" w:rsidRPr="00C807FA" w:rsidRDefault="00614AF8" w:rsidP="00A46D2D">
            <w:pPr>
              <w:pStyle w:val="ListParagraph"/>
              <w:numPr>
                <w:ilvl w:val="0"/>
                <w:numId w:val="296"/>
              </w:numPr>
              <w:spacing w:after="0" w:line="240" w:lineRule="auto"/>
              <w:jc w:val="left"/>
              <w:rPr>
                <w:rFonts w:eastAsia="Times New Roman"/>
                <w:noProof/>
                <w:color w:val="auto"/>
              </w:rPr>
            </w:pPr>
            <w:r w:rsidRPr="00C807FA">
              <w:rPr>
                <w:rFonts w:eastAsia="Times New Roman"/>
                <w:noProof/>
                <w:color w:val="auto"/>
              </w:rPr>
              <w:t>Clipboard</w:t>
            </w:r>
          </w:p>
          <w:p w:rsidR="00614AF8" w:rsidRPr="00C807FA" w:rsidRDefault="00614AF8" w:rsidP="00A46D2D">
            <w:pPr>
              <w:pStyle w:val="ListParagraph"/>
              <w:numPr>
                <w:ilvl w:val="0"/>
                <w:numId w:val="296"/>
              </w:numPr>
              <w:spacing w:after="0" w:line="240" w:lineRule="auto"/>
              <w:jc w:val="left"/>
              <w:rPr>
                <w:rFonts w:eastAsia="Times New Roman"/>
                <w:noProof/>
                <w:color w:val="auto"/>
              </w:rPr>
            </w:pPr>
            <w:r w:rsidRPr="00C807FA">
              <w:rPr>
                <w:rFonts w:eastAsia="Times New Roman"/>
                <w:noProof/>
                <w:color w:val="auto"/>
              </w:rPr>
              <w:t>Calculation Sheet</w:t>
            </w:r>
          </w:p>
          <w:p w:rsidR="00614AF8" w:rsidRPr="00C807FA" w:rsidRDefault="00614AF8" w:rsidP="00A46D2D">
            <w:pPr>
              <w:pStyle w:val="ListParagraph"/>
              <w:numPr>
                <w:ilvl w:val="0"/>
                <w:numId w:val="296"/>
              </w:numPr>
              <w:spacing w:after="0" w:line="240" w:lineRule="auto"/>
              <w:jc w:val="left"/>
              <w:rPr>
                <w:rFonts w:eastAsia="Times New Roman"/>
                <w:noProof/>
                <w:color w:val="auto"/>
              </w:rPr>
            </w:pPr>
            <w:r w:rsidRPr="00C807FA">
              <w:rPr>
                <w:rFonts w:eastAsia="Times New Roman"/>
                <w:noProof/>
                <w:color w:val="auto"/>
              </w:rPr>
              <w:t>Calculator</w:t>
            </w:r>
          </w:p>
          <w:p w:rsidR="00614AF8" w:rsidRPr="00C807FA" w:rsidRDefault="00614AF8" w:rsidP="00A46D2D">
            <w:pPr>
              <w:pStyle w:val="ListParagraph"/>
              <w:numPr>
                <w:ilvl w:val="0"/>
                <w:numId w:val="296"/>
              </w:numPr>
              <w:spacing w:after="0" w:line="240" w:lineRule="auto"/>
              <w:jc w:val="left"/>
              <w:rPr>
                <w:rFonts w:eastAsia="Times New Roman"/>
                <w:noProof/>
                <w:color w:val="auto"/>
              </w:rPr>
            </w:pPr>
            <w:r w:rsidRPr="00C807FA">
              <w:rPr>
                <w:rFonts w:eastAsia="Times New Roman"/>
                <w:noProof/>
                <w:color w:val="auto"/>
              </w:rPr>
              <w:t xml:space="preserve">Psychometric Charts </w:t>
            </w:r>
            <w:r w:rsidR="00C807FA">
              <w:rPr>
                <w:rFonts w:eastAsia="Times New Roman"/>
                <w:noProof/>
                <w:color w:val="auto"/>
              </w:rPr>
              <w:t>and</w:t>
            </w:r>
            <w:r w:rsidRPr="00C807FA">
              <w:rPr>
                <w:rFonts w:eastAsia="Times New Roman"/>
                <w:noProof/>
                <w:color w:val="auto"/>
              </w:rPr>
              <w:t xml:space="preserve"> Tables</w:t>
            </w:r>
          </w:p>
        </w:tc>
        <w:tc>
          <w:tcPr>
            <w:tcW w:w="1497" w:type="dxa"/>
            <w:tcBorders>
              <w:top w:val="single" w:sz="4" w:space="0" w:color="000000"/>
              <w:left w:val="single" w:sz="4" w:space="0" w:color="000000"/>
              <w:bottom w:val="single" w:sz="4" w:space="0" w:color="000000"/>
              <w:right w:val="single" w:sz="4" w:space="0" w:color="000000"/>
            </w:tcBorders>
            <w:vAlign w:val="center"/>
          </w:tcPr>
          <w:p w:rsidR="00614AF8" w:rsidRPr="00C807FA" w:rsidRDefault="00614AF8" w:rsidP="00614AF8">
            <w:pPr>
              <w:spacing w:after="0" w:line="240" w:lineRule="auto"/>
              <w:ind w:left="2" w:firstLine="0"/>
              <w:jc w:val="left"/>
              <w:rPr>
                <w:rFonts w:eastAsia="Times New Roman"/>
                <w:noProof/>
                <w:color w:val="auto"/>
              </w:rPr>
            </w:pPr>
            <w:r w:rsidRPr="00C807FA">
              <w:rPr>
                <w:rFonts w:eastAsia="Times New Roman"/>
                <w:noProof/>
                <w:color w:val="auto"/>
              </w:rPr>
              <w:t xml:space="preserve">Class Room </w:t>
            </w:r>
          </w:p>
        </w:tc>
      </w:tr>
      <w:tr w:rsidR="00614AF8" w:rsidRPr="00C807FA" w:rsidTr="00614AF8">
        <w:trPr>
          <w:trHeight w:val="350"/>
        </w:trPr>
        <w:tc>
          <w:tcPr>
            <w:tcW w:w="2393" w:type="dxa"/>
            <w:tcBorders>
              <w:top w:val="single" w:sz="4" w:space="0" w:color="000000"/>
              <w:left w:val="single" w:sz="4" w:space="0" w:color="000000"/>
              <w:bottom w:val="single" w:sz="4" w:space="0" w:color="000000"/>
              <w:right w:val="single" w:sz="4" w:space="0" w:color="000000"/>
            </w:tcBorders>
            <w:vAlign w:val="center"/>
          </w:tcPr>
          <w:p w:rsidR="00614AF8" w:rsidRPr="00C807FA" w:rsidRDefault="00614AF8" w:rsidP="00A46D2D">
            <w:pPr>
              <w:pStyle w:val="ListParagraph"/>
              <w:numPr>
                <w:ilvl w:val="0"/>
                <w:numId w:val="200"/>
              </w:numPr>
              <w:spacing w:after="0" w:line="276" w:lineRule="auto"/>
              <w:jc w:val="left"/>
              <w:rPr>
                <w:b/>
              </w:rPr>
            </w:pPr>
            <w:r w:rsidRPr="00C807FA">
              <w:lastRenderedPageBreak/>
              <w:t xml:space="preserve">Plan </w:t>
            </w:r>
            <w:r w:rsidR="00C807FA">
              <w:t>and</w:t>
            </w:r>
            <w:r w:rsidRPr="00C807FA">
              <w:t xml:space="preserve"> estimate domestic  electric work</w:t>
            </w:r>
          </w:p>
        </w:tc>
        <w:tc>
          <w:tcPr>
            <w:tcW w:w="3516" w:type="dxa"/>
            <w:tcBorders>
              <w:top w:val="single" w:sz="4" w:space="0" w:color="000000"/>
              <w:left w:val="single" w:sz="4" w:space="0" w:color="000000"/>
              <w:bottom w:val="single" w:sz="4" w:space="0" w:color="000000"/>
              <w:right w:val="single" w:sz="4" w:space="0" w:color="000000"/>
            </w:tcBorders>
          </w:tcPr>
          <w:p w:rsidR="00614AF8" w:rsidRPr="00C807FA" w:rsidRDefault="00614AF8" w:rsidP="00614AF8">
            <w:pPr>
              <w:ind w:left="0" w:firstLine="0"/>
              <w:rPr>
                <w:rFonts w:eastAsia="Times New Roman"/>
                <w:b/>
                <w:color w:val="000000" w:themeColor="text1"/>
                <w:szCs w:val="24"/>
                <w:lang w:val="en-AU"/>
              </w:rPr>
            </w:pPr>
            <w:r w:rsidRPr="00C807FA">
              <w:rPr>
                <w:rFonts w:eastAsia="Times New Roman"/>
                <w:b/>
                <w:color w:val="000000" w:themeColor="text1"/>
                <w:szCs w:val="24"/>
                <w:lang w:val="en-AU"/>
              </w:rPr>
              <w:t>Trainee would be able to</w:t>
            </w:r>
          </w:p>
          <w:p w:rsidR="00614AF8" w:rsidRPr="00C807FA" w:rsidRDefault="00614AF8" w:rsidP="00A46D2D">
            <w:pPr>
              <w:keepNext/>
              <w:keepLines/>
              <w:numPr>
                <w:ilvl w:val="0"/>
                <w:numId w:val="260"/>
              </w:numPr>
              <w:spacing w:before="240" w:after="240" w:line="240" w:lineRule="auto"/>
              <w:contextualSpacing/>
              <w:jc w:val="left"/>
              <w:rPr>
                <w:rFonts w:eastAsia="Times New Roman"/>
                <w:color w:val="000000" w:themeColor="text1"/>
                <w:szCs w:val="24"/>
                <w:lang w:val="en-AU"/>
              </w:rPr>
            </w:pPr>
            <w:r w:rsidRPr="00C807FA">
              <w:rPr>
                <w:rFonts w:eastAsia="Times New Roman"/>
                <w:color w:val="000000" w:themeColor="text1"/>
                <w:szCs w:val="24"/>
                <w:lang w:val="en-AU"/>
              </w:rPr>
              <w:t>Plan the client requirement at broad level from the proposal.</w:t>
            </w:r>
          </w:p>
          <w:p w:rsidR="00614AF8" w:rsidRPr="00C807FA" w:rsidRDefault="00614AF8" w:rsidP="00A46D2D">
            <w:pPr>
              <w:keepNext/>
              <w:keepLines/>
              <w:numPr>
                <w:ilvl w:val="0"/>
                <w:numId w:val="260"/>
              </w:numPr>
              <w:spacing w:before="240" w:after="240" w:line="240" w:lineRule="auto"/>
              <w:contextualSpacing/>
              <w:jc w:val="left"/>
              <w:rPr>
                <w:rFonts w:eastAsia="Times New Roman"/>
                <w:color w:val="000000" w:themeColor="text1"/>
                <w:szCs w:val="24"/>
                <w:lang w:val="en-AU"/>
              </w:rPr>
            </w:pPr>
            <w:r w:rsidRPr="00C807FA">
              <w:rPr>
                <w:rFonts w:eastAsia="Times New Roman"/>
                <w:color w:val="000000" w:themeColor="text1"/>
                <w:szCs w:val="24"/>
                <w:lang w:val="en-AU"/>
              </w:rPr>
              <w:t>Plan the electrical appliances/materials / used in different stages of the electrical development process</w:t>
            </w:r>
          </w:p>
          <w:p w:rsidR="00614AF8" w:rsidRPr="00C807FA" w:rsidRDefault="00614AF8" w:rsidP="00A46D2D">
            <w:pPr>
              <w:keepNext/>
              <w:keepLines/>
              <w:numPr>
                <w:ilvl w:val="0"/>
                <w:numId w:val="260"/>
              </w:numPr>
              <w:spacing w:before="240" w:after="240" w:line="240" w:lineRule="auto"/>
              <w:contextualSpacing/>
              <w:jc w:val="left"/>
              <w:rPr>
                <w:rFonts w:eastAsia="Times New Roman"/>
                <w:color w:val="000000" w:themeColor="text1"/>
                <w:szCs w:val="24"/>
                <w:lang w:val="en-AU"/>
              </w:rPr>
            </w:pPr>
            <w:r w:rsidRPr="00C807FA">
              <w:rPr>
                <w:rFonts w:eastAsia="Times New Roman"/>
                <w:color w:val="000000" w:themeColor="text1"/>
                <w:szCs w:val="24"/>
                <w:lang w:val="en-AU"/>
              </w:rPr>
              <w:t xml:space="preserve">Plan </w:t>
            </w:r>
            <w:r w:rsidR="00C807FA">
              <w:rPr>
                <w:rFonts w:eastAsia="Times New Roman"/>
                <w:color w:val="000000" w:themeColor="text1"/>
                <w:szCs w:val="24"/>
                <w:lang w:val="en-AU"/>
              </w:rPr>
              <w:t>and</w:t>
            </w:r>
            <w:r w:rsidRPr="00C807FA">
              <w:rPr>
                <w:rFonts w:eastAsia="Times New Roman"/>
                <w:color w:val="000000" w:themeColor="text1"/>
                <w:szCs w:val="24"/>
                <w:lang w:val="en-AU"/>
              </w:rPr>
              <w:t xml:space="preserve"> estimate electrical wiring</w:t>
            </w:r>
          </w:p>
          <w:p w:rsidR="00614AF8" w:rsidRPr="00C807FA" w:rsidRDefault="00614AF8" w:rsidP="00A46D2D">
            <w:pPr>
              <w:keepNext/>
              <w:keepLines/>
              <w:numPr>
                <w:ilvl w:val="0"/>
                <w:numId w:val="260"/>
              </w:numPr>
              <w:spacing w:before="240" w:after="240" w:line="240" w:lineRule="auto"/>
              <w:contextualSpacing/>
              <w:jc w:val="left"/>
              <w:rPr>
                <w:rFonts w:eastAsia="Times New Roman"/>
                <w:color w:val="000000" w:themeColor="text1"/>
                <w:szCs w:val="24"/>
                <w:lang w:val="en-AU"/>
              </w:rPr>
            </w:pPr>
            <w:r w:rsidRPr="00C807FA">
              <w:rPr>
                <w:rFonts w:eastAsia="Times New Roman"/>
                <w:color w:val="000000" w:themeColor="text1"/>
                <w:szCs w:val="24"/>
                <w:lang w:val="en-AU"/>
              </w:rPr>
              <w:t xml:space="preserve">Estimate Installation </w:t>
            </w:r>
            <w:r w:rsidR="00C807FA">
              <w:rPr>
                <w:rFonts w:eastAsia="Times New Roman"/>
                <w:color w:val="000000" w:themeColor="text1"/>
                <w:szCs w:val="24"/>
                <w:lang w:val="en-AU"/>
              </w:rPr>
              <w:t>and</w:t>
            </w:r>
            <w:r w:rsidRPr="00C807FA">
              <w:rPr>
                <w:rFonts w:eastAsia="Times New Roman"/>
                <w:color w:val="000000" w:themeColor="text1"/>
                <w:szCs w:val="24"/>
                <w:lang w:val="en-AU"/>
              </w:rPr>
              <w:t xml:space="preserve"> Material Cost</w:t>
            </w:r>
          </w:p>
          <w:p w:rsidR="00614AF8" w:rsidRPr="00C807FA" w:rsidRDefault="00614AF8" w:rsidP="00A46D2D">
            <w:pPr>
              <w:keepNext/>
              <w:keepLines/>
              <w:numPr>
                <w:ilvl w:val="0"/>
                <w:numId w:val="261"/>
              </w:numPr>
              <w:spacing w:before="240" w:after="240" w:line="240" w:lineRule="auto"/>
              <w:contextualSpacing/>
              <w:jc w:val="left"/>
              <w:rPr>
                <w:rFonts w:eastAsia="Times New Roman"/>
                <w:color w:val="000000" w:themeColor="text1"/>
                <w:szCs w:val="24"/>
                <w:lang w:val="en-AU"/>
              </w:rPr>
            </w:pPr>
            <w:r w:rsidRPr="00C807FA">
              <w:rPr>
                <w:rFonts w:eastAsia="Times New Roman"/>
                <w:color w:val="000000" w:themeColor="text1"/>
                <w:szCs w:val="24"/>
                <w:lang w:val="en-AU"/>
              </w:rPr>
              <w:t xml:space="preserve">Estimate Power consumption for lighting </w:t>
            </w:r>
            <w:r w:rsidR="00C807FA">
              <w:rPr>
                <w:rFonts w:eastAsia="Times New Roman"/>
                <w:color w:val="000000" w:themeColor="text1"/>
                <w:szCs w:val="24"/>
                <w:lang w:val="en-AU"/>
              </w:rPr>
              <w:t>and</w:t>
            </w:r>
            <w:r w:rsidRPr="00C807FA">
              <w:rPr>
                <w:rFonts w:eastAsia="Times New Roman"/>
                <w:color w:val="000000" w:themeColor="text1"/>
                <w:szCs w:val="24"/>
                <w:lang w:val="en-AU"/>
              </w:rPr>
              <w:t xml:space="preserve"> appliances </w:t>
            </w:r>
          </w:p>
          <w:p w:rsidR="00614AF8" w:rsidRPr="00C807FA" w:rsidRDefault="00614AF8" w:rsidP="00A46D2D">
            <w:pPr>
              <w:keepNext/>
              <w:keepLines/>
              <w:numPr>
                <w:ilvl w:val="0"/>
                <w:numId w:val="261"/>
              </w:numPr>
              <w:spacing w:before="240" w:after="240" w:line="240" w:lineRule="auto"/>
              <w:contextualSpacing/>
              <w:jc w:val="left"/>
              <w:rPr>
                <w:rFonts w:eastAsia="Times New Roman"/>
                <w:color w:val="000000" w:themeColor="text1"/>
                <w:szCs w:val="24"/>
                <w:lang w:val="en-AU"/>
              </w:rPr>
            </w:pPr>
            <w:r w:rsidRPr="00C807FA">
              <w:rPr>
                <w:rFonts w:eastAsia="Times New Roman"/>
                <w:color w:val="000000" w:themeColor="text1"/>
                <w:szCs w:val="24"/>
                <w:lang w:val="en-AU"/>
              </w:rPr>
              <w:t xml:space="preserve">Plan a main </w:t>
            </w:r>
            <w:r w:rsidR="00C807FA">
              <w:rPr>
                <w:rFonts w:eastAsia="Times New Roman"/>
                <w:color w:val="000000" w:themeColor="text1"/>
                <w:szCs w:val="24"/>
                <w:lang w:val="en-AU"/>
              </w:rPr>
              <w:t>and</w:t>
            </w:r>
            <w:r w:rsidRPr="00C807FA">
              <w:rPr>
                <w:rFonts w:eastAsia="Times New Roman"/>
                <w:color w:val="000000" w:themeColor="text1"/>
                <w:szCs w:val="24"/>
                <w:lang w:val="en-AU"/>
              </w:rPr>
              <w:t xml:space="preserve"> sub distribution board.</w:t>
            </w:r>
          </w:p>
          <w:p w:rsidR="00614AF8" w:rsidRPr="00C807FA" w:rsidRDefault="00614AF8" w:rsidP="00A46D2D">
            <w:pPr>
              <w:keepNext/>
              <w:keepLines/>
              <w:numPr>
                <w:ilvl w:val="0"/>
                <w:numId w:val="261"/>
              </w:numPr>
              <w:spacing w:before="240" w:after="240" w:line="240" w:lineRule="auto"/>
              <w:contextualSpacing/>
              <w:jc w:val="left"/>
              <w:rPr>
                <w:rFonts w:eastAsia="Times New Roman"/>
                <w:color w:val="000000" w:themeColor="text1"/>
                <w:szCs w:val="24"/>
                <w:lang w:val="en-AU"/>
              </w:rPr>
            </w:pPr>
            <w:r w:rsidRPr="00C807FA">
              <w:rPr>
                <w:rFonts w:eastAsiaTheme="minorEastAsia"/>
                <w:color w:val="auto"/>
                <w:szCs w:val="24"/>
              </w:rPr>
              <w:t>Ensure safety system.</w:t>
            </w:r>
          </w:p>
          <w:p w:rsidR="00614AF8" w:rsidRPr="00C807FA" w:rsidRDefault="00614AF8" w:rsidP="00614AF8">
            <w:pPr>
              <w:ind w:left="0" w:firstLine="0"/>
            </w:pPr>
          </w:p>
        </w:tc>
        <w:tc>
          <w:tcPr>
            <w:tcW w:w="3918" w:type="dxa"/>
            <w:tcBorders>
              <w:top w:val="single" w:sz="4" w:space="0" w:color="000000"/>
              <w:left w:val="single" w:sz="4" w:space="0" w:color="000000"/>
              <w:bottom w:val="single" w:sz="4" w:space="0" w:color="000000"/>
              <w:right w:val="single" w:sz="4" w:space="0" w:color="000000"/>
            </w:tcBorders>
          </w:tcPr>
          <w:p w:rsidR="00614AF8" w:rsidRPr="00C807FA" w:rsidRDefault="00614AF8" w:rsidP="00A46D2D">
            <w:pPr>
              <w:pStyle w:val="ListParagraph"/>
              <w:numPr>
                <w:ilvl w:val="0"/>
                <w:numId w:val="259"/>
              </w:numPr>
              <w:spacing w:after="0" w:line="240" w:lineRule="auto"/>
              <w:rPr>
                <w:rFonts w:eastAsia="Times New Roman"/>
              </w:rPr>
            </w:pPr>
            <w:r w:rsidRPr="00C807FA">
              <w:rPr>
                <w:rFonts w:eastAsia="Times New Roman"/>
              </w:rPr>
              <w:t>Define the survey process to formulate the domestic electrical plan.</w:t>
            </w:r>
          </w:p>
          <w:p w:rsidR="00614AF8" w:rsidRPr="00C807FA" w:rsidRDefault="00614AF8" w:rsidP="00A46D2D">
            <w:pPr>
              <w:pStyle w:val="ListParagraph"/>
              <w:numPr>
                <w:ilvl w:val="0"/>
                <w:numId w:val="259"/>
              </w:numPr>
              <w:spacing w:after="0" w:line="240" w:lineRule="auto"/>
              <w:rPr>
                <w:rFonts w:eastAsia="Times New Roman"/>
              </w:rPr>
            </w:pPr>
            <w:r w:rsidRPr="00C807FA">
              <w:rPr>
                <w:rFonts w:eastAsia="Times New Roman"/>
              </w:rPr>
              <w:t xml:space="preserve">Define various methods of data collection for cost </w:t>
            </w:r>
            <w:r w:rsidR="00C807FA">
              <w:rPr>
                <w:rFonts w:eastAsia="Times New Roman"/>
              </w:rPr>
              <w:t>and</w:t>
            </w:r>
            <w:r w:rsidRPr="00C807FA">
              <w:rPr>
                <w:rFonts w:eastAsia="Times New Roman"/>
              </w:rPr>
              <w:t xml:space="preserve"> need analysis for domestic appliances </w:t>
            </w:r>
            <w:r w:rsidR="00C807FA">
              <w:rPr>
                <w:rFonts w:eastAsia="Times New Roman"/>
              </w:rPr>
              <w:t>and</w:t>
            </w:r>
            <w:r w:rsidRPr="00C807FA">
              <w:rPr>
                <w:rFonts w:eastAsia="Times New Roman"/>
              </w:rPr>
              <w:t xml:space="preserve"> accessories.</w:t>
            </w:r>
          </w:p>
          <w:p w:rsidR="00614AF8" w:rsidRPr="00C807FA" w:rsidRDefault="00614AF8" w:rsidP="00A46D2D">
            <w:pPr>
              <w:pStyle w:val="ListParagraph"/>
              <w:numPr>
                <w:ilvl w:val="0"/>
                <w:numId w:val="259"/>
              </w:numPr>
              <w:spacing w:after="0" w:line="240" w:lineRule="auto"/>
              <w:jc w:val="left"/>
              <w:rPr>
                <w:rFonts w:eastAsia="Times New Roman"/>
              </w:rPr>
            </w:pPr>
            <w:r w:rsidRPr="00C807FA">
              <w:rPr>
                <w:rFonts w:eastAsia="Times New Roman"/>
              </w:rPr>
              <w:t xml:space="preserve">Define how to present the material </w:t>
            </w:r>
            <w:r w:rsidR="00C807FA">
              <w:rPr>
                <w:rFonts w:eastAsia="Times New Roman"/>
              </w:rPr>
              <w:t>and</w:t>
            </w:r>
            <w:r w:rsidRPr="00C807FA">
              <w:rPr>
                <w:rFonts w:eastAsia="Times New Roman"/>
              </w:rPr>
              <w:t xml:space="preserve"> cost estimation for the domestic need.</w:t>
            </w:r>
          </w:p>
          <w:p w:rsidR="00614AF8" w:rsidRPr="00C807FA" w:rsidRDefault="00614AF8" w:rsidP="00A46D2D">
            <w:pPr>
              <w:pStyle w:val="ListParagraph"/>
              <w:numPr>
                <w:ilvl w:val="0"/>
                <w:numId w:val="259"/>
              </w:numPr>
              <w:spacing w:after="0" w:line="240" w:lineRule="auto"/>
              <w:jc w:val="left"/>
              <w:rPr>
                <w:rFonts w:eastAsia="Times New Roman"/>
              </w:rPr>
            </w:pPr>
            <w:r w:rsidRPr="00C807FA">
              <w:rPr>
                <w:rFonts w:eastAsia="Times New Roman"/>
              </w:rPr>
              <w:t>Explain how to estimate the cost with market comparison.</w:t>
            </w:r>
          </w:p>
          <w:p w:rsidR="00614AF8" w:rsidRPr="00C807FA" w:rsidRDefault="00614AF8" w:rsidP="00A46D2D">
            <w:pPr>
              <w:pStyle w:val="ListParagraph"/>
              <w:numPr>
                <w:ilvl w:val="0"/>
                <w:numId w:val="259"/>
              </w:numPr>
              <w:spacing w:after="0" w:line="240" w:lineRule="auto"/>
              <w:jc w:val="left"/>
              <w:rPr>
                <w:rFonts w:eastAsia="Times New Roman"/>
              </w:rPr>
            </w:pPr>
            <w:r w:rsidRPr="00C807FA">
              <w:rPr>
                <w:rFonts w:eastAsia="Times New Roman"/>
              </w:rPr>
              <w:t>Explain how to develop the proposal to for customer.</w:t>
            </w:r>
          </w:p>
          <w:p w:rsidR="00614AF8" w:rsidRPr="00C807FA" w:rsidRDefault="00614AF8" w:rsidP="00A46D2D">
            <w:pPr>
              <w:pStyle w:val="ListParagraph"/>
              <w:numPr>
                <w:ilvl w:val="0"/>
                <w:numId w:val="259"/>
              </w:numPr>
              <w:spacing w:after="0" w:line="240" w:lineRule="auto"/>
              <w:jc w:val="left"/>
              <w:rPr>
                <w:rFonts w:eastAsia="Times New Roman"/>
                <w:b/>
              </w:rPr>
            </w:pPr>
            <w:r w:rsidRPr="00C807FA">
              <w:rPr>
                <w:rFonts w:eastAsia="Times New Roman"/>
              </w:rPr>
              <w:t>Define how to suggest more than   one solution to customer.</w:t>
            </w:r>
          </w:p>
          <w:p w:rsidR="00614AF8" w:rsidRPr="00C807FA" w:rsidRDefault="00614AF8" w:rsidP="00614AF8">
            <w:pPr>
              <w:spacing w:after="0" w:line="240" w:lineRule="auto"/>
              <w:ind w:left="0" w:firstLine="0"/>
              <w:jc w:val="left"/>
              <w:rPr>
                <w:b/>
                <w:color w:val="000000" w:themeColor="text1"/>
              </w:rPr>
            </w:pPr>
            <w:r w:rsidRPr="00C807FA">
              <w:rPr>
                <w:b/>
                <w:color w:val="000000" w:themeColor="text1"/>
                <w:u w:val="single"/>
              </w:rPr>
              <w:t>Practical Activity</w:t>
            </w:r>
            <w:r w:rsidRPr="00C807FA">
              <w:rPr>
                <w:b/>
                <w:color w:val="000000" w:themeColor="text1"/>
              </w:rPr>
              <w:t>:</w:t>
            </w:r>
          </w:p>
          <w:p w:rsidR="00614AF8" w:rsidRPr="00C807FA" w:rsidRDefault="00614AF8" w:rsidP="00614AF8">
            <w:pPr>
              <w:spacing w:after="0" w:line="240" w:lineRule="auto"/>
              <w:ind w:left="0" w:firstLine="0"/>
              <w:rPr>
                <w:rFonts w:eastAsia="Times New Roman"/>
              </w:rPr>
            </w:pPr>
            <w:r w:rsidRPr="00C807FA">
              <w:rPr>
                <w:rFonts w:eastAsia="Times New Roman"/>
              </w:rPr>
              <w:t>A newly constructed house need some electrification.</w:t>
            </w:r>
          </w:p>
          <w:p w:rsidR="00614AF8" w:rsidRPr="00C807FA" w:rsidRDefault="00614AF8" w:rsidP="00614AF8">
            <w:pPr>
              <w:spacing w:after="0" w:line="240" w:lineRule="auto"/>
              <w:ind w:left="0" w:firstLine="0"/>
              <w:rPr>
                <w:bCs/>
                <w:sz w:val="24"/>
              </w:rPr>
            </w:pPr>
            <w:r w:rsidRPr="00C807FA">
              <w:rPr>
                <w:rFonts w:eastAsia="Times New Roman"/>
              </w:rPr>
              <w:t>Design a proposal as per customer requirement. Domestic st</w:t>
            </w:r>
            <w:r w:rsidR="00C807FA">
              <w:rPr>
                <w:rFonts w:eastAsia="Times New Roman"/>
              </w:rPr>
              <w:t>and</w:t>
            </w:r>
            <w:r w:rsidRPr="00C807FA">
              <w:rPr>
                <w:rFonts w:eastAsia="Times New Roman"/>
              </w:rPr>
              <w:t>ard appliances may be suggested in the proposal to keep it cost effective.</w:t>
            </w:r>
          </w:p>
        </w:tc>
        <w:tc>
          <w:tcPr>
            <w:tcW w:w="1782" w:type="dxa"/>
            <w:tcBorders>
              <w:top w:val="single" w:sz="4" w:space="0" w:color="000000"/>
              <w:left w:val="single" w:sz="4" w:space="0" w:color="000000"/>
              <w:bottom w:val="single" w:sz="4" w:space="0" w:color="000000"/>
              <w:right w:val="single" w:sz="4" w:space="0" w:color="000000"/>
            </w:tcBorders>
            <w:vAlign w:val="center"/>
          </w:tcPr>
          <w:p w:rsidR="00614AF8" w:rsidRPr="00C807FA" w:rsidRDefault="00614AF8" w:rsidP="00614AF8">
            <w:pPr>
              <w:spacing w:after="0" w:line="240" w:lineRule="auto"/>
              <w:ind w:left="0" w:firstLine="0"/>
              <w:jc w:val="left"/>
              <w:rPr>
                <w:b/>
              </w:rPr>
            </w:pPr>
            <w:r w:rsidRPr="00C807FA">
              <w:rPr>
                <w:b/>
              </w:rPr>
              <w:t>Total</w:t>
            </w:r>
          </w:p>
          <w:p w:rsidR="00614AF8" w:rsidRPr="00C807FA" w:rsidRDefault="00614AF8" w:rsidP="00614AF8">
            <w:pPr>
              <w:spacing w:after="0" w:line="240" w:lineRule="auto"/>
              <w:ind w:left="0" w:firstLine="0"/>
              <w:jc w:val="left"/>
            </w:pPr>
            <w:r w:rsidRPr="00C807FA">
              <w:t>07 Hrs.</w:t>
            </w:r>
          </w:p>
          <w:p w:rsidR="00614AF8" w:rsidRPr="00C807FA" w:rsidRDefault="00614AF8" w:rsidP="00614AF8">
            <w:pPr>
              <w:spacing w:after="0" w:line="240" w:lineRule="auto"/>
              <w:ind w:left="0" w:firstLine="0"/>
              <w:jc w:val="left"/>
            </w:pPr>
          </w:p>
          <w:p w:rsidR="00614AF8" w:rsidRPr="00C807FA" w:rsidRDefault="00614AF8" w:rsidP="00614AF8">
            <w:pPr>
              <w:spacing w:after="0" w:line="240" w:lineRule="auto"/>
              <w:ind w:left="0" w:firstLine="0"/>
              <w:jc w:val="left"/>
              <w:rPr>
                <w:b/>
              </w:rPr>
            </w:pPr>
            <w:r w:rsidRPr="00C807FA">
              <w:rPr>
                <w:b/>
              </w:rPr>
              <w:t>Theory:</w:t>
            </w:r>
          </w:p>
          <w:p w:rsidR="00614AF8" w:rsidRPr="00C807FA" w:rsidRDefault="00614AF8" w:rsidP="00614AF8">
            <w:pPr>
              <w:spacing w:after="0" w:line="240" w:lineRule="auto"/>
              <w:ind w:left="0" w:firstLine="0"/>
              <w:jc w:val="left"/>
            </w:pPr>
            <w:r w:rsidRPr="00C807FA">
              <w:t>01 Hrs.</w:t>
            </w:r>
          </w:p>
          <w:p w:rsidR="00614AF8" w:rsidRPr="00C807FA" w:rsidRDefault="00614AF8" w:rsidP="00614AF8">
            <w:pPr>
              <w:spacing w:after="0" w:line="240" w:lineRule="auto"/>
              <w:ind w:left="0" w:firstLine="0"/>
              <w:jc w:val="left"/>
            </w:pPr>
          </w:p>
          <w:p w:rsidR="00614AF8" w:rsidRPr="00C807FA" w:rsidRDefault="00614AF8" w:rsidP="00614AF8">
            <w:pPr>
              <w:spacing w:after="0" w:line="240" w:lineRule="auto"/>
              <w:ind w:left="0" w:firstLine="0"/>
              <w:jc w:val="left"/>
              <w:rPr>
                <w:b/>
              </w:rPr>
            </w:pPr>
            <w:r w:rsidRPr="00C807FA">
              <w:rPr>
                <w:b/>
              </w:rPr>
              <w:t>Practical:</w:t>
            </w:r>
          </w:p>
          <w:p w:rsidR="00614AF8" w:rsidRPr="00C807FA" w:rsidRDefault="00614AF8" w:rsidP="00614AF8">
            <w:pPr>
              <w:spacing w:after="0" w:line="276" w:lineRule="auto"/>
              <w:ind w:left="0" w:firstLine="0"/>
            </w:pPr>
            <w:r w:rsidRPr="00C807FA">
              <w:t>06 Hrs</w:t>
            </w:r>
          </w:p>
        </w:tc>
        <w:tc>
          <w:tcPr>
            <w:tcW w:w="1879" w:type="dxa"/>
            <w:tcBorders>
              <w:top w:val="single" w:sz="4" w:space="0" w:color="000000"/>
              <w:left w:val="single" w:sz="4" w:space="0" w:color="000000"/>
              <w:bottom w:val="single" w:sz="4" w:space="0" w:color="000000"/>
              <w:right w:val="single" w:sz="4" w:space="0" w:color="000000"/>
            </w:tcBorders>
          </w:tcPr>
          <w:p w:rsidR="00614AF8" w:rsidRPr="00C807FA" w:rsidRDefault="00614AF8" w:rsidP="00A46D2D">
            <w:pPr>
              <w:pStyle w:val="ListParagraph"/>
              <w:numPr>
                <w:ilvl w:val="0"/>
                <w:numId w:val="299"/>
              </w:numPr>
              <w:spacing w:after="0" w:line="240" w:lineRule="auto"/>
              <w:jc w:val="left"/>
              <w:rPr>
                <w:rFonts w:eastAsia="Times New Roman"/>
                <w:noProof/>
                <w:color w:val="auto"/>
              </w:rPr>
            </w:pPr>
            <w:r w:rsidRPr="00C807FA">
              <w:rPr>
                <w:rFonts w:eastAsia="Times New Roman"/>
                <w:noProof/>
                <w:color w:val="auto"/>
              </w:rPr>
              <w:t>Reference Material</w:t>
            </w:r>
          </w:p>
          <w:p w:rsidR="00614AF8" w:rsidRPr="00C807FA" w:rsidRDefault="00614AF8" w:rsidP="00A46D2D">
            <w:pPr>
              <w:pStyle w:val="ListParagraph"/>
              <w:numPr>
                <w:ilvl w:val="0"/>
                <w:numId w:val="299"/>
              </w:numPr>
              <w:spacing w:after="0" w:line="240" w:lineRule="auto"/>
              <w:jc w:val="left"/>
              <w:rPr>
                <w:rFonts w:eastAsia="Times New Roman"/>
                <w:noProof/>
                <w:color w:val="auto"/>
              </w:rPr>
            </w:pPr>
            <w:r w:rsidRPr="00C807FA">
              <w:rPr>
                <w:rFonts w:eastAsia="Times New Roman"/>
                <w:noProof/>
                <w:color w:val="auto"/>
              </w:rPr>
              <w:t>Clipboard</w:t>
            </w:r>
          </w:p>
          <w:p w:rsidR="00614AF8" w:rsidRPr="00C807FA" w:rsidRDefault="00614AF8" w:rsidP="00A46D2D">
            <w:pPr>
              <w:pStyle w:val="ListParagraph"/>
              <w:numPr>
                <w:ilvl w:val="0"/>
                <w:numId w:val="299"/>
              </w:numPr>
              <w:spacing w:after="0" w:line="240" w:lineRule="auto"/>
              <w:jc w:val="left"/>
              <w:rPr>
                <w:rFonts w:eastAsia="Times New Roman"/>
                <w:noProof/>
                <w:color w:val="auto"/>
              </w:rPr>
            </w:pPr>
            <w:r w:rsidRPr="00C807FA">
              <w:rPr>
                <w:rFonts w:eastAsia="Times New Roman"/>
                <w:noProof/>
                <w:color w:val="auto"/>
              </w:rPr>
              <w:t>Calculation Sheet</w:t>
            </w:r>
          </w:p>
          <w:p w:rsidR="00614AF8" w:rsidRPr="00C807FA" w:rsidRDefault="00614AF8" w:rsidP="00A46D2D">
            <w:pPr>
              <w:pStyle w:val="ListParagraph"/>
              <w:numPr>
                <w:ilvl w:val="0"/>
                <w:numId w:val="299"/>
              </w:numPr>
              <w:spacing w:after="0" w:line="240" w:lineRule="auto"/>
              <w:jc w:val="left"/>
              <w:rPr>
                <w:rFonts w:eastAsia="Times New Roman"/>
                <w:noProof/>
                <w:color w:val="auto"/>
              </w:rPr>
            </w:pPr>
            <w:r w:rsidRPr="00C807FA">
              <w:rPr>
                <w:rFonts w:eastAsia="Times New Roman"/>
                <w:noProof/>
                <w:color w:val="auto"/>
              </w:rPr>
              <w:t>Calculator</w:t>
            </w:r>
          </w:p>
          <w:p w:rsidR="00614AF8" w:rsidRPr="00C807FA" w:rsidRDefault="00614AF8" w:rsidP="00A46D2D">
            <w:pPr>
              <w:pStyle w:val="ListParagraph"/>
              <w:numPr>
                <w:ilvl w:val="0"/>
                <w:numId w:val="299"/>
              </w:numPr>
              <w:spacing w:after="0" w:line="240" w:lineRule="auto"/>
              <w:jc w:val="left"/>
              <w:rPr>
                <w:rFonts w:eastAsia="Times New Roman"/>
                <w:noProof/>
                <w:color w:val="auto"/>
              </w:rPr>
            </w:pPr>
            <w:r w:rsidRPr="00C807FA">
              <w:rPr>
                <w:rFonts w:eastAsia="Times New Roman"/>
                <w:noProof/>
                <w:color w:val="auto"/>
              </w:rPr>
              <w:t xml:space="preserve">Psychometric Charts </w:t>
            </w:r>
            <w:r w:rsidR="00C807FA">
              <w:rPr>
                <w:rFonts w:eastAsia="Times New Roman"/>
                <w:noProof/>
                <w:color w:val="auto"/>
              </w:rPr>
              <w:t>and</w:t>
            </w:r>
            <w:r w:rsidRPr="00C807FA">
              <w:rPr>
                <w:rFonts w:eastAsia="Times New Roman"/>
                <w:noProof/>
                <w:color w:val="auto"/>
              </w:rPr>
              <w:t xml:space="preserve"> Tables</w:t>
            </w:r>
          </w:p>
          <w:p w:rsidR="00614AF8" w:rsidRPr="00C807FA" w:rsidRDefault="00614AF8" w:rsidP="00614AF8">
            <w:pPr>
              <w:spacing w:after="0" w:line="240" w:lineRule="auto"/>
              <w:ind w:left="0" w:firstLine="0"/>
              <w:jc w:val="left"/>
              <w:rPr>
                <w:rFonts w:eastAsia="Times New Roman"/>
                <w:noProof/>
                <w:color w:val="auto"/>
              </w:rPr>
            </w:pPr>
          </w:p>
        </w:tc>
        <w:tc>
          <w:tcPr>
            <w:tcW w:w="1497" w:type="dxa"/>
            <w:tcBorders>
              <w:top w:val="single" w:sz="4" w:space="0" w:color="000000"/>
              <w:left w:val="single" w:sz="4" w:space="0" w:color="000000"/>
              <w:bottom w:val="single" w:sz="4" w:space="0" w:color="000000"/>
              <w:right w:val="single" w:sz="4" w:space="0" w:color="000000"/>
            </w:tcBorders>
            <w:vAlign w:val="center"/>
          </w:tcPr>
          <w:p w:rsidR="00614AF8" w:rsidRPr="00C807FA" w:rsidRDefault="00614AF8" w:rsidP="00614AF8">
            <w:pPr>
              <w:spacing w:after="0" w:line="240" w:lineRule="auto"/>
              <w:ind w:left="2" w:firstLine="0"/>
              <w:jc w:val="left"/>
              <w:rPr>
                <w:rFonts w:eastAsia="Times New Roman"/>
                <w:noProof/>
                <w:color w:val="auto"/>
              </w:rPr>
            </w:pPr>
            <w:r w:rsidRPr="00C807FA">
              <w:rPr>
                <w:rFonts w:eastAsia="Times New Roman"/>
                <w:noProof/>
                <w:color w:val="auto"/>
              </w:rPr>
              <w:t xml:space="preserve">Class Room </w:t>
            </w:r>
            <w:r w:rsidR="00C807FA">
              <w:rPr>
                <w:rFonts w:eastAsia="Times New Roman"/>
                <w:noProof/>
                <w:color w:val="auto"/>
              </w:rPr>
              <w:t>and</w:t>
            </w:r>
            <w:r w:rsidRPr="00C807FA">
              <w:rPr>
                <w:rFonts w:eastAsia="Times New Roman"/>
                <w:noProof/>
                <w:color w:val="auto"/>
              </w:rPr>
              <w:t xml:space="preserve"> Workshop</w:t>
            </w:r>
          </w:p>
        </w:tc>
      </w:tr>
      <w:tr w:rsidR="00614AF8" w:rsidRPr="00C807FA" w:rsidTr="00614AF8">
        <w:trPr>
          <w:trHeight w:val="350"/>
        </w:trPr>
        <w:tc>
          <w:tcPr>
            <w:tcW w:w="2393" w:type="dxa"/>
            <w:tcBorders>
              <w:top w:val="single" w:sz="4" w:space="0" w:color="000000"/>
              <w:left w:val="single" w:sz="4" w:space="0" w:color="000000"/>
              <w:bottom w:val="single" w:sz="4" w:space="0" w:color="000000"/>
              <w:right w:val="single" w:sz="4" w:space="0" w:color="000000"/>
            </w:tcBorders>
            <w:vAlign w:val="center"/>
          </w:tcPr>
          <w:p w:rsidR="00614AF8" w:rsidRPr="00C807FA" w:rsidRDefault="00614AF8" w:rsidP="00A46D2D">
            <w:pPr>
              <w:pStyle w:val="ListParagraph"/>
              <w:numPr>
                <w:ilvl w:val="0"/>
                <w:numId w:val="200"/>
              </w:numPr>
              <w:spacing w:after="0" w:line="276" w:lineRule="auto"/>
              <w:jc w:val="left"/>
              <w:rPr>
                <w:rFonts w:eastAsia="Times New Roman"/>
                <w:noProof/>
                <w:color w:val="auto"/>
              </w:rPr>
            </w:pPr>
            <w:r w:rsidRPr="00C807FA">
              <w:rPr>
                <w:color w:val="auto"/>
                <w:szCs w:val="24"/>
              </w:rPr>
              <w:t xml:space="preserve">Plan </w:t>
            </w:r>
            <w:r w:rsidR="00C807FA">
              <w:rPr>
                <w:color w:val="auto"/>
                <w:szCs w:val="24"/>
              </w:rPr>
              <w:t>and</w:t>
            </w:r>
            <w:r w:rsidRPr="00C807FA">
              <w:rPr>
                <w:color w:val="auto"/>
                <w:szCs w:val="24"/>
              </w:rPr>
              <w:t xml:space="preserve"> estimate commercial   electric work.</w:t>
            </w:r>
          </w:p>
        </w:tc>
        <w:tc>
          <w:tcPr>
            <w:tcW w:w="3516" w:type="dxa"/>
            <w:tcBorders>
              <w:top w:val="single" w:sz="4" w:space="0" w:color="000000"/>
              <w:left w:val="single" w:sz="4" w:space="0" w:color="000000"/>
              <w:bottom w:val="single" w:sz="4" w:space="0" w:color="000000"/>
              <w:right w:val="single" w:sz="4" w:space="0" w:color="000000"/>
            </w:tcBorders>
          </w:tcPr>
          <w:p w:rsidR="00614AF8" w:rsidRPr="00C807FA" w:rsidRDefault="00614AF8" w:rsidP="00614AF8">
            <w:pPr>
              <w:ind w:left="0" w:firstLine="0"/>
              <w:rPr>
                <w:rFonts w:eastAsia="Times New Roman"/>
                <w:b/>
                <w:color w:val="000000" w:themeColor="text1"/>
                <w:szCs w:val="24"/>
                <w:lang w:val="en-AU"/>
              </w:rPr>
            </w:pPr>
            <w:r w:rsidRPr="00C807FA">
              <w:rPr>
                <w:rFonts w:eastAsia="Times New Roman"/>
                <w:b/>
                <w:color w:val="000000" w:themeColor="text1"/>
                <w:szCs w:val="24"/>
                <w:lang w:val="en-AU"/>
              </w:rPr>
              <w:t>Trainee would be able to</w:t>
            </w:r>
          </w:p>
          <w:p w:rsidR="00614AF8" w:rsidRPr="00C807FA" w:rsidRDefault="00614AF8" w:rsidP="00A46D2D">
            <w:pPr>
              <w:keepNext/>
              <w:keepLines/>
              <w:numPr>
                <w:ilvl w:val="0"/>
                <w:numId w:val="262"/>
              </w:numPr>
              <w:spacing w:before="240" w:after="240" w:line="240" w:lineRule="auto"/>
              <w:contextualSpacing/>
              <w:jc w:val="left"/>
              <w:rPr>
                <w:rFonts w:eastAsia="Times New Roman"/>
                <w:color w:val="000000" w:themeColor="text1"/>
                <w:szCs w:val="24"/>
                <w:lang w:val="en-AU"/>
              </w:rPr>
            </w:pPr>
            <w:r w:rsidRPr="00C807FA">
              <w:rPr>
                <w:rFonts w:eastAsia="Times New Roman"/>
                <w:color w:val="000000" w:themeColor="text1"/>
                <w:szCs w:val="24"/>
                <w:lang w:val="en-AU"/>
              </w:rPr>
              <w:t>Analyse the client requirement at broad level from the proposal.</w:t>
            </w:r>
          </w:p>
          <w:p w:rsidR="00614AF8" w:rsidRPr="00C807FA" w:rsidRDefault="00614AF8" w:rsidP="00A46D2D">
            <w:pPr>
              <w:keepNext/>
              <w:keepLines/>
              <w:numPr>
                <w:ilvl w:val="0"/>
                <w:numId w:val="262"/>
              </w:numPr>
              <w:spacing w:before="240" w:after="240" w:line="240" w:lineRule="auto"/>
              <w:contextualSpacing/>
              <w:jc w:val="left"/>
              <w:rPr>
                <w:rFonts w:eastAsia="Times New Roman"/>
                <w:color w:val="000000" w:themeColor="text1"/>
                <w:szCs w:val="24"/>
                <w:lang w:val="en-AU"/>
              </w:rPr>
            </w:pPr>
            <w:r w:rsidRPr="00C807FA">
              <w:rPr>
                <w:rFonts w:eastAsia="Times New Roman"/>
                <w:color w:val="000000" w:themeColor="text1"/>
                <w:szCs w:val="24"/>
                <w:lang w:val="en-AU"/>
              </w:rPr>
              <w:t xml:space="preserve">Plan the electrical equipment </w:t>
            </w:r>
            <w:r w:rsidRPr="00C807FA">
              <w:rPr>
                <w:rFonts w:eastAsia="Times New Roman"/>
                <w:color w:val="000000" w:themeColor="text1"/>
                <w:szCs w:val="24"/>
                <w:lang w:val="en-AU"/>
              </w:rPr>
              <w:lastRenderedPageBreak/>
              <w:t>/appliances/materials / used in different stages of the commercial electrical work</w:t>
            </w:r>
          </w:p>
          <w:p w:rsidR="00614AF8" w:rsidRPr="00C807FA" w:rsidRDefault="00614AF8" w:rsidP="00A46D2D">
            <w:pPr>
              <w:keepNext/>
              <w:keepLines/>
              <w:numPr>
                <w:ilvl w:val="0"/>
                <w:numId w:val="262"/>
              </w:numPr>
              <w:spacing w:before="240" w:after="240" w:line="240" w:lineRule="auto"/>
              <w:contextualSpacing/>
              <w:jc w:val="left"/>
              <w:rPr>
                <w:rFonts w:eastAsia="Times New Roman"/>
                <w:color w:val="000000" w:themeColor="text1"/>
                <w:szCs w:val="24"/>
                <w:lang w:val="en-AU"/>
              </w:rPr>
            </w:pPr>
            <w:r w:rsidRPr="00C807FA">
              <w:rPr>
                <w:rFonts w:eastAsia="Times New Roman"/>
                <w:color w:val="000000" w:themeColor="text1"/>
                <w:szCs w:val="24"/>
                <w:lang w:val="en-AU"/>
              </w:rPr>
              <w:t xml:space="preserve">Plan </w:t>
            </w:r>
            <w:r w:rsidR="00C807FA">
              <w:rPr>
                <w:rFonts w:eastAsia="Times New Roman"/>
                <w:color w:val="000000" w:themeColor="text1"/>
                <w:szCs w:val="24"/>
                <w:lang w:val="en-AU"/>
              </w:rPr>
              <w:t>and</w:t>
            </w:r>
            <w:r w:rsidRPr="00C807FA">
              <w:rPr>
                <w:rFonts w:eastAsia="Times New Roman"/>
                <w:color w:val="000000" w:themeColor="text1"/>
                <w:szCs w:val="24"/>
                <w:lang w:val="en-AU"/>
              </w:rPr>
              <w:t xml:space="preserve"> estimate electrical wiring</w:t>
            </w:r>
          </w:p>
          <w:p w:rsidR="00614AF8" w:rsidRPr="00C807FA" w:rsidRDefault="00614AF8" w:rsidP="00A46D2D">
            <w:pPr>
              <w:keepNext/>
              <w:keepLines/>
              <w:numPr>
                <w:ilvl w:val="0"/>
                <w:numId w:val="262"/>
              </w:numPr>
              <w:spacing w:before="240" w:after="240" w:line="240" w:lineRule="auto"/>
              <w:contextualSpacing/>
              <w:jc w:val="left"/>
              <w:rPr>
                <w:rFonts w:eastAsia="Times New Roman"/>
                <w:color w:val="000000" w:themeColor="text1"/>
                <w:szCs w:val="24"/>
                <w:lang w:val="en-AU"/>
              </w:rPr>
            </w:pPr>
            <w:r w:rsidRPr="00C807FA">
              <w:rPr>
                <w:rFonts w:eastAsia="Times New Roman"/>
                <w:color w:val="000000" w:themeColor="text1"/>
                <w:szCs w:val="24"/>
                <w:lang w:val="en-AU"/>
              </w:rPr>
              <w:t xml:space="preserve">Estimate Installation </w:t>
            </w:r>
            <w:r w:rsidR="00C807FA">
              <w:rPr>
                <w:rFonts w:eastAsia="Times New Roman"/>
                <w:color w:val="000000" w:themeColor="text1"/>
                <w:szCs w:val="24"/>
                <w:lang w:val="en-AU"/>
              </w:rPr>
              <w:t>and</w:t>
            </w:r>
            <w:r w:rsidRPr="00C807FA">
              <w:rPr>
                <w:rFonts w:eastAsia="Times New Roman"/>
                <w:color w:val="000000" w:themeColor="text1"/>
                <w:szCs w:val="24"/>
                <w:lang w:val="en-AU"/>
              </w:rPr>
              <w:t xml:space="preserve"> Material Cost</w:t>
            </w:r>
          </w:p>
          <w:p w:rsidR="00614AF8" w:rsidRPr="00C807FA" w:rsidRDefault="00614AF8" w:rsidP="00A46D2D">
            <w:pPr>
              <w:keepNext/>
              <w:keepLines/>
              <w:numPr>
                <w:ilvl w:val="0"/>
                <w:numId w:val="262"/>
              </w:numPr>
              <w:spacing w:before="240" w:after="240" w:line="240" w:lineRule="auto"/>
              <w:contextualSpacing/>
              <w:jc w:val="left"/>
              <w:rPr>
                <w:rFonts w:eastAsia="Times New Roman"/>
                <w:color w:val="000000" w:themeColor="text1"/>
                <w:szCs w:val="24"/>
                <w:lang w:val="en-AU"/>
              </w:rPr>
            </w:pPr>
            <w:r w:rsidRPr="00C807FA">
              <w:rPr>
                <w:rFonts w:eastAsia="Times New Roman"/>
                <w:color w:val="000000" w:themeColor="text1"/>
                <w:szCs w:val="24"/>
                <w:lang w:val="en-AU"/>
              </w:rPr>
              <w:t xml:space="preserve">Estimate Power consumption for centralize lighting, heating, cooling system </w:t>
            </w:r>
            <w:r w:rsidR="00C807FA">
              <w:rPr>
                <w:rFonts w:eastAsia="Times New Roman"/>
                <w:color w:val="000000" w:themeColor="text1"/>
                <w:szCs w:val="24"/>
                <w:lang w:val="en-AU"/>
              </w:rPr>
              <w:t>and</w:t>
            </w:r>
            <w:r w:rsidRPr="00C807FA">
              <w:rPr>
                <w:rFonts w:eastAsia="Times New Roman"/>
                <w:color w:val="000000" w:themeColor="text1"/>
                <w:szCs w:val="24"/>
                <w:lang w:val="en-AU"/>
              </w:rPr>
              <w:t xml:space="preserve"> other appliances.</w:t>
            </w:r>
          </w:p>
          <w:p w:rsidR="00614AF8" w:rsidRPr="00C807FA" w:rsidRDefault="00614AF8" w:rsidP="00A46D2D">
            <w:pPr>
              <w:keepNext/>
              <w:keepLines/>
              <w:numPr>
                <w:ilvl w:val="0"/>
                <w:numId w:val="262"/>
              </w:numPr>
              <w:spacing w:before="240" w:after="240" w:line="240" w:lineRule="auto"/>
              <w:contextualSpacing/>
              <w:jc w:val="left"/>
              <w:rPr>
                <w:rFonts w:eastAsia="Times New Roman"/>
                <w:color w:val="000000" w:themeColor="text1"/>
                <w:szCs w:val="24"/>
                <w:lang w:val="en-AU"/>
              </w:rPr>
            </w:pPr>
            <w:r w:rsidRPr="00C807FA">
              <w:rPr>
                <w:rFonts w:eastAsia="Times New Roman"/>
                <w:color w:val="000000" w:themeColor="text1"/>
                <w:szCs w:val="24"/>
                <w:lang w:val="en-AU"/>
              </w:rPr>
              <w:t xml:space="preserve">Plan a main </w:t>
            </w:r>
            <w:r w:rsidR="00C807FA">
              <w:rPr>
                <w:rFonts w:eastAsia="Times New Roman"/>
                <w:color w:val="000000" w:themeColor="text1"/>
                <w:szCs w:val="24"/>
                <w:lang w:val="en-AU"/>
              </w:rPr>
              <w:t>and</w:t>
            </w:r>
            <w:r w:rsidRPr="00C807FA">
              <w:rPr>
                <w:rFonts w:eastAsia="Times New Roman"/>
                <w:color w:val="000000" w:themeColor="text1"/>
                <w:szCs w:val="24"/>
                <w:lang w:val="en-AU"/>
              </w:rPr>
              <w:t xml:space="preserve"> sub distribution board.</w:t>
            </w:r>
          </w:p>
          <w:p w:rsidR="00614AF8" w:rsidRPr="00C807FA" w:rsidRDefault="00614AF8" w:rsidP="00A46D2D">
            <w:pPr>
              <w:keepNext/>
              <w:keepLines/>
              <w:numPr>
                <w:ilvl w:val="0"/>
                <w:numId w:val="262"/>
              </w:numPr>
              <w:spacing w:before="240" w:after="240" w:line="240" w:lineRule="auto"/>
              <w:contextualSpacing/>
              <w:jc w:val="left"/>
              <w:rPr>
                <w:rFonts w:eastAsia="Times New Roman"/>
                <w:color w:val="000000" w:themeColor="text1"/>
                <w:szCs w:val="24"/>
                <w:lang w:val="en-AU"/>
              </w:rPr>
            </w:pPr>
            <w:r w:rsidRPr="00C807FA">
              <w:rPr>
                <w:rFonts w:eastAsia="Times New Roman"/>
                <w:color w:val="000000" w:themeColor="text1"/>
                <w:szCs w:val="24"/>
                <w:lang w:val="en-AU"/>
              </w:rPr>
              <w:t xml:space="preserve"> Ensure safety measures in development process.</w:t>
            </w:r>
          </w:p>
          <w:p w:rsidR="00614AF8" w:rsidRPr="00C807FA" w:rsidRDefault="00614AF8" w:rsidP="00A46D2D">
            <w:pPr>
              <w:keepNext/>
              <w:keepLines/>
              <w:numPr>
                <w:ilvl w:val="0"/>
                <w:numId w:val="262"/>
              </w:numPr>
              <w:spacing w:before="240" w:after="240" w:line="240" w:lineRule="auto"/>
              <w:contextualSpacing/>
              <w:jc w:val="left"/>
              <w:rPr>
                <w:rFonts w:eastAsia="Times New Roman"/>
                <w:color w:val="000000" w:themeColor="text1"/>
                <w:szCs w:val="24"/>
                <w:lang w:val="en-AU"/>
              </w:rPr>
            </w:pPr>
            <w:r w:rsidRPr="00C807FA">
              <w:rPr>
                <w:rFonts w:eastAsiaTheme="minorEastAsia"/>
                <w:color w:val="auto"/>
                <w:szCs w:val="24"/>
              </w:rPr>
              <w:t>Enlist the material required.</w:t>
            </w:r>
          </w:p>
        </w:tc>
        <w:tc>
          <w:tcPr>
            <w:tcW w:w="3918" w:type="dxa"/>
            <w:tcBorders>
              <w:top w:val="single" w:sz="4" w:space="0" w:color="000000"/>
              <w:left w:val="single" w:sz="4" w:space="0" w:color="000000"/>
              <w:bottom w:val="single" w:sz="4" w:space="0" w:color="000000"/>
              <w:right w:val="single" w:sz="4" w:space="0" w:color="000000"/>
            </w:tcBorders>
          </w:tcPr>
          <w:p w:rsidR="00614AF8" w:rsidRPr="00C807FA" w:rsidRDefault="00614AF8" w:rsidP="00614AF8">
            <w:pPr>
              <w:spacing w:after="0" w:line="240" w:lineRule="auto"/>
              <w:ind w:left="0" w:firstLine="0"/>
              <w:jc w:val="left"/>
              <w:rPr>
                <w:bCs/>
              </w:rPr>
            </w:pPr>
          </w:p>
          <w:p w:rsidR="00614AF8" w:rsidRPr="00C807FA" w:rsidRDefault="00614AF8" w:rsidP="00A46D2D">
            <w:pPr>
              <w:pStyle w:val="ListParagraph"/>
              <w:numPr>
                <w:ilvl w:val="0"/>
                <w:numId w:val="259"/>
              </w:numPr>
              <w:spacing w:after="0" w:line="240" w:lineRule="auto"/>
              <w:rPr>
                <w:rFonts w:eastAsia="Times New Roman"/>
              </w:rPr>
            </w:pPr>
            <w:r w:rsidRPr="00C807FA">
              <w:rPr>
                <w:rFonts w:eastAsia="Times New Roman"/>
              </w:rPr>
              <w:t>Define the survey process to formulate the commercial electrical plan.</w:t>
            </w:r>
          </w:p>
          <w:p w:rsidR="00614AF8" w:rsidRPr="00C807FA" w:rsidRDefault="00614AF8" w:rsidP="00A46D2D">
            <w:pPr>
              <w:pStyle w:val="ListParagraph"/>
              <w:numPr>
                <w:ilvl w:val="0"/>
                <w:numId w:val="259"/>
              </w:numPr>
              <w:spacing w:after="0" w:line="240" w:lineRule="auto"/>
              <w:rPr>
                <w:rFonts w:eastAsia="Times New Roman"/>
              </w:rPr>
            </w:pPr>
            <w:r w:rsidRPr="00C807FA">
              <w:rPr>
                <w:rFonts w:eastAsia="Times New Roman"/>
              </w:rPr>
              <w:t xml:space="preserve">Define various methods of data collection for cost </w:t>
            </w:r>
            <w:r w:rsidR="00C807FA">
              <w:rPr>
                <w:rFonts w:eastAsia="Times New Roman"/>
              </w:rPr>
              <w:t>and</w:t>
            </w:r>
            <w:r w:rsidRPr="00C807FA">
              <w:rPr>
                <w:rFonts w:eastAsia="Times New Roman"/>
              </w:rPr>
              <w:t xml:space="preserve"> need </w:t>
            </w:r>
            <w:r w:rsidRPr="00C807FA">
              <w:rPr>
                <w:rFonts w:eastAsia="Times New Roman"/>
              </w:rPr>
              <w:lastRenderedPageBreak/>
              <w:t xml:space="preserve">analysis for commercial appliances </w:t>
            </w:r>
            <w:r w:rsidR="00C807FA">
              <w:rPr>
                <w:rFonts w:eastAsia="Times New Roman"/>
              </w:rPr>
              <w:t>and</w:t>
            </w:r>
            <w:r w:rsidRPr="00C807FA">
              <w:rPr>
                <w:rFonts w:eastAsia="Times New Roman"/>
              </w:rPr>
              <w:t xml:space="preserve"> accessories.</w:t>
            </w:r>
          </w:p>
          <w:p w:rsidR="00614AF8" w:rsidRPr="00C807FA" w:rsidRDefault="00614AF8" w:rsidP="00A46D2D">
            <w:pPr>
              <w:pStyle w:val="ListParagraph"/>
              <w:numPr>
                <w:ilvl w:val="0"/>
                <w:numId w:val="259"/>
              </w:numPr>
              <w:spacing w:after="0" w:line="240" w:lineRule="auto"/>
              <w:jc w:val="left"/>
              <w:rPr>
                <w:rFonts w:eastAsia="Times New Roman"/>
              </w:rPr>
            </w:pPr>
            <w:r w:rsidRPr="00C807FA">
              <w:rPr>
                <w:rFonts w:eastAsia="Times New Roman"/>
              </w:rPr>
              <w:t xml:space="preserve">Define how to present the material </w:t>
            </w:r>
            <w:r w:rsidR="00C807FA">
              <w:rPr>
                <w:rFonts w:eastAsia="Times New Roman"/>
              </w:rPr>
              <w:t>and</w:t>
            </w:r>
            <w:r w:rsidRPr="00C807FA">
              <w:rPr>
                <w:rFonts w:eastAsia="Times New Roman"/>
              </w:rPr>
              <w:t xml:space="preserve"> cost estimation for the commercial need.</w:t>
            </w:r>
          </w:p>
          <w:p w:rsidR="00614AF8" w:rsidRPr="00C807FA" w:rsidRDefault="00614AF8" w:rsidP="00A46D2D">
            <w:pPr>
              <w:pStyle w:val="ListParagraph"/>
              <w:numPr>
                <w:ilvl w:val="0"/>
                <w:numId w:val="259"/>
              </w:numPr>
              <w:spacing w:after="0" w:line="240" w:lineRule="auto"/>
              <w:jc w:val="left"/>
              <w:rPr>
                <w:rFonts w:eastAsia="Times New Roman"/>
              </w:rPr>
            </w:pPr>
            <w:r w:rsidRPr="00C807FA">
              <w:rPr>
                <w:rFonts w:eastAsia="Times New Roman"/>
              </w:rPr>
              <w:t>Explain how to estimate the cost with market comparison.</w:t>
            </w:r>
          </w:p>
          <w:p w:rsidR="00614AF8" w:rsidRPr="00C807FA" w:rsidRDefault="00614AF8" w:rsidP="00A46D2D">
            <w:pPr>
              <w:pStyle w:val="ListParagraph"/>
              <w:numPr>
                <w:ilvl w:val="0"/>
                <w:numId w:val="259"/>
              </w:numPr>
              <w:spacing w:after="0" w:line="240" w:lineRule="auto"/>
              <w:jc w:val="left"/>
              <w:rPr>
                <w:rFonts w:eastAsia="Times New Roman"/>
              </w:rPr>
            </w:pPr>
            <w:r w:rsidRPr="00C807FA">
              <w:rPr>
                <w:rFonts w:eastAsia="Times New Roman"/>
              </w:rPr>
              <w:t>Explain how to develop the proposal to for customer.</w:t>
            </w:r>
          </w:p>
          <w:p w:rsidR="00614AF8" w:rsidRPr="00C807FA" w:rsidRDefault="00614AF8" w:rsidP="00614AF8">
            <w:pPr>
              <w:spacing w:after="0" w:line="240" w:lineRule="auto"/>
              <w:ind w:left="0" w:firstLine="0"/>
              <w:jc w:val="left"/>
              <w:rPr>
                <w:b/>
                <w:color w:val="000000" w:themeColor="text1"/>
                <w:u w:val="single"/>
              </w:rPr>
            </w:pPr>
            <w:r w:rsidRPr="00C807FA">
              <w:rPr>
                <w:rFonts w:eastAsia="Times New Roman"/>
              </w:rPr>
              <w:t>Define how to suggest more than   one solution to customer</w:t>
            </w:r>
          </w:p>
          <w:p w:rsidR="00614AF8" w:rsidRPr="00C807FA" w:rsidRDefault="00614AF8" w:rsidP="00614AF8">
            <w:pPr>
              <w:spacing w:after="0" w:line="240" w:lineRule="auto"/>
              <w:ind w:left="0" w:firstLine="0"/>
              <w:jc w:val="left"/>
              <w:rPr>
                <w:b/>
                <w:color w:val="000000" w:themeColor="text1"/>
              </w:rPr>
            </w:pPr>
            <w:r w:rsidRPr="00C807FA">
              <w:rPr>
                <w:b/>
                <w:color w:val="000000" w:themeColor="text1"/>
                <w:u w:val="single"/>
              </w:rPr>
              <w:t>Practical Activity</w:t>
            </w:r>
            <w:r w:rsidRPr="00C807FA">
              <w:rPr>
                <w:b/>
                <w:color w:val="000000" w:themeColor="text1"/>
              </w:rPr>
              <w:t>:</w:t>
            </w:r>
          </w:p>
          <w:p w:rsidR="00614AF8" w:rsidRPr="00C807FA" w:rsidRDefault="00614AF8" w:rsidP="00614AF8">
            <w:pPr>
              <w:spacing w:after="0" w:line="240" w:lineRule="auto"/>
              <w:ind w:left="0" w:firstLine="0"/>
              <w:rPr>
                <w:rFonts w:eastAsia="Times New Roman"/>
              </w:rPr>
            </w:pPr>
            <w:r w:rsidRPr="00C807FA">
              <w:rPr>
                <w:rFonts w:eastAsia="Times New Roman"/>
              </w:rPr>
              <w:t xml:space="preserve">A supermarket has to start a new section of electronic appliances.  Security system has to be installed in the area for surveillance purpose. </w:t>
            </w:r>
          </w:p>
          <w:p w:rsidR="00614AF8" w:rsidRPr="00C807FA" w:rsidRDefault="00614AF8" w:rsidP="00614AF8">
            <w:pPr>
              <w:spacing w:after="0" w:line="240" w:lineRule="auto"/>
              <w:ind w:left="0" w:firstLine="0"/>
              <w:jc w:val="left"/>
              <w:rPr>
                <w:rFonts w:eastAsia="Times New Roman"/>
              </w:rPr>
            </w:pPr>
            <w:r w:rsidRPr="00C807FA">
              <w:rPr>
                <w:rFonts w:eastAsia="Times New Roman"/>
              </w:rPr>
              <w:t>Develop a proposal according to the work space design to provide ease to the byer so one can test the appliance before purchase.</w:t>
            </w:r>
          </w:p>
          <w:p w:rsidR="00614AF8" w:rsidRPr="00C807FA" w:rsidRDefault="00614AF8" w:rsidP="00614AF8">
            <w:pPr>
              <w:spacing w:after="0" w:line="240" w:lineRule="auto"/>
              <w:ind w:left="0" w:firstLine="0"/>
              <w:jc w:val="left"/>
              <w:rPr>
                <w:rFonts w:eastAsia="Times New Roman"/>
              </w:rPr>
            </w:pPr>
            <w:r w:rsidRPr="00C807FA">
              <w:rPr>
                <w:rFonts w:eastAsia="Times New Roman"/>
              </w:rPr>
              <w:t>The proposal should present durable electrical fixtures &amp; accessories for commercial use.</w:t>
            </w:r>
          </w:p>
          <w:p w:rsidR="00614AF8" w:rsidRPr="00C807FA" w:rsidRDefault="00614AF8" w:rsidP="00614AF8">
            <w:pPr>
              <w:spacing w:after="0" w:line="240" w:lineRule="auto"/>
              <w:ind w:left="0" w:firstLine="0"/>
              <w:jc w:val="left"/>
              <w:rPr>
                <w:bCs/>
              </w:rPr>
            </w:pPr>
          </w:p>
        </w:tc>
        <w:tc>
          <w:tcPr>
            <w:tcW w:w="1782" w:type="dxa"/>
            <w:tcBorders>
              <w:top w:val="single" w:sz="4" w:space="0" w:color="000000"/>
              <w:left w:val="single" w:sz="4" w:space="0" w:color="000000"/>
              <w:bottom w:val="single" w:sz="4" w:space="0" w:color="000000"/>
              <w:right w:val="single" w:sz="4" w:space="0" w:color="000000"/>
            </w:tcBorders>
            <w:vAlign w:val="center"/>
          </w:tcPr>
          <w:p w:rsidR="00614AF8" w:rsidRPr="00C807FA" w:rsidRDefault="00614AF8" w:rsidP="00614AF8">
            <w:pPr>
              <w:spacing w:after="0" w:line="240" w:lineRule="auto"/>
              <w:ind w:left="0" w:firstLine="0"/>
              <w:jc w:val="left"/>
              <w:rPr>
                <w:b/>
              </w:rPr>
            </w:pPr>
            <w:r w:rsidRPr="00C807FA">
              <w:rPr>
                <w:b/>
              </w:rPr>
              <w:lastRenderedPageBreak/>
              <w:t>Total</w:t>
            </w:r>
          </w:p>
          <w:p w:rsidR="00614AF8" w:rsidRPr="00C807FA" w:rsidRDefault="00614AF8" w:rsidP="00614AF8">
            <w:pPr>
              <w:spacing w:after="0" w:line="240" w:lineRule="auto"/>
              <w:ind w:left="0" w:firstLine="0"/>
              <w:jc w:val="left"/>
            </w:pPr>
            <w:r w:rsidRPr="00C807FA">
              <w:t>09 Hrs.</w:t>
            </w:r>
          </w:p>
          <w:p w:rsidR="00614AF8" w:rsidRPr="00C807FA" w:rsidRDefault="00614AF8" w:rsidP="00614AF8">
            <w:pPr>
              <w:spacing w:after="0" w:line="240" w:lineRule="auto"/>
              <w:ind w:left="0" w:firstLine="0"/>
              <w:jc w:val="left"/>
            </w:pPr>
          </w:p>
          <w:p w:rsidR="00614AF8" w:rsidRPr="00C807FA" w:rsidRDefault="00614AF8" w:rsidP="00614AF8">
            <w:pPr>
              <w:spacing w:after="0" w:line="240" w:lineRule="auto"/>
              <w:ind w:left="0" w:firstLine="0"/>
              <w:jc w:val="left"/>
              <w:rPr>
                <w:b/>
              </w:rPr>
            </w:pPr>
            <w:r w:rsidRPr="00C807FA">
              <w:rPr>
                <w:b/>
              </w:rPr>
              <w:t>Theory:</w:t>
            </w:r>
          </w:p>
          <w:p w:rsidR="00614AF8" w:rsidRPr="00C807FA" w:rsidRDefault="00614AF8" w:rsidP="00614AF8">
            <w:pPr>
              <w:spacing w:after="0" w:line="240" w:lineRule="auto"/>
              <w:ind w:left="0" w:firstLine="0"/>
              <w:jc w:val="left"/>
            </w:pPr>
            <w:r w:rsidRPr="00C807FA">
              <w:t>01 Hrs.</w:t>
            </w:r>
          </w:p>
          <w:p w:rsidR="00614AF8" w:rsidRPr="00C807FA" w:rsidRDefault="00614AF8" w:rsidP="00614AF8">
            <w:pPr>
              <w:spacing w:after="0" w:line="240" w:lineRule="auto"/>
              <w:ind w:left="0" w:firstLine="0"/>
              <w:jc w:val="left"/>
            </w:pPr>
          </w:p>
          <w:p w:rsidR="00614AF8" w:rsidRPr="00C807FA" w:rsidRDefault="00614AF8" w:rsidP="00614AF8">
            <w:pPr>
              <w:spacing w:after="0" w:line="240" w:lineRule="auto"/>
              <w:ind w:left="0" w:firstLine="0"/>
              <w:jc w:val="left"/>
              <w:rPr>
                <w:b/>
              </w:rPr>
            </w:pPr>
            <w:r w:rsidRPr="00C807FA">
              <w:rPr>
                <w:b/>
              </w:rPr>
              <w:lastRenderedPageBreak/>
              <w:t>Practical:</w:t>
            </w:r>
          </w:p>
          <w:p w:rsidR="00614AF8" w:rsidRPr="00C807FA" w:rsidRDefault="00614AF8" w:rsidP="00614AF8">
            <w:pPr>
              <w:spacing w:after="0" w:line="276" w:lineRule="auto"/>
              <w:ind w:left="0" w:firstLine="0"/>
            </w:pPr>
            <w:r w:rsidRPr="00C807FA">
              <w:t>08 Hrs</w:t>
            </w:r>
          </w:p>
        </w:tc>
        <w:tc>
          <w:tcPr>
            <w:tcW w:w="1879" w:type="dxa"/>
            <w:tcBorders>
              <w:top w:val="single" w:sz="4" w:space="0" w:color="000000"/>
              <w:left w:val="single" w:sz="4" w:space="0" w:color="000000"/>
              <w:bottom w:val="single" w:sz="4" w:space="0" w:color="000000"/>
              <w:right w:val="single" w:sz="4" w:space="0" w:color="000000"/>
            </w:tcBorders>
          </w:tcPr>
          <w:p w:rsidR="00614AF8" w:rsidRPr="00C807FA" w:rsidRDefault="00614AF8" w:rsidP="00A46D2D">
            <w:pPr>
              <w:pStyle w:val="ListParagraph"/>
              <w:numPr>
                <w:ilvl w:val="0"/>
                <w:numId w:val="298"/>
              </w:numPr>
              <w:spacing w:after="0" w:line="240" w:lineRule="auto"/>
              <w:jc w:val="left"/>
              <w:rPr>
                <w:rFonts w:eastAsia="Times New Roman"/>
                <w:noProof/>
                <w:color w:val="auto"/>
              </w:rPr>
            </w:pPr>
            <w:r w:rsidRPr="00C807FA">
              <w:rPr>
                <w:rFonts w:eastAsia="Times New Roman"/>
                <w:noProof/>
                <w:color w:val="auto"/>
              </w:rPr>
              <w:lastRenderedPageBreak/>
              <w:t>Reference Material</w:t>
            </w:r>
          </w:p>
          <w:p w:rsidR="00614AF8" w:rsidRPr="00C807FA" w:rsidRDefault="00614AF8" w:rsidP="00A46D2D">
            <w:pPr>
              <w:pStyle w:val="ListParagraph"/>
              <w:numPr>
                <w:ilvl w:val="0"/>
                <w:numId w:val="298"/>
              </w:numPr>
              <w:spacing w:after="0" w:line="240" w:lineRule="auto"/>
              <w:jc w:val="left"/>
              <w:rPr>
                <w:rFonts w:eastAsia="Times New Roman"/>
                <w:noProof/>
                <w:color w:val="auto"/>
              </w:rPr>
            </w:pPr>
            <w:r w:rsidRPr="00C807FA">
              <w:rPr>
                <w:rFonts w:eastAsia="Times New Roman"/>
                <w:noProof/>
                <w:color w:val="auto"/>
              </w:rPr>
              <w:t>Clipboard</w:t>
            </w:r>
          </w:p>
          <w:p w:rsidR="00614AF8" w:rsidRPr="00C807FA" w:rsidRDefault="00614AF8" w:rsidP="00A46D2D">
            <w:pPr>
              <w:pStyle w:val="ListParagraph"/>
              <w:numPr>
                <w:ilvl w:val="0"/>
                <w:numId w:val="298"/>
              </w:numPr>
              <w:spacing w:after="0" w:line="240" w:lineRule="auto"/>
              <w:jc w:val="left"/>
              <w:rPr>
                <w:rFonts w:eastAsia="Times New Roman"/>
                <w:noProof/>
                <w:color w:val="auto"/>
              </w:rPr>
            </w:pPr>
            <w:r w:rsidRPr="00C807FA">
              <w:rPr>
                <w:rFonts w:eastAsia="Times New Roman"/>
                <w:noProof/>
                <w:color w:val="auto"/>
              </w:rPr>
              <w:t>Calculation Sheet</w:t>
            </w:r>
          </w:p>
          <w:p w:rsidR="00614AF8" w:rsidRPr="00C807FA" w:rsidRDefault="00614AF8" w:rsidP="00A46D2D">
            <w:pPr>
              <w:pStyle w:val="ListParagraph"/>
              <w:numPr>
                <w:ilvl w:val="0"/>
                <w:numId w:val="298"/>
              </w:numPr>
              <w:spacing w:after="0" w:line="240" w:lineRule="auto"/>
              <w:jc w:val="left"/>
              <w:rPr>
                <w:rFonts w:eastAsia="Times New Roman"/>
                <w:noProof/>
                <w:color w:val="auto"/>
              </w:rPr>
            </w:pPr>
            <w:r w:rsidRPr="00C807FA">
              <w:rPr>
                <w:rFonts w:eastAsia="Times New Roman"/>
                <w:noProof/>
                <w:color w:val="auto"/>
              </w:rPr>
              <w:lastRenderedPageBreak/>
              <w:t>Calculator</w:t>
            </w:r>
          </w:p>
          <w:p w:rsidR="00614AF8" w:rsidRPr="00C807FA" w:rsidRDefault="00614AF8" w:rsidP="00A46D2D">
            <w:pPr>
              <w:pStyle w:val="ListParagraph"/>
              <w:numPr>
                <w:ilvl w:val="0"/>
                <w:numId w:val="298"/>
              </w:numPr>
              <w:spacing w:after="0" w:line="240" w:lineRule="auto"/>
              <w:jc w:val="left"/>
              <w:rPr>
                <w:rFonts w:eastAsia="Times New Roman"/>
                <w:noProof/>
                <w:color w:val="auto"/>
              </w:rPr>
            </w:pPr>
            <w:r w:rsidRPr="00C807FA">
              <w:rPr>
                <w:rFonts w:eastAsia="Times New Roman"/>
                <w:noProof/>
                <w:color w:val="auto"/>
              </w:rPr>
              <w:t xml:space="preserve">Psychometric Charts </w:t>
            </w:r>
            <w:r w:rsidR="00C807FA">
              <w:rPr>
                <w:rFonts w:eastAsia="Times New Roman"/>
                <w:noProof/>
                <w:color w:val="auto"/>
              </w:rPr>
              <w:t>and</w:t>
            </w:r>
            <w:r w:rsidRPr="00C807FA">
              <w:rPr>
                <w:rFonts w:eastAsia="Times New Roman"/>
                <w:noProof/>
                <w:color w:val="auto"/>
              </w:rPr>
              <w:t xml:space="preserve"> Tables</w:t>
            </w:r>
          </w:p>
          <w:p w:rsidR="00614AF8" w:rsidRPr="00C807FA" w:rsidRDefault="00614AF8" w:rsidP="00614AF8">
            <w:pPr>
              <w:pStyle w:val="ListParagraph"/>
              <w:spacing w:after="0" w:line="240" w:lineRule="auto"/>
              <w:ind w:left="360" w:firstLine="0"/>
              <w:jc w:val="left"/>
              <w:rPr>
                <w:rFonts w:eastAsia="Times New Roman"/>
                <w:noProof/>
                <w:color w:val="auto"/>
              </w:rPr>
            </w:pPr>
          </w:p>
        </w:tc>
        <w:tc>
          <w:tcPr>
            <w:tcW w:w="1497" w:type="dxa"/>
            <w:tcBorders>
              <w:top w:val="single" w:sz="4" w:space="0" w:color="000000"/>
              <w:left w:val="single" w:sz="4" w:space="0" w:color="000000"/>
              <w:bottom w:val="single" w:sz="4" w:space="0" w:color="000000"/>
              <w:right w:val="single" w:sz="4" w:space="0" w:color="000000"/>
            </w:tcBorders>
            <w:vAlign w:val="center"/>
          </w:tcPr>
          <w:p w:rsidR="00614AF8" w:rsidRPr="00C807FA" w:rsidRDefault="00614AF8" w:rsidP="00614AF8">
            <w:pPr>
              <w:spacing w:after="0" w:line="240" w:lineRule="auto"/>
              <w:ind w:left="2" w:firstLine="0"/>
              <w:jc w:val="left"/>
              <w:rPr>
                <w:rFonts w:eastAsia="Times New Roman"/>
                <w:noProof/>
                <w:color w:val="auto"/>
              </w:rPr>
            </w:pPr>
            <w:r w:rsidRPr="00C807FA">
              <w:rPr>
                <w:rFonts w:eastAsia="Times New Roman"/>
                <w:noProof/>
                <w:color w:val="auto"/>
              </w:rPr>
              <w:lastRenderedPageBreak/>
              <w:t xml:space="preserve">Class Room </w:t>
            </w:r>
            <w:r w:rsidR="00C807FA">
              <w:rPr>
                <w:rFonts w:eastAsia="Times New Roman"/>
                <w:noProof/>
                <w:color w:val="auto"/>
              </w:rPr>
              <w:t>and</w:t>
            </w:r>
            <w:r w:rsidRPr="00C807FA">
              <w:rPr>
                <w:rFonts w:eastAsia="Times New Roman"/>
                <w:noProof/>
                <w:color w:val="auto"/>
              </w:rPr>
              <w:t xml:space="preserve"> Workshop</w:t>
            </w:r>
          </w:p>
        </w:tc>
      </w:tr>
      <w:tr w:rsidR="00614AF8" w:rsidRPr="00C807FA" w:rsidTr="00614AF8">
        <w:trPr>
          <w:trHeight w:val="350"/>
        </w:trPr>
        <w:tc>
          <w:tcPr>
            <w:tcW w:w="2393" w:type="dxa"/>
            <w:tcBorders>
              <w:top w:val="single" w:sz="4" w:space="0" w:color="000000"/>
              <w:left w:val="single" w:sz="4" w:space="0" w:color="000000"/>
              <w:bottom w:val="single" w:sz="4" w:space="0" w:color="000000"/>
              <w:right w:val="single" w:sz="4" w:space="0" w:color="000000"/>
            </w:tcBorders>
            <w:vAlign w:val="center"/>
          </w:tcPr>
          <w:p w:rsidR="00614AF8" w:rsidRPr="00C807FA" w:rsidRDefault="00614AF8" w:rsidP="00A46D2D">
            <w:pPr>
              <w:pStyle w:val="ListParagraph"/>
              <w:numPr>
                <w:ilvl w:val="0"/>
                <w:numId w:val="200"/>
              </w:numPr>
              <w:spacing w:after="0" w:line="276" w:lineRule="auto"/>
              <w:jc w:val="left"/>
              <w:rPr>
                <w:rFonts w:eastAsia="Times New Roman"/>
                <w:noProof/>
                <w:color w:val="auto"/>
              </w:rPr>
            </w:pPr>
            <w:r w:rsidRPr="00C807FA">
              <w:rPr>
                <w:color w:val="auto"/>
                <w:szCs w:val="24"/>
              </w:rPr>
              <w:lastRenderedPageBreak/>
              <w:t xml:space="preserve">Plan </w:t>
            </w:r>
            <w:r w:rsidR="00C807FA">
              <w:rPr>
                <w:color w:val="auto"/>
                <w:szCs w:val="24"/>
              </w:rPr>
              <w:t>and</w:t>
            </w:r>
            <w:r w:rsidRPr="00C807FA">
              <w:rPr>
                <w:color w:val="auto"/>
                <w:szCs w:val="24"/>
              </w:rPr>
              <w:t xml:space="preserve"> estimate industrial electric work.   </w:t>
            </w:r>
          </w:p>
        </w:tc>
        <w:tc>
          <w:tcPr>
            <w:tcW w:w="3516" w:type="dxa"/>
            <w:tcBorders>
              <w:top w:val="single" w:sz="4" w:space="0" w:color="000000"/>
              <w:left w:val="single" w:sz="4" w:space="0" w:color="000000"/>
              <w:bottom w:val="single" w:sz="4" w:space="0" w:color="000000"/>
              <w:right w:val="single" w:sz="4" w:space="0" w:color="000000"/>
            </w:tcBorders>
          </w:tcPr>
          <w:p w:rsidR="00614AF8" w:rsidRPr="00C807FA" w:rsidRDefault="00614AF8" w:rsidP="00614AF8">
            <w:pPr>
              <w:ind w:left="0" w:firstLine="0"/>
              <w:rPr>
                <w:rFonts w:eastAsia="Times New Roman"/>
                <w:b/>
                <w:color w:val="000000" w:themeColor="text1"/>
                <w:szCs w:val="24"/>
                <w:lang w:val="en-AU"/>
              </w:rPr>
            </w:pPr>
            <w:r w:rsidRPr="00C807FA">
              <w:rPr>
                <w:rFonts w:eastAsia="Times New Roman"/>
                <w:b/>
                <w:color w:val="000000" w:themeColor="text1"/>
                <w:szCs w:val="24"/>
                <w:lang w:val="en-AU"/>
              </w:rPr>
              <w:t>Trainee would be able to</w:t>
            </w:r>
          </w:p>
          <w:p w:rsidR="00614AF8" w:rsidRPr="00C807FA" w:rsidRDefault="00614AF8" w:rsidP="00A46D2D">
            <w:pPr>
              <w:keepNext/>
              <w:keepLines/>
              <w:numPr>
                <w:ilvl w:val="0"/>
                <w:numId w:val="263"/>
              </w:numPr>
              <w:spacing w:before="240" w:after="240" w:line="240" w:lineRule="auto"/>
              <w:contextualSpacing/>
              <w:jc w:val="left"/>
              <w:rPr>
                <w:rFonts w:eastAsia="Times New Roman"/>
                <w:color w:val="000000" w:themeColor="text1"/>
                <w:szCs w:val="24"/>
                <w:lang w:val="en-AU"/>
              </w:rPr>
            </w:pPr>
            <w:r w:rsidRPr="00C807FA">
              <w:rPr>
                <w:rFonts w:eastAsia="Times New Roman"/>
                <w:color w:val="000000" w:themeColor="text1"/>
                <w:szCs w:val="24"/>
                <w:lang w:val="en-AU"/>
              </w:rPr>
              <w:t>Analyse the client requirement at broad level from the proposal.</w:t>
            </w:r>
          </w:p>
          <w:p w:rsidR="00614AF8" w:rsidRPr="00C807FA" w:rsidRDefault="00614AF8" w:rsidP="00A46D2D">
            <w:pPr>
              <w:keepNext/>
              <w:keepLines/>
              <w:numPr>
                <w:ilvl w:val="0"/>
                <w:numId w:val="263"/>
              </w:numPr>
              <w:spacing w:before="240" w:after="240" w:line="240" w:lineRule="auto"/>
              <w:contextualSpacing/>
              <w:jc w:val="left"/>
              <w:rPr>
                <w:rFonts w:eastAsia="Times New Roman"/>
                <w:color w:val="000000" w:themeColor="text1"/>
                <w:szCs w:val="24"/>
                <w:lang w:val="en-AU"/>
              </w:rPr>
            </w:pPr>
            <w:r w:rsidRPr="00C807FA">
              <w:rPr>
                <w:rFonts w:eastAsia="Times New Roman"/>
                <w:color w:val="000000" w:themeColor="text1"/>
                <w:szCs w:val="24"/>
                <w:lang w:val="en-AU"/>
              </w:rPr>
              <w:t>Plan the electrical equipment /appliances/materials / used in different stages of the commercial electrical work</w:t>
            </w:r>
          </w:p>
          <w:p w:rsidR="00614AF8" w:rsidRPr="00C807FA" w:rsidRDefault="00614AF8" w:rsidP="00A46D2D">
            <w:pPr>
              <w:keepNext/>
              <w:keepLines/>
              <w:numPr>
                <w:ilvl w:val="0"/>
                <w:numId w:val="264"/>
              </w:numPr>
              <w:spacing w:before="240" w:after="240" w:line="240" w:lineRule="auto"/>
              <w:contextualSpacing/>
              <w:jc w:val="left"/>
              <w:rPr>
                <w:rFonts w:eastAsia="Times New Roman"/>
                <w:color w:val="000000" w:themeColor="text1"/>
                <w:szCs w:val="24"/>
                <w:lang w:val="en-AU"/>
              </w:rPr>
            </w:pPr>
            <w:r w:rsidRPr="00C807FA">
              <w:rPr>
                <w:rFonts w:eastAsia="Times New Roman"/>
                <w:color w:val="000000" w:themeColor="text1"/>
                <w:szCs w:val="24"/>
                <w:lang w:val="en-AU"/>
              </w:rPr>
              <w:lastRenderedPageBreak/>
              <w:t xml:space="preserve">Plan </w:t>
            </w:r>
            <w:r w:rsidR="00C807FA">
              <w:rPr>
                <w:rFonts w:eastAsia="Times New Roman"/>
                <w:color w:val="000000" w:themeColor="text1"/>
                <w:szCs w:val="24"/>
                <w:lang w:val="en-AU"/>
              </w:rPr>
              <w:t>and</w:t>
            </w:r>
            <w:r w:rsidRPr="00C807FA">
              <w:rPr>
                <w:rFonts w:eastAsia="Times New Roman"/>
                <w:color w:val="000000" w:themeColor="text1"/>
                <w:szCs w:val="24"/>
                <w:lang w:val="en-AU"/>
              </w:rPr>
              <w:t xml:space="preserve"> estimate electrical wiring</w:t>
            </w:r>
          </w:p>
          <w:p w:rsidR="00614AF8" w:rsidRPr="00C807FA" w:rsidRDefault="00614AF8" w:rsidP="00A46D2D">
            <w:pPr>
              <w:keepNext/>
              <w:keepLines/>
              <w:numPr>
                <w:ilvl w:val="0"/>
                <w:numId w:val="264"/>
              </w:numPr>
              <w:spacing w:before="240" w:after="240" w:line="240" w:lineRule="auto"/>
              <w:contextualSpacing/>
              <w:jc w:val="left"/>
              <w:rPr>
                <w:rFonts w:eastAsia="Times New Roman"/>
                <w:color w:val="000000" w:themeColor="text1"/>
                <w:szCs w:val="24"/>
                <w:lang w:val="en-AU"/>
              </w:rPr>
            </w:pPr>
            <w:r w:rsidRPr="00C807FA">
              <w:rPr>
                <w:rFonts w:eastAsia="Times New Roman"/>
                <w:color w:val="000000" w:themeColor="text1"/>
                <w:szCs w:val="24"/>
                <w:lang w:val="en-AU"/>
              </w:rPr>
              <w:t xml:space="preserve">Estimate Installation </w:t>
            </w:r>
            <w:r w:rsidR="00C807FA">
              <w:rPr>
                <w:rFonts w:eastAsia="Times New Roman"/>
                <w:color w:val="000000" w:themeColor="text1"/>
                <w:szCs w:val="24"/>
                <w:lang w:val="en-AU"/>
              </w:rPr>
              <w:t>and</w:t>
            </w:r>
            <w:r w:rsidRPr="00C807FA">
              <w:rPr>
                <w:rFonts w:eastAsia="Times New Roman"/>
                <w:color w:val="000000" w:themeColor="text1"/>
                <w:szCs w:val="24"/>
                <w:lang w:val="en-AU"/>
              </w:rPr>
              <w:t xml:space="preserve"> Material Cost</w:t>
            </w:r>
          </w:p>
          <w:p w:rsidR="00614AF8" w:rsidRPr="00C807FA" w:rsidRDefault="00614AF8" w:rsidP="00A46D2D">
            <w:pPr>
              <w:keepNext/>
              <w:keepLines/>
              <w:numPr>
                <w:ilvl w:val="0"/>
                <w:numId w:val="264"/>
              </w:numPr>
              <w:spacing w:before="240" w:after="240" w:line="240" w:lineRule="auto"/>
              <w:contextualSpacing/>
              <w:jc w:val="left"/>
              <w:rPr>
                <w:rFonts w:eastAsia="Times New Roman"/>
                <w:color w:val="000000" w:themeColor="text1"/>
                <w:szCs w:val="24"/>
                <w:lang w:val="en-AU"/>
              </w:rPr>
            </w:pPr>
            <w:r w:rsidRPr="00C807FA">
              <w:rPr>
                <w:rFonts w:eastAsia="Times New Roman"/>
                <w:color w:val="000000" w:themeColor="text1"/>
                <w:szCs w:val="24"/>
                <w:lang w:val="en-AU"/>
              </w:rPr>
              <w:t xml:space="preserve">Estimate Power consumption for centralize lighting, heating, cooling system </w:t>
            </w:r>
            <w:r w:rsidR="00C807FA">
              <w:rPr>
                <w:rFonts w:eastAsia="Times New Roman"/>
                <w:color w:val="000000" w:themeColor="text1"/>
                <w:szCs w:val="24"/>
                <w:lang w:val="en-AU"/>
              </w:rPr>
              <w:t>and</w:t>
            </w:r>
            <w:r w:rsidRPr="00C807FA">
              <w:rPr>
                <w:rFonts w:eastAsia="Times New Roman"/>
                <w:color w:val="000000" w:themeColor="text1"/>
                <w:szCs w:val="24"/>
                <w:lang w:val="en-AU"/>
              </w:rPr>
              <w:t xml:space="preserve"> other appliances.</w:t>
            </w:r>
          </w:p>
          <w:p w:rsidR="00614AF8" w:rsidRPr="00C807FA" w:rsidRDefault="00614AF8" w:rsidP="00A46D2D">
            <w:pPr>
              <w:keepNext/>
              <w:keepLines/>
              <w:numPr>
                <w:ilvl w:val="0"/>
                <w:numId w:val="264"/>
              </w:numPr>
              <w:spacing w:before="240" w:after="240" w:line="240" w:lineRule="auto"/>
              <w:contextualSpacing/>
              <w:jc w:val="left"/>
              <w:rPr>
                <w:rFonts w:eastAsia="Times New Roman"/>
                <w:color w:val="000000" w:themeColor="text1"/>
                <w:szCs w:val="24"/>
                <w:lang w:val="en-AU"/>
              </w:rPr>
            </w:pPr>
            <w:r w:rsidRPr="00C807FA">
              <w:rPr>
                <w:rFonts w:eastAsia="Times New Roman"/>
                <w:color w:val="000000" w:themeColor="text1"/>
                <w:szCs w:val="24"/>
                <w:lang w:val="en-AU"/>
              </w:rPr>
              <w:t>Plan 3-phase line for heavy loads</w:t>
            </w:r>
          </w:p>
          <w:p w:rsidR="00614AF8" w:rsidRPr="00C807FA" w:rsidRDefault="00614AF8" w:rsidP="00A46D2D">
            <w:pPr>
              <w:keepNext/>
              <w:keepLines/>
              <w:numPr>
                <w:ilvl w:val="0"/>
                <w:numId w:val="264"/>
              </w:numPr>
              <w:spacing w:before="240" w:after="240" w:line="240" w:lineRule="auto"/>
              <w:contextualSpacing/>
              <w:jc w:val="left"/>
              <w:rPr>
                <w:rFonts w:eastAsia="Times New Roman"/>
                <w:color w:val="000000" w:themeColor="text1"/>
                <w:szCs w:val="24"/>
                <w:lang w:val="en-AU"/>
              </w:rPr>
            </w:pPr>
            <w:r w:rsidRPr="00C807FA">
              <w:rPr>
                <w:rFonts w:eastAsia="Times New Roman"/>
                <w:color w:val="000000" w:themeColor="text1"/>
                <w:szCs w:val="24"/>
                <w:lang w:val="en-AU"/>
              </w:rPr>
              <w:t>Plan a separate control panel box for heavy machinery.</w:t>
            </w:r>
          </w:p>
          <w:p w:rsidR="00614AF8" w:rsidRPr="00C807FA" w:rsidRDefault="00614AF8" w:rsidP="00A46D2D">
            <w:pPr>
              <w:keepNext/>
              <w:keepLines/>
              <w:numPr>
                <w:ilvl w:val="0"/>
                <w:numId w:val="264"/>
              </w:numPr>
              <w:spacing w:before="240" w:after="240" w:line="240" w:lineRule="auto"/>
              <w:contextualSpacing/>
              <w:jc w:val="left"/>
              <w:rPr>
                <w:rFonts w:eastAsia="Times New Roman"/>
                <w:color w:val="000000" w:themeColor="text1"/>
                <w:szCs w:val="24"/>
                <w:lang w:val="en-AU"/>
              </w:rPr>
            </w:pPr>
            <w:r w:rsidRPr="00C807FA">
              <w:rPr>
                <w:rFonts w:eastAsia="Times New Roman"/>
                <w:color w:val="000000" w:themeColor="text1"/>
                <w:szCs w:val="24"/>
                <w:lang w:val="en-AU"/>
              </w:rPr>
              <w:t xml:space="preserve">Plan a main </w:t>
            </w:r>
            <w:r w:rsidR="00C807FA">
              <w:rPr>
                <w:rFonts w:eastAsia="Times New Roman"/>
                <w:color w:val="000000" w:themeColor="text1"/>
                <w:szCs w:val="24"/>
                <w:lang w:val="en-AU"/>
              </w:rPr>
              <w:t>and</w:t>
            </w:r>
            <w:r w:rsidRPr="00C807FA">
              <w:rPr>
                <w:rFonts w:eastAsia="Times New Roman"/>
                <w:color w:val="000000" w:themeColor="text1"/>
                <w:szCs w:val="24"/>
                <w:lang w:val="en-AU"/>
              </w:rPr>
              <w:t xml:space="preserve"> sub distribution board.</w:t>
            </w:r>
          </w:p>
          <w:p w:rsidR="00614AF8" w:rsidRPr="00C807FA" w:rsidRDefault="00614AF8" w:rsidP="00A46D2D">
            <w:pPr>
              <w:keepNext/>
              <w:keepLines/>
              <w:numPr>
                <w:ilvl w:val="0"/>
                <w:numId w:val="264"/>
              </w:numPr>
              <w:spacing w:before="240" w:after="240" w:line="240" w:lineRule="auto"/>
              <w:contextualSpacing/>
              <w:jc w:val="left"/>
              <w:rPr>
                <w:rFonts w:eastAsia="Times New Roman"/>
                <w:color w:val="000000" w:themeColor="text1"/>
                <w:szCs w:val="24"/>
                <w:lang w:val="en-AU"/>
              </w:rPr>
            </w:pPr>
            <w:r w:rsidRPr="00C807FA">
              <w:rPr>
                <w:rFonts w:eastAsia="Times New Roman"/>
                <w:color w:val="000000" w:themeColor="text1"/>
                <w:szCs w:val="24"/>
                <w:lang w:val="en-AU"/>
              </w:rPr>
              <w:t xml:space="preserve">Design a safety system for protection of machinery </w:t>
            </w:r>
            <w:r w:rsidR="00C807FA">
              <w:rPr>
                <w:rFonts w:eastAsia="Times New Roman"/>
                <w:color w:val="000000" w:themeColor="text1"/>
                <w:szCs w:val="24"/>
                <w:lang w:val="en-AU"/>
              </w:rPr>
              <w:t>and</w:t>
            </w:r>
            <w:r w:rsidR="00C807FA" w:rsidRPr="00C807FA">
              <w:rPr>
                <w:rFonts w:eastAsia="Times New Roman"/>
                <w:color w:val="000000" w:themeColor="text1"/>
                <w:szCs w:val="24"/>
                <w:lang w:val="en-AU"/>
              </w:rPr>
              <w:t xml:space="preserve"> </w:t>
            </w:r>
            <w:r w:rsidR="00C807FA">
              <w:rPr>
                <w:rFonts w:eastAsia="Times New Roman"/>
                <w:color w:val="000000" w:themeColor="text1"/>
                <w:szCs w:val="24"/>
                <w:lang w:val="en-AU"/>
              </w:rPr>
              <w:t>Labor</w:t>
            </w:r>
            <w:r w:rsidRPr="00C807FA">
              <w:rPr>
                <w:rFonts w:eastAsia="Times New Roman"/>
                <w:color w:val="000000" w:themeColor="text1"/>
                <w:szCs w:val="24"/>
                <w:lang w:val="en-AU"/>
              </w:rPr>
              <w:t>.</w:t>
            </w:r>
          </w:p>
          <w:p w:rsidR="00614AF8" w:rsidRPr="00C807FA" w:rsidRDefault="00614AF8" w:rsidP="00A46D2D">
            <w:pPr>
              <w:keepNext/>
              <w:keepLines/>
              <w:numPr>
                <w:ilvl w:val="0"/>
                <w:numId w:val="264"/>
              </w:numPr>
              <w:spacing w:before="240" w:after="240" w:line="240" w:lineRule="auto"/>
              <w:contextualSpacing/>
              <w:jc w:val="left"/>
              <w:rPr>
                <w:rFonts w:eastAsia="Times New Roman"/>
                <w:color w:val="000000" w:themeColor="text1"/>
                <w:szCs w:val="24"/>
                <w:lang w:val="en-AU"/>
              </w:rPr>
            </w:pPr>
            <w:r w:rsidRPr="00C807FA">
              <w:rPr>
                <w:rFonts w:eastAsiaTheme="minorEastAsia"/>
                <w:color w:val="auto"/>
                <w:szCs w:val="24"/>
              </w:rPr>
              <w:t>Assign color scheme for safety measures</w:t>
            </w:r>
          </w:p>
        </w:tc>
        <w:tc>
          <w:tcPr>
            <w:tcW w:w="3918" w:type="dxa"/>
            <w:tcBorders>
              <w:top w:val="single" w:sz="4" w:space="0" w:color="000000"/>
              <w:left w:val="single" w:sz="4" w:space="0" w:color="000000"/>
              <w:bottom w:val="single" w:sz="4" w:space="0" w:color="000000"/>
              <w:right w:val="single" w:sz="4" w:space="0" w:color="000000"/>
            </w:tcBorders>
          </w:tcPr>
          <w:p w:rsidR="00614AF8" w:rsidRPr="00C807FA" w:rsidRDefault="00614AF8" w:rsidP="00614AF8">
            <w:pPr>
              <w:spacing w:after="0" w:line="240" w:lineRule="auto"/>
              <w:ind w:left="0" w:firstLine="0"/>
              <w:jc w:val="left"/>
              <w:rPr>
                <w:bCs/>
              </w:rPr>
            </w:pPr>
          </w:p>
          <w:p w:rsidR="00614AF8" w:rsidRPr="00C807FA" w:rsidRDefault="00614AF8" w:rsidP="00A46D2D">
            <w:pPr>
              <w:pStyle w:val="ListParagraph"/>
              <w:numPr>
                <w:ilvl w:val="0"/>
                <w:numId w:val="259"/>
              </w:numPr>
              <w:spacing w:after="0" w:line="240" w:lineRule="auto"/>
              <w:rPr>
                <w:rFonts w:eastAsia="Times New Roman"/>
              </w:rPr>
            </w:pPr>
            <w:r w:rsidRPr="00C807FA">
              <w:rPr>
                <w:rFonts w:eastAsia="Times New Roman"/>
              </w:rPr>
              <w:t xml:space="preserve">Define the survey process to formulate the </w:t>
            </w:r>
            <w:r w:rsidRPr="00C807FA">
              <w:rPr>
                <w:color w:val="auto"/>
                <w:szCs w:val="24"/>
              </w:rPr>
              <w:t>industrial</w:t>
            </w:r>
            <w:r w:rsidRPr="00C807FA">
              <w:rPr>
                <w:rFonts w:eastAsia="Times New Roman"/>
              </w:rPr>
              <w:t xml:space="preserve"> electrical plan.</w:t>
            </w:r>
          </w:p>
          <w:p w:rsidR="00614AF8" w:rsidRPr="00C807FA" w:rsidRDefault="00614AF8" w:rsidP="00A46D2D">
            <w:pPr>
              <w:pStyle w:val="ListParagraph"/>
              <w:numPr>
                <w:ilvl w:val="0"/>
                <w:numId w:val="259"/>
              </w:numPr>
              <w:spacing w:after="0" w:line="240" w:lineRule="auto"/>
              <w:rPr>
                <w:rFonts w:eastAsia="Times New Roman"/>
              </w:rPr>
            </w:pPr>
            <w:r w:rsidRPr="00C807FA">
              <w:rPr>
                <w:rFonts w:eastAsia="Times New Roman"/>
              </w:rPr>
              <w:t xml:space="preserve">Define various methods of data collection for cost </w:t>
            </w:r>
            <w:r w:rsidR="00C807FA">
              <w:rPr>
                <w:rFonts w:eastAsia="Times New Roman"/>
              </w:rPr>
              <w:t>and</w:t>
            </w:r>
            <w:r w:rsidRPr="00C807FA">
              <w:rPr>
                <w:rFonts w:eastAsia="Times New Roman"/>
              </w:rPr>
              <w:t xml:space="preserve"> need analysis for</w:t>
            </w:r>
            <w:r w:rsidRPr="00C807FA">
              <w:rPr>
                <w:color w:val="auto"/>
                <w:szCs w:val="24"/>
              </w:rPr>
              <w:t xml:space="preserve"> industrial equipment</w:t>
            </w:r>
            <w:r w:rsidRPr="00C807FA">
              <w:rPr>
                <w:rFonts w:eastAsia="Times New Roman"/>
              </w:rPr>
              <w:t xml:space="preserve"> </w:t>
            </w:r>
            <w:r w:rsidR="00C807FA">
              <w:rPr>
                <w:rFonts w:eastAsia="Times New Roman"/>
              </w:rPr>
              <w:t>and</w:t>
            </w:r>
            <w:r w:rsidRPr="00C807FA">
              <w:rPr>
                <w:rFonts w:eastAsia="Times New Roman"/>
              </w:rPr>
              <w:t xml:space="preserve"> accessories.</w:t>
            </w:r>
          </w:p>
          <w:p w:rsidR="00614AF8" w:rsidRPr="00C807FA" w:rsidRDefault="00614AF8" w:rsidP="00A46D2D">
            <w:pPr>
              <w:pStyle w:val="ListParagraph"/>
              <w:numPr>
                <w:ilvl w:val="0"/>
                <w:numId w:val="259"/>
              </w:numPr>
              <w:spacing w:after="0" w:line="240" w:lineRule="auto"/>
              <w:jc w:val="left"/>
              <w:rPr>
                <w:rFonts w:eastAsia="Times New Roman"/>
              </w:rPr>
            </w:pPr>
            <w:r w:rsidRPr="00C807FA">
              <w:rPr>
                <w:rFonts w:eastAsia="Times New Roman"/>
              </w:rPr>
              <w:t xml:space="preserve">Define how to present the material </w:t>
            </w:r>
            <w:r w:rsidR="00C807FA">
              <w:rPr>
                <w:rFonts w:eastAsia="Times New Roman"/>
              </w:rPr>
              <w:lastRenderedPageBreak/>
              <w:t>and</w:t>
            </w:r>
            <w:r w:rsidRPr="00C807FA">
              <w:rPr>
                <w:rFonts w:eastAsia="Times New Roman"/>
              </w:rPr>
              <w:t xml:space="preserve"> cost estimation for the </w:t>
            </w:r>
            <w:r w:rsidRPr="00C807FA">
              <w:rPr>
                <w:color w:val="auto"/>
                <w:szCs w:val="24"/>
              </w:rPr>
              <w:t xml:space="preserve">industrial </w:t>
            </w:r>
            <w:r w:rsidRPr="00C807FA">
              <w:rPr>
                <w:rFonts w:eastAsia="Times New Roman"/>
              </w:rPr>
              <w:t>need.</w:t>
            </w:r>
          </w:p>
          <w:p w:rsidR="00614AF8" w:rsidRPr="00C807FA" w:rsidRDefault="00614AF8" w:rsidP="00A46D2D">
            <w:pPr>
              <w:pStyle w:val="ListParagraph"/>
              <w:numPr>
                <w:ilvl w:val="0"/>
                <w:numId w:val="259"/>
              </w:numPr>
              <w:spacing w:after="0" w:line="240" w:lineRule="auto"/>
              <w:jc w:val="left"/>
              <w:rPr>
                <w:rFonts w:eastAsia="Times New Roman"/>
              </w:rPr>
            </w:pPr>
            <w:r w:rsidRPr="00C807FA">
              <w:rPr>
                <w:rFonts w:eastAsia="Times New Roman"/>
              </w:rPr>
              <w:t>Explain how to estimate the cost with market comparison.</w:t>
            </w:r>
          </w:p>
          <w:p w:rsidR="00614AF8" w:rsidRPr="00C807FA" w:rsidRDefault="00614AF8" w:rsidP="00A46D2D">
            <w:pPr>
              <w:pStyle w:val="ListParagraph"/>
              <w:numPr>
                <w:ilvl w:val="0"/>
                <w:numId w:val="259"/>
              </w:numPr>
              <w:spacing w:after="0" w:line="240" w:lineRule="auto"/>
              <w:jc w:val="left"/>
              <w:rPr>
                <w:rFonts w:eastAsia="Times New Roman"/>
              </w:rPr>
            </w:pPr>
            <w:r w:rsidRPr="00C807FA">
              <w:rPr>
                <w:rFonts w:eastAsia="Times New Roman"/>
              </w:rPr>
              <w:t>Explain how to develop the proposal to for customer.</w:t>
            </w:r>
          </w:p>
          <w:p w:rsidR="00614AF8" w:rsidRPr="00C807FA" w:rsidRDefault="00614AF8" w:rsidP="00A46D2D">
            <w:pPr>
              <w:pStyle w:val="ListParagraph"/>
              <w:numPr>
                <w:ilvl w:val="0"/>
                <w:numId w:val="259"/>
              </w:numPr>
              <w:spacing w:after="0" w:line="240" w:lineRule="auto"/>
              <w:jc w:val="left"/>
              <w:rPr>
                <w:b/>
                <w:color w:val="000000" w:themeColor="text1"/>
                <w:u w:val="single"/>
              </w:rPr>
            </w:pPr>
            <w:r w:rsidRPr="00C807FA">
              <w:rPr>
                <w:rFonts w:eastAsia="Times New Roman"/>
              </w:rPr>
              <w:t>Define how to suggest more than   one solution to customer.</w:t>
            </w:r>
          </w:p>
          <w:p w:rsidR="00614AF8" w:rsidRPr="00C807FA" w:rsidRDefault="00614AF8" w:rsidP="00614AF8">
            <w:pPr>
              <w:spacing w:after="0" w:line="240" w:lineRule="auto"/>
              <w:ind w:left="0" w:firstLine="0"/>
              <w:jc w:val="left"/>
              <w:rPr>
                <w:b/>
                <w:color w:val="000000" w:themeColor="text1"/>
                <w:u w:val="single"/>
              </w:rPr>
            </w:pPr>
          </w:p>
          <w:p w:rsidR="00614AF8" w:rsidRPr="00C807FA" w:rsidRDefault="00614AF8" w:rsidP="00614AF8">
            <w:pPr>
              <w:spacing w:after="0" w:line="240" w:lineRule="auto"/>
              <w:ind w:left="0" w:firstLine="0"/>
              <w:jc w:val="left"/>
              <w:rPr>
                <w:b/>
                <w:color w:val="000000" w:themeColor="text1"/>
                <w:u w:val="single"/>
              </w:rPr>
            </w:pPr>
          </w:p>
          <w:p w:rsidR="00614AF8" w:rsidRPr="00C807FA" w:rsidRDefault="00614AF8" w:rsidP="00614AF8">
            <w:pPr>
              <w:spacing w:after="0" w:line="240" w:lineRule="auto"/>
              <w:ind w:left="0" w:firstLine="0"/>
              <w:jc w:val="left"/>
              <w:rPr>
                <w:b/>
                <w:color w:val="000000" w:themeColor="text1"/>
              </w:rPr>
            </w:pPr>
            <w:r w:rsidRPr="00C807FA">
              <w:rPr>
                <w:b/>
                <w:color w:val="000000" w:themeColor="text1"/>
                <w:u w:val="single"/>
              </w:rPr>
              <w:t>Practical Activity</w:t>
            </w:r>
            <w:r w:rsidRPr="00C807FA">
              <w:rPr>
                <w:b/>
                <w:color w:val="000000" w:themeColor="text1"/>
              </w:rPr>
              <w:t>:</w:t>
            </w:r>
          </w:p>
          <w:p w:rsidR="00614AF8" w:rsidRPr="00C807FA" w:rsidRDefault="00614AF8" w:rsidP="00614AF8">
            <w:pPr>
              <w:spacing w:after="0" w:line="240" w:lineRule="auto"/>
              <w:ind w:left="0" w:firstLine="0"/>
              <w:rPr>
                <w:rFonts w:eastAsia="Times New Roman"/>
              </w:rPr>
            </w:pPr>
            <w:r w:rsidRPr="00C807FA">
              <w:rPr>
                <w:rFonts w:eastAsia="Times New Roman"/>
              </w:rPr>
              <w:t>A Factory has to install a solar system to reduce its running cost.</w:t>
            </w:r>
          </w:p>
          <w:p w:rsidR="00614AF8" w:rsidRPr="00C807FA" w:rsidRDefault="00614AF8" w:rsidP="00614AF8">
            <w:pPr>
              <w:spacing w:after="0" w:line="240" w:lineRule="auto"/>
              <w:ind w:left="0" w:firstLine="0"/>
              <w:rPr>
                <w:rFonts w:eastAsia="Times New Roman"/>
              </w:rPr>
            </w:pPr>
            <w:r w:rsidRPr="00C807FA">
              <w:rPr>
                <w:rFonts w:eastAsia="Times New Roman"/>
              </w:rPr>
              <w:t xml:space="preserve">To fulfill its industrial need of the factory, develop an EOI or proposal to install the system </w:t>
            </w:r>
            <w:r w:rsidR="00C807FA">
              <w:rPr>
                <w:rFonts w:eastAsia="Times New Roman"/>
              </w:rPr>
              <w:t>and</w:t>
            </w:r>
            <w:r w:rsidRPr="00C807FA">
              <w:rPr>
                <w:rFonts w:eastAsia="Times New Roman"/>
              </w:rPr>
              <w:t xml:space="preserve"> integrate it with the existing power system. Suggest high quality st</w:t>
            </w:r>
            <w:r w:rsidR="00C807FA">
              <w:rPr>
                <w:rFonts w:eastAsia="Times New Roman"/>
              </w:rPr>
              <w:t>and</w:t>
            </w:r>
            <w:r w:rsidRPr="00C807FA">
              <w:rPr>
                <w:rFonts w:eastAsia="Times New Roman"/>
              </w:rPr>
              <w:t>ard hardware which can ensure durability.</w:t>
            </w:r>
          </w:p>
          <w:p w:rsidR="00614AF8" w:rsidRPr="00C807FA" w:rsidRDefault="00614AF8" w:rsidP="00614AF8">
            <w:pPr>
              <w:spacing w:after="0" w:line="240" w:lineRule="auto"/>
              <w:ind w:left="0" w:firstLine="0"/>
              <w:rPr>
                <w:rFonts w:eastAsia="Times New Roman"/>
              </w:rPr>
            </w:pPr>
          </w:p>
          <w:p w:rsidR="00614AF8" w:rsidRPr="00C807FA" w:rsidRDefault="00614AF8" w:rsidP="00614AF8">
            <w:pPr>
              <w:spacing w:after="0" w:line="240" w:lineRule="auto"/>
              <w:ind w:left="0" w:firstLine="0"/>
              <w:rPr>
                <w:rFonts w:eastAsia="Times New Roman"/>
              </w:rPr>
            </w:pPr>
          </w:p>
          <w:p w:rsidR="00614AF8" w:rsidRPr="00C807FA" w:rsidRDefault="00614AF8" w:rsidP="00614AF8">
            <w:pPr>
              <w:spacing w:after="0" w:line="240" w:lineRule="auto"/>
              <w:ind w:left="0" w:firstLine="0"/>
              <w:rPr>
                <w:rFonts w:eastAsia="Times New Roman"/>
              </w:rPr>
            </w:pPr>
          </w:p>
          <w:p w:rsidR="00614AF8" w:rsidRPr="00C807FA" w:rsidRDefault="00614AF8" w:rsidP="00614AF8">
            <w:pPr>
              <w:spacing w:after="0" w:line="240" w:lineRule="auto"/>
              <w:ind w:left="0" w:firstLine="0"/>
              <w:jc w:val="left"/>
              <w:rPr>
                <w:bCs/>
              </w:rPr>
            </w:pPr>
          </w:p>
        </w:tc>
        <w:tc>
          <w:tcPr>
            <w:tcW w:w="1782" w:type="dxa"/>
            <w:tcBorders>
              <w:top w:val="single" w:sz="4" w:space="0" w:color="000000"/>
              <w:left w:val="single" w:sz="4" w:space="0" w:color="000000"/>
              <w:bottom w:val="single" w:sz="4" w:space="0" w:color="000000"/>
              <w:right w:val="single" w:sz="4" w:space="0" w:color="000000"/>
            </w:tcBorders>
            <w:vAlign w:val="center"/>
          </w:tcPr>
          <w:p w:rsidR="00614AF8" w:rsidRPr="00C807FA" w:rsidRDefault="00614AF8" w:rsidP="00614AF8">
            <w:pPr>
              <w:spacing w:after="0" w:line="240" w:lineRule="auto"/>
              <w:ind w:left="0" w:firstLine="0"/>
              <w:jc w:val="left"/>
              <w:rPr>
                <w:b/>
              </w:rPr>
            </w:pPr>
            <w:r w:rsidRPr="00C807FA">
              <w:rPr>
                <w:b/>
              </w:rPr>
              <w:lastRenderedPageBreak/>
              <w:t>Total</w:t>
            </w:r>
          </w:p>
          <w:p w:rsidR="00614AF8" w:rsidRPr="00C807FA" w:rsidRDefault="00614AF8" w:rsidP="00614AF8">
            <w:pPr>
              <w:spacing w:after="0" w:line="240" w:lineRule="auto"/>
              <w:ind w:left="0" w:firstLine="0"/>
              <w:jc w:val="left"/>
            </w:pPr>
            <w:r w:rsidRPr="00C807FA">
              <w:t>11 Hrs.</w:t>
            </w:r>
          </w:p>
          <w:p w:rsidR="00614AF8" w:rsidRPr="00C807FA" w:rsidRDefault="00614AF8" w:rsidP="00614AF8">
            <w:pPr>
              <w:spacing w:after="0" w:line="240" w:lineRule="auto"/>
              <w:ind w:left="0" w:firstLine="0"/>
              <w:jc w:val="left"/>
            </w:pPr>
          </w:p>
          <w:p w:rsidR="00614AF8" w:rsidRPr="00C807FA" w:rsidRDefault="00614AF8" w:rsidP="00614AF8">
            <w:pPr>
              <w:spacing w:after="0" w:line="240" w:lineRule="auto"/>
              <w:ind w:left="0" w:firstLine="0"/>
              <w:jc w:val="left"/>
              <w:rPr>
                <w:b/>
              </w:rPr>
            </w:pPr>
            <w:r w:rsidRPr="00C807FA">
              <w:rPr>
                <w:b/>
              </w:rPr>
              <w:t>Theory:</w:t>
            </w:r>
          </w:p>
          <w:p w:rsidR="00614AF8" w:rsidRPr="00C807FA" w:rsidRDefault="00614AF8" w:rsidP="00614AF8">
            <w:pPr>
              <w:spacing w:after="0" w:line="240" w:lineRule="auto"/>
              <w:ind w:left="0" w:firstLine="0"/>
              <w:jc w:val="left"/>
            </w:pPr>
            <w:r w:rsidRPr="00C807FA">
              <w:t>01 Hrs.</w:t>
            </w:r>
          </w:p>
          <w:p w:rsidR="00614AF8" w:rsidRPr="00C807FA" w:rsidRDefault="00614AF8" w:rsidP="00614AF8">
            <w:pPr>
              <w:spacing w:after="0" w:line="240" w:lineRule="auto"/>
              <w:ind w:left="0" w:firstLine="0"/>
              <w:jc w:val="left"/>
            </w:pPr>
          </w:p>
          <w:p w:rsidR="00614AF8" w:rsidRPr="00C807FA" w:rsidRDefault="00614AF8" w:rsidP="00614AF8">
            <w:pPr>
              <w:spacing w:after="0" w:line="240" w:lineRule="auto"/>
              <w:ind w:left="0" w:firstLine="0"/>
              <w:jc w:val="left"/>
              <w:rPr>
                <w:b/>
              </w:rPr>
            </w:pPr>
            <w:r w:rsidRPr="00C807FA">
              <w:rPr>
                <w:b/>
              </w:rPr>
              <w:t>Practical:</w:t>
            </w:r>
          </w:p>
          <w:p w:rsidR="00614AF8" w:rsidRPr="00C807FA" w:rsidRDefault="00614AF8" w:rsidP="00614AF8">
            <w:pPr>
              <w:spacing w:after="0" w:line="276" w:lineRule="auto"/>
              <w:ind w:left="0" w:firstLine="0"/>
            </w:pPr>
            <w:r w:rsidRPr="00C807FA">
              <w:t>10 Hrs</w:t>
            </w:r>
          </w:p>
        </w:tc>
        <w:tc>
          <w:tcPr>
            <w:tcW w:w="1879" w:type="dxa"/>
            <w:tcBorders>
              <w:top w:val="single" w:sz="4" w:space="0" w:color="000000"/>
              <w:left w:val="single" w:sz="4" w:space="0" w:color="000000"/>
              <w:bottom w:val="single" w:sz="4" w:space="0" w:color="000000"/>
              <w:right w:val="single" w:sz="4" w:space="0" w:color="000000"/>
            </w:tcBorders>
          </w:tcPr>
          <w:p w:rsidR="00614AF8" w:rsidRPr="00C807FA" w:rsidRDefault="00614AF8" w:rsidP="00A46D2D">
            <w:pPr>
              <w:pStyle w:val="ListParagraph"/>
              <w:numPr>
                <w:ilvl w:val="0"/>
                <w:numId w:val="297"/>
              </w:numPr>
              <w:spacing w:after="0" w:line="240" w:lineRule="auto"/>
              <w:jc w:val="left"/>
              <w:rPr>
                <w:rFonts w:eastAsia="Times New Roman"/>
                <w:noProof/>
                <w:color w:val="auto"/>
              </w:rPr>
            </w:pPr>
            <w:r w:rsidRPr="00C807FA">
              <w:rPr>
                <w:rFonts w:eastAsia="Times New Roman"/>
                <w:noProof/>
                <w:color w:val="auto"/>
              </w:rPr>
              <w:t>Reference Material</w:t>
            </w:r>
          </w:p>
          <w:p w:rsidR="00614AF8" w:rsidRPr="00C807FA" w:rsidRDefault="00614AF8" w:rsidP="00A46D2D">
            <w:pPr>
              <w:pStyle w:val="ListParagraph"/>
              <w:numPr>
                <w:ilvl w:val="0"/>
                <w:numId w:val="297"/>
              </w:numPr>
              <w:spacing w:after="0" w:line="240" w:lineRule="auto"/>
              <w:jc w:val="left"/>
              <w:rPr>
                <w:rFonts w:eastAsia="Times New Roman"/>
                <w:noProof/>
                <w:color w:val="auto"/>
              </w:rPr>
            </w:pPr>
            <w:r w:rsidRPr="00C807FA">
              <w:rPr>
                <w:rFonts w:eastAsia="Times New Roman"/>
                <w:noProof/>
                <w:color w:val="auto"/>
              </w:rPr>
              <w:t>Clipboard</w:t>
            </w:r>
          </w:p>
          <w:p w:rsidR="00614AF8" w:rsidRPr="00C807FA" w:rsidRDefault="00614AF8" w:rsidP="00A46D2D">
            <w:pPr>
              <w:pStyle w:val="ListParagraph"/>
              <w:numPr>
                <w:ilvl w:val="0"/>
                <w:numId w:val="297"/>
              </w:numPr>
              <w:spacing w:after="0" w:line="240" w:lineRule="auto"/>
              <w:jc w:val="left"/>
              <w:rPr>
                <w:rFonts w:eastAsia="Times New Roman"/>
                <w:noProof/>
                <w:color w:val="auto"/>
              </w:rPr>
            </w:pPr>
            <w:r w:rsidRPr="00C807FA">
              <w:rPr>
                <w:rFonts w:eastAsia="Times New Roman"/>
                <w:noProof/>
                <w:color w:val="auto"/>
              </w:rPr>
              <w:t>Calculation Sheet</w:t>
            </w:r>
          </w:p>
          <w:p w:rsidR="00614AF8" w:rsidRPr="00C807FA" w:rsidRDefault="00614AF8" w:rsidP="00A46D2D">
            <w:pPr>
              <w:pStyle w:val="ListParagraph"/>
              <w:numPr>
                <w:ilvl w:val="0"/>
                <w:numId w:val="297"/>
              </w:numPr>
              <w:spacing w:after="0" w:line="240" w:lineRule="auto"/>
              <w:jc w:val="left"/>
              <w:rPr>
                <w:rFonts w:eastAsia="Times New Roman"/>
                <w:noProof/>
                <w:color w:val="auto"/>
              </w:rPr>
            </w:pPr>
            <w:r w:rsidRPr="00C807FA">
              <w:rPr>
                <w:rFonts w:eastAsia="Times New Roman"/>
                <w:noProof/>
                <w:color w:val="auto"/>
              </w:rPr>
              <w:t>Calculator</w:t>
            </w:r>
          </w:p>
          <w:p w:rsidR="00614AF8" w:rsidRPr="00C807FA" w:rsidRDefault="00614AF8" w:rsidP="00A46D2D">
            <w:pPr>
              <w:pStyle w:val="ListParagraph"/>
              <w:numPr>
                <w:ilvl w:val="0"/>
                <w:numId w:val="297"/>
              </w:numPr>
              <w:spacing w:after="0" w:line="240" w:lineRule="auto"/>
              <w:jc w:val="left"/>
              <w:rPr>
                <w:rFonts w:eastAsia="Times New Roman"/>
                <w:noProof/>
                <w:color w:val="auto"/>
              </w:rPr>
            </w:pPr>
            <w:r w:rsidRPr="00C807FA">
              <w:rPr>
                <w:rFonts w:eastAsia="Times New Roman"/>
                <w:noProof/>
                <w:color w:val="auto"/>
              </w:rPr>
              <w:t xml:space="preserve">Psychometric Charts </w:t>
            </w:r>
            <w:r w:rsidR="00C807FA">
              <w:rPr>
                <w:rFonts w:eastAsia="Times New Roman"/>
                <w:noProof/>
                <w:color w:val="auto"/>
              </w:rPr>
              <w:t>and</w:t>
            </w:r>
            <w:r w:rsidRPr="00C807FA">
              <w:rPr>
                <w:rFonts w:eastAsia="Times New Roman"/>
                <w:noProof/>
                <w:color w:val="auto"/>
              </w:rPr>
              <w:t xml:space="preserve"> Tables</w:t>
            </w:r>
          </w:p>
          <w:p w:rsidR="00614AF8" w:rsidRPr="00C807FA" w:rsidRDefault="00614AF8" w:rsidP="00614AF8">
            <w:pPr>
              <w:spacing w:after="0" w:line="240" w:lineRule="auto"/>
              <w:ind w:left="0" w:firstLine="0"/>
              <w:jc w:val="left"/>
              <w:rPr>
                <w:rFonts w:eastAsia="Times New Roman"/>
                <w:noProof/>
                <w:color w:val="auto"/>
              </w:rPr>
            </w:pPr>
            <w:r w:rsidRPr="00C807FA">
              <w:rPr>
                <w:rFonts w:eastAsia="Times New Roman"/>
                <w:noProof/>
                <w:color w:val="auto"/>
              </w:rPr>
              <w:lastRenderedPageBreak/>
              <w:t>.</w:t>
            </w:r>
          </w:p>
        </w:tc>
        <w:tc>
          <w:tcPr>
            <w:tcW w:w="1497" w:type="dxa"/>
            <w:tcBorders>
              <w:top w:val="single" w:sz="4" w:space="0" w:color="000000"/>
              <w:left w:val="single" w:sz="4" w:space="0" w:color="000000"/>
              <w:bottom w:val="single" w:sz="4" w:space="0" w:color="000000"/>
              <w:right w:val="single" w:sz="4" w:space="0" w:color="000000"/>
            </w:tcBorders>
            <w:vAlign w:val="center"/>
          </w:tcPr>
          <w:p w:rsidR="00614AF8" w:rsidRPr="00C807FA" w:rsidRDefault="00614AF8" w:rsidP="00614AF8">
            <w:pPr>
              <w:spacing w:after="0" w:line="240" w:lineRule="auto"/>
              <w:ind w:left="2" w:firstLine="0"/>
              <w:jc w:val="left"/>
              <w:rPr>
                <w:rFonts w:eastAsia="Times New Roman"/>
                <w:noProof/>
                <w:color w:val="auto"/>
              </w:rPr>
            </w:pPr>
            <w:r w:rsidRPr="00C807FA">
              <w:rPr>
                <w:rFonts w:eastAsia="Times New Roman"/>
                <w:noProof/>
                <w:color w:val="auto"/>
              </w:rPr>
              <w:lastRenderedPageBreak/>
              <w:t xml:space="preserve">Class Room </w:t>
            </w:r>
            <w:r w:rsidR="00C807FA">
              <w:rPr>
                <w:rFonts w:eastAsia="Times New Roman"/>
                <w:noProof/>
                <w:color w:val="auto"/>
              </w:rPr>
              <w:t>and</w:t>
            </w:r>
            <w:r w:rsidRPr="00C807FA">
              <w:rPr>
                <w:rFonts w:eastAsia="Times New Roman"/>
                <w:noProof/>
                <w:color w:val="auto"/>
              </w:rPr>
              <w:t xml:space="preserve"> Workshop</w:t>
            </w:r>
          </w:p>
        </w:tc>
      </w:tr>
    </w:tbl>
    <w:p w:rsidR="00614AF8" w:rsidRPr="00C807FA" w:rsidRDefault="00614AF8" w:rsidP="006F13C2">
      <w:pPr>
        <w:pStyle w:val="Heading1"/>
        <w:rPr>
          <w:sz w:val="28"/>
        </w:rPr>
      </w:pPr>
    </w:p>
    <w:p w:rsidR="00614AF8" w:rsidRPr="00C807FA" w:rsidRDefault="00614AF8">
      <w:pPr>
        <w:spacing w:after="160" w:line="259" w:lineRule="auto"/>
        <w:ind w:left="0" w:firstLine="0"/>
        <w:jc w:val="left"/>
        <w:rPr>
          <w:b/>
          <w:sz w:val="28"/>
        </w:rPr>
      </w:pPr>
      <w:r w:rsidRPr="00C807FA">
        <w:rPr>
          <w:sz w:val="28"/>
        </w:rPr>
        <w:br w:type="page"/>
      </w:r>
    </w:p>
    <w:p w:rsidR="006F13C2" w:rsidRPr="00C807FA" w:rsidRDefault="006F13C2" w:rsidP="00A46D2D">
      <w:pPr>
        <w:pStyle w:val="Heading1"/>
        <w:numPr>
          <w:ilvl w:val="0"/>
          <w:numId w:val="389"/>
        </w:numPr>
        <w:rPr>
          <w:sz w:val="28"/>
          <w:szCs w:val="28"/>
        </w:rPr>
      </w:pPr>
      <w:bookmarkStart w:id="42" w:name="_Toc114480376"/>
      <w:r w:rsidRPr="00C807FA">
        <w:rPr>
          <w:sz w:val="28"/>
          <w:szCs w:val="28"/>
        </w:rPr>
        <w:lastRenderedPageBreak/>
        <w:t>Basic Workshop Practice:</w:t>
      </w:r>
      <w:bookmarkEnd w:id="42"/>
    </w:p>
    <w:p w:rsidR="006F13C2" w:rsidRPr="00C807FA" w:rsidRDefault="001107A3" w:rsidP="00B7685A">
      <w:pPr>
        <w:pStyle w:val="Heading2"/>
      </w:pPr>
      <w:bookmarkStart w:id="43" w:name="_Toc114480377"/>
      <w:r w:rsidRPr="00C807FA">
        <w:t xml:space="preserve">0714E&amp;A12: </w:t>
      </w:r>
      <w:r w:rsidR="00C807FA" w:rsidRPr="00C807FA">
        <w:t xml:space="preserve"> </w:t>
      </w:r>
      <w:r w:rsidR="006F13C2" w:rsidRPr="00C807FA">
        <w:t>Perform Metal/Bench Work</w:t>
      </w:r>
      <w:bookmarkEnd w:id="43"/>
    </w:p>
    <w:p w:rsidR="009931F7" w:rsidRPr="00C807FA" w:rsidRDefault="0099797D" w:rsidP="006F13C2">
      <w:pPr>
        <w:spacing w:before="240" w:after="0" w:line="240" w:lineRule="auto"/>
        <w:ind w:left="0" w:firstLine="0"/>
        <w:jc w:val="left"/>
        <w:rPr>
          <w:lang w:val="en-GB"/>
        </w:rPr>
      </w:pPr>
      <w:r w:rsidRPr="00C807FA">
        <w:rPr>
          <w:b/>
          <w:sz w:val="24"/>
          <w:szCs w:val="24"/>
          <w:lang w:val="pt-PT"/>
        </w:rPr>
        <w:t xml:space="preserve">Objective: </w:t>
      </w:r>
      <w:r w:rsidR="009931F7" w:rsidRPr="00C807FA">
        <w:rPr>
          <w:lang w:val="en-GB"/>
        </w:rPr>
        <w:t xml:space="preserve">This </w:t>
      </w:r>
      <w:r w:rsidR="00027998" w:rsidRPr="00C807FA">
        <w:rPr>
          <w:lang w:val="en-GB"/>
        </w:rPr>
        <w:t>module</w:t>
      </w:r>
      <w:r w:rsidR="009931F7" w:rsidRPr="00C807FA">
        <w:rPr>
          <w:lang w:val="en-GB"/>
        </w:rPr>
        <w:t xml:space="preserve"> covers the skills </w:t>
      </w:r>
      <w:r w:rsidR="00C807FA">
        <w:rPr>
          <w:lang w:val="en-GB"/>
        </w:rPr>
        <w:t>and</w:t>
      </w:r>
      <w:r w:rsidR="009931F7" w:rsidRPr="00C807FA">
        <w:rPr>
          <w:lang w:val="en-GB"/>
        </w:rPr>
        <w:t xml:space="preserve"> knowledge required to Develop Name Plate manually, Carry out Sawing, Prepare Inside Calliper, Prepare Bottle Opener, Prepare Dovetail Joint, Prepare Tri Square (small size), Cut Threads on Work Piece, Prepare Funnel, Prepare Drawer H</w:t>
      </w:r>
      <w:r w:rsidR="00C807FA">
        <w:rPr>
          <w:lang w:val="en-GB"/>
        </w:rPr>
        <w:t>and</w:t>
      </w:r>
      <w:r w:rsidR="009931F7" w:rsidRPr="00C807FA">
        <w:rPr>
          <w:lang w:val="en-GB"/>
        </w:rPr>
        <w:t xml:space="preserve">le, Cut Pipe Threads </w:t>
      </w:r>
      <w:r w:rsidR="00C807FA">
        <w:rPr>
          <w:lang w:val="en-GB"/>
        </w:rPr>
        <w:t>and</w:t>
      </w:r>
      <w:r w:rsidR="009931F7" w:rsidRPr="00C807FA">
        <w:rPr>
          <w:lang w:val="en-GB"/>
        </w:rPr>
        <w:t xml:space="preserve"> Prepare spanner (small size).</w:t>
      </w:r>
    </w:p>
    <w:p w:rsidR="006F13C2" w:rsidRPr="00C807FA" w:rsidRDefault="006F13C2" w:rsidP="006F13C2">
      <w:pPr>
        <w:spacing w:before="240" w:after="0" w:line="240" w:lineRule="auto"/>
        <w:ind w:left="0" w:firstLine="0"/>
        <w:jc w:val="left"/>
        <w:rPr>
          <w:b/>
        </w:rPr>
      </w:pPr>
      <w:r w:rsidRPr="00C807FA">
        <w:rPr>
          <w:b/>
        </w:rPr>
        <w:t xml:space="preserve">Duration:  </w:t>
      </w:r>
      <w:r w:rsidR="00AE3680" w:rsidRPr="00C807FA">
        <w:rPr>
          <w:b/>
          <w:color w:val="auto"/>
        </w:rPr>
        <w:t>24</w:t>
      </w:r>
      <w:r w:rsidRPr="00C807FA">
        <w:rPr>
          <w:b/>
          <w:color w:val="auto"/>
        </w:rPr>
        <w:t xml:space="preserve"> Hours</w:t>
      </w:r>
      <w:r w:rsidRPr="00C807FA">
        <w:tab/>
      </w:r>
      <w:r w:rsidRPr="00C807FA">
        <w:tab/>
      </w:r>
      <w:r w:rsidRPr="00C807FA">
        <w:tab/>
      </w:r>
      <w:r w:rsidRPr="00C807FA">
        <w:tab/>
      </w:r>
      <w:r w:rsidRPr="00C807FA">
        <w:tab/>
      </w:r>
      <w:r w:rsidRPr="00C807FA">
        <w:tab/>
      </w:r>
      <w:r w:rsidRPr="00C807FA">
        <w:rPr>
          <w:b/>
        </w:rPr>
        <w:t xml:space="preserve">Theory: </w:t>
      </w:r>
      <w:r w:rsidR="00AE3680" w:rsidRPr="00C807FA">
        <w:rPr>
          <w:b/>
        </w:rPr>
        <w:t>06</w:t>
      </w:r>
      <w:r w:rsidRPr="00C807FA">
        <w:rPr>
          <w:b/>
        </w:rPr>
        <w:t xml:space="preserve"> Hours</w:t>
      </w:r>
      <w:r w:rsidRPr="00C807FA">
        <w:rPr>
          <w:b/>
        </w:rPr>
        <w:tab/>
      </w:r>
      <w:r w:rsidRPr="00C807FA">
        <w:rPr>
          <w:b/>
        </w:rPr>
        <w:tab/>
      </w:r>
      <w:r w:rsidRPr="00C807FA">
        <w:tab/>
      </w:r>
      <w:r w:rsidRPr="00C807FA">
        <w:tab/>
      </w:r>
      <w:r w:rsidRPr="00C807FA">
        <w:tab/>
      </w:r>
      <w:r w:rsidRPr="00C807FA">
        <w:tab/>
      </w:r>
      <w:r w:rsidRPr="00C807FA">
        <w:rPr>
          <w:b/>
        </w:rPr>
        <w:t xml:space="preserve">Practical: </w:t>
      </w:r>
      <w:r w:rsidR="00AE3680" w:rsidRPr="00C807FA">
        <w:rPr>
          <w:b/>
        </w:rPr>
        <w:t>1</w:t>
      </w:r>
      <w:r w:rsidRPr="00C807FA">
        <w:rPr>
          <w:b/>
        </w:rPr>
        <w:t>8 Hours</w:t>
      </w:r>
    </w:p>
    <w:p w:rsidR="006F13C2" w:rsidRPr="00C807FA" w:rsidRDefault="006F13C2" w:rsidP="006F13C2">
      <w:pPr>
        <w:spacing w:after="0" w:line="240" w:lineRule="auto"/>
        <w:ind w:left="0" w:firstLine="0"/>
        <w:jc w:val="left"/>
      </w:pPr>
    </w:p>
    <w:tbl>
      <w:tblPr>
        <w:tblStyle w:val="TableGrid"/>
        <w:tblpPr w:leftFromText="180" w:rightFromText="180" w:vertAnchor="text" w:tblpX="53" w:tblpY="1"/>
        <w:tblOverlap w:val="never"/>
        <w:tblW w:w="15634" w:type="dxa"/>
        <w:tblInd w:w="0" w:type="dxa"/>
        <w:tblLayout w:type="fixed"/>
        <w:tblCellMar>
          <w:left w:w="106" w:type="dxa"/>
          <w:right w:w="49" w:type="dxa"/>
        </w:tblCellMar>
        <w:tblLook w:val="04A0" w:firstRow="1" w:lastRow="0" w:firstColumn="1" w:lastColumn="0" w:noHBand="0" w:noVBand="1"/>
      </w:tblPr>
      <w:tblGrid>
        <w:gridCol w:w="2393"/>
        <w:gridCol w:w="3833"/>
        <w:gridCol w:w="3916"/>
        <w:gridCol w:w="1802"/>
        <w:gridCol w:w="1842"/>
        <w:gridCol w:w="1848"/>
      </w:tblGrid>
      <w:tr w:rsidR="006F13C2" w:rsidRPr="00C807FA" w:rsidTr="009931F7">
        <w:trPr>
          <w:trHeight w:val="835"/>
        </w:trPr>
        <w:tc>
          <w:tcPr>
            <w:tcW w:w="2393"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6F13C2" w:rsidRPr="00C807FA" w:rsidRDefault="006F13C2" w:rsidP="009931F7">
            <w:pPr>
              <w:spacing w:after="0" w:line="276" w:lineRule="auto"/>
              <w:ind w:left="0" w:firstLine="0"/>
              <w:jc w:val="center"/>
            </w:pPr>
            <w:r w:rsidRPr="00C807FA">
              <w:rPr>
                <w:b/>
              </w:rPr>
              <w:t>Learning Unit</w:t>
            </w:r>
          </w:p>
        </w:tc>
        <w:tc>
          <w:tcPr>
            <w:tcW w:w="3833"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6F13C2" w:rsidRPr="00C807FA" w:rsidRDefault="006F13C2" w:rsidP="009931F7">
            <w:pPr>
              <w:spacing w:after="0" w:line="276" w:lineRule="auto"/>
              <w:ind w:left="2" w:firstLine="0"/>
              <w:jc w:val="center"/>
            </w:pPr>
            <w:r w:rsidRPr="00C807FA">
              <w:rPr>
                <w:b/>
              </w:rPr>
              <w:t>Learning Outcomes</w:t>
            </w:r>
          </w:p>
        </w:tc>
        <w:tc>
          <w:tcPr>
            <w:tcW w:w="3916"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6F13C2" w:rsidRPr="00C807FA" w:rsidRDefault="006F13C2" w:rsidP="009931F7">
            <w:pPr>
              <w:spacing w:after="0" w:line="276" w:lineRule="auto"/>
              <w:ind w:left="2" w:firstLine="0"/>
              <w:jc w:val="center"/>
            </w:pPr>
            <w:r w:rsidRPr="00C807FA">
              <w:rPr>
                <w:b/>
              </w:rPr>
              <w:t>Learning Elements</w:t>
            </w:r>
          </w:p>
        </w:tc>
        <w:tc>
          <w:tcPr>
            <w:tcW w:w="1802"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6F13C2" w:rsidRPr="00C807FA" w:rsidRDefault="006F13C2" w:rsidP="009931F7">
            <w:pPr>
              <w:spacing w:after="0" w:line="276" w:lineRule="auto"/>
              <w:ind w:left="2" w:firstLine="0"/>
              <w:jc w:val="center"/>
            </w:pPr>
            <w:r w:rsidRPr="00C807FA">
              <w:rPr>
                <w:b/>
              </w:rPr>
              <w:t>Duration</w:t>
            </w:r>
          </w:p>
        </w:tc>
        <w:tc>
          <w:tcPr>
            <w:tcW w:w="1842" w:type="dxa"/>
            <w:tcBorders>
              <w:top w:val="single" w:sz="4" w:space="0" w:color="000000"/>
              <w:left w:val="single" w:sz="4" w:space="0" w:color="000000"/>
              <w:bottom w:val="single" w:sz="4" w:space="0" w:color="000000"/>
              <w:right w:val="single" w:sz="4" w:space="0" w:color="000000"/>
            </w:tcBorders>
            <w:shd w:val="clear" w:color="auto" w:fill="E5B8B7"/>
          </w:tcPr>
          <w:p w:rsidR="006F13C2" w:rsidRPr="00C807FA" w:rsidRDefault="006F13C2" w:rsidP="009931F7">
            <w:pPr>
              <w:spacing w:after="136" w:line="240" w:lineRule="auto"/>
              <w:ind w:left="2" w:firstLine="0"/>
              <w:jc w:val="left"/>
            </w:pPr>
            <w:r w:rsidRPr="00C807FA">
              <w:rPr>
                <w:b/>
              </w:rPr>
              <w:t xml:space="preserve">Materials </w:t>
            </w:r>
          </w:p>
          <w:p w:rsidR="006F13C2" w:rsidRPr="00C807FA" w:rsidRDefault="006F13C2" w:rsidP="009931F7">
            <w:pPr>
              <w:spacing w:after="0" w:line="276" w:lineRule="auto"/>
              <w:ind w:left="2" w:firstLine="0"/>
              <w:jc w:val="left"/>
            </w:pPr>
            <w:r w:rsidRPr="00C807FA">
              <w:rPr>
                <w:b/>
              </w:rPr>
              <w:t xml:space="preserve">Required </w:t>
            </w:r>
          </w:p>
        </w:tc>
        <w:tc>
          <w:tcPr>
            <w:tcW w:w="1848" w:type="dxa"/>
            <w:tcBorders>
              <w:top w:val="single" w:sz="4" w:space="0" w:color="000000"/>
              <w:left w:val="single" w:sz="4" w:space="0" w:color="000000"/>
              <w:bottom w:val="single" w:sz="4" w:space="0" w:color="000000"/>
              <w:right w:val="single" w:sz="4" w:space="0" w:color="000000"/>
            </w:tcBorders>
            <w:shd w:val="clear" w:color="auto" w:fill="E5B8B7"/>
          </w:tcPr>
          <w:p w:rsidR="006F13C2" w:rsidRPr="00C807FA" w:rsidRDefault="006F13C2" w:rsidP="009931F7">
            <w:pPr>
              <w:spacing w:after="136" w:line="240" w:lineRule="auto"/>
              <w:ind w:left="2" w:firstLine="0"/>
              <w:jc w:val="left"/>
            </w:pPr>
            <w:r w:rsidRPr="00C807FA">
              <w:rPr>
                <w:b/>
              </w:rPr>
              <w:t xml:space="preserve">Learning </w:t>
            </w:r>
          </w:p>
          <w:p w:rsidR="006F13C2" w:rsidRPr="00C807FA" w:rsidRDefault="006F13C2" w:rsidP="009931F7">
            <w:pPr>
              <w:spacing w:after="0" w:line="276" w:lineRule="auto"/>
              <w:ind w:left="2" w:firstLine="0"/>
              <w:jc w:val="left"/>
            </w:pPr>
            <w:r w:rsidRPr="00C807FA">
              <w:rPr>
                <w:b/>
              </w:rPr>
              <w:t xml:space="preserve">Place </w:t>
            </w:r>
          </w:p>
        </w:tc>
      </w:tr>
      <w:tr w:rsidR="006F13C2" w:rsidRPr="00C807FA" w:rsidTr="009931F7">
        <w:trPr>
          <w:trHeight w:val="1554"/>
        </w:trPr>
        <w:tc>
          <w:tcPr>
            <w:tcW w:w="2393" w:type="dxa"/>
            <w:tcBorders>
              <w:top w:val="single" w:sz="4" w:space="0" w:color="000000"/>
              <w:left w:val="single" w:sz="4" w:space="0" w:color="000000"/>
              <w:bottom w:val="single" w:sz="4" w:space="0" w:color="000000"/>
              <w:right w:val="single" w:sz="4" w:space="0" w:color="000000"/>
            </w:tcBorders>
            <w:shd w:val="clear" w:color="auto" w:fill="auto"/>
          </w:tcPr>
          <w:p w:rsidR="006F13C2" w:rsidRPr="00C807FA" w:rsidRDefault="002B764A" w:rsidP="00A46D2D">
            <w:pPr>
              <w:pStyle w:val="Style2"/>
              <w:numPr>
                <w:ilvl w:val="0"/>
                <w:numId w:val="62"/>
              </w:numPr>
              <w:ind w:hanging="720"/>
              <w:rPr>
                <w:rFonts w:ascii="Arial" w:hAnsi="Arial" w:cs="Arial"/>
                <w:b/>
                <w:bCs/>
                <w:color w:val="auto"/>
              </w:rPr>
            </w:pPr>
            <w:r w:rsidRPr="00C807FA">
              <w:rPr>
                <w:rFonts w:ascii="Arial" w:hAnsi="Arial" w:cs="Arial"/>
                <w:szCs w:val="24"/>
              </w:rPr>
              <w:t>Develop Name Plate manually</w:t>
            </w:r>
          </w:p>
        </w:tc>
        <w:tc>
          <w:tcPr>
            <w:tcW w:w="3833" w:type="dxa"/>
            <w:tcBorders>
              <w:top w:val="single" w:sz="4" w:space="0" w:color="000000"/>
              <w:left w:val="single" w:sz="4" w:space="0" w:color="000000"/>
              <w:bottom w:val="single" w:sz="4" w:space="0" w:color="000000"/>
              <w:right w:val="single" w:sz="4" w:space="0" w:color="000000"/>
            </w:tcBorders>
            <w:shd w:val="clear" w:color="auto" w:fill="auto"/>
          </w:tcPr>
          <w:p w:rsidR="002B764A" w:rsidRPr="00C807FA" w:rsidRDefault="002B764A" w:rsidP="00A46D2D">
            <w:pPr>
              <w:pStyle w:val="Style1"/>
              <w:numPr>
                <w:ilvl w:val="0"/>
                <w:numId w:val="63"/>
              </w:numPr>
              <w:spacing w:after="240" w:line="360" w:lineRule="auto"/>
              <w:ind w:left="307" w:hanging="270"/>
              <w:rPr>
                <w:rFonts w:ascii="Arial" w:hAnsi="Arial" w:cs="Arial"/>
                <w:sz w:val="22"/>
                <w:szCs w:val="24"/>
              </w:rPr>
            </w:pPr>
            <w:r w:rsidRPr="00C807FA">
              <w:rPr>
                <w:rFonts w:ascii="Arial" w:hAnsi="Arial" w:cs="Arial"/>
                <w:sz w:val="22"/>
                <w:szCs w:val="24"/>
              </w:rPr>
              <w:t>Select marking tools</w:t>
            </w:r>
          </w:p>
          <w:p w:rsidR="002B764A" w:rsidRPr="00C807FA" w:rsidRDefault="002B764A" w:rsidP="00A46D2D">
            <w:pPr>
              <w:pStyle w:val="Style1"/>
              <w:numPr>
                <w:ilvl w:val="0"/>
                <w:numId w:val="63"/>
              </w:numPr>
              <w:spacing w:after="240" w:line="360" w:lineRule="auto"/>
              <w:ind w:left="307" w:hanging="270"/>
              <w:rPr>
                <w:rFonts w:ascii="Arial" w:hAnsi="Arial" w:cs="Arial"/>
                <w:sz w:val="22"/>
                <w:szCs w:val="24"/>
              </w:rPr>
            </w:pPr>
            <w:r w:rsidRPr="00C807FA">
              <w:rPr>
                <w:rFonts w:ascii="Arial" w:hAnsi="Arial" w:cs="Arial"/>
                <w:sz w:val="22"/>
                <w:szCs w:val="24"/>
              </w:rPr>
              <w:t>Hold the sheet in vice.</w:t>
            </w:r>
          </w:p>
          <w:p w:rsidR="002B764A" w:rsidRPr="00C807FA" w:rsidRDefault="002B764A" w:rsidP="00A46D2D">
            <w:pPr>
              <w:pStyle w:val="Style1"/>
              <w:numPr>
                <w:ilvl w:val="0"/>
                <w:numId w:val="63"/>
              </w:numPr>
              <w:spacing w:after="240" w:line="360" w:lineRule="auto"/>
              <w:ind w:left="307" w:hanging="270"/>
              <w:rPr>
                <w:rFonts w:ascii="Arial" w:hAnsi="Arial" w:cs="Arial"/>
                <w:sz w:val="22"/>
                <w:szCs w:val="24"/>
              </w:rPr>
            </w:pPr>
            <w:r w:rsidRPr="00C807FA">
              <w:rPr>
                <w:rFonts w:ascii="Arial" w:hAnsi="Arial" w:cs="Arial"/>
                <w:sz w:val="22"/>
                <w:szCs w:val="24"/>
              </w:rPr>
              <w:t>Cut sheet as per drawing</w:t>
            </w:r>
          </w:p>
          <w:p w:rsidR="002B764A" w:rsidRPr="00C807FA" w:rsidRDefault="002B764A" w:rsidP="00A46D2D">
            <w:pPr>
              <w:pStyle w:val="Style1"/>
              <w:numPr>
                <w:ilvl w:val="0"/>
                <w:numId w:val="63"/>
              </w:numPr>
              <w:spacing w:after="240" w:line="360" w:lineRule="auto"/>
              <w:ind w:left="307" w:hanging="270"/>
              <w:rPr>
                <w:rFonts w:ascii="Arial" w:hAnsi="Arial" w:cs="Arial"/>
                <w:sz w:val="22"/>
                <w:szCs w:val="24"/>
              </w:rPr>
            </w:pPr>
            <w:r w:rsidRPr="00C807FA">
              <w:rPr>
                <w:rFonts w:ascii="Arial" w:hAnsi="Arial" w:cs="Arial"/>
                <w:sz w:val="22"/>
                <w:szCs w:val="24"/>
              </w:rPr>
              <w:t>Perform surface finishing with file</w:t>
            </w:r>
          </w:p>
          <w:p w:rsidR="002B764A" w:rsidRPr="00C807FA" w:rsidRDefault="002B764A" w:rsidP="00A46D2D">
            <w:pPr>
              <w:pStyle w:val="Style1"/>
              <w:numPr>
                <w:ilvl w:val="0"/>
                <w:numId w:val="63"/>
              </w:numPr>
              <w:spacing w:after="240" w:line="360" w:lineRule="auto"/>
              <w:ind w:left="307" w:hanging="270"/>
              <w:rPr>
                <w:rFonts w:ascii="Arial" w:hAnsi="Arial" w:cs="Arial"/>
                <w:sz w:val="22"/>
                <w:szCs w:val="24"/>
              </w:rPr>
            </w:pPr>
            <w:r w:rsidRPr="00C807FA">
              <w:rPr>
                <w:rFonts w:ascii="Arial" w:hAnsi="Arial" w:cs="Arial"/>
                <w:sz w:val="22"/>
                <w:szCs w:val="24"/>
              </w:rPr>
              <w:t>Level the surface with tri-square</w:t>
            </w:r>
          </w:p>
          <w:p w:rsidR="002B764A" w:rsidRPr="00C807FA" w:rsidRDefault="002B764A" w:rsidP="00A46D2D">
            <w:pPr>
              <w:pStyle w:val="Style1"/>
              <w:numPr>
                <w:ilvl w:val="0"/>
                <w:numId w:val="63"/>
              </w:numPr>
              <w:spacing w:after="240" w:line="360" w:lineRule="auto"/>
              <w:ind w:left="307" w:hanging="270"/>
              <w:rPr>
                <w:rFonts w:ascii="Arial" w:hAnsi="Arial" w:cs="Arial"/>
                <w:sz w:val="22"/>
                <w:szCs w:val="24"/>
              </w:rPr>
            </w:pPr>
            <w:r w:rsidRPr="00C807FA">
              <w:rPr>
                <w:rFonts w:ascii="Arial" w:hAnsi="Arial" w:cs="Arial"/>
                <w:sz w:val="22"/>
                <w:szCs w:val="24"/>
              </w:rPr>
              <w:t>Mark the plate as per name requirements</w:t>
            </w:r>
          </w:p>
          <w:p w:rsidR="002B764A" w:rsidRPr="00C807FA" w:rsidRDefault="002B764A" w:rsidP="00A46D2D">
            <w:pPr>
              <w:pStyle w:val="Style1"/>
              <w:numPr>
                <w:ilvl w:val="0"/>
                <w:numId w:val="63"/>
              </w:numPr>
              <w:spacing w:after="240" w:line="360" w:lineRule="auto"/>
              <w:ind w:left="307" w:hanging="270"/>
              <w:rPr>
                <w:rFonts w:ascii="Arial" w:hAnsi="Arial" w:cs="Arial"/>
                <w:sz w:val="22"/>
                <w:szCs w:val="24"/>
              </w:rPr>
            </w:pPr>
            <w:r w:rsidRPr="00C807FA">
              <w:rPr>
                <w:rFonts w:ascii="Arial" w:hAnsi="Arial" w:cs="Arial"/>
                <w:sz w:val="22"/>
                <w:szCs w:val="24"/>
              </w:rPr>
              <w:t>Punch the marked area</w:t>
            </w:r>
          </w:p>
          <w:p w:rsidR="006F13C2" w:rsidRPr="00C807FA" w:rsidRDefault="002B764A" w:rsidP="00A46D2D">
            <w:pPr>
              <w:pStyle w:val="Style1"/>
              <w:numPr>
                <w:ilvl w:val="0"/>
                <w:numId w:val="63"/>
              </w:numPr>
              <w:spacing w:after="240" w:line="360" w:lineRule="auto"/>
              <w:ind w:left="307" w:hanging="270"/>
              <w:rPr>
                <w:rFonts w:ascii="Arial" w:hAnsi="Arial" w:cs="Arial"/>
                <w:szCs w:val="24"/>
              </w:rPr>
            </w:pPr>
            <w:r w:rsidRPr="00C807FA">
              <w:rPr>
                <w:rFonts w:ascii="Arial" w:hAnsi="Arial" w:cs="Arial"/>
                <w:sz w:val="22"/>
                <w:szCs w:val="24"/>
              </w:rPr>
              <w:t>Perform finishing with s</w:t>
            </w:r>
            <w:r w:rsidR="00C807FA">
              <w:rPr>
                <w:rFonts w:ascii="Arial" w:hAnsi="Arial" w:cs="Arial"/>
                <w:sz w:val="22"/>
                <w:szCs w:val="24"/>
              </w:rPr>
              <w:t>and</w:t>
            </w:r>
            <w:r w:rsidRPr="00C807FA">
              <w:rPr>
                <w:rFonts w:ascii="Arial" w:hAnsi="Arial" w:cs="Arial"/>
                <w:sz w:val="22"/>
                <w:szCs w:val="24"/>
              </w:rPr>
              <w:t xml:space="preserve"> paper</w:t>
            </w:r>
          </w:p>
        </w:tc>
        <w:tc>
          <w:tcPr>
            <w:tcW w:w="3916" w:type="dxa"/>
            <w:tcBorders>
              <w:top w:val="single" w:sz="4" w:space="0" w:color="000000"/>
              <w:left w:val="single" w:sz="4" w:space="0" w:color="000000"/>
              <w:bottom w:val="single" w:sz="4" w:space="0" w:color="000000"/>
              <w:right w:val="single" w:sz="4" w:space="0" w:color="000000"/>
            </w:tcBorders>
            <w:shd w:val="clear" w:color="auto" w:fill="auto"/>
          </w:tcPr>
          <w:p w:rsidR="006F13C2" w:rsidRPr="00C807FA" w:rsidRDefault="006F13C2" w:rsidP="009931F7">
            <w:pPr>
              <w:spacing w:after="0" w:line="240" w:lineRule="auto"/>
              <w:jc w:val="left"/>
              <w:rPr>
                <w:rFonts w:eastAsia="Times New Roman"/>
                <w:color w:val="FF0000"/>
              </w:rPr>
            </w:pPr>
          </w:p>
          <w:p w:rsidR="0094021A" w:rsidRPr="00C807FA" w:rsidRDefault="0094021A" w:rsidP="00A46D2D">
            <w:pPr>
              <w:pStyle w:val="ListParagraph"/>
              <w:numPr>
                <w:ilvl w:val="0"/>
                <w:numId w:val="19"/>
              </w:numPr>
              <w:spacing w:after="0" w:line="240" w:lineRule="auto"/>
              <w:ind w:left="434" w:hanging="270"/>
              <w:jc w:val="left"/>
            </w:pPr>
            <w:r w:rsidRPr="00C807FA">
              <w:rPr>
                <w:rFonts w:eastAsia="Times New Roman"/>
                <w:color w:val="auto"/>
              </w:rPr>
              <w:t>Describe safety protocols at work station.</w:t>
            </w:r>
          </w:p>
          <w:p w:rsidR="006F13C2" w:rsidRPr="00C807FA" w:rsidRDefault="006F13C2" w:rsidP="00A46D2D">
            <w:pPr>
              <w:pStyle w:val="ListParagraph"/>
              <w:numPr>
                <w:ilvl w:val="0"/>
                <w:numId w:val="19"/>
              </w:numPr>
              <w:spacing w:after="0" w:line="240" w:lineRule="auto"/>
              <w:ind w:left="434" w:hanging="270"/>
              <w:jc w:val="left"/>
            </w:pPr>
            <w:r w:rsidRPr="00C807FA">
              <w:rPr>
                <w:rFonts w:eastAsia="Times New Roman"/>
                <w:color w:val="auto"/>
              </w:rPr>
              <w:t xml:space="preserve">Explain </w:t>
            </w:r>
            <w:r w:rsidR="0094021A" w:rsidRPr="00C807FA">
              <w:rPr>
                <w:rFonts w:eastAsia="Times New Roman"/>
                <w:color w:val="auto"/>
              </w:rPr>
              <w:t>marking technique as per drawing.</w:t>
            </w:r>
          </w:p>
          <w:p w:rsidR="0094021A" w:rsidRPr="00C807FA" w:rsidRDefault="0094021A" w:rsidP="00A46D2D">
            <w:pPr>
              <w:pStyle w:val="ListParagraph"/>
              <w:numPr>
                <w:ilvl w:val="0"/>
                <w:numId w:val="19"/>
              </w:numPr>
              <w:spacing w:after="0" w:line="240" w:lineRule="auto"/>
              <w:ind w:left="434" w:hanging="270"/>
              <w:jc w:val="left"/>
            </w:pPr>
            <w:r w:rsidRPr="00C807FA">
              <w:rPr>
                <w:rFonts w:eastAsia="Times New Roman"/>
                <w:color w:val="auto"/>
              </w:rPr>
              <w:t>Define sheet cutting techniques.</w:t>
            </w:r>
          </w:p>
          <w:p w:rsidR="006F13C2" w:rsidRPr="00C807FA" w:rsidRDefault="006F13C2" w:rsidP="009931F7">
            <w:pPr>
              <w:spacing w:after="0" w:line="240" w:lineRule="auto"/>
              <w:ind w:left="434" w:hanging="270"/>
              <w:jc w:val="left"/>
              <w:rPr>
                <w:rFonts w:eastAsia="Times New Roman"/>
                <w:color w:val="auto"/>
              </w:rPr>
            </w:pPr>
          </w:p>
          <w:p w:rsidR="006F13C2" w:rsidRPr="00C807FA" w:rsidRDefault="006F13C2" w:rsidP="009931F7">
            <w:pPr>
              <w:spacing w:after="0" w:line="240" w:lineRule="auto"/>
              <w:jc w:val="left"/>
              <w:rPr>
                <w:rFonts w:eastAsia="Times New Roman"/>
                <w:color w:val="auto"/>
              </w:rPr>
            </w:pPr>
          </w:p>
          <w:p w:rsidR="006F13C2" w:rsidRPr="00C807FA" w:rsidRDefault="006F13C2" w:rsidP="009931F7">
            <w:pPr>
              <w:spacing w:after="0" w:line="240" w:lineRule="auto"/>
              <w:jc w:val="left"/>
              <w:rPr>
                <w:rFonts w:eastAsia="Times New Roman"/>
                <w:b/>
                <w:color w:val="auto"/>
              </w:rPr>
            </w:pPr>
            <w:r w:rsidRPr="00C807FA">
              <w:rPr>
                <w:rFonts w:eastAsia="Times New Roman"/>
                <w:b/>
                <w:color w:val="auto"/>
              </w:rPr>
              <w:t>Practical Activity:</w:t>
            </w:r>
          </w:p>
          <w:p w:rsidR="006F13C2" w:rsidRPr="00C807FA" w:rsidRDefault="006F13C2" w:rsidP="0094021A">
            <w:pPr>
              <w:spacing w:after="0" w:line="240" w:lineRule="auto"/>
              <w:jc w:val="left"/>
              <w:rPr>
                <w:rFonts w:eastAsia="Times New Roman"/>
                <w:color w:val="auto"/>
              </w:rPr>
            </w:pPr>
            <w:r w:rsidRPr="00C807FA">
              <w:rPr>
                <w:rFonts w:eastAsia="Times New Roman"/>
                <w:color w:val="auto"/>
              </w:rPr>
              <w:t xml:space="preserve">Make a </w:t>
            </w:r>
            <w:r w:rsidR="0094021A" w:rsidRPr="00C807FA">
              <w:rPr>
                <w:rFonts w:eastAsia="Times New Roman"/>
                <w:color w:val="auto"/>
              </w:rPr>
              <w:t>Name plate as per given drawing,</w:t>
            </w:r>
          </w:p>
        </w:tc>
        <w:tc>
          <w:tcPr>
            <w:tcW w:w="18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F13C2" w:rsidRPr="00C807FA" w:rsidRDefault="006F13C2" w:rsidP="009931F7">
            <w:pPr>
              <w:spacing w:after="0" w:line="240" w:lineRule="auto"/>
              <w:ind w:left="720" w:hanging="718"/>
              <w:jc w:val="left"/>
              <w:rPr>
                <w:color w:val="auto"/>
              </w:rPr>
            </w:pPr>
            <w:r w:rsidRPr="00C807FA">
              <w:rPr>
                <w:b/>
                <w:color w:val="auto"/>
              </w:rPr>
              <w:t>Total:</w:t>
            </w:r>
            <w:r w:rsidRPr="00C807FA">
              <w:rPr>
                <w:color w:val="auto"/>
              </w:rPr>
              <w:t xml:space="preserve"> </w:t>
            </w:r>
            <w:r w:rsidR="00AE3680" w:rsidRPr="00C807FA">
              <w:rPr>
                <w:color w:val="auto"/>
              </w:rPr>
              <w:t xml:space="preserve">2.5 </w:t>
            </w:r>
            <w:r w:rsidRPr="00C807FA">
              <w:rPr>
                <w:color w:val="auto"/>
              </w:rPr>
              <w:t>Hrs</w:t>
            </w:r>
          </w:p>
          <w:p w:rsidR="006F13C2" w:rsidRPr="00C807FA" w:rsidRDefault="006F13C2" w:rsidP="009931F7">
            <w:pPr>
              <w:spacing w:after="0" w:line="240" w:lineRule="auto"/>
              <w:ind w:left="720" w:hanging="718"/>
              <w:jc w:val="left"/>
              <w:rPr>
                <w:color w:val="auto"/>
              </w:rPr>
            </w:pPr>
            <w:r w:rsidRPr="00C807FA">
              <w:rPr>
                <w:b/>
                <w:color w:val="auto"/>
              </w:rPr>
              <w:t>Theory:</w:t>
            </w:r>
            <w:r w:rsidRPr="00C807FA">
              <w:rPr>
                <w:color w:val="auto"/>
              </w:rPr>
              <w:t xml:space="preserve"> </w:t>
            </w:r>
            <w:r w:rsidR="00AE3680" w:rsidRPr="00C807FA">
              <w:rPr>
                <w:color w:val="auto"/>
              </w:rPr>
              <w:t xml:space="preserve">0.5 </w:t>
            </w:r>
            <w:r w:rsidRPr="00C807FA">
              <w:rPr>
                <w:color w:val="auto"/>
              </w:rPr>
              <w:t>Hrs</w:t>
            </w:r>
          </w:p>
          <w:p w:rsidR="006F13C2" w:rsidRPr="00C807FA" w:rsidRDefault="006F13C2" w:rsidP="00AE3680">
            <w:pPr>
              <w:spacing w:after="0" w:line="240" w:lineRule="auto"/>
              <w:ind w:hanging="448"/>
              <w:jc w:val="left"/>
              <w:rPr>
                <w:color w:val="auto"/>
              </w:rPr>
            </w:pPr>
            <w:r w:rsidRPr="00C807FA">
              <w:rPr>
                <w:b/>
                <w:color w:val="auto"/>
              </w:rPr>
              <w:t>Practical:</w:t>
            </w:r>
            <w:r w:rsidRPr="00C807FA">
              <w:rPr>
                <w:color w:val="auto"/>
              </w:rPr>
              <w:t xml:space="preserve"> </w:t>
            </w:r>
            <w:r w:rsidR="00AE3680" w:rsidRPr="00C807FA">
              <w:rPr>
                <w:color w:val="auto"/>
              </w:rPr>
              <w:t xml:space="preserve">2 </w:t>
            </w:r>
            <w:r w:rsidRPr="00C807FA">
              <w:rPr>
                <w:color w:val="auto"/>
              </w:rPr>
              <w:t>Hrs</w:t>
            </w: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rsidR="0043419E" w:rsidRPr="00C807FA" w:rsidRDefault="0043419E" w:rsidP="00A46D2D">
            <w:pPr>
              <w:pStyle w:val="ListParagraph"/>
              <w:numPr>
                <w:ilvl w:val="0"/>
                <w:numId w:val="6"/>
              </w:numPr>
              <w:spacing w:after="0"/>
              <w:ind w:left="206" w:hanging="201"/>
              <w:jc w:val="left"/>
            </w:pPr>
            <w:r w:rsidRPr="00C807FA">
              <w:t>MS Sheet</w:t>
            </w:r>
          </w:p>
          <w:p w:rsidR="002B764A" w:rsidRPr="00C807FA" w:rsidRDefault="002B764A" w:rsidP="00A46D2D">
            <w:pPr>
              <w:pStyle w:val="ListParagraph"/>
              <w:numPr>
                <w:ilvl w:val="0"/>
                <w:numId w:val="6"/>
              </w:numPr>
              <w:spacing w:after="0"/>
              <w:ind w:left="206" w:hanging="201"/>
              <w:jc w:val="left"/>
            </w:pPr>
            <w:r w:rsidRPr="00C807FA">
              <w:t>Safety goggles</w:t>
            </w:r>
          </w:p>
          <w:p w:rsidR="002B764A" w:rsidRPr="00C807FA" w:rsidRDefault="002B764A" w:rsidP="00A46D2D">
            <w:pPr>
              <w:pStyle w:val="ListParagraph"/>
              <w:numPr>
                <w:ilvl w:val="0"/>
                <w:numId w:val="6"/>
              </w:numPr>
              <w:spacing w:after="0"/>
              <w:ind w:left="206" w:hanging="201"/>
              <w:jc w:val="left"/>
            </w:pPr>
            <w:r w:rsidRPr="00C807FA">
              <w:t>Safety harness belt</w:t>
            </w:r>
          </w:p>
          <w:p w:rsidR="002B764A" w:rsidRPr="00C807FA" w:rsidRDefault="002B764A" w:rsidP="00A46D2D">
            <w:pPr>
              <w:pStyle w:val="ListParagraph"/>
              <w:numPr>
                <w:ilvl w:val="0"/>
                <w:numId w:val="6"/>
              </w:numPr>
              <w:spacing w:after="0"/>
              <w:ind w:left="206" w:hanging="201"/>
              <w:jc w:val="left"/>
            </w:pPr>
            <w:r w:rsidRPr="00C807FA">
              <w:t>Safety helmet</w:t>
            </w:r>
          </w:p>
          <w:p w:rsidR="002B764A" w:rsidRPr="00C807FA" w:rsidRDefault="002B764A" w:rsidP="00A46D2D">
            <w:pPr>
              <w:pStyle w:val="ListParagraph"/>
              <w:numPr>
                <w:ilvl w:val="0"/>
                <w:numId w:val="6"/>
              </w:numPr>
              <w:spacing w:after="0"/>
              <w:ind w:left="206" w:hanging="201"/>
              <w:jc w:val="left"/>
            </w:pPr>
            <w:r w:rsidRPr="00C807FA">
              <w:t>Safety mask</w:t>
            </w:r>
          </w:p>
          <w:p w:rsidR="002B764A" w:rsidRPr="00C807FA" w:rsidRDefault="002B764A" w:rsidP="00A46D2D">
            <w:pPr>
              <w:pStyle w:val="ListParagraph"/>
              <w:numPr>
                <w:ilvl w:val="0"/>
                <w:numId w:val="6"/>
              </w:numPr>
              <w:spacing w:after="0"/>
              <w:ind w:left="206" w:hanging="201"/>
              <w:jc w:val="left"/>
            </w:pPr>
            <w:r w:rsidRPr="00C807FA">
              <w:t>Safety Shoes</w:t>
            </w:r>
          </w:p>
          <w:p w:rsidR="002B764A" w:rsidRPr="00C807FA" w:rsidRDefault="002B764A" w:rsidP="00A46D2D">
            <w:pPr>
              <w:pStyle w:val="ListParagraph"/>
              <w:numPr>
                <w:ilvl w:val="0"/>
                <w:numId w:val="6"/>
              </w:numPr>
              <w:spacing w:after="0"/>
              <w:ind w:left="206" w:hanging="201"/>
              <w:jc w:val="left"/>
            </w:pPr>
            <w:r w:rsidRPr="00C807FA">
              <w:t>Cotton gloves</w:t>
            </w:r>
          </w:p>
          <w:p w:rsidR="002B764A" w:rsidRPr="00C807FA" w:rsidRDefault="002B764A" w:rsidP="00A46D2D">
            <w:pPr>
              <w:pStyle w:val="ListParagraph"/>
              <w:numPr>
                <w:ilvl w:val="0"/>
                <w:numId w:val="6"/>
              </w:numPr>
              <w:spacing w:after="0"/>
              <w:ind w:left="206" w:hanging="201"/>
              <w:jc w:val="left"/>
            </w:pPr>
            <w:r w:rsidRPr="00C807FA">
              <w:t>Cotton waste</w:t>
            </w:r>
          </w:p>
          <w:p w:rsidR="002B764A" w:rsidRPr="00C807FA" w:rsidRDefault="002B764A" w:rsidP="00A46D2D">
            <w:pPr>
              <w:pStyle w:val="ListParagraph"/>
              <w:numPr>
                <w:ilvl w:val="0"/>
                <w:numId w:val="6"/>
              </w:numPr>
              <w:spacing w:after="0"/>
              <w:ind w:left="206" w:hanging="201"/>
              <w:jc w:val="left"/>
            </w:pPr>
            <w:r w:rsidRPr="00C807FA">
              <w:t>Work bench (8ftx4ftx3ft)</w:t>
            </w:r>
          </w:p>
          <w:p w:rsidR="0094021A" w:rsidRPr="00C807FA" w:rsidRDefault="0094021A" w:rsidP="00A46D2D">
            <w:pPr>
              <w:pStyle w:val="ListParagraph"/>
              <w:numPr>
                <w:ilvl w:val="0"/>
                <w:numId w:val="6"/>
              </w:numPr>
              <w:spacing w:after="0"/>
              <w:ind w:left="206" w:hanging="201"/>
              <w:jc w:val="left"/>
            </w:pPr>
            <w:r w:rsidRPr="00C807FA">
              <w:t>Bench Wise</w:t>
            </w:r>
          </w:p>
          <w:p w:rsidR="0094021A" w:rsidRPr="00C807FA" w:rsidRDefault="0094021A" w:rsidP="00A46D2D">
            <w:pPr>
              <w:pStyle w:val="ListParagraph"/>
              <w:numPr>
                <w:ilvl w:val="0"/>
                <w:numId w:val="6"/>
              </w:numPr>
              <w:spacing w:after="0"/>
              <w:ind w:left="206" w:hanging="201"/>
              <w:jc w:val="left"/>
            </w:pPr>
            <w:r w:rsidRPr="00C807FA">
              <w:t>Flat File</w:t>
            </w:r>
          </w:p>
          <w:p w:rsidR="0094021A" w:rsidRPr="00C807FA" w:rsidRDefault="0094021A" w:rsidP="00A46D2D">
            <w:pPr>
              <w:pStyle w:val="ListParagraph"/>
              <w:numPr>
                <w:ilvl w:val="0"/>
                <w:numId w:val="6"/>
              </w:numPr>
              <w:spacing w:after="0"/>
              <w:ind w:left="206" w:hanging="201"/>
              <w:jc w:val="left"/>
            </w:pPr>
            <w:r w:rsidRPr="00C807FA">
              <w:t>Half Round File</w:t>
            </w:r>
          </w:p>
          <w:p w:rsidR="0094021A" w:rsidRPr="00C807FA" w:rsidRDefault="0094021A" w:rsidP="00A46D2D">
            <w:pPr>
              <w:pStyle w:val="ListParagraph"/>
              <w:numPr>
                <w:ilvl w:val="0"/>
                <w:numId w:val="6"/>
              </w:numPr>
              <w:spacing w:after="0"/>
              <w:ind w:left="206" w:hanging="201"/>
              <w:jc w:val="left"/>
            </w:pPr>
            <w:r w:rsidRPr="00C807FA">
              <w:t>Center Punch</w:t>
            </w:r>
          </w:p>
          <w:p w:rsidR="0094021A" w:rsidRPr="00C807FA" w:rsidRDefault="0094021A" w:rsidP="00A46D2D">
            <w:pPr>
              <w:pStyle w:val="ListParagraph"/>
              <w:numPr>
                <w:ilvl w:val="0"/>
                <w:numId w:val="6"/>
              </w:numPr>
              <w:spacing w:after="0"/>
              <w:ind w:left="206" w:hanging="201"/>
              <w:jc w:val="left"/>
            </w:pPr>
            <w:r w:rsidRPr="00C807FA">
              <w:t>Hammer</w:t>
            </w:r>
          </w:p>
          <w:p w:rsidR="0094021A" w:rsidRPr="00C807FA" w:rsidRDefault="0094021A" w:rsidP="00A46D2D">
            <w:pPr>
              <w:pStyle w:val="ListParagraph"/>
              <w:numPr>
                <w:ilvl w:val="0"/>
                <w:numId w:val="6"/>
              </w:numPr>
              <w:spacing w:after="0"/>
              <w:ind w:left="206" w:hanging="201"/>
              <w:jc w:val="left"/>
            </w:pPr>
            <w:r w:rsidRPr="00C807FA">
              <w:t>Scriber</w:t>
            </w:r>
          </w:p>
          <w:p w:rsidR="0094021A" w:rsidRPr="00C807FA" w:rsidRDefault="0094021A" w:rsidP="00A46D2D">
            <w:pPr>
              <w:pStyle w:val="ListParagraph"/>
              <w:numPr>
                <w:ilvl w:val="0"/>
                <w:numId w:val="6"/>
              </w:numPr>
              <w:spacing w:after="0"/>
              <w:ind w:left="206" w:hanging="201"/>
              <w:jc w:val="left"/>
            </w:pPr>
            <w:r w:rsidRPr="00C807FA">
              <w:t>Tri Square</w:t>
            </w:r>
          </w:p>
          <w:p w:rsidR="0094021A" w:rsidRPr="00C807FA" w:rsidRDefault="0094021A" w:rsidP="00A46D2D">
            <w:pPr>
              <w:pStyle w:val="ListParagraph"/>
              <w:numPr>
                <w:ilvl w:val="0"/>
                <w:numId w:val="6"/>
              </w:numPr>
              <w:spacing w:after="0"/>
              <w:ind w:left="206" w:hanging="201"/>
              <w:jc w:val="left"/>
            </w:pPr>
            <w:r w:rsidRPr="00C807FA">
              <w:lastRenderedPageBreak/>
              <w:t>Marking Ink</w:t>
            </w:r>
          </w:p>
          <w:p w:rsidR="0094021A" w:rsidRPr="00C807FA" w:rsidRDefault="0094021A" w:rsidP="00A46D2D">
            <w:pPr>
              <w:pStyle w:val="ListParagraph"/>
              <w:numPr>
                <w:ilvl w:val="0"/>
                <w:numId w:val="6"/>
              </w:numPr>
              <w:spacing w:after="0"/>
              <w:ind w:left="206" w:hanging="201"/>
              <w:jc w:val="left"/>
            </w:pPr>
            <w:r w:rsidRPr="00C807FA">
              <w:t>Vernier Caliper</w:t>
            </w:r>
          </w:p>
          <w:p w:rsidR="0094021A" w:rsidRPr="00C807FA" w:rsidRDefault="0094021A" w:rsidP="00A46D2D">
            <w:pPr>
              <w:pStyle w:val="ListParagraph"/>
              <w:numPr>
                <w:ilvl w:val="0"/>
                <w:numId w:val="6"/>
              </w:numPr>
              <w:spacing w:after="0"/>
              <w:ind w:left="206" w:hanging="201"/>
              <w:jc w:val="left"/>
            </w:pPr>
            <w:r w:rsidRPr="00C807FA">
              <w:t>Steel Scale</w:t>
            </w:r>
          </w:p>
          <w:p w:rsidR="0094021A" w:rsidRPr="00C807FA" w:rsidRDefault="0094021A" w:rsidP="00A46D2D">
            <w:pPr>
              <w:pStyle w:val="ListParagraph"/>
              <w:numPr>
                <w:ilvl w:val="0"/>
                <w:numId w:val="6"/>
              </w:numPr>
              <w:spacing w:after="0"/>
              <w:ind w:left="206" w:hanging="201"/>
              <w:jc w:val="left"/>
            </w:pPr>
            <w:r w:rsidRPr="00C807FA">
              <w:t>Snips</w:t>
            </w:r>
          </w:p>
          <w:p w:rsidR="002B764A" w:rsidRPr="00C807FA" w:rsidRDefault="002B764A" w:rsidP="00A46D2D">
            <w:pPr>
              <w:pStyle w:val="ListParagraph"/>
              <w:numPr>
                <w:ilvl w:val="0"/>
                <w:numId w:val="6"/>
              </w:numPr>
              <w:spacing w:after="0"/>
              <w:ind w:left="206" w:hanging="201"/>
              <w:jc w:val="left"/>
            </w:pPr>
            <w:r w:rsidRPr="00C807FA">
              <w:t>Emery paper</w:t>
            </w:r>
          </w:p>
          <w:p w:rsidR="002B764A" w:rsidRPr="00C807FA" w:rsidRDefault="002B764A" w:rsidP="00A46D2D">
            <w:pPr>
              <w:pStyle w:val="ListParagraph"/>
              <w:numPr>
                <w:ilvl w:val="0"/>
                <w:numId w:val="6"/>
              </w:numPr>
              <w:spacing w:after="0"/>
              <w:ind w:left="254" w:hanging="254"/>
              <w:jc w:val="left"/>
            </w:pPr>
            <w:r w:rsidRPr="00C807FA">
              <w:t>Printer</w:t>
            </w:r>
          </w:p>
          <w:p w:rsidR="002B764A" w:rsidRPr="00C807FA" w:rsidRDefault="002B764A" w:rsidP="00A46D2D">
            <w:pPr>
              <w:pStyle w:val="ListParagraph"/>
              <w:numPr>
                <w:ilvl w:val="0"/>
                <w:numId w:val="6"/>
              </w:numPr>
              <w:spacing w:after="0"/>
              <w:ind w:left="254" w:hanging="254"/>
              <w:jc w:val="left"/>
            </w:pPr>
            <w:r w:rsidRPr="00C807FA">
              <w:t>Multimedia projector</w:t>
            </w:r>
          </w:p>
          <w:p w:rsidR="002B764A" w:rsidRPr="00C807FA" w:rsidRDefault="002B764A" w:rsidP="00A46D2D">
            <w:pPr>
              <w:pStyle w:val="ListParagraph"/>
              <w:numPr>
                <w:ilvl w:val="0"/>
                <w:numId w:val="6"/>
              </w:numPr>
              <w:spacing w:after="0"/>
              <w:ind w:left="254" w:hanging="254"/>
              <w:jc w:val="left"/>
            </w:pPr>
            <w:r w:rsidRPr="00C807FA">
              <w:t>Computer</w:t>
            </w:r>
          </w:p>
          <w:p w:rsidR="002B764A" w:rsidRPr="00C807FA" w:rsidRDefault="002B764A" w:rsidP="00A46D2D">
            <w:pPr>
              <w:pStyle w:val="ListParagraph"/>
              <w:numPr>
                <w:ilvl w:val="0"/>
                <w:numId w:val="6"/>
              </w:numPr>
              <w:spacing w:after="0"/>
              <w:ind w:left="254" w:hanging="254"/>
              <w:jc w:val="left"/>
            </w:pPr>
            <w:r w:rsidRPr="00C807FA">
              <w:t>Pencils</w:t>
            </w:r>
          </w:p>
          <w:p w:rsidR="002B764A" w:rsidRPr="00C807FA" w:rsidRDefault="002B764A" w:rsidP="00A46D2D">
            <w:pPr>
              <w:pStyle w:val="ListParagraph"/>
              <w:numPr>
                <w:ilvl w:val="0"/>
                <w:numId w:val="6"/>
              </w:numPr>
              <w:spacing w:after="0"/>
              <w:ind w:left="254" w:hanging="254"/>
              <w:jc w:val="left"/>
            </w:pPr>
            <w:r w:rsidRPr="00C807FA">
              <w:t>Erasers</w:t>
            </w:r>
          </w:p>
          <w:p w:rsidR="002B764A" w:rsidRPr="00C807FA" w:rsidRDefault="002B764A" w:rsidP="00A46D2D">
            <w:pPr>
              <w:pStyle w:val="ListParagraph"/>
              <w:numPr>
                <w:ilvl w:val="0"/>
                <w:numId w:val="6"/>
              </w:numPr>
              <w:spacing w:after="0"/>
              <w:ind w:left="254" w:hanging="254"/>
              <w:jc w:val="left"/>
            </w:pPr>
            <w:r w:rsidRPr="00C807FA">
              <w:t>Pencil</w:t>
            </w:r>
          </w:p>
          <w:p w:rsidR="002B764A" w:rsidRPr="00C807FA" w:rsidRDefault="002B764A" w:rsidP="00A46D2D">
            <w:pPr>
              <w:pStyle w:val="ListParagraph"/>
              <w:numPr>
                <w:ilvl w:val="0"/>
                <w:numId w:val="6"/>
              </w:numPr>
              <w:spacing w:after="0"/>
              <w:ind w:left="254" w:hanging="254"/>
              <w:jc w:val="left"/>
            </w:pPr>
            <w:r w:rsidRPr="00C807FA">
              <w:t>sharpeners</w:t>
            </w:r>
          </w:p>
          <w:p w:rsidR="002B764A" w:rsidRPr="00C807FA" w:rsidRDefault="002B764A" w:rsidP="00A46D2D">
            <w:pPr>
              <w:pStyle w:val="ListParagraph"/>
              <w:numPr>
                <w:ilvl w:val="0"/>
                <w:numId w:val="6"/>
              </w:numPr>
              <w:spacing w:after="0"/>
              <w:ind w:left="254" w:hanging="254"/>
              <w:jc w:val="left"/>
            </w:pPr>
            <w:r w:rsidRPr="00C807FA">
              <w:t>Paper cutter</w:t>
            </w:r>
          </w:p>
          <w:p w:rsidR="002B764A" w:rsidRPr="00C807FA" w:rsidRDefault="002B764A" w:rsidP="00A46D2D">
            <w:pPr>
              <w:pStyle w:val="ListParagraph"/>
              <w:numPr>
                <w:ilvl w:val="0"/>
                <w:numId w:val="6"/>
              </w:numPr>
              <w:spacing w:after="0"/>
              <w:ind w:left="254" w:hanging="254"/>
              <w:jc w:val="left"/>
            </w:pPr>
            <w:r w:rsidRPr="00C807FA">
              <w:t>Scissors</w:t>
            </w:r>
          </w:p>
          <w:p w:rsidR="002B764A" w:rsidRPr="00C807FA" w:rsidRDefault="002B764A" w:rsidP="00A46D2D">
            <w:pPr>
              <w:pStyle w:val="ListParagraph"/>
              <w:numPr>
                <w:ilvl w:val="0"/>
                <w:numId w:val="6"/>
              </w:numPr>
              <w:spacing w:after="0"/>
              <w:ind w:left="254" w:hanging="254"/>
              <w:jc w:val="left"/>
            </w:pPr>
            <w:r w:rsidRPr="00C807FA">
              <w:t>Color pencils</w:t>
            </w:r>
          </w:p>
          <w:p w:rsidR="002B764A" w:rsidRPr="00C807FA" w:rsidRDefault="002B764A" w:rsidP="00A46D2D">
            <w:pPr>
              <w:pStyle w:val="ListParagraph"/>
              <w:numPr>
                <w:ilvl w:val="0"/>
                <w:numId w:val="6"/>
              </w:numPr>
              <w:spacing w:after="0"/>
              <w:ind w:left="254" w:hanging="254"/>
              <w:jc w:val="left"/>
            </w:pPr>
            <w:r w:rsidRPr="00C807FA">
              <w:t>White chart paper</w:t>
            </w:r>
          </w:p>
          <w:p w:rsidR="002B764A" w:rsidRPr="00C807FA" w:rsidRDefault="002B764A" w:rsidP="00A46D2D">
            <w:pPr>
              <w:pStyle w:val="ListParagraph"/>
              <w:numPr>
                <w:ilvl w:val="0"/>
                <w:numId w:val="6"/>
              </w:numPr>
              <w:spacing w:after="0"/>
              <w:ind w:left="254" w:hanging="254"/>
              <w:jc w:val="left"/>
            </w:pPr>
            <w:r w:rsidRPr="00C807FA">
              <w:t>White board markers (red, blue, green, black)</w:t>
            </w:r>
          </w:p>
          <w:p w:rsidR="002B764A" w:rsidRPr="00C807FA" w:rsidRDefault="002B764A" w:rsidP="00A46D2D">
            <w:pPr>
              <w:pStyle w:val="ListParagraph"/>
              <w:numPr>
                <w:ilvl w:val="0"/>
                <w:numId w:val="6"/>
              </w:numPr>
              <w:spacing w:after="0"/>
              <w:ind w:left="254" w:hanging="254"/>
              <w:jc w:val="left"/>
            </w:pPr>
            <w:r w:rsidRPr="00C807FA">
              <w:t>Permanent markers (black)</w:t>
            </w:r>
          </w:p>
          <w:p w:rsidR="002B764A" w:rsidRPr="00C807FA" w:rsidRDefault="002B764A" w:rsidP="00A46D2D">
            <w:pPr>
              <w:pStyle w:val="ListParagraph"/>
              <w:numPr>
                <w:ilvl w:val="0"/>
                <w:numId w:val="6"/>
              </w:numPr>
              <w:spacing w:after="0"/>
              <w:ind w:left="254" w:hanging="254"/>
              <w:jc w:val="left"/>
            </w:pPr>
            <w:r w:rsidRPr="00C807FA">
              <w:t>File covers</w:t>
            </w:r>
          </w:p>
          <w:p w:rsidR="006F13C2" w:rsidRPr="00C807FA" w:rsidRDefault="002B764A" w:rsidP="00A46D2D">
            <w:pPr>
              <w:pStyle w:val="ListParagraph"/>
              <w:numPr>
                <w:ilvl w:val="0"/>
                <w:numId w:val="6"/>
              </w:numPr>
              <w:spacing w:after="0" w:line="240" w:lineRule="auto"/>
              <w:ind w:left="206" w:hanging="201"/>
              <w:jc w:val="left"/>
              <w:rPr>
                <w:b/>
              </w:rPr>
            </w:pPr>
            <w:r w:rsidRPr="00C807FA">
              <w:t>Box files</w:t>
            </w:r>
          </w:p>
        </w:tc>
        <w:tc>
          <w:tcPr>
            <w:tcW w:w="18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6F13C2" w:rsidRPr="00C807FA" w:rsidRDefault="006F13C2" w:rsidP="009931F7">
            <w:pPr>
              <w:spacing w:before="240" w:after="0" w:line="240" w:lineRule="auto"/>
              <w:ind w:left="0" w:firstLine="0"/>
            </w:pPr>
            <w:r w:rsidRPr="00C807FA">
              <w:lastRenderedPageBreak/>
              <w:t>Class Room</w:t>
            </w:r>
          </w:p>
          <w:p w:rsidR="006F13C2" w:rsidRPr="00C807FA" w:rsidRDefault="006F13C2" w:rsidP="009931F7">
            <w:pPr>
              <w:spacing w:after="0" w:line="240" w:lineRule="auto"/>
              <w:ind w:left="0" w:firstLine="0"/>
            </w:pPr>
            <w:r w:rsidRPr="00C807FA">
              <w:t>Training Workshop.</w:t>
            </w:r>
          </w:p>
          <w:p w:rsidR="006F13C2" w:rsidRPr="00C807FA" w:rsidRDefault="006F13C2" w:rsidP="009931F7">
            <w:pPr>
              <w:spacing w:after="0" w:line="240" w:lineRule="auto"/>
              <w:ind w:left="2" w:firstLine="0"/>
              <w:jc w:val="left"/>
              <w:rPr>
                <w:b/>
                <w:sz w:val="24"/>
              </w:rPr>
            </w:pPr>
            <w:r w:rsidRPr="00C807FA">
              <w:t>Lab/ Field Visit.</w:t>
            </w:r>
          </w:p>
        </w:tc>
      </w:tr>
      <w:tr w:rsidR="006F13C2" w:rsidRPr="00C807FA" w:rsidTr="009931F7">
        <w:trPr>
          <w:trHeight w:val="350"/>
        </w:trPr>
        <w:tc>
          <w:tcPr>
            <w:tcW w:w="2393" w:type="dxa"/>
            <w:tcBorders>
              <w:top w:val="single" w:sz="4" w:space="0" w:color="000000"/>
              <w:left w:val="single" w:sz="4" w:space="0" w:color="000000"/>
              <w:bottom w:val="single" w:sz="4" w:space="0" w:color="000000"/>
              <w:right w:val="single" w:sz="4" w:space="0" w:color="000000"/>
            </w:tcBorders>
            <w:shd w:val="clear" w:color="auto" w:fill="auto"/>
          </w:tcPr>
          <w:p w:rsidR="006F13C2" w:rsidRPr="00C807FA" w:rsidRDefault="0094021A" w:rsidP="00A46D2D">
            <w:pPr>
              <w:pStyle w:val="Style2"/>
              <w:numPr>
                <w:ilvl w:val="0"/>
                <w:numId w:val="62"/>
              </w:numPr>
              <w:ind w:hanging="630"/>
              <w:rPr>
                <w:rFonts w:ascii="Arial" w:hAnsi="Arial" w:cs="Arial"/>
                <w:b/>
                <w:bCs/>
                <w:color w:val="auto"/>
                <w:sz w:val="22"/>
                <w:szCs w:val="24"/>
              </w:rPr>
            </w:pPr>
            <w:r w:rsidRPr="00C807FA">
              <w:rPr>
                <w:rFonts w:ascii="Arial" w:hAnsi="Arial" w:cs="Arial"/>
                <w:szCs w:val="24"/>
              </w:rPr>
              <w:lastRenderedPageBreak/>
              <w:t>Prepare Dovetail Joint</w:t>
            </w:r>
          </w:p>
        </w:tc>
        <w:tc>
          <w:tcPr>
            <w:tcW w:w="3833" w:type="dxa"/>
            <w:tcBorders>
              <w:top w:val="single" w:sz="4" w:space="0" w:color="000000"/>
              <w:left w:val="single" w:sz="4" w:space="0" w:color="000000"/>
              <w:bottom w:val="single" w:sz="4" w:space="0" w:color="000000"/>
              <w:right w:val="single" w:sz="4" w:space="0" w:color="000000"/>
            </w:tcBorders>
            <w:shd w:val="clear" w:color="auto" w:fill="auto"/>
          </w:tcPr>
          <w:p w:rsidR="0094021A" w:rsidRPr="00C807FA" w:rsidRDefault="0094021A" w:rsidP="00A46D2D">
            <w:pPr>
              <w:pStyle w:val="Style1"/>
              <w:numPr>
                <w:ilvl w:val="0"/>
                <w:numId w:val="64"/>
              </w:numPr>
              <w:spacing w:after="240" w:line="360" w:lineRule="auto"/>
              <w:ind w:left="307" w:hanging="270"/>
              <w:rPr>
                <w:rFonts w:ascii="Arial" w:hAnsi="Arial" w:cs="Arial"/>
                <w:sz w:val="22"/>
                <w:szCs w:val="24"/>
              </w:rPr>
            </w:pPr>
            <w:r w:rsidRPr="00C807FA">
              <w:rPr>
                <w:rFonts w:ascii="Arial" w:hAnsi="Arial" w:cs="Arial"/>
                <w:sz w:val="22"/>
                <w:szCs w:val="24"/>
              </w:rPr>
              <w:t>Select marking tools</w:t>
            </w:r>
          </w:p>
          <w:p w:rsidR="0094021A" w:rsidRPr="00C807FA" w:rsidRDefault="0094021A" w:rsidP="00A46D2D">
            <w:pPr>
              <w:pStyle w:val="Style1"/>
              <w:numPr>
                <w:ilvl w:val="0"/>
                <w:numId w:val="64"/>
              </w:numPr>
              <w:spacing w:after="240" w:line="360" w:lineRule="auto"/>
              <w:ind w:left="307" w:hanging="270"/>
              <w:rPr>
                <w:rFonts w:ascii="Arial" w:hAnsi="Arial" w:cs="Arial"/>
                <w:sz w:val="22"/>
                <w:szCs w:val="24"/>
              </w:rPr>
            </w:pPr>
            <w:r w:rsidRPr="00C807FA">
              <w:rPr>
                <w:rFonts w:ascii="Arial" w:hAnsi="Arial" w:cs="Arial"/>
                <w:sz w:val="22"/>
                <w:szCs w:val="24"/>
              </w:rPr>
              <w:t>Cut sheet as per drawing</w:t>
            </w:r>
          </w:p>
          <w:p w:rsidR="0094021A" w:rsidRPr="00C807FA" w:rsidRDefault="0094021A" w:rsidP="00A46D2D">
            <w:pPr>
              <w:pStyle w:val="Style1"/>
              <w:numPr>
                <w:ilvl w:val="0"/>
                <w:numId w:val="64"/>
              </w:numPr>
              <w:spacing w:after="240" w:line="360" w:lineRule="auto"/>
              <w:ind w:left="307" w:hanging="270"/>
              <w:rPr>
                <w:rFonts w:ascii="Arial" w:hAnsi="Arial" w:cs="Arial"/>
                <w:sz w:val="22"/>
                <w:szCs w:val="24"/>
              </w:rPr>
            </w:pPr>
            <w:r w:rsidRPr="00C807FA">
              <w:rPr>
                <w:rFonts w:ascii="Arial" w:hAnsi="Arial" w:cs="Arial"/>
                <w:sz w:val="22"/>
                <w:szCs w:val="24"/>
              </w:rPr>
              <w:lastRenderedPageBreak/>
              <w:t>Perform surface finishing with file</w:t>
            </w:r>
          </w:p>
          <w:p w:rsidR="0043419E" w:rsidRPr="00C807FA" w:rsidRDefault="0094021A" w:rsidP="00A46D2D">
            <w:pPr>
              <w:pStyle w:val="Style1"/>
              <w:numPr>
                <w:ilvl w:val="0"/>
                <w:numId w:val="64"/>
              </w:numPr>
              <w:spacing w:after="240" w:line="360" w:lineRule="auto"/>
              <w:ind w:left="307" w:hanging="270"/>
              <w:rPr>
                <w:rFonts w:ascii="Arial" w:hAnsi="Arial" w:cs="Arial"/>
                <w:sz w:val="22"/>
                <w:szCs w:val="24"/>
              </w:rPr>
            </w:pPr>
            <w:r w:rsidRPr="00C807FA">
              <w:rPr>
                <w:rFonts w:ascii="Arial" w:hAnsi="Arial" w:cs="Arial"/>
                <w:sz w:val="22"/>
                <w:szCs w:val="24"/>
              </w:rPr>
              <w:t>Level the surface of both work pieces with tri-square</w:t>
            </w:r>
          </w:p>
          <w:p w:rsidR="0043419E" w:rsidRPr="00C807FA" w:rsidRDefault="0094021A" w:rsidP="00A46D2D">
            <w:pPr>
              <w:pStyle w:val="Style1"/>
              <w:numPr>
                <w:ilvl w:val="0"/>
                <w:numId w:val="64"/>
              </w:numPr>
              <w:spacing w:after="240" w:line="360" w:lineRule="auto"/>
              <w:ind w:left="307" w:hanging="270"/>
              <w:rPr>
                <w:rFonts w:ascii="Arial" w:hAnsi="Arial" w:cs="Arial"/>
                <w:sz w:val="22"/>
                <w:szCs w:val="24"/>
              </w:rPr>
            </w:pPr>
            <w:r w:rsidRPr="00C807FA">
              <w:rPr>
                <w:rFonts w:ascii="Arial" w:hAnsi="Arial" w:cs="Arial"/>
                <w:sz w:val="22"/>
                <w:szCs w:val="24"/>
              </w:rPr>
              <w:t>Mark both work pieces according to drawing</w:t>
            </w:r>
          </w:p>
          <w:p w:rsidR="0043419E" w:rsidRPr="00C807FA" w:rsidRDefault="0094021A" w:rsidP="00A46D2D">
            <w:pPr>
              <w:pStyle w:val="Style1"/>
              <w:numPr>
                <w:ilvl w:val="0"/>
                <w:numId w:val="64"/>
              </w:numPr>
              <w:spacing w:after="240" w:line="360" w:lineRule="auto"/>
              <w:ind w:left="307" w:hanging="270"/>
              <w:rPr>
                <w:rFonts w:ascii="Arial" w:hAnsi="Arial" w:cs="Arial"/>
                <w:sz w:val="22"/>
                <w:szCs w:val="24"/>
              </w:rPr>
            </w:pPr>
            <w:r w:rsidRPr="00C807FA">
              <w:rPr>
                <w:rFonts w:ascii="Arial" w:hAnsi="Arial" w:cs="Arial"/>
                <w:sz w:val="22"/>
                <w:szCs w:val="24"/>
              </w:rPr>
              <w:t xml:space="preserve">Create outer notch on work piece using flat file </w:t>
            </w:r>
            <w:r w:rsidR="00C807FA">
              <w:rPr>
                <w:rFonts w:ascii="Arial" w:hAnsi="Arial" w:cs="Arial"/>
                <w:sz w:val="22"/>
                <w:szCs w:val="24"/>
              </w:rPr>
              <w:t>and</w:t>
            </w:r>
            <w:r w:rsidRPr="00C807FA">
              <w:rPr>
                <w:rFonts w:ascii="Arial" w:hAnsi="Arial" w:cs="Arial"/>
                <w:sz w:val="22"/>
                <w:szCs w:val="24"/>
              </w:rPr>
              <w:t xml:space="preserve"> hacksaw</w:t>
            </w:r>
          </w:p>
          <w:p w:rsidR="0043419E" w:rsidRPr="00C807FA" w:rsidRDefault="0094021A" w:rsidP="00A46D2D">
            <w:pPr>
              <w:pStyle w:val="Style1"/>
              <w:numPr>
                <w:ilvl w:val="0"/>
                <w:numId w:val="64"/>
              </w:numPr>
              <w:spacing w:after="240" w:line="360" w:lineRule="auto"/>
              <w:ind w:left="307" w:hanging="270"/>
              <w:rPr>
                <w:rFonts w:ascii="Arial" w:hAnsi="Arial" w:cs="Arial"/>
                <w:sz w:val="22"/>
                <w:szCs w:val="24"/>
              </w:rPr>
            </w:pPr>
            <w:r w:rsidRPr="00C807FA">
              <w:rPr>
                <w:rFonts w:ascii="Arial" w:hAnsi="Arial" w:cs="Arial"/>
                <w:sz w:val="22"/>
                <w:szCs w:val="24"/>
              </w:rPr>
              <w:t xml:space="preserve">Create inner notch using hacksaw </w:t>
            </w:r>
            <w:r w:rsidR="00C807FA">
              <w:rPr>
                <w:rFonts w:ascii="Arial" w:hAnsi="Arial" w:cs="Arial"/>
                <w:sz w:val="22"/>
                <w:szCs w:val="24"/>
              </w:rPr>
              <w:t>and</w:t>
            </w:r>
            <w:r w:rsidRPr="00C807FA">
              <w:rPr>
                <w:rFonts w:ascii="Arial" w:hAnsi="Arial" w:cs="Arial"/>
                <w:sz w:val="22"/>
                <w:szCs w:val="24"/>
              </w:rPr>
              <w:t xml:space="preserve"> chisel</w:t>
            </w:r>
          </w:p>
          <w:p w:rsidR="0043419E" w:rsidRPr="00C807FA" w:rsidRDefault="0094021A" w:rsidP="00A46D2D">
            <w:pPr>
              <w:pStyle w:val="Style1"/>
              <w:numPr>
                <w:ilvl w:val="0"/>
                <w:numId w:val="64"/>
              </w:numPr>
              <w:spacing w:after="240" w:line="360" w:lineRule="auto"/>
              <w:ind w:left="307" w:hanging="270"/>
              <w:rPr>
                <w:rFonts w:ascii="Arial" w:hAnsi="Arial" w:cs="Arial"/>
                <w:sz w:val="22"/>
                <w:szCs w:val="24"/>
              </w:rPr>
            </w:pPr>
            <w:r w:rsidRPr="00C807FA">
              <w:rPr>
                <w:rFonts w:ascii="Arial" w:hAnsi="Arial" w:cs="Arial"/>
                <w:sz w:val="22"/>
                <w:szCs w:val="24"/>
              </w:rPr>
              <w:t>Compare both pieces by inserting outer notch into inner notch</w:t>
            </w:r>
          </w:p>
          <w:p w:rsidR="006F13C2" w:rsidRPr="00C807FA" w:rsidRDefault="0094021A" w:rsidP="00A46D2D">
            <w:pPr>
              <w:pStyle w:val="Style1"/>
              <w:numPr>
                <w:ilvl w:val="0"/>
                <w:numId w:val="64"/>
              </w:numPr>
              <w:spacing w:after="240" w:line="360" w:lineRule="auto"/>
              <w:ind w:left="307" w:hanging="270"/>
              <w:rPr>
                <w:rFonts w:ascii="Arial" w:hAnsi="Arial" w:cs="Arial"/>
                <w:szCs w:val="24"/>
              </w:rPr>
            </w:pPr>
            <w:r w:rsidRPr="00C807FA">
              <w:rPr>
                <w:rFonts w:ascii="Arial" w:hAnsi="Arial" w:cs="Arial"/>
                <w:sz w:val="22"/>
                <w:szCs w:val="24"/>
              </w:rPr>
              <w:t>Perform finishing with s</w:t>
            </w:r>
            <w:r w:rsidR="00C807FA">
              <w:rPr>
                <w:rFonts w:ascii="Arial" w:hAnsi="Arial" w:cs="Arial"/>
                <w:sz w:val="22"/>
                <w:szCs w:val="24"/>
              </w:rPr>
              <w:t>and</w:t>
            </w:r>
            <w:r w:rsidRPr="00C807FA">
              <w:rPr>
                <w:rFonts w:ascii="Arial" w:hAnsi="Arial" w:cs="Arial"/>
                <w:sz w:val="22"/>
                <w:szCs w:val="24"/>
              </w:rPr>
              <w:t xml:space="preserve"> paper</w:t>
            </w:r>
          </w:p>
        </w:tc>
        <w:tc>
          <w:tcPr>
            <w:tcW w:w="3916" w:type="dxa"/>
            <w:tcBorders>
              <w:top w:val="single" w:sz="4" w:space="0" w:color="000000"/>
              <w:left w:val="single" w:sz="4" w:space="0" w:color="000000"/>
              <w:bottom w:val="single" w:sz="4" w:space="0" w:color="000000"/>
              <w:right w:val="single" w:sz="4" w:space="0" w:color="000000"/>
            </w:tcBorders>
            <w:shd w:val="clear" w:color="auto" w:fill="auto"/>
          </w:tcPr>
          <w:p w:rsidR="0043419E" w:rsidRPr="00C807FA" w:rsidRDefault="0043419E" w:rsidP="00A46D2D">
            <w:pPr>
              <w:pStyle w:val="ListParagraph"/>
              <w:numPr>
                <w:ilvl w:val="0"/>
                <w:numId w:val="64"/>
              </w:numPr>
              <w:spacing w:after="0" w:line="240" w:lineRule="auto"/>
              <w:ind w:left="434" w:hanging="270"/>
              <w:jc w:val="left"/>
            </w:pPr>
            <w:r w:rsidRPr="00C807FA">
              <w:rPr>
                <w:rFonts w:eastAsia="Times New Roman"/>
                <w:color w:val="auto"/>
              </w:rPr>
              <w:lastRenderedPageBreak/>
              <w:t>Describe safety protocols at work station.</w:t>
            </w:r>
          </w:p>
          <w:p w:rsidR="0043419E" w:rsidRPr="00C807FA" w:rsidRDefault="0043419E" w:rsidP="00A46D2D">
            <w:pPr>
              <w:pStyle w:val="ListParagraph"/>
              <w:numPr>
                <w:ilvl w:val="0"/>
                <w:numId w:val="64"/>
              </w:numPr>
              <w:spacing w:after="0" w:line="240" w:lineRule="auto"/>
              <w:ind w:left="434" w:hanging="270"/>
              <w:jc w:val="left"/>
            </w:pPr>
            <w:r w:rsidRPr="00C807FA">
              <w:rPr>
                <w:rFonts w:eastAsia="Times New Roman"/>
                <w:color w:val="auto"/>
              </w:rPr>
              <w:t>Explain marking technique as per drawing.</w:t>
            </w:r>
          </w:p>
          <w:p w:rsidR="0043419E" w:rsidRPr="00C807FA" w:rsidRDefault="0043419E" w:rsidP="00A46D2D">
            <w:pPr>
              <w:pStyle w:val="ListParagraph"/>
              <w:numPr>
                <w:ilvl w:val="0"/>
                <w:numId w:val="64"/>
              </w:numPr>
              <w:spacing w:after="0" w:line="240" w:lineRule="auto"/>
              <w:ind w:left="434" w:hanging="270"/>
              <w:jc w:val="left"/>
            </w:pPr>
            <w:r w:rsidRPr="00C807FA">
              <w:rPr>
                <w:rFonts w:eastAsia="Times New Roman"/>
                <w:color w:val="auto"/>
              </w:rPr>
              <w:lastRenderedPageBreak/>
              <w:t>Define wood cutting techniques.</w:t>
            </w:r>
          </w:p>
          <w:p w:rsidR="0043419E" w:rsidRPr="00C807FA" w:rsidRDefault="0043419E" w:rsidP="00A46D2D">
            <w:pPr>
              <w:pStyle w:val="ListParagraph"/>
              <w:numPr>
                <w:ilvl w:val="0"/>
                <w:numId w:val="64"/>
              </w:numPr>
              <w:spacing w:after="0" w:line="240" w:lineRule="auto"/>
              <w:ind w:left="434" w:hanging="270"/>
              <w:jc w:val="left"/>
            </w:pPr>
            <w:r w:rsidRPr="00C807FA">
              <w:rPr>
                <w:rFonts w:eastAsia="Times New Roman"/>
                <w:color w:val="auto"/>
              </w:rPr>
              <w:t>Define tolerance &amp; clearances.</w:t>
            </w:r>
          </w:p>
          <w:p w:rsidR="0043419E" w:rsidRPr="00C807FA" w:rsidRDefault="0043419E" w:rsidP="00A46D2D">
            <w:pPr>
              <w:pStyle w:val="ListParagraph"/>
              <w:numPr>
                <w:ilvl w:val="0"/>
                <w:numId w:val="64"/>
              </w:numPr>
              <w:spacing w:after="0" w:line="240" w:lineRule="auto"/>
              <w:ind w:left="434" w:hanging="270"/>
              <w:jc w:val="left"/>
            </w:pPr>
            <w:r w:rsidRPr="00C807FA">
              <w:rPr>
                <w:rFonts w:eastAsia="Times New Roman"/>
                <w:color w:val="auto"/>
              </w:rPr>
              <w:t>Define fits.</w:t>
            </w:r>
          </w:p>
          <w:p w:rsidR="0043419E" w:rsidRPr="00C807FA" w:rsidRDefault="0043419E" w:rsidP="005E2CF4">
            <w:pPr>
              <w:spacing w:after="0" w:line="240" w:lineRule="auto"/>
              <w:ind w:left="434" w:hanging="270"/>
              <w:jc w:val="left"/>
              <w:rPr>
                <w:rFonts w:eastAsia="Times New Roman"/>
                <w:color w:val="auto"/>
              </w:rPr>
            </w:pPr>
          </w:p>
          <w:p w:rsidR="0043419E" w:rsidRPr="00C807FA" w:rsidRDefault="0043419E" w:rsidP="005E2CF4">
            <w:pPr>
              <w:spacing w:after="0" w:line="240" w:lineRule="auto"/>
              <w:ind w:left="434" w:hanging="270"/>
              <w:jc w:val="left"/>
              <w:rPr>
                <w:rFonts w:eastAsia="Times New Roman"/>
                <w:b/>
                <w:color w:val="auto"/>
              </w:rPr>
            </w:pPr>
            <w:r w:rsidRPr="00C807FA">
              <w:rPr>
                <w:rFonts w:eastAsia="Times New Roman"/>
                <w:b/>
                <w:color w:val="auto"/>
              </w:rPr>
              <w:t>Practical Activity:</w:t>
            </w:r>
          </w:p>
          <w:p w:rsidR="006F13C2" w:rsidRPr="00C807FA" w:rsidRDefault="0043419E" w:rsidP="005E2CF4">
            <w:pPr>
              <w:spacing w:after="0" w:line="240" w:lineRule="auto"/>
              <w:ind w:left="434" w:hanging="270"/>
              <w:jc w:val="left"/>
              <w:rPr>
                <w:bCs/>
                <w:sz w:val="24"/>
              </w:rPr>
            </w:pPr>
            <w:r w:rsidRPr="00C807FA">
              <w:rPr>
                <w:rFonts w:eastAsia="Times New Roman"/>
                <w:color w:val="auto"/>
              </w:rPr>
              <w:t>Make a Dovetail as per given drawing,</w:t>
            </w:r>
          </w:p>
        </w:tc>
        <w:tc>
          <w:tcPr>
            <w:tcW w:w="18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F13C2" w:rsidRPr="00C807FA" w:rsidRDefault="006F13C2" w:rsidP="009931F7">
            <w:pPr>
              <w:spacing w:after="0" w:line="276" w:lineRule="auto"/>
              <w:ind w:left="2" w:hanging="13"/>
              <w:jc w:val="left"/>
              <w:rPr>
                <w:color w:val="auto"/>
              </w:rPr>
            </w:pPr>
            <w:r w:rsidRPr="00C807FA">
              <w:rPr>
                <w:b/>
                <w:color w:val="auto"/>
              </w:rPr>
              <w:lastRenderedPageBreak/>
              <w:t>Total:</w:t>
            </w:r>
            <w:r w:rsidRPr="00C807FA">
              <w:rPr>
                <w:color w:val="auto"/>
              </w:rPr>
              <w:t xml:space="preserve"> </w:t>
            </w:r>
            <w:r w:rsidR="00AE3680" w:rsidRPr="00C807FA">
              <w:rPr>
                <w:color w:val="auto"/>
              </w:rPr>
              <w:t>2.5</w:t>
            </w:r>
            <w:r w:rsidRPr="00C807FA">
              <w:rPr>
                <w:color w:val="auto"/>
              </w:rPr>
              <w:t>Hrs</w:t>
            </w:r>
          </w:p>
          <w:p w:rsidR="006F13C2" w:rsidRPr="00C807FA" w:rsidRDefault="006F13C2" w:rsidP="009931F7">
            <w:pPr>
              <w:spacing w:after="0" w:line="276" w:lineRule="auto"/>
              <w:ind w:left="2" w:hanging="13"/>
              <w:jc w:val="left"/>
              <w:rPr>
                <w:color w:val="auto"/>
              </w:rPr>
            </w:pPr>
            <w:r w:rsidRPr="00C807FA">
              <w:rPr>
                <w:b/>
                <w:color w:val="auto"/>
              </w:rPr>
              <w:t>Theory:</w:t>
            </w:r>
            <w:r w:rsidRPr="00C807FA">
              <w:rPr>
                <w:color w:val="auto"/>
              </w:rPr>
              <w:t xml:space="preserve"> 0</w:t>
            </w:r>
            <w:r w:rsidR="00AE3680" w:rsidRPr="00C807FA">
              <w:rPr>
                <w:color w:val="auto"/>
              </w:rPr>
              <w:t>.5</w:t>
            </w:r>
            <w:r w:rsidRPr="00C807FA">
              <w:rPr>
                <w:color w:val="auto"/>
              </w:rPr>
              <w:t>Hrs</w:t>
            </w:r>
          </w:p>
          <w:p w:rsidR="006F13C2" w:rsidRPr="00C807FA" w:rsidRDefault="006F13C2" w:rsidP="00AE3680">
            <w:pPr>
              <w:spacing w:after="0" w:line="276" w:lineRule="auto"/>
              <w:ind w:left="2" w:hanging="103"/>
              <w:jc w:val="left"/>
              <w:rPr>
                <w:color w:val="auto"/>
              </w:rPr>
            </w:pPr>
            <w:r w:rsidRPr="00C807FA">
              <w:rPr>
                <w:b/>
                <w:color w:val="auto"/>
              </w:rPr>
              <w:t>Practical:</w:t>
            </w:r>
            <w:r w:rsidRPr="00C807FA">
              <w:rPr>
                <w:color w:val="auto"/>
              </w:rPr>
              <w:t xml:space="preserve"> </w:t>
            </w:r>
            <w:r w:rsidR="00AE3680" w:rsidRPr="00C807FA">
              <w:rPr>
                <w:color w:val="auto"/>
              </w:rPr>
              <w:t>2</w:t>
            </w:r>
            <w:r w:rsidRPr="00C807FA">
              <w:rPr>
                <w:color w:val="auto"/>
              </w:rPr>
              <w:t>Hrs</w:t>
            </w: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rsidR="0043419E" w:rsidRPr="00C807FA" w:rsidRDefault="0043419E" w:rsidP="00A46D2D">
            <w:pPr>
              <w:pStyle w:val="ListParagraph"/>
              <w:numPr>
                <w:ilvl w:val="0"/>
                <w:numId w:val="7"/>
              </w:numPr>
              <w:spacing w:after="0"/>
              <w:ind w:left="296" w:hanging="270"/>
              <w:jc w:val="left"/>
            </w:pPr>
            <w:r w:rsidRPr="00C807FA">
              <w:t>Wood</w:t>
            </w:r>
          </w:p>
          <w:p w:rsidR="0043419E" w:rsidRPr="00C807FA" w:rsidRDefault="0043419E" w:rsidP="00A46D2D">
            <w:pPr>
              <w:pStyle w:val="ListParagraph"/>
              <w:numPr>
                <w:ilvl w:val="0"/>
                <w:numId w:val="7"/>
              </w:numPr>
              <w:spacing w:after="0"/>
              <w:ind w:left="296" w:hanging="270"/>
              <w:jc w:val="left"/>
            </w:pPr>
            <w:r w:rsidRPr="00C807FA">
              <w:t>Safety goggles</w:t>
            </w:r>
          </w:p>
          <w:p w:rsidR="0043419E" w:rsidRPr="00C807FA" w:rsidRDefault="0043419E" w:rsidP="00A46D2D">
            <w:pPr>
              <w:pStyle w:val="ListParagraph"/>
              <w:numPr>
                <w:ilvl w:val="0"/>
                <w:numId w:val="7"/>
              </w:numPr>
              <w:spacing w:after="0"/>
              <w:ind w:left="296" w:hanging="270"/>
              <w:jc w:val="left"/>
            </w:pPr>
            <w:r w:rsidRPr="00C807FA">
              <w:t xml:space="preserve">Safety </w:t>
            </w:r>
            <w:r w:rsidRPr="00C807FA">
              <w:lastRenderedPageBreak/>
              <w:t>harness belt</w:t>
            </w:r>
          </w:p>
          <w:p w:rsidR="0043419E" w:rsidRPr="00C807FA" w:rsidRDefault="0043419E" w:rsidP="00A46D2D">
            <w:pPr>
              <w:pStyle w:val="ListParagraph"/>
              <w:numPr>
                <w:ilvl w:val="0"/>
                <w:numId w:val="7"/>
              </w:numPr>
              <w:spacing w:after="0"/>
              <w:ind w:left="296" w:hanging="270"/>
              <w:jc w:val="left"/>
            </w:pPr>
            <w:r w:rsidRPr="00C807FA">
              <w:t>Safety helmet</w:t>
            </w:r>
          </w:p>
          <w:p w:rsidR="0043419E" w:rsidRPr="00C807FA" w:rsidRDefault="0043419E" w:rsidP="00A46D2D">
            <w:pPr>
              <w:pStyle w:val="ListParagraph"/>
              <w:numPr>
                <w:ilvl w:val="0"/>
                <w:numId w:val="7"/>
              </w:numPr>
              <w:spacing w:after="0"/>
              <w:ind w:left="296" w:hanging="270"/>
              <w:jc w:val="left"/>
            </w:pPr>
            <w:r w:rsidRPr="00C807FA">
              <w:t>Safety mask</w:t>
            </w:r>
          </w:p>
          <w:p w:rsidR="0043419E" w:rsidRPr="00C807FA" w:rsidRDefault="0043419E" w:rsidP="00A46D2D">
            <w:pPr>
              <w:pStyle w:val="ListParagraph"/>
              <w:numPr>
                <w:ilvl w:val="0"/>
                <w:numId w:val="7"/>
              </w:numPr>
              <w:spacing w:after="0"/>
              <w:ind w:left="296" w:hanging="270"/>
              <w:jc w:val="left"/>
            </w:pPr>
            <w:r w:rsidRPr="00C807FA">
              <w:t>Safety Shoes</w:t>
            </w:r>
          </w:p>
          <w:p w:rsidR="0043419E" w:rsidRPr="00C807FA" w:rsidRDefault="0043419E" w:rsidP="00A46D2D">
            <w:pPr>
              <w:pStyle w:val="ListParagraph"/>
              <w:numPr>
                <w:ilvl w:val="0"/>
                <w:numId w:val="7"/>
              </w:numPr>
              <w:spacing w:after="0"/>
              <w:ind w:left="296" w:hanging="270"/>
              <w:jc w:val="left"/>
            </w:pPr>
            <w:r w:rsidRPr="00C807FA">
              <w:t>Cotton gloves</w:t>
            </w:r>
          </w:p>
          <w:p w:rsidR="0043419E" w:rsidRPr="00C807FA" w:rsidRDefault="0043419E" w:rsidP="00A46D2D">
            <w:pPr>
              <w:pStyle w:val="ListParagraph"/>
              <w:numPr>
                <w:ilvl w:val="0"/>
                <w:numId w:val="7"/>
              </w:numPr>
              <w:spacing w:after="0"/>
              <w:ind w:left="296" w:hanging="270"/>
              <w:jc w:val="left"/>
            </w:pPr>
            <w:r w:rsidRPr="00C807FA">
              <w:t>Cotton waste</w:t>
            </w:r>
          </w:p>
          <w:p w:rsidR="0043419E" w:rsidRPr="00C807FA" w:rsidRDefault="0043419E" w:rsidP="00A46D2D">
            <w:pPr>
              <w:pStyle w:val="ListParagraph"/>
              <w:numPr>
                <w:ilvl w:val="0"/>
                <w:numId w:val="7"/>
              </w:numPr>
              <w:spacing w:after="0"/>
              <w:ind w:left="296" w:hanging="270"/>
              <w:jc w:val="left"/>
            </w:pPr>
            <w:r w:rsidRPr="00C807FA">
              <w:t>Work bench (8ftx4ftx3ft)</w:t>
            </w:r>
          </w:p>
          <w:p w:rsidR="0043419E" w:rsidRPr="00C807FA" w:rsidRDefault="0043419E" w:rsidP="00A46D2D">
            <w:pPr>
              <w:pStyle w:val="ListParagraph"/>
              <w:numPr>
                <w:ilvl w:val="0"/>
                <w:numId w:val="7"/>
              </w:numPr>
              <w:spacing w:after="0"/>
              <w:ind w:left="296" w:hanging="270"/>
              <w:jc w:val="left"/>
            </w:pPr>
            <w:r w:rsidRPr="00C807FA">
              <w:t>Bench Wise</w:t>
            </w:r>
          </w:p>
          <w:p w:rsidR="0043419E" w:rsidRPr="00C807FA" w:rsidRDefault="0043419E" w:rsidP="00A46D2D">
            <w:pPr>
              <w:pStyle w:val="ListParagraph"/>
              <w:numPr>
                <w:ilvl w:val="0"/>
                <w:numId w:val="7"/>
              </w:numPr>
              <w:spacing w:after="0"/>
              <w:ind w:left="296" w:hanging="270"/>
              <w:jc w:val="left"/>
            </w:pPr>
            <w:r w:rsidRPr="00C807FA">
              <w:t>Flat File</w:t>
            </w:r>
          </w:p>
          <w:p w:rsidR="0043419E" w:rsidRPr="00C807FA" w:rsidRDefault="0043419E" w:rsidP="00A46D2D">
            <w:pPr>
              <w:pStyle w:val="ListParagraph"/>
              <w:numPr>
                <w:ilvl w:val="0"/>
                <w:numId w:val="7"/>
              </w:numPr>
              <w:spacing w:after="0"/>
              <w:ind w:left="296" w:hanging="270"/>
              <w:jc w:val="left"/>
            </w:pPr>
            <w:r w:rsidRPr="00C807FA">
              <w:t>Half Round File</w:t>
            </w:r>
          </w:p>
          <w:p w:rsidR="0043419E" w:rsidRPr="00C807FA" w:rsidRDefault="0043419E" w:rsidP="00A46D2D">
            <w:pPr>
              <w:pStyle w:val="ListParagraph"/>
              <w:numPr>
                <w:ilvl w:val="0"/>
                <w:numId w:val="7"/>
              </w:numPr>
              <w:spacing w:after="0"/>
              <w:ind w:left="296" w:hanging="270"/>
              <w:jc w:val="left"/>
            </w:pPr>
            <w:r w:rsidRPr="00C807FA">
              <w:t>Center Punch</w:t>
            </w:r>
          </w:p>
          <w:p w:rsidR="0043419E" w:rsidRPr="00C807FA" w:rsidRDefault="0043419E" w:rsidP="00A46D2D">
            <w:pPr>
              <w:pStyle w:val="ListParagraph"/>
              <w:numPr>
                <w:ilvl w:val="0"/>
                <w:numId w:val="7"/>
              </w:numPr>
              <w:spacing w:after="0"/>
              <w:ind w:left="296" w:hanging="270"/>
              <w:jc w:val="left"/>
            </w:pPr>
            <w:r w:rsidRPr="00C807FA">
              <w:t>Hammer</w:t>
            </w:r>
          </w:p>
          <w:p w:rsidR="0043419E" w:rsidRPr="00C807FA" w:rsidRDefault="0043419E" w:rsidP="00A46D2D">
            <w:pPr>
              <w:pStyle w:val="ListParagraph"/>
              <w:numPr>
                <w:ilvl w:val="0"/>
                <w:numId w:val="7"/>
              </w:numPr>
              <w:spacing w:after="0"/>
              <w:ind w:left="296" w:hanging="270"/>
              <w:jc w:val="left"/>
            </w:pPr>
            <w:r w:rsidRPr="00C807FA">
              <w:t>Scriber</w:t>
            </w:r>
          </w:p>
          <w:p w:rsidR="0043419E" w:rsidRPr="00C807FA" w:rsidRDefault="0043419E" w:rsidP="00A46D2D">
            <w:pPr>
              <w:pStyle w:val="ListParagraph"/>
              <w:numPr>
                <w:ilvl w:val="0"/>
                <w:numId w:val="7"/>
              </w:numPr>
              <w:spacing w:after="0"/>
              <w:ind w:left="296" w:hanging="270"/>
              <w:jc w:val="left"/>
            </w:pPr>
            <w:r w:rsidRPr="00C807FA">
              <w:t>Tri Square</w:t>
            </w:r>
          </w:p>
          <w:p w:rsidR="0043419E" w:rsidRPr="00C807FA" w:rsidRDefault="0043419E" w:rsidP="00A46D2D">
            <w:pPr>
              <w:pStyle w:val="ListParagraph"/>
              <w:numPr>
                <w:ilvl w:val="0"/>
                <w:numId w:val="7"/>
              </w:numPr>
              <w:spacing w:after="0"/>
              <w:ind w:left="296" w:hanging="270"/>
              <w:jc w:val="left"/>
            </w:pPr>
            <w:r w:rsidRPr="00C807FA">
              <w:t>Bevel protractor</w:t>
            </w:r>
          </w:p>
          <w:p w:rsidR="0043419E" w:rsidRPr="00C807FA" w:rsidRDefault="0043419E" w:rsidP="00A46D2D">
            <w:pPr>
              <w:pStyle w:val="ListParagraph"/>
              <w:numPr>
                <w:ilvl w:val="0"/>
                <w:numId w:val="7"/>
              </w:numPr>
              <w:spacing w:after="0"/>
              <w:ind w:left="296" w:hanging="270"/>
              <w:jc w:val="left"/>
            </w:pPr>
            <w:r w:rsidRPr="00C807FA">
              <w:t>Marking Ink</w:t>
            </w:r>
          </w:p>
          <w:p w:rsidR="0043419E" w:rsidRPr="00C807FA" w:rsidRDefault="0043419E" w:rsidP="00A46D2D">
            <w:pPr>
              <w:pStyle w:val="ListParagraph"/>
              <w:numPr>
                <w:ilvl w:val="0"/>
                <w:numId w:val="7"/>
              </w:numPr>
              <w:spacing w:after="0"/>
              <w:ind w:left="296" w:hanging="270"/>
              <w:jc w:val="left"/>
            </w:pPr>
            <w:r w:rsidRPr="00C807FA">
              <w:t>Vernier Caliper</w:t>
            </w:r>
          </w:p>
          <w:p w:rsidR="0043419E" w:rsidRPr="00C807FA" w:rsidRDefault="0043419E" w:rsidP="00A46D2D">
            <w:pPr>
              <w:pStyle w:val="ListParagraph"/>
              <w:numPr>
                <w:ilvl w:val="0"/>
                <w:numId w:val="7"/>
              </w:numPr>
              <w:spacing w:after="0"/>
              <w:ind w:left="296" w:hanging="270"/>
              <w:jc w:val="left"/>
            </w:pPr>
            <w:r w:rsidRPr="00C807FA">
              <w:t>Steel Scale</w:t>
            </w:r>
          </w:p>
          <w:p w:rsidR="0043419E" w:rsidRPr="00C807FA" w:rsidRDefault="0043419E" w:rsidP="00A46D2D">
            <w:pPr>
              <w:pStyle w:val="ListParagraph"/>
              <w:numPr>
                <w:ilvl w:val="0"/>
                <w:numId w:val="7"/>
              </w:numPr>
              <w:spacing w:after="0"/>
              <w:ind w:left="296" w:hanging="270"/>
              <w:jc w:val="left"/>
            </w:pPr>
            <w:r w:rsidRPr="00C807FA">
              <w:t>Hacksaw</w:t>
            </w:r>
          </w:p>
          <w:p w:rsidR="0043419E" w:rsidRPr="00C807FA" w:rsidRDefault="0043419E" w:rsidP="00A46D2D">
            <w:pPr>
              <w:pStyle w:val="ListParagraph"/>
              <w:numPr>
                <w:ilvl w:val="0"/>
                <w:numId w:val="7"/>
              </w:numPr>
              <w:spacing w:after="0"/>
              <w:ind w:left="296" w:hanging="270"/>
              <w:jc w:val="left"/>
            </w:pPr>
            <w:r w:rsidRPr="00C807FA">
              <w:t>Chisel</w:t>
            </w:r>
          </w:p>
          <w:p w:rsidR="0043419E" w:rsidRPr="00C807FA" w:rsidRDefault="0043419E" w:rsidP="00A46D2D">
            <w:pPr>
              <w:pStyle w:val="ListParagraph"/>
              <w:numPr>
                <w:ilvl w:val="0"/>
                <w:numId w:val="7"/>
              </w:numPr>
              <w:spacing w:after="0"/>
              <w:ind w:left="296" w:hanging="270"/>
              <w:jc w:val="left"/>
            </w:pPr>
            <w:r w:rsidRPr="00C807FA">
              <w:t>Emery paper</w:t>
            </w:r>
          </w:p>
          <w:p w:rsidR="0043419E" w:rsidRPr="00C807FA" w:rsidRDefault="0043419E" w:rsidP="00A46D2D">
            <w:pPr>
              <w:pStyle w:val="ListParagraph"/>
              <w:numPr>
                <w:ilvl w:val="0"/>
                <w:numId w:val="7"/>
              </w:numPr>
              <w:spacing w:after="0"/>
              <w:ind w:left="296" w:hanging="270"/>
              <w:jc w:val="left"/>
            </w:pPr>
            <w:r w:rsidRPr="00C807FA">
              <w:t>Printer</w:t>
            </w:r>
          </w:p>
          <w:p w:rsidR="0043419E" w:rsidRPr="00C807FA" w:rsidRDefault="0043419E" w:rsidP="00A46D2D">
            <w:pPr>
              <w:pStyle w:val="ListParagraph"/>
              <w:numPr>
                <w:ilvl w:val="0"/>
                <w:numId w:val="7"/>
              </w:numPr>
              <w:spacing w:after="0"/>
              <w:ind w:left="296" w:hanging="270"/>
              <w:jc w:val="left"/>
            </w:pPr>
            <w:r w:rsidRPr="00C807FA">
              <w:t>Multimedia projector</w:t>
            </w:r>
          </w:p>
          <w:p w:rsidR="0043419E" w:rsidRPr="00C807FA" w:rsidRDefault="0043419E" w:rsidP="00A46D2D">
            <w:pPr>
              <w:pStyle w:val="ListParagraph"/>
              <w:numPr>
                <w:ilvl w:val="0"/>
                <w:numId w:val="7"/>
              </w:numPr>
              <w:spacing w:after="0"/>
              <w:ind w:left="296" w:hanging="270"/>
              <w:jc w:val="left"/>
            </w:pPr>
            <w:r w:rsidRPr="00C807FA">
              <w:t>Computer</w:t>
            </w:r>
          </w:p>
          <w:p w:rsidR="0043419E" w:rsidRPr="00C807FA" w:rsidRDefault="0043419E" w:rsidP="00A46D2D">
            <w:pPr>
              <w:pStyle w:val="ListParagraph"/>
              <w:numPr>
                <w:ilvl w:val="0"/>
                <w:numId w:val="7"/>
              </w:numPr>
              <w:spacing w:after="0"/>
              <w:ind w:left="296" w:hanging="270"/>
              <w:jc w:val="left"/>
            </w:pPr>
            <w:r w:rsidRPr="00C807FA">
              <w:t>Pencils</w:t>
            </w:r>
          </w:p>
          <w:p w:rsidR="0043419E" w:rsidRPr="00C807FA" w:rsidRDefault="0043419E" w:rsidP="00A46D2D">
            <w:pPr>
              <w:pStyle w:val="ListParagraph"/>
              <w:numPr>
                <w:ilvl w:val="0"/>
                <w:numId w:val="7"/>
              </w:numPr>
              <w:spacing w:after="0"/>
              <w:ind w:left="296" w:hanging="270"/>
              <w:jc w:val="left"/>
            </w:pPr>
            <w:r w:rsidRPr="00C807FA">
              <w:t>Erasers</w:t>
            </w:r>
          </w:p>
          <w:p w:rsidR="0043419E" w:rsidRPr="00C807FA" w:rsidRDefault="0043419E" w:rsidP="00A46D2D">
            <w:pPr>
              <w:pStyle w:val="ListParagraph"/>
              <w:numPr>
                <w:ilvl w:val="0"/>
                <w:numId w:val="7"/>
              </w:numPr>
              <w:spacing w:after="0"/>
              <w:ind w:left="296" w:hanging="270"/>
              <w:jc w:val="left"/>
            </w:pPr>
            <w:r w:rsidRPr="00C807FA">
              <w:lastRenderedPageBreak/>
              <w:t>Pencil</w:t>
            </w:r>
          </w:p>
          <w:p w:rsidR="0043419E" w:rsidRPr="00C807FA" w:rsidRDefault="0043419E" w:rsidP="00A46D2D">
            <w:pPr>
              <w:pStyle w:val="ListParagraph"/>
              <w:numPr>
                <w:ilvl w:val="0"/>
                <w:numId w:val="7"/>
              </w:numPr>
              <w:spacing w:after="0"/>
              <w:ind w:left="296" w:hanging="270"/>
              <w:jc w:val="left"/>
            </w:pPr>
            <w:r w:rsidRPr="00C807FA">
              <w:t>sharpeners</w:t>
            </w:r>
          </w:p>
          <w:p w:rsidR="0043419E" w:rsidRPr="00C807FA" w:rsidRDefault="0043419E" w:rsidP="00A46D2D">
            <w:pPr>
              <w:pStyle w:val="ListParagraph"/>
              <w:numPr>
                <w:ilvl w:val="0"/>
                <w:numId w:val="7"/>
              </w:numPr>
              <w:spacing w:after="0"/>
              <w:ind w:left="296" w:hanging="270"/>
              <w:jc w:val="left"/>
            </w:pPr>
            <w:r w:rsidRPr="00C807FA">
              <w:t>Paper cutter</w:t>
            </w:r>
          </w:p>
          <w:p w:rsidR="0043419E" w:rsidRPr="00C807FA" w:rsidRDefault="0043419E" w:rsidP="00A46D2D">
            <w:pPr>
              <w:pStyle w:val="ListParagraph"/>
              <w:numPr>
                <w:ilvl w:val="0"/>
                <w:numId w:val="7"/>
              </w:numPr>
              <w:spacing w:after="0"/>
              <w:ind w:left="296" w:hanging="270"/>
              <w:jc w:val="left"/>
            </w:pPr>
            <w:r w:rsidRPr="00C807FA">
              <w:t>Scissors</w:t>
            </w:r>
          </w:p>
          <w:p w:rsidR="0043419E" w:rsidRPr="00C807FA" w:rsidRDefault="0043419E" w:rsidP="00A46D2D">
            <w:pPr>
              <w:pStyle w:val="ListParagraph"/>
              <w:numPr>
                <w:ilvl w:val="0"/>
                <w:numId w:val="7"/>
              </w:numPr>
              <w:spacing w:after="0"/>
              <w:ind w:left="296" w:hanging="270"/>
              <w:jc w:val="left"/>
            </w:pPr>
            <w:r w:rsidRPr="00C807FA">
              <w:t>Color pencils</w:t>
            </w:r>
          </w:p>
          <w:p w:rsidR="0043419E" w:rsidRPr="00C807FA" w:rsidRDefault="0043419E" w:rsidP="00A46D2D">
            <w:pPr>
              <w:pStyle w:val="ListParagraph"/>
              <w:numPr>
                <w:ilvl w:val="0"/>
                <w:numId w:val="7"/>
              </w:numPr>
              <w:spacing w:after="0"/>
              <w:ind w:left="296" w:hanging="270"/>
              <w:jc w:val="left"/>
            </w:pPr>
            <w:r w:rsidRPr="00C807FA">
              <w:t>White chart paper</w:t>
            </w:r>
          </w:p>
          <w:p w:rsidR="0043419E" w:rsidRPr="00C807FA" w:rsidRDefault="0043419E" w:rsidP="00A46D2D">
            <w:pPr>
              <w:pStyle w:val="ListParagraph"/>
              <w:numPr>
                <w:ilvl w:val="0"/>
                <w:numId w:val="7"/>
              </w:numPr>
              <w:spacing w:after="0"/>
              <w:ind w:left="296" w:hanging="270"/>
              <w:jc w:val="left"/>
            </w:pPr>
            <w:r w:rsidRPr="00C807FA">
              <w:t>White board markers (red, blue, green, black)</w:t>
            </w:r>
          </w:p>
          <w:p w:rsidR="0043419E" w:rsidRPr="00C807FA" w:rsidRDefault="0043419E" w:rsidP="00A46D2D">
            <w:pPr>
              <w:pStyle w:val="ListParagraph"/>
              <w:numPr>
                <w:ilvl w:val="0"/>
                <w:numId w:val="7"/>
              </w:numPr>
              <w:spacing w:after="0"/>
              <w:ind w:left="296" w:hanging="270"/>
              <w:jc w:val="left"/>
            </w:pPr>
            <w:r w:rsidRPr="00C807FA">
              <w:t>Permanent markers (black)</w:t>
            </w:r>
          </w:p>
          <w:p w:rsidR="0043419E" w:rsidRPr="00C807FA" w:rsidRDefault="0043419E" w:rsidP="00A46D2D">
            <w:pPr>
              <w:pStyle w:val="ListParagraph"/>
              <w:numPr>
                <w:ilvl w:val="0"/>
                <w:numId w:val="7"/>
              </w:numPr>
              <w:spacing w:after="0"/>
              <w:ind w:left="296" w:hanging="270"/>
              <w:jc w:val="left"/>
            </w:pPr>
            <w:r w:rsidRPr="00C807FA">
              <w:t>File covers</w:t>
            </w:r>
          </w:p>
          <w:p w:rsidR="006F13C2" w:rsidRPr="00C807FA" w:rsidRDefault="0043419E" w:rsidP="00A46D2D">
            <w:pPr>
              <w:pStyle w:val="ListParagraph"/>
              <w:numPr>
                <w:ilvl w:val="0"/>
                <w:numId w:val="7"/>
              </w:numPr>
              <w:spacing w:after="136" w:line="240" w:lineRule="auto"/>
              <w:ind w:left="296" w:hanging="270"/>
              <w:jc w:val="left"/>
              <w:rPr>
                <w:b/>
                <w:color w:val="FF0000"/>
              </w:rPr>
            </w:pPr>
            <w:r w:rsidRPr="00C807FA">
              <w:t>Box files</w:t>
            </w:r>
          </w:p>
        </w:tc>
        <w:tc>
          <w:tcPr>
            <w:tcW w:w="18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6F13C2" w:rsidRPr="00C807FA" w:rsidRDefault="006F13C2" w:rsidP="009931F7">
            <w:pPr>
              <w:spacing w:before="240" w:after="0" w:line="240" w:lineRule="auto"/>
              <w:ind w:left="0" w:firstLine="0"/>
            </w:pPr>
            <w:r w:rsidRPr="00C807FA">
              <w:lastRenderedPageBreak/>
              <w:t>Class Room</w:t>
            </w:r>
          </w:p>
          <w:p w:rsidR="006F13C2" w:rsidRPr="00C807FA" w:rsidRDefault="006F13C2" w:rsidP="009931F7">
            <w:pPr>
              <w:spacing w:after="0" w:line="240" w:lineRule="auto"/>
              <w:ind w:left="0" w:firstLine="0"/>
            </w:pPr>
            <w:r w:rsidRPr="00C807FA">
              <w:t>Training Workshop.</w:t>
            </w:r>
          </w:p>
          <w:p w:rsidR="006F13C2" w:rsidRPr="00C807FA" w:rsidRDefault="006F13C2" w:rsidP="009931F7">
            <w:pPr>
              <w:spacing w:after="136" w:line="240" w:lineRule="auto"/>
              <w:ind w:left="2" w:firstLine="0"/>
              <w:jc w:val="left"/>
              <w:rPr>
                <w:b/>
                <w:sz w:val="24"/>
              </w:rPr>
            </w:pPr>
            <w:r w:rsidRPr="00C807FA">
              <w:lastRenderedPageBreak/>
              <w:t>Lab/ Field Visit.</w:t>
            </w:r>
          </w:p>
        </w:tc>
      </w:tr>
      <w:tr w:rsidR="006F13C2" w:rsidRPr="00C807FA" w:rsidTr="00C60452">
        <w:trPr>
          <w:trHeight w:val="1880"/>
        </w:trPr>
        <w:tc>
          <w:tcPr>
            <w:tcW w:w="2393" w:type="dxa"/>
            <w:tcBorders>
              <w:top w:val="single" w:sz="4" w:space="0" w:color="000000"/>
              <w:left w:val="single" w:sz="4" w:space="0" w:color="000000"/>
              <w:bottom w:val="single" w:sz="4" w:space="0" w:color="000000"/>
              <w:right w:val="single" w:sz="4" w:space="0" w:color="000000"/>
            </w:tcBorders>
          </w:tcPr>
          <w:p w:rsidR="006F13C2" w:rsidRPr="00C807FA" w:rsidRDefault="005E2CF4" w:rsidP="00A46D2D">
            <w:pPr>
              <w:pStyle w:val="Style2"/>
              <w:numPr>
                <w:ilvl w:val="0"/>
                <w:numId w:val="62"/>
              </w:numPr>
              <w:ind w:hanging="630"/>
              <w:rPr>
                <w:rFonts w:ascii="Arial" w:hAnsi="Arial" w:cs="Arial"/>
                <w:b/>
                <w:bCs/>
                <w:color w:val="auto"/>
                <w:sz w:val="22"/>
                <w:szCs w:val="24"/>
              </w:rPr>
            </w:pPr>
            <w:r w:rsidRPr="00C807FA">
              <w:rPr>
                <w:rFonts w:ascii="Arial" w:hAnsi="Arial" w:cs="Arial"/>
                <w:szCs w:val="24"/>
              </w:rPr>
              <w:lastRenderedPageBreak/>
              <w:t>Prepare Bottle Opener</w:t>
            </w:r>
          </w:p>
        </w:tc>
        <w:tc>
          <w:tcPr>
            <w:tcW w:w="3833" w:type="dxa"/>
            <w:tcBorders>
              <w:top w:val="single" w:sz="4" w:space="0" w:color="000000"/>
              <w:left w:val="single" w:sz="4" w:space="0" w:color="000000"/>
              <w:bottom w:val="single" w:sz="4" w:space="0" w:color="000000"/>
              <w:right w:val="single" w:sz="4" w:space="0" w:color="000000"/>
            </w:tcBorders>
          </w:tcPr>
          <w:p w:rsidR="005E2CF4" w:rsidRPr="00C807FA" w:rsidRDefault="005E2CF4" w:rsidP="00A46D2D">
            <w:pPr>
              <w:pStyle w:val="Style1"/>
              <w:numPr>
                <w:ilvl w:val="0"/>
                <w:numId w:val="65"/>
              </w:numPr>
              <w:spacing w:after="240" w:line="360" w:lineRule="auto"/>
              <w:ind w:left="307" w:hanging="270"/>
              <w:rPr>
                <w:rFonts w:ascii="Arial" w:hAnsi="Arial" w:cs="Arial"/>
                <w:sz w:val="22"/>
                <w:szCs w:val="24"/>
              </w:rPr>
            </w:pPr>
            <w:r w:rsidRPr="00C807FA">
              <w:rPr>
                <w:rFonts w:ascii="Arial" w:hAnsi="Arial" w:cs="Arial"/>
                <w:sz w:val="22"/>
                <w:szCs w:val="24"/>
              </w:rPr>
              <w:t>Select marking tools</w:t>
            </w:r>
          </w:p>
          <w:p w:rsidR="005E2CF4" w:rsidRPr="00C807FA" w:rsidRDefault="005E2CF4" w:rsidP="00A46D2D">
            <w:pPr>
              <w:pStyle w:val="Style1"/>
              <w:numPr>
                <w:ilvl w:val="0"/>
                <w:numId w:val="65"/>
              </w:numPr>
              <w:spacing w:after="240" w:line="360" w:lineRule="auto"/>
              <w:ind w:left="307" w:hanging="270"/>
              <w:rPr>
                <w:rFonts w:ascii="Arial" w:hAnsi="Arial" w:cs="Arial"/>
                <w:sz w:val="22"/>
                <w:szCs w:val="24"/>
              </w:rPr>
            </w:pPr>
            <w:r w:rsidRPr="00C807FA">
              <w:rPr>
                <w:rFonts w:ascii="Arial" w:hAnsi="Arial" w:cs="Arial"/>
                <w:sz w:val="22"/>
                <w:szCs w:val="24"/>
              </w:rPr>
              <w:t>Cut sheet as per drawing</w:t>
            </w:r>
          </w:p>
          <w:p w:rsidR="005E2CF4" w:rsidRPr="00C807FA" w:rsidRDefault="005E2CF4" w:rsidP="00A46D2D">
            <w:pPr>
              <w:pStyle w:val="Style1"/>
              <w:numPr>
                <w:ilvl w:val="0"/>
                <w:numId w:val="65"/>
              </w:numPr>
              <w:spacing w:after="240" w:line="360" w:lineRule="auto"/>
              <w:ind w:left="307" w:hanging="270"/>
              <w:rPr>
                <w:rFonts w:ascii="Arial" w:hAnsi="Arial" w:cs="Arial"/>
                <w:sz w:val="22"/>
                <w:szCs w:val="24"/>
              </w:rPr>
            </w:pPr>
            <w:r w:rsidRPr="00C807FA">
              <w:rPr>
                <w:rFonts w:ascii="Arial" w:hAnsi="Arial" w:cs="Arial"/>
                <w:sz w:val="22"/>
                <w:szCs w:val="24"/>
              </w:rPr>
              <w:t>Perform surface finishing with file</w:t>
            </w:r>
          </w:p>
          <w:p w:rsidR="005E2CF4" w:rsidRPr="00C807FA" w:rsidRDefault="005E2CF4" w:rsidP="00A46D2D">
            <w:pPr>
              <w:pStyle w:val="Style1"/>
              <w:numPr>
                <w:ilvl w:val="0"/>
                <w:numId w:val="65"/>
              </w:numPr>
              <w:spacing w:after="240" w:line="360" w:lineRule="auto"/>
              <w:ind w:left="307" w:hanging="270"/>
              <w:rPr>
                <w:rFonts w:ascii="Arial" w:hAnsi="Arial" w:cs="Arial"/>
                <w:sz w:val="22"/>
                <w:szCs w:val="24"/>
              </w:rPr>
            </w:pPr>
            <w:r w:rsidRPr="00C807FA">
              <w:rPr>
                <w:rFonts w:ascii="Arial" w:hAnsi="Arial" w:cs="Arial"/>
                <w:sz w:val="22"/>
                <w:szCs w:val="24"/>
              </w:rPr>
              <w:t>Level the surface with tri-square</w:t>
            </w:r>
          </w:p>
          <w:p w:rsidR="005E2CF4" w:rsidRPr="00C807FA" w:rsidRDefault="005E2CF4" w:rsidP="00A46D2D">
            <w:pPr>
              <w:pStyle w:val="Style1"/>
              <w:numPr>
                <w:ilvl w:val="0"/>
                <w:numId w:val="65"/>
              </w:numPr>
              <w:spacing w:after="240" w:line="360" w:lineRule="auto"/>
              <w:ind w:left="307" w:hanging="270"/>
              <w:rPr>
                <w:rFonts w:ascii="Arial" w:hAnsi="Arial" w:cs="Arial"/>
                <w:sz w:val="22"/>
                <w:szCs w:val="24"/>
              </w:rPr>
            </w:pPr>
            <w:r w:rsidRPr="00C807FA">
              <w:rPr>
                <w:rFonts w:ascii="Arial" w:hAnsi="Arial" w:cs="Arial"/>
                <w:sz w:val="22"/>
                <w:szCs w:val="24"/>
              </w:rPr>
              <w:t>Mark radius as per drawing</w:t>
            </w:r>
          </w:p>
          <w:p w:rsidR="005E2CF4" w:rsidRPr="00C807FA" w:rsidRDefault="005E2CF4" w:rsidP="00A46D2D">
            <w:pPr>
              <w:pStyle w:val="Style1"/>
              <w:numPr>
                <w:ilvl w:val="0"/>
                <w:numId w:val="65"/>
              </w:numPr>
              <w:spacing w:after="240" w:line="360" w:lineRule="auto"/>
              <w:ind w:left="307" w:hanging="270"/>
              <w:rPr>
                <w:rFonts w:ascii="Arial" w:hAnsi="Arial" w:cs="Arial"/>
                <w:sz w:val="22"/>
                <w:szCs w:val="24"/>
              </w:rPr>
            </w:pPr>
            <w:r w:rsidRPr="00C807FA">
              <w:rPr>
                <w:rFonts w:ascii="Arial" w:hAnsi="Arial" w:cs="Arial"/>
                <w:sz w:val="22"/>
                <w:szCs w:val="24"/>
              </w:rPr>
              <w:t>Develop radius as per drawing</w:t>
            </w:r>
          </w:p>
          <w:p w:rsidR="005E2CF4" w:rsidRPr="00C807FA" w:rsidRDefault="005E2CF4" w:rsidP="00A46D2D">
            <w:pPr>
              <w:pStyle w:val="Style1"/>
              <w:numPr>
                <w:ilvl w:val="0"/>
                <w:numId w:val="65"/>
              </w:numPr>
              <w:spacing w:after="240" w:line="360" w:lineRule="auto"/>
              <w:ind w:left="307" w:hanging="270"/>
              <w:rPr>
                <w:rFonts w:ascii="Arial" w:hAnsi="Arial" w:cs="Arial"/>
                <w:szCs w:val="24"/>
              </w:rPr>
            </w:pPr>
            <w:r w:rsidRPr="00C807FA">
              <w:rPr>
                <w:rFonts w:ascii="Arial" w:hAnsi="Arial" w:cs="Arial"/>
                <w:sz w:val="22"/>
                <w:szCs w:val="24"/>
              </w:rPr>
              <w:t>Make the notch with round file</w:t>
            </w:r>
          </w:p>
          <w:p w:rsidR="006F13C2" w:rsidRPr="00C807FA" w:rsidRDefault="005E2CF4" w:rsidP="00A46D2D">
            <w:pPr>
              <w:pStyle w:val="Style1"/>
              <w:numPr>
                <w:ilvl w:val="0"/>
                <w:numId w:val="65"/>
              </w:numPr>
              <w:spacing w:after="240" w:line="360" w:lineRule="auto"/>
              <w:ind w:left="307" w:hanging="270"/>
              <w:rPr>
                <w:rFonts w:ascii="Arial" w:hAnsi="Arial" w:cs="Arial"/>
                <w:szCs w:val="24"/>
              </w:rPr>
            </w:pPr>
            <w:r w:rsidRPr="00C807FA">
              <w:rPr>
                <w:rFonts w:ascii="Arial" w:hAnsi="Arial" w:cs="Arial"/>
                <w:sz w:val="22"/>
                <w:szCs w:val="24"/>
              </w:rPr>
              <w:t>Perform finishing with s</w:t>
            </w:r>
            <w:r w:rsidR="00C807FA">
              <w:rPr>
                <w:rFonts w:ascii="Arial" w:hAnsi="Arial" w:cs="Arial"/>
                <w:sz w:val="22"/>
                <w:szCs w:val="24"/>
              </w:rPr>
              <w:t>and</w:t>
            </w:r>
            <w:r w:rsidRPr="00C807FA">
              <w:rPr>
                <w:rFonts w:ascii="Arial" w:hAnsi="Arial" w:cs="Arial"/>
                <w:sz w:val="22"/>
                <w:szCs w:val="24"/>
              </w:rPr>
              <w:t xml:space="preserve"> paper</w:t>
            </w:r>
          </w:p>
        </w:tc>
        <w:tc>
          <w:tcPr>
            <w:tcW w:w="3916" w:type="dxa"/>
            <w:tcBorders>
              <w:top w:val="single" w:sz="4" w:space="0" w:color="000000"/>
              <w:left w:val="single" w:sz="4" w:space="0" w:color="000000"/>
              <w:bottom w:val="single" w:sz="4" w:space="0" w:color="000000"/>
              <w:right w:val="single" w:sz="4" w:space="0" w:color="000000"/>
            </w:tcBorders>
          </w:tcPr>
          <w:p w:rsidR="005E2CF4" w:rsidRPr="00C807FA" w:rsidRDefault="005E2CF4" w:rsidP="00A46D2D">
            <w:pPr>
              <w:pStyle w:val="ListParagraph"/>
              <w:numPr>
                <w:ilvl w:val="0"/>
                <w:numId w:val="65"/>
              </w:numPr>
              <w:spacing w:after="0" w:line="240" w:lineRule="auto"/>
              <w:ind w:left="344" w:hanging="270"/>
              <w:jc w:val="left"/>
            </w:pPr>
            <w:r w:rsidRPr="00C807FA">
              <w:rPr>
                <w:rFonts w:eastAsia="Times New Roman"/>
                <w:color w:val="auto"/>
              </w:rPr>
              <w:t>Describe safety protocols at work station.</w:t>
            </w:r>
          </w:p>
          <w:p w:rsidR="005E2CF4" w:rsidRPr="00C807FA" w:rsidRDefault="005E2CF4" w:rsidP="00A46D2D">
            <w:pPr>
              <w:pStyle w:val="ListParagraph"/>
              <w:numPr>
                <w:ilvl w:val="0"/>
                <w:numId w:val="65"/>
              </w:numPr>
              <w:spacing w:after="0" w:line="240" w:lineRule="auto"/>
              <w:ind w:left="344" w:hanging="270"/>
              <w:jc w:val="left"/>
            </w:pPr>
            <w:r w:rsidRPr="00C807FA">
              <w:rPr>
                <w:rFonts w:eastAsia="Times New Roman"/>
                <w:color w:val="auto"/>
              </w:rPr>
              <w:t>Explain marking technique as per drawing.</w:t>
            </w:r>
          </w:p>
          <w:p w:rsidR="005E2CF4" w:rsidRPr="00C807FA" w:rsidRDefault="005E2CF4" w:rsidP="00A46D2D">
            <w:pPr>
              <w:pStyle w:val="ListParagraph"/>
              <w:numPr>
                <w:ilvl w:val="0"/>
                <w:numId w:val="65"/>
              </w:numPr>
              <w:spacing w:after="0" w:line="240" w:lineRule="auto"/>
              <w:ind w:left="344" w:hanging="270"/>
              <w:jc w:val="left"/>
            </w:pPr>
            <w:r w:rsidRPr="00C807FA">
              <w:rPr>
                <w:rFonts w:eastAsia="Times New Roman"/>
                <w:color w:val="auto"/>
              </w:rPr>
              <w:t>Define sheet cutting techniques.</w:t>
            </w:r>
          </w:p>
          <w:p w:rsidR="005E2CF4" w:rsidRPr="00C807FA" w:rsidRDefault="005E2CF4" w:rsidP="005E2CF4">
            <w:pPr>
              <w:spacing w:after="0" w:line="240" w:lineRule="auto"/>
              <w:ind w:left="434" w:hanging="270"/>
              <w:jc w:val="left"/>
              <w:rPr>
                <w:rFonts w:eastAsia="Times New Roman"/>
                <w:color w:val="auto"/>
              </w:rPr>
            </w:pPr>
          </w:p>
          <w:p w:rsidR="005E2CF4" w:rsidRPr="00C807FA" w:rsidRDefault="005E2CF4" w:rsidP="005E2CF4">
            <w:pPr>
              <w:spacing w:after="0" w:line="240" w:lineRule="auto"/>
              <w:ind w:left="434" w:hanging="270"/>
              <w:jc w:val="left"/>
              <w:rPr>
                <w:rFonts w:eastAsia="Times New Roman"/>
                <w:b/>
                <w:color w:val="auto"/>
              </w:rPr>
            </w:pPr>
            <w:r w:rsidRPr="00C807FA">
              <w:rPr>
                <w:rFonts w:eastAsia="Times New Roman"/>
                <w:b/>
                <w:color w:val="auto"/>
              </w:rPr>
              <w:t>Practical Activity:</w:t>
            </w:r>
          </w:p>
          <w:p w:rsidR="006F13C2" w:rsidRPr="00C807FA" w:rsidRDefault="005E2CF4" w:rsidP="005E2CF4">
            <w:pPr>
              <w:pStyle w:val="ListParagraph"/>
              <w:spacing w:after="0" w:line="240" w:lineRule="auto"/>
              <w:ind w:left="301" w:firstLine="0"/>
              <w:jc w:val="left"/>
              <w:rPr>
                <w:color w:val="FF0000"/>
              </w:rPr>
            </w:pPr>
            <w:r w:rsidRPr="00C807FA">
              <w:rPr>
                <w:rFonts w:eastAsia="Times New Roman"/>
                <w:color w:val="auto"/>
              </w:rPr>
              <w:t>Make a Bottle opener as per given drawing,</w:t>
            </w:r>
          </w:p>
        </w:tc>
        <w:tc>
          <w:tcPr>
            <w:tcW w:w="1802" w:type="dxa"/>
            <w:tcBorders>
              <w:top w:val="single" w:sz="4" w:space="0" w:color="000000"/>
              <w:left w:val="single" w:sz="4" w:space="0" w:color="000000"/>
              <w:bottom w:val="single" w:sz="4" w:space="0" w:color="000000"/>
              <w:right w:val="single" w:sz="4" w:space="0" w:color="000000"/>
            </w:tcBorders>
            <w:vAlign w:val="center"/>
          </w:tcPr>
          <w:p w:rsidR="006F13C2" w:rsidRPr="00C807FA" w:rsidRDefault="006F13C2" w:rsidP="009931F7">
            <w:pPr>
              <w:spacing w:after="0" w:line="276" w:lineRule="auto"/>
              <w:ind w:left="2" w:firstLine="0"/>
              <w:jc w:val="left"/>
              <w:rPr>
                <w:color w:val="auto"/>
              </w:rPr>
            </w:pPr>
            <w:r w:rsidRPr="00C807FA">
              <w:rPr>
                <w:b/>
                <w:color w:val="auto"/>
              </w:rPr>
              <w:t>Total:</w:t>
            </w:r>
            <w:r w:rsidRPr="00C807FA">
              <w:rPr>
                <w:color w:val="auto"/>
              </w:rPr>
              <w:t xml:space="preserve"> </w:t>
            </w:r>
            <w:r w:rsidR="00AE3680" w:rsidRPr="00C807FA">
              <w:rPr>
                <w:color w:val="auto"/>
              </w:rPr>
              <w:t>04</w:t>
            </w:r>
            <w:r w:rsidRPr="00C807FA">
              <w:rPr>
                <w:color w:val="auto"/>
              </w:rPr>
              <w:t>Hrs</w:t>
            </w:r>
          </w:p>
          <w:p w:rsidR="006F13C2" w:rsidRPr="00C807FA" w:rsidRDefault="006F13C2" w:rsidP="009931F7">
            <w:pPr>
              <w:spacing w:after="0" w:line="276" w:lineRule="auto"/>
              <w:ind w:left="2" w:firstLine="0"/>
              <w:jc w:val="left"/>
              <w:rPr>
                <w:color w:val="auto"/>
              </w:rPr>
            </w:pPr>
            <w:r w:rsidRPr="00C807FA">
              <w:rPr>
                <w:b/>
                <w:color w:val="auto"/>
              </w:rPr>
              <w:t>Theory:</w:t>
            </w:r>
            <w:r w:rsidRPr="00C807FA">
              <w:rPr>
                <w:color w:val="auto"/>
              </w:rPr>
              <w:t xml:space="preserve"> 01Hrs</w:t>
            </w:r>
          </w:p>
          <w:p w:rsidR="006F13C2" w:rsidRPr="00C807FA" w:rsidRDefault="006F13C2" w:rsidP="00AE3680">
            <w:pPr>
              <w:spacing w:after="0" w:line="276" w:lineRule="auto"/>
              <w:ind w:left="2" w:hanging="101"/>
              <w:jc w:val="left"/>
              <w:rPr>
                <w:color w:val="auto"/>
              </w:rPr>
            </w:pPr>
            <w:r w:rsidRPr="00C807FA">
              <w:rPr>
                <w:b/>
                <w:color w:val="auto"/>
              </w:rPr>
              <w:t>Practical:</w:t>
            </w:r>
            <w:r w:rsidRPr="00C807FA">
              <w:rPr>
                <w:color w:val="auto"/>
              </w:rPr>
              <w:t xml:space="preserve"> 0</w:t>
            </w:r>
            <w:r w:rsidR="00AE3680" w:rsidRPr="00C807FA">
              <w:rPr>
                <w:color w:val="auto"/>
              </w:rPr>
              <w:t>3</w:t>
            </w:r>
            <w:r w:rsidRPr="00C807FA">
              <w:rPr>
                <w:color w:val="auto"/>
              </w:rPr>
              <w:t>Hrs</w:t>
            </w:r>
          </w:p>
        </w:tc>
        <w:tc>
          <w:tcPr>
            <w:tcW w:w="1842" w:type="dxa"/>
            <w:tcBorders>
              <w:top w:val="single" w:sz="4" w:space="0" w:color="000000"/>
              <w:left w:val="single" w:sz="4" w:space="0" w:color="000000"/>
              <w:bottom w:val="single" w:sz="4" w:space="0" w:color="000000"/>
              <w:right w:val="single" w:sz="4" w:space="0" w:color="000000"/>
            </w:tcBorders>
          </w:tcPr>
          <w:p w:rsidR="005E2CF4" w:rsidRPr="00C807FA" w:rsidRDefault="005E2CF4" w:rsidP="00A46D2D">
            <w:pPr>
              <w:pStyle w:val="ListParagraph"/>
              <w:numPr>
                <w:ilvl w:val="0"/>
                <w:numId w:val="7"/>
              </w:numPr>
              <w:spacing w:after="0"/>
              <w:ind w:left="296" w:hanging="270"/>
              <w:jc w:val="left"/>
            </w:pPr>
            <w:r w:rsidRPr="00C807FA">
              <w:t>MS Sheet</w:t>
            </w:r>
          </w:p>
          <w:p w:rsidR="005E2CF4" w:rsidRPr="00C807FA" w:rsidRDefault="005E2CF4" w:rsidP="00A46D2D">
            <w:pPr>
              <w:pStyle w:val="ListParagraph"/>
              <w:numPr>
                <w:ilvl w:val="0"/>
                <w:numId w:val="7"/>
              </w:numPr>
              <w:spacing w:after="0"/>
              <w:ind w:left="296" w:hanging="270"/>
              <w:jc w:val="left"/>
            </w:pPr>
            <w:r w:rsidRPr="00C807FA">
              <w:t>Safety goggles</w:t>
            </w:r>
          </w:p>
          <w:p w:rsidR="005E2CF4" w:rsidRPr="00C807FA" w:rsidRDefault="005E2CF4" w:rsidP="00A46D2D">
            <w:pPr>
              <w:pStyle w:val="ListParagraph"/>
              <w:numPr>
                <w:ilvl w:val="0"/>
                <w:numId w:val="7"/>
              </w:numPr>
              <w:spacing w:after="0"/>
              <w:ind w:left="296" w:hanging="270"/>
              <w:jc w:val="left"/>
            </w:pPr>
            <w:r w:rsidRPr="00C807FA">
              <w:t>Safety harness belt</w:t>
            </w:r>
          </w:p>
          <w:p w:rsidR="005E2CF4" w:rsidRPr="00C807FA" w:rsidRDefault="005E2CF4" w:rsidP="00A46D2D">
            <w:pPr>
              <w:pStyle w:val="ListParagraph"/>
              <w:numPr>
                <w:ilvl w:val="0"/>
                <w:numId w:val="7"/>
              </w:numPr>
              <w:spacing w:after="0"/>
              <w:ind w:left="296" w:hanging="270"/>
              <w:jc w:val="left"/>
            </w:pPr>
            <w:r w:rsidRPr="00C807FA">
              <w:t>Safety helmet</w:t>
            </w:r>
          </w:p>
          <w:p w:rsidR="005E2CF4" w:rsidRPr="00C807FA" w:rsidRDefault="005E2CF4" w:rsidP="00A46D2D">
            <w:pPr>
              <w:pStyle w:val="ListParagraph"/>
              <w:numPr>
                <w:ilvl w:val="0"/>
                <w:numId w:val="7"/>
              </w:numPr>
              <w:spacing w:after="0"/>
              <w:ind w:left="296" w:hanging="270"/>
              <w:jc w:val="left"/>
            </w:pPr>
            <w:r w:rsidRPr="00C807FA">
              <w:t>Safety mask</w:t>
            </w:r>
          </w:p>
          <w:p w:rsidR="005E2CF4" w:rsidRPr="00C807FA" w:rsidRDefault="005E2CF4" w:rsidP="00A46D2D">
            <w:pPr>
              <w:pStyle w:val="ListParagraph"/>
              <w:numPr>
                <w:ilvl w:val="0"/>
                <w:numId w:val="7"/>
              </w:numPr>
              <w:spacing w:after="0"/>
              <w:ind w:left="296" w:hanging="270"/>
              <w:jc w:val="left"/>
            </w:pPr>
            <w:r w:rsidRPr="00C807FA">
              <w:t>Safety Shoes</w:t>
            </w:r>
          </w:p>
          <w:p w:rsidR="005E2CF4" w:rsidRPr="00C807FA" w:rsidRDefault="005E2CF4" w:rsidP="00A46D2D">
            <w:pPr>
              <w:pStyle w:val="ListParagraph"/>
              <w:numPr>
                <w:ilvl w:val="0"/>
                <w:numId w:val="7"/>
              </w:numPr>
              <w:spacing w:after="0"/>
              <w:ind w:left="296" w:hanging="270"/>
              <w:jc w:val="left"/>
            </w:pPr>
            <w:r w:rsidRPr="00C807FA">
              <w:t>Cotton gloves</w:t>
            </w:r>
          </w:p>
          <w:p w:rsidR="005E2CF4" w:rsidRPr="00C807FA" w:rsidRDefault="005E2CF4" w:rsidP="00A46D2D">
            <w:pPr>
              <w:pStyle w:val="ListParagraph"/>
              <w:numPr>
                <w:ilvl w:val="0"/>
                <w:numId w:val="7"/>
              </w:numPr>
              <w:spacing w:after="0"/>
              <w:ind w:left="296" w:hanging="270"/>
              <w:jc w:val="left"/>
            </w:pPr>
            <w:r w:rsidRPr="00C807FA">
              <w:t>Cotton waste</w:t>
            </w:r>
          </w:p>
          <w:p w:rsidR="005E2CF4" w:rsidRPr="00C807FA" w:rsidRDefault="005E2CF4" w:rsidP="00A46D2D">
            <w:pPr>
              <w:pStyle w:val="ListParagraph"/>
              <w:numPr>
                <w:ilvl w:val="0"/>
                <w:numId w:val="7"/>
              </w:numPr>
              <w:spacing w:after="0"/>
              <w:ind w:left="296" w:hanging="270"/>
              <w:jc w:val="left"/>
            </w:pPr>
            <w:r w:rsidRPr="00C807FA">
              <w:t>Work bench (8ftx4ftx3ft)</w:t>
            </w:r>
          </w:p>
          <w:p w:rsidR="005E2CF4" w:rsidRPr="00C807FA" w:rsidRDefault="005E2CF4" w:rsidP="00A46D2D">
            <w:pPr>
              <w:pStyle w:val="ListParagraph"/>
              <w:numPr>
                <w:ilvl w:val="0"/>
                <w:numId w:val="7"/>
              </w:numPr>
              <w:spacing w:after="0"/>
              <w:ind w:left="296" w:hanging="270"/>
              <w:jc w:val="left"/>
            </w:pPr>
            <w:r w:rsidRPr="00C807FA">
              <w:t>Bench Wise</w:t>
            </w:r>
          </w:p>
          <w:p w:rsidR="005E2CF4" w:rsidRPr="00C807FA" w:rsidRDefault="005E2CF4" w:rsidP="00A46D2D">
            <w:pPr>
              <w:pStyle w:val="ListParagraph"/>
              <w:numPr>
                <w:ilvl w:val="0"/>
                <w:numId w:val="7"/>
              </w:numPr>
              <w:spacing w:after="0"/>
              <w:ind w:left="296" w:hanging="270"/>
              <w:jc w:val="left"/>
            </w:pPr>
            <w:r w:rsidRPr="00C807FA">
              <w:t>Flat File</w:t>
            </w:r>
          </w:p>
          <w:p w:rsidR="005E2CF4" w:rsidRPr="00C807FA" w:rsidRDefault="005E2CF4" w:rsidP="00A46D2D">
            <w:pPr>
              <w:pStyle w:val="ListParagraph"/>
              <w:numPr>
                <w:ilvl w:val="0"/>
                <w:numId w:val="7"/>
              </w:numPr>
              <w:spacing w:after="0"/>
              <w:ind w:left="296" w:hanging="270"/>
              <w:jc w:val="left"/>
            </w:pPr>
            <w:r w:rsidRPr="00C807FA">
              <w:t xml:space="preserve">Half Round </w:t>
            </w:r>
            <w:r w:rsidRPr="00C807FA">
              <w:lastRenderedPageBreak/>
              <w:t>File</w:t>
            </w:r>
          </w:p>
          <w:p w:rsidR="005E2CF4" w:rsidRPr="00C807FA" w:rsidRDefault="005E2CF4" w:rsidP="00A46D2D">
            <w:pPr>
              <w:pStyle w:val="ListParagraph"/>
              <w:numPr>
                <w:ilvl w:val="0"/>
                <w:numId w:val="7"/>
              </w:numPr>
              <w:spacing w:after="0"/>
              <w:ind w:left="296" w:hanging="270"/>
              <w:jc w:val="left"/>
            </w:pPr>
            <w:r w:rsidRPr="00C807FA">
              <w:t>Center Punch</w:t>
            </w:r>
          </w:p>
          <w:p w:rsidR="005E2CF4" w:rsidRPr="00C807FA" w:rsidRDefault="005E2CF4" w:rsidP="00A46D2D">
            <w:pPr>
              <w:pStyle w:val="ListParagraph"/>
              <w:numPr>
                <w:ilvl w:val="0"/>
                <w:numId w:val="7"/>
              </w:numPr>
              <w:spacing w:after="0"/>
              <w:ind w:left="296" w:hanging="270"/>
              <w:jc w:val="left"/>
            </w:pPr>
            <w:r w:rsidRPr="00C807FA">
              <w:t>Hammer</w:t>
            </w:r>
          </w:p>
          <w:p w:rsidR="005E2CF4" w:rsidRPr="00C807FA" w:rsidRDefault="005E2CF4" w:rsidP="00A46D2D">
            <w:pPr>
              <w:pStyle w:val="ListParagraph"/>
              <w:numPr>
                <w:ilvl w:val="0"/>
                <w:numId w:val="7"/>
              </w:numPr>
              <w:spacing w:after="0"/>
              <w:ind w:left="296" w:hanging="270"/>
              <w:jc w:val="left"/>
            </w:pPr>
            <w:r w:rsidRPr="00C807FA">
              <w:t>Scriber</w:t>
            </w:r>
          </w:p>
          <w:p w:rsidR="005E2CF4" w:rsidRPr="00C807FA" w:rsidRDefault="00C77A4D" w:rsidP="00A46D2D">
            <w:pPr>
              <w:pStyle w:val="ListParagraph"/>
              <w:numPr>
                <w:ilvl w:val="0"/>
                <w:numId w:val="7"/>
              </w:numPr>
              <w:spacing w:after="0"/>
              <w:ind w:left="296" w:hanging="270"/>
              <w:jc w:val="left"/>
            </w:pPr>
            <w:r w:rsidRPr="00C807FA">
              <w:t>Divider</w:t>
            </w:r>
          </w:p>
          <w:p w:rsidR="005E2CF4" w:rsidRPr="00C807FA" w:rsidRDefault="005E2CF4" w:rsidP="00A46D2D">
            <w:pPr>
              <w:pStyle w:val="ListParagraph"/>
              <w:numPr>
                <w:ilvl w:val="0"/>
                <w:numId w:val="7"/>
              </w:numPr>
              <w:spacing w:after="0"/>
              <w:ind w:left="296" w:hanging="270"/>
              <w:jc w:val="left"/>
            </w:pPr>
            <w:r w:rsidRPr="00C807FA">
              <w:t>Tri Square</w:t>
            </w:r>
          </w:p>
          <w:p w:rsidR="005E2CF4" w:rsidRPr="00C807FA" w:rsidRDefault="005E2CF4" w:rsidP="00A46D2D">
            <w:pPr>
              <w:pStyle w:val="ListParagraph"/>
              <w:numPr>
                <w:ilvl w:val="0"/>
                <w:numId w:val="7"/>
              </w:numPr>
              <w:spacing w:after="0"/>
              <w:ind w:left="296" w:hanging="270"/>
              <w:jc w:val="left"/>
            </w:pPr>
            <w:r w:rsidRPr="00C807FA">
              <w:t>Marking Ink</w:t>
            </w:r>
          </w:p>
          <w:p w:rsidR="005E2CF4" w:rsidRPr="00C807FA" w:rsidRDefault="005E2CF4" w:rsidP="00A46D2D">
            <w:pPr>
              <w:pStyle w:val="ListParagraph"/>
              <w:numPr>
                <w:ilvl w:val="0"/>
                <w:numId w:val="7"/>
              </w:numPr>
              <w:spacing w:after="0"/>
              <w:ind w:left="296" w:hanging="270"/>
              <w:jc w:val="left"/>
            </w:pPr>
            <w:r w:rsidRPr="00C807FA">
              <w:t>Vernier Caliper</w:t>
            </w:r>
          </w:p>
          <w:p w:rsidR="005E2CF4" w:rsidRPr="00C807FA" w:rsidRDefault="005E2CF4" w:rsidP="00A46D2D">
            <w:pPr>
              <w:pStyle w:val="ListParagraph"/>
              <w:numPr>
                <w:ilvl w:val="0"/>
                <w:numId w:val="7"/>
              </w:numPr>
              <w:spacing w:after="0"/>
              <w:ind w:left="296" w:hanging="270"/>
              <w:jc w:val="left"/>
            </w:pPr>
            <w:r w:rsidRPr="00C807FA">
              <w:t>Steel Scale</w:t>
            </w:r>
          </w:p>
          <w:p w:rsidR="005E2CF4" w:rsidRPr="00C807FA" w:rsidRDefault="005E2CF4" w:rsidP="00A46D2D">
            <w:pPr>
              <w:pStyle w:val="ListParagraph"/>
              <w:numPr>
                <w:ilvl w:val="0"/>
                <w:numId w:val="7"/>
              </w:numPr>
              <w:spacing w:after="0"/>
              <w:ind w:left="296" w:hanging="270"/>
              <w:jc w:val="left"/>
            </w:pPr>
            <w:r w:rsidRPr="00C807FA">
              <w:t>Snips</w:t>
            </w:r>
          </w:p>
          <w:p w:rsidR="005E2CF4" w:rsidRPr="00C807FA" w:rsidRDefault="005E2CF4" w:rsidP="00A46D2D">
            <w:pPr>
              <w:pStyle w:val="ListParagraph"/>
              <w:numPr>
                <w:ilvl w:val="0"/>
                <w:numId w:val="7"/>
              </w:numPr>
              <w:spacing w:after="0"/>
              <w:ind w:left="296" w:hanging="270"/>
              <w:jc w:val="left"/>
            </w:pPr>
            <w:r w:rsidRPr="00C807FA">
              <w:t>H</w:t>
            </w:r>
            <w:r w:rsidR="00C807FA">
              <w:t>and</w:t>
            </w:r>
            <w:r w:rsidRPr="00C807FA">
              <w:t xml:space="preserve"> Drill machine</w:t>
            </w:r>
          </w:p>
          <w:p w:rsidR="005E2CF4" w:rsidRPr="00C807FA" w:rsidRDefault="005E2CF4" w:rsidP="00A46D2D">
            <w:pPr>
              <w:pStyle w:val="ListParagraph"/>
              <w:numPr>
                <w:ilvl w:val="0"/>
                <w:numId w:val="7"/>
              </w:numPr>
              <w:spacing w:after="0"/>
              <w:ind w:left="296" w:hanging="270"/>
              <w:jc w:val="left"/>
            </w:pPr>
            <w:r w:rsidRPr="00C807FA">
              <w:t>Drill bits</w:t>
            </w:r>
          </w:p>
          <w:p w:rsidR="00C60452" w:rsidRPr="00C807FA" w:rsidRDefault="00C60452" w:rsidP="00A46D2D">
            <w:pPr>
              <w:pStyle w:val="ListParagraph"/>
              <w:numPr>
                <w:ilvl w:val="0"/>
                <w:numId w:val="7"/>
              </w:numPr>
              <w:spacing w:after="0"/>
              <w:ind w:left="296" w:hanging="270"/>
              <w:jc w:val="left"/>
            </w:pPr>
            <w:r w:rsidRPr="00C807FA">
              <w:t>Hacksaw</w:t>
            </w:r>
          </w:p>
          <w:p w:rsidR="005E2CF4" w:rsidRPr="00C807FA" w:rsidRDefault="005E2CF4" w:rsidP="00A46D2D">
            <w:pPr>
              <w:pStyle w:val="ListParagraph"/>
              <w:numPr>
                <w:ilvl w:val="0"/>
                <w:numId w:val="7"/>
              </w:numPr>
              <w:spacing w:after="0"/>
              <w:ind w:left="296" w:hanging="270"/>
              <w:jc w:val="left"/>
            </w:pPr>
            <w:r w:rsidRPr="00C807FA">
              <w:t>Emery paper</w:t>
            </w:r>
          </w:p>
          <w:p w:rsidR="005E2CF4" w:rsidRPr="00C807FA" w:rsidRDefault="005E2CF4" w:rsidP="00A46D2D">
            <w:pPr>
              <w:pStyle w:val="ListParagraph"/>
              <w:numPr>
                <w:ilvl w:val="0"/>
                <w:numId w:val="7"/>
              </w:numPr>
              <w:spacing w:after="0"/>
              <w:ind w:left="296" w:hanging="270"/>
              <w:jc w:val="left"/>
            </w:pPr>
            <w:r w:rsidRPr="00C807FA">
              <w:t>Printer</w:t>
            </w:r>
          </w:p>
          <w:p w:rsidR="005E2CF4" w:rsidRPr="00C807FA" w:rsidRDefault="005E2CF4" w:rsidP="00A46D2D">
            <w:pPr>
              <w:pStyle w:val="ListParagraph"/>
              <w:numPr>
                <w:ilvl w:val="0"/>
                <w:numId w:val="7"/>
              </w:numPr>
              <w:spacing w:after="0"/>
              <w:ind w:left="296" w:hanging="270"/>
              <w:jc w:val="left"/>
            </w:pPr>
            <w:r w:rsidRPr="00C807FA">
              <w:t>Multimedia projector</w:t>
            </w:r>
          </w:p>
          <w:p w:rsidR="005E2CF4" w:rsidRPr="00C807FA" w:rsidRDefault="005E2CF4" w:rsidP="00A46D2D">
            <w:pPr>
              <w:pStyle w:val="ListParagraph"/>
              <w:numPr>
                <w:ilvl w:val="0"/>
                <w:numId w:val="7"/>
              </w:numPr>
              <w:spacing w:after="0"/>
              <w:ind w:left="296" w:hanging="270"/>
              <w:jc w:val="left"/>
            </w:pPr>
            <w:r w:rsidRPr="00C807FA">
              <w:t>Computer</w:t>
            </w:r>
          </w:p>
          <w:p w:rsidR="005E2CF4" w:rsidRPr="00C807FA" w:rsidRDefault="005E2CF4" w:rsidP="00A46D2D">
            <w:pPr>
              <w:pStyle w:val="ListParagraph"/>
              <w:numPr>
                <w:ilvl w:val="0"/>
                <w:numId w:val="7"/>
              </w:numPr>
              <w:spacing w:after="0"/>
              <w:ind w:left="296" w:hanging="270"/>
              <w:jc w:val="left"/>
            </w:pPr>
            <w:r w:rsidRPr="00C807FA">
              <w:t>Pencils</w:t>
            </w:r>
          </w:p>
          <w:p w:rsidR="005E2CF4" w:rsidRPr="00C807FA" w:rsidRDefault="005E2CF4" w:rsidP="00A46D2D">
            <w:pPr>
              <w:pStyle w:val="ListParagraph"/>
              <w:numPr>
                <w:ilvl w:val="0"/>
                <w:numId w:val="7"/>
              </w:numPr>
              <w:spacing w:after="0"/>
              <w:ind w:left="296" w:hanging="270"/>
              <w:jc w:val="left"/>
            </w:pPr>
            <w:r w:rsidRPr="00C807FA">
              <w:t>Erasers</w:t>
            </w:r>
          </w:p>
          <w:p w:rsidR="005E2CF4" w:rsidRPr="00C807FA" w:rsidRDefault="005E2CF4" w:rsidP="00A46D2D">
            <w:pPr>
              <w:pStyle w:val="ListParagraph"/>
              <w:numPr>
                <w:ilvl w:val="0"/>
                <w:numId w:val="7"/>
              </w:numPr>
              <w:spacing w:after="0"/>
              <w:ind w:left="296" w:hanging="270"/>
              <w:jc w:val="left"/>
            </w:pPr>
            <w:r w:rsidRPr="00C807FA">
              <w:t>Pencil</w:t>
            </w:r>
          </w:p>
          <w:p w:rsidR="005E2CF4" w:rsidRPr="00C807FA" w:rsidRDefault="005E2CF4" w:rsidP="00A46D2D">
            <w:pPr>
              <w:pStyle w:val="ListParagraph"/>
              <w:numPr>
                <w:ilvl w:val="0"/>
                <w:numId w:val="7"/>
              </w:numPr>
              <w:spacing w:after="0"/>
              <w:ind w:left="296" w:hanging="270"/>
              <w:jc w:val="left"/>
            </w:pPr>
            <w:r w:rsidRPr="00C807FA">
              <w:t>sharpeners</w:t>
            </w:r>
          </w:p>
          <w:p w:rsidR="005E2CF4" w:rsidRPr="00C807FA" w:rsidRDefault="005E2CF4" w:rsidP="00A46D2D">
            <w:pPr>
              <w:pStyle w:val="ListParagraph"/>
              <w:numPr>
                <w:ilvl w:val="0"/>
                <w:numId w:val="7"/>
              </w:numPr>
              <w:spacing w:after="0"/>
              <w:ind w:left="296" w:hanging="270"/>
              <w:jc w:val="left"/>
            </w:pPr>
            <w:r w:rsidRPr="00C807FA">
              <w:t>Paper cutter</w:t>
            </w:r>
          </w:p>
          <w:p w:rsidR="005E2CF4" w:rsidRPr="00C807FA" w:rsidRDefault="005E2CF4" w:rsidP="00A46D2D">
            <w:pPr>
              <w:pStyle w:val="ListParagraph"/>
              <w:numPr>
                <w:ilvl w:val="0"/>
                <w:numId w:val="7"/>
              </w:numPr>
              <w:spacing w:after="0"/>
              <w:ind w:left="296" w:hanging="270"/>
              <w:jc w:val="left"/>
            </w:pPr>
            <w:r w:rsidRPr="00C807FA">
              <w:t>Scissors</w:t>
            </w:r>
          </w:p>
          <w:p w:rsidR="005E2CF4" w:rsidRPr="00C807FA" w:rsidRDefault="005E2CF4" w:rsidP="00A46D2D">
            <w:pPr>
              <w:pStyle w:val="ListParagraph"/>
              <w:numPr>
                <w:ilvl w:val="0"/>
                <w:numId w:val="7"/>
              </w:numPr>
              <w:spacing w:after="0"/>
              <w:ind w:left="296" w:hanging="270"/>
              <w:jc w:val="left"/>
            </w:pPr>
            <w:r w:rsidRPr="00C807FA">
              <w:t>Color pencils</w:t>
            </w:r>
          </w:p>
          <w:p w:rsidR="005E2CF4" w:rsidRPr="00C807FA" w:rsidRDefault="005E2CF4" w:rsidP="00A46D2D">
            <w:pPr>
              <w:pStyle w:val="ListParagraph"/>
              <w:numPr>
                <w:ilvl w:val="0"/>
                <w:numId w:val="7"/>
              </w:numPr>
              <w:spacing w:after="0"/>
              <w:ind w:left="296" w:hanging="270"/>
              <w:jc w:val="left"/>
            </w:pPr>
            <w:r w:rsidRPr="00C807FA">
              <w:t>White chart paper</w:t>
            </w:r>
          </w:p>
          <w:p w:rsidR="005E2CF4" w:rsidRPr="00C807FA" w:rsidRDefault="005E2CF4" w:rsidP="00A46D2D">
            <w:pPr>
              <w:pStyle w:val="ListParagraph"/>
              <w:numPr>
                <w:ilvl w:val="0"/>
                <w:numId w:val="7"/>
              </w:numPr>
              <w:spacing w:after="0"/>
              <w:ind w:left="296" w:hanging="270"/>
              <w:jc w:val="left"/>
            </w:pPr>
            <w:r w:rsidRPr="00C807FA">
              <w:t xml:space="preserve">White board markers (red, </w:t>
            </w:r>
            <w:r w:rsidRPr="00C807FA">
              <w:lastRenderedPageBreak/>
              <w:t>blue, green, black)</w:t>
            </w:r>
          </w:p>
          <w:p w:rsidR="005E2CF4" w:rsidRPr="00C807FA" w:rsidRDefault="005E2CF4" w:rsidP="00A46D2D">
            <w:pPr>
              <w:pStyle w:val="ListParagraph"/>
              <w:numPr>
                <w:ilvl w:val="0"/>
                <w:numId w:val="7"/>
              </w:numPr>
              <w:spacing w:after="0"/>
              <w:ind w:left="296" w:hanging="270"/>
              <w:jc w:val="left"/>
            </w:pPr>
            <w:r w:rsidRPr="00C807FA">
              <w:t>Permanent markers (black)</w:t>
            </w:r>
          </w:p>
          <w:p w:rsidR="005E2CF4" w:rsidRPr="00C807FA" w:rsidRDefault="005E2CF4" w:rsidP="00A46D2D">
            <w:pPr>
              <w:pStyle w:val="ListParagraph"/>
              <w:numPr>
                <w:ilvl w:val="0"/>
                <w:numId w:val="7"/>
              </w:numPr>
              <w:spacing w:after="0"/>
              <w:ind w:left="296" w:hanging="270"/>
              <w:jc w:val="left"/>
            </w:pPr>
            <w:r w:rsidRPr="00C807FA">
              <w:t>File covers</w:t>
            </w:r>
          </w:p>
          <w:p w:rsidR="006F13C2" w:rsidRPr="00C807FA" w:rsidRDefault="005E2CF4" w:rsidP="00A46D2D">
            <w:pPr>
              <w:pStyle w:val="ListParagraph"/>
              <w:numPr>
                <w:ilvl w:val="0"/>
                <w:numId w:val="7"/>
              </w:numPr>
              <w:spacing w:after="136" w:line="240" w:lineRule="auto"/>
              <w:ind w:left="296" w:hanging="270"/>
              <w:jc w:val="left"/>
              <w:rPr>
                <w:color w:val="auto"/>
              </w:rPr>
            </w:pPr>
            <w:r w:rsidRPr="00C807FA">
              <w:t>Box files</w:t>
            </w:r>
          </w:p>
        </w:tc>
        <w:tc>
          <w:tcPr>
            <w:tcW w:w="1848" w:type="dxa"/>
            <w:tcBorders>
              <w:top w:val="single" w:sz="4" w:space="0" w:color="000000"/>
              <w:left w:val="single" w:sz="4" w:space="0" w:color="000000"/>
              <w:bottom w:val="single" w:sz="4" w:space="0" w:color="000000"/>
              <w:right w:val="single" w:sz="4" w:space="0" w:color="000000"/>
            </w:tcBorders>
            <w:vAlign w:val="center"/>
          </w:tcPr>
          <w:p w:rsidR="006F13C2" w:rsidRPr="00C807FA" w:rsidRDefault="006F13C2" w:rsidP="009931F7">
            <w:pPr>
              <w:spacing w:before="240" w:after="0" w:line="240" w:lineRule="auto"/>
              <w:ind w:left="0" w:firstLine="0"/>
            </w:pPr>
            <w:r w:rsidRPr="00C807FA">
              <w:lastRenderedPageBreak/>
              <w:t>Class Room</w:t>
            </w:r>
          </w:p>
          <w:p w:rsidR="006F13C2" w:rsidRPr="00C807FA" w:rsidRDefault="006F13C2" w:rsidP="009931F7">
            <w:pPr>
              <w:spacing w:after="0" w:line="240" w:lineRule="auto"/>
              <w:ind w:left="0" w:firstLine="0"/>
            </w:pPr>
            <w:r w:rsidRPr="00C807FA">
              <w:t>Training Workshop.</w:t>
            </w:r>
          </w:p>
          <w:p w:rsidR="006F13C2" w:rsidRPr="00C807FA" w:rsidRDefault="006F13C2" w:rsidP="009931F7">
            <w:pPr>
              <w:spacing w:after="0" w:line="276" w:lineRule="auto"/>
              <w:ind w:left="2" w:firstLine="0"/>
              <w:jc w:val="left"/>
              <w:rPr>
                <w:color w:val="FF0000"/>
              </w:rPr>
            </w:pPr>
            <w:r w:rsidRPr="00C807FA">
              <w:t>Lab/ Field Visit.</w:t>
            </w:r>
          </w:p>
        </w:tc>
      </w:tr>
      <w:tr w:rsidR="006F13C2" w:rsidRPr="00C807FA" w:rsidTr="009931F7">
        <w:trPr>
          <w:trHeight w:val="710"/>
        </w:trPr>
        <w:tc>
          <w:tcPr>
            <w:tcW w:w="2393" w:type="dxa"/>
            <w:tcBorders>
              <w:top w:val="single" w:sz="4" w:space="0" w:color="000000"/>
              <w:left w:val="single" w:sz="4" w:space="0" w:color="000000"/>
              <w:bottom w:val="single" w:sz="4" w:space="0" w:color="000000"/>
              <w:right w:val="single" w:sz="4" w:space="0" w:color="000000"/>
            </w:tcBorders>
          </w:tcPr>
          <w:p w:rsidR="006F13C2" w:rsidRPr="00C807FA" w:rsidRDefault="00C77A4D" w:rsidP="00A46D2D">
            <w:pPr>
              <w:pStyle w:val="Style2"/>
              <w:numPr>
                <w:ilvl w:val="0"/>
                <w:numId w:val="62"/>
              </w:numPr>
              <w:ind w:hanging="630"/>
              <w:rPr>
                <w:rFonts w:ascii="Arial" w:hAnsi="Arial" w:cs="Arial"/>
                <w:b/>
                <w:bCs/>
                <w:color w:val="auto"/>
                <w:sz w:val="22"/>
                <w:szCs w:val="24"/>
              </w:rPr>
            </w:pPr>
            <w:r w:rsidRPr="00C807FA">
              <w:rPr>
                <w:rFonts w:ascii="Arial" w:hAnsi="Arial" w:cs="Arial"/>
                <w:szCs w:val="24"/>
              </w:rPr>
              <w:lastRenderedPageBreak/>
              <w:t xml:space="preserve">Cut Threads on Work Piece with tap </w:t>
            </w:r>
            <w:r w:rsidR="00C807FA">
              <w:rPr>
                <w:rFonts w:ascii="Arial" w:hAnsi="Arial" w:cs="Arial"/>
                <w:szCs w:val="24"/>
              </w:rPr>
              <w:t>and</w:t>
            </w:r>
            <w:r w:rsidRPr="00C807FA">
              <w:rPr>
                <w:rFonts w:ascii="Arial" w:hAnsi="Arial" w:cs="Arial"/>
                <w:szCs w:val="24"/>
              </w:rPr>
              <w:t xml:space="preserve"> die</w:t>
            </w:r>
          </w:p>
        </w:tc>
        <w:tc>
          <w:tcPr>
            <w:tcW w:w="3833" w:type="dxa"/>
            <w:tcBorders>
              <w:top w:val="single" w:sz="4" w:space="0" w:color="000000"/>
              <w:left w:val="single" w:sz="4" w:space="0" w:color="000000"/>
              <w:bottom w:val="single" w:sz="4" w:space="0" w:color="000000"/>
              <w:right w:val="single" w:sz="4" w:space="0" w:color="000000"/>
            </w:tcBorders>
          </w:tcPr>
          <w:p w:rsidR="00C77A4D" w:rsidRPr="00C807FA" w:rsidRDefault="00C77A4D" w:rsidP="00A46D2D">
            <w:pPr>
              <w:pStyle w:val="Style1"/>
              <w:numPr>
                <w:ilvl w:val="0"/>
                <w:numId w:val="66"/>
              </w:numPr>
              <w:spacing w:after="240" w:line="360" w:lineRule="auto"/>
              <w:ind w:left="307" w:hanging="270"/>
              <w:rPr>
                <w:rFonts w:ascii="Arial" w:hAnsi="Arial" w:cs="Arial"/>
                <w:sz w:val="22"/>
              </w:rPr>
            </w:pPr>
            <w:r w:rsidRPr="00C807FA">
              <w:rPr>
                <w:rFonts w:ascii="Arial" w:hAnsi="Arial" w:cs="Arial"/>
                <w:sz w:val="22"/>
              </w:rPr>
              <w:t>Identify different kind of taps &amp; die according to requirement</w:t>
            </w:r>
          </w:p>
          <w:p w:rsidR="00C77A4D" w:rsidRPr="00C807FA" w:rsidRDefault="00C77A4D" w:rsidP="00A46D2D">
            <w:pPr>
              <w:pStyle w:val="Style1"/>
              <w:numPr>
                <w:ilvl w:val="0"/>
                <w:numId w:val="66"/>
              </w:numPr>
              <w:spacing w:after="240" w:line="360" w:lineRule="auto"/>
              <w:ind w:left="307" w:hanging="270"/>
              <w:rPr>
                <w:rFonts w:ascii="Arial" w:hAnsi="Arial" w:cs="Arial"/>
                <w:sz w:val="22"/>
              </w:rPr>
            </w:pPr>
            <w:r w:rsidRPr="00C807FA">
              <w:rPr>
                <w:rFonts w:ascii="Arial" w:hAnsi="Arial" w:cs="Arial"/>
                <w:sz w:val="22"/>
              </w:rPr>
              <w:t>Identify the work piece clamping method.</w:t>
            </w:r>
          </w:p>
          <w:p w:rsidR="00C77A4D" w:rsidRPr="00C807FA" w:rsidRDefault="00C77A4D" w:rsidP="00A46D2D">
            <w:pPr>
              <w:pStyle w:val="Style1"/>
              <w:numPr>
                <w:ilvl w:val="0"/>
                <w:numId w:val="66"/>
              </w:numPr>
              <w:spacing w:after="240" w:line="360" w:lineRule="auto"/>
              <w:ind w:left="307" w:hanging="270"/>
              <w:rPr>
                <w:rFonts w:ascii="Arial" w:hAnsi="Arial" w:cs="Arial"/>
                <w:sz w:val="22"/>
              </w:rPr>
            </w:pPr>
            <w:r w:rsidRPr="00C807FA">
              <w:rPr>
                <w:rFonts w:ascii="Arial" w:hAnsi="Arial" w:cs="Arial"/>
                <w:sz w:val="22"/>
              </w:rPr>
              <w:t xml:space="preserve">Apply tap </w:t>
            </w:r>
            <w:r w:rsidR="00C807FA">
              <w:rPr>
                <w:rFonts w:ascii="Arial" w:hAnsi="Arial" w:cs="Arial"/>
                <w:sz w:val="22"/>
              </w:rPr>
              <w:t>and</w:t>
            </w:r>
            <w:r w:rsidRPr="00C807FA">
              <w:rPr>
                <w:rFonts w:ascii="Arial" w:hAnsi="Arial" w:cs="Arial"/>
                <w:sz w:val="22"/>
              </w:rPr>
              <w:t xml:space="preserve"> die alignment.</w:t>
            </w:r>
          </w:p>
          <w:p w:rsidR="00C77A4D" w:rsidRPr="00C807FA" w:rsidRDefault="00C77A4D" w:rsidP="00A46D2D">
            <w:pPr>
              <w:pStyle w:val="Style1"/>
              <w:numPr>
                <w:ilvl w:val="0"/>
                <w:numId w:val="66"/>
              </w:numPr>
              <w:spacing w:after="240" w:line="360" w:lineRule="auto"/>
              <w:ind w:left="307" w:hanging="270"/>
              <w:rPr>
                <w:rFonts w:ascii="Arial" w:hAnsi="Arial" w:cs="Arial"/>
                <w:sz w:val="22"/>
              </w:rPr>
            </w:pPr>
            <w:r w:rsidRPr="00C807FA">
              <w:rPr>
                <w:rFonts w:ascii="Arial" w:hAnsi="Arial" w:cs="Arial"/>
                <w:sz w:val="22"/>
              </w:rPr>
              <w:t>Apply lubricants while threading.</w:t>
            </w:r>
          </w:p>
          <w:p w:rsidR="00C77A4D" w:rsidRPr="00C807FA" w:rsidRDefault="00C77A4D" w:rsidP="00A46D2D">
            <w:pPr>
              <w:pStyle w:val="Style1"/>
              <w:numPr>
                <w:ilvl w:val="0"/>
                <w:numId w:val="66"/>
              </w:numPr>
              <w:spacing w:after="0" w:line="360" w:lineRule="auto"/>
              <w:ind w:left="307" w:hanging="270"/>
              <w:rPr>
                <w:rFonts w:ascii="Arial" w:hAnsi="Arial" w:cs="Arial"/>
                <w:sz w:val="22"/>
              </w:rPr>
            </w:pPr>
            <w:r w:rsidRPr="00C807FA">
              <w:rPr>
                <w:rFonts w:ascii="Arial" w:hAnsi="Arial" w:cs="Arial"/>
                <w:sz w:val="22"/>
              </w:rPr>
              <w:t xml:space="preserve">Avoid unwanted engraving </w:t>
            </w:r>
            <w:r w:rsidR="00C807FA">
              <w:rPr>
                <w:rFonts w:ascii="Arial" w:hAnsi="Arial" w:cs="Arial"/>
                <w:sz w:val="22"/>
              </w:rPr>
              <w:t>and</w:t>
            </w:r>
            <w:r w:rsidRPr="00C807FA">
              <w:rPr>
                <w:rFonts w:ascii="Arial" w:hAnsi="Arial" w:cs="Arial"/>
                <w:sz w:val="22"/>
              </w:rPr>
              <w:t xml:space="preserve"> slips.</w:t>
            </w:r>
          </w:p>
          <w:p w:rsidR="006F13C2" w:rsidRPr="00C807FA" w:rsidRDefault="00C77A4D" w:rsidP="00A46D2D">
            <w:pPr>
              <w:pStyle w:val="ListParagraph"/>
              <w:numPr>
                <w:ilvl w:val="0"/>
                <w:numId w:val="66"/>
              </w:numPr>
              <w:spacing w:after="0" w:line="360" w:lineRule="auto"/>
              <w:ind w:left="307" w:hanging="270"/>
              <w:jc w:val="left"/>
              <w:rPr>
                <w:rFonts w:eastAsia="Times New Roman"/>
              </w:rPr>
            </w:pPr>
            <w:r w:rsidRPr="00C807FA">
              <w:t>Identify proper threading procedure</w:t>
            </w:r>
          </w:p>
        </w:tc>
        <w:tc>
          <w:tcPr>
            <w:tcW w:w="3916" w:type="dxa"/>
            <w:tcBorders>
              <w:top w:val="single" w:sz="4" w:space="0" w:color="000000"/>
              <w:left w:val="single" w:sz="4" w:space="0" w:color="000000"/>
              <w:bottom w:val="single" w:sz="4" w:space="0" w:color="000000"/>
              <w:right w:val="single" w:sz="4" w:space="0" w:color="000000"/>
            </w:tcBorders>
          </w:tcPr>
          <w:p w:rsidR="00C77A4D" w:rsidRPr="00C807FA" w:rsidRDefault="00C77A4D" w:rsidP="00A46D2D">
            <w:pPr>
              <w:pStyle w:val="ListParagraph"/>
              <w:numPr>
                <w:ilvl w:val="0"/>
                <w:numId w:val="66"/>
              </w:numPr>
              <w:spacing w:after="0" w:line="240" w:lineRule="auto"/>
              <w:ind w:left="434" w:hanging="270"/>
              <w:jc w:val="left"/>
            </w:pPr>
            <w:r w:rsidRPr="00C807FA">
              <w:rPr>
                <w:rFonts w:eastAsia="Times New Roman"/>
                <w:color w:val="auto"/>
              </w:rPr>
              <w:t>Describe safety protocols at work station.</w:t>
            </w:r>
          </w:p>
          <w:p w:rsidR="00C77A4D" w:rsidRPr="00C807FA" w:rsidRDefault="00C77A4D" w:rsidP="00A46D2D">
            <w:pPr>
              <w:pStyle w:val="ListParagraph"/>
              <w:numPr>
                <w:ilvl w:val="0"/>
                <w:numId w:val="66"/>
              </w:numPr>
              <w:spacing w:after="0" w:line="240" w:lineRule="auto"/>
              <w:ind w:left="434" w:hanging="270"/>
              <w:jc w:val="left"/>
            </w:pPr>
            <w:r w:rsidRPr="00C807FA">
              <w:rPr>
                <w:rFonts w:eastAsia="Times New Roman"/>
                <w:color w:val="auto"/>
              </w:rPr>
              <w:t>Explain marking technique as per drawing.</w:t>
            </w:r>
          </w:p>
          <w:p w:rsidR="00F10A47" w:rsidRPr="00C807FA" w:rsidRDefault="00F10A47" w:rsidP="00A46D2D">
            <w:pPr>
              <w:pStyle w:val="ListParagraph"/>
              <w:numPr>
                <w:ilvl w:val="0"/>
                <w:numId w:val="66"/>
              </w:numPr>
              <w:spacing w:after="0" w:line="240" w:lineRule="auto"/>
              <w:ind w:left="434" w:hanging="270"/>
              <w:jc w:val="left"/>
            </w:pPr>
            <w:r w:rsidRPr="00C807FA">
              <w:rPr>
                <w:rFonts w:eastAsia="Times New Roman"/>
                <w:color w:val="auto"/>
              </w:rPr>
              <w:t>Define work clamping techniques.</w:t>
            </w:r>
          </w:p>
          <w:p w:rsidR="00F10A47" w:rsidRPr="00C807FA" w:rsidRDefault="00C77A4D" w:rsidP="00A46D2D">
            <w:pPr>
              <w:pStyle w:val="ListParagraph"/>
              <w:numPr>
                <w:ilvl w:val="0"/>
                <w:numId w:val="66"/>
              </w:numPr>
              <w:spacing w:after="0" w:line="240" w:lineRule="auto"/>
              <w:ind w:left="434" w:hanging="270"/>
              <w:jc w:val="left"/>
            </w:pPr>
            <w:r w:rsidRPr="00C807FA">
              <w:rPr>
                <w:rFonts w:eastAsia="Times New Roman"/>
                <w:color w:val="auto"/>
              </w:rPr>
              <w:t xml:space="preserve">Define </w:t>
            </w:r>
            <w:r w:rsidR="00F10A47" w:rsidRPr="00C807FA">
              <w:rPr>
                <w:rFonts w:eastAsia="Times New Roman"/>
                <w:color w:val="auto"/>
              </w:rPr>
              <w:t>Drilling</w:t>
            </w:r>
            <w:r w:rsidRPr="00C807FA">
              <w:rPr>
                <w:rFonts w:eastAsia="Times New Roman"/>
                <w:color w:val="auto"/>
              </w:rPr>
              <w:t xml:space="preserve"> techniques</w:t>
            </w:r>
            <w:r w:rsidR="00F10A47" w:rsidRPr="00C807FA">
              <w:rPr>
                <w:rFonts w:eastAsia="Times New Roman"/>
                <w:color w:val="auto"/>
              </w:rPr>
              <w:t>.</w:t>
            </w:r>
          </w:p>
          <w:p w:rsidR="00F10A47" w:rsidRPr="00C807FA" w:rsidRDefault="00F10A47" w:rsidP="00A46D2D">
            <w:pPr>
              <w:pStyle w:val="ListParagraph"/>
              <w:numPr>
                <w:ilvl w:val="0"/>
                <w:numId w:val="66"/>
              </w:numPr>
              <w:spacing w:after="0" w:line="240" w:lineRule="auto"/>
              <w:ind w:left="434" w:hanging="270"/>
              <w:jc w:val="left"/>
            </w:pPr>
            <w:r w:rsidRPr="00C807FA">
              <w:rPr>
                <w:rFonts w:eastAsia="Times New Roman"/>
                <w:color w:val="auto"/>
              </w:rPr>
              <w:t xml:space="preserve">Describe metal cutting RPM calculation. </w:t>
            </w:r>
          </w:p>
          <w:p w:rsidR="00C77A4D" w:rsidRPr="00C807FA" w:rsidRDefault="00F10A47" w:rsidP="00A46D2D">
            <w:pPr>
              <w:pStyle w:val="ListParagraph"/>
              <w:numPr>
                <w:ilvl w:val="0"/>
                <w:numId w:val="66"/>
              </w:numPr>
              <w:spacing w:after="0" w:line="240" w:lineRule="auto"/>
              <w:ind w:left="434" w:hanging="270"/>
              <w:jc w:val="left"/>
            </w:pPr>
            <w:r w:rsidRPr="00C807FA">
              <w:rPr>
                <w:rFonts w:eastAsia="Times New Roman"/>
                <w:color w:val="auto"/>
              </w:rPr>
              <w:t>Explain thread margin calculation</w:t>
            </w:r>
            <w:r w:rsidR="00C77A4D" w:rsidRPr="00C807FA">
              <w:rPr>
                <w:rFonts w:eastAsia="Times New Roman"/>
                <w:color w:val="auto"/>
              </w:rPr>
              <w:t>.</w:t>
            </w:r>
          </w:p>
          <w:p w:rsidR="00F10A47" w:rsidRPr="00C807FA" w:rsidRDefault="00F10A47" w:rsidP="00A46D2D">
            <w:pPr>
              <w:pStyle w:val="ListParagraph"/>
              <w:numPr>
                <w:ilvl w:val="0"/>
                <w:numId w:val="66"/>
              </w:numPr>
              <w:spacing w:after="0" w:line="240" w:lineRule="auto"/>
              <w:ind w:left="434" w:hanging="270"/>
              <w:jc w:val="left"/>
            </w:pPr>
            <w:r w:rsidRPr="00C807FA">
              <w:rPr>
                <w:rFonts w:eastAsia="Times New Roman"/>
                <w:color w:val="auto"/>
              </w:rPr>
              <w:t>Define tolerance &amp; clearances.</w:t>
            </w:r>
          </w:p>
          <w:p w:rsidR="00F10A47" w:rsidRPr="00C807FA" w:rsidRDefault="00F10A47" w:rsidP="00A46D2D">
            <w:pPr>
              <w:pStyle w:val="ListParagraph"/>
              <w:numPr>
                <w:ilvl w:val="0"/>
                <w:numId w:val="66"/>
              </w:numPr>
              <w:spacing w:after="0" w:line="240" w:lineRule="auto"/>
              <w:ind w:left="434" w:hanging="270"/>
              <w:jc w:val="left"/>
            </w:pPr>
            <w:r w:rsidRPr="00C807FA">
              <w:rPr>
                <w:rFonts w:eastAsia="Times New Roman"/>
                <w:color w:val="auto"/>
              </w:rPr>
              <w:t>Define fits.</w:t>
            </w:r>
          </w:p>
          <w:p w:rsidR="00C77A4D" w:rsidRPr="00C807FA" w:rsidRDefault="00C77A4D" w:rsidP="00F10A47">
            <w:pPr>
              <w:spacing w:after="0" w:line="240" w:lineRule="auto"/>
              <w:ind w:left="434" w:hanging="270"/>
              <w:jc w:val="left"/>
              <w:rPr>
                <w:rFonts w:eastAsia="Times New Roman"/>
                <w:color w:val="auto"/>
              </w:rPr>
            </w:pPr>
          </w:p>
          <w:p w:rsidR="00C77A4D" w:rsidRPr="00C807FA" w:rsidRDefault="00C77A4D" w:rsidP="00F10A47">
            <w:pPr>
              <w:spacing w:after="0" w:line="240" w:lineRule="auto"/>
              <w:ind w:left="434" w:hanging="270"/>
              <w:jc w:val="left"/>
              <w:rPr>
                <w:rFonts w:eastAsia="Times New Roman"/>
                <w:b/>
                <w:color w:val="auto"/>
              </w:rPr>
            </w:pPr>
            <w:r w:rsidRPr="00C807FA">
              <w:rPr>
                <w:rFonts w:eastAsia="Times New Roman"/>
                <w:b/>
                <w:color w:val="auto"/>
              </w:rPr>
              <w:t>Practical Activity:</w:t>
            </w:r>
          </w:p>
          <w:p w:rsidR="006F13C2" w:rsidRPr="00C807FA" w:rsidRDefault="00C77A4D" w:rsidP="00A46D2D">
            <w:pPr>
              <w:pStyle w:val="ListParagraph"/>
              <w:numPr>
                <w:ilvl w:val="0"/>
                <w:numId w:val="66"/>
              </w:numPr>
              <w:spacing w:after="0" w:line="240" w:lineRule="auto"/>
              <w:ind w:left="434" w:hanging="270"/>
              <w:jc w:val="left"/>
              <w:rPr>
                <w:color w:val="FF0000"/>
              </w:rPr>
            </w:pPr>
            <w:r w:rsidRPr="00C807FA">
              <w:rPr>
                <w:rFonts w:eastAsia="Times New Roman"/>
                <w:color w:val="auto"/>
              </w:rPr>
              <w:t xml:space="preserve">Make a Internal </w:t>
            </w:r>
            <w:r w:rsidR="00C807FA">
              <w:rPr>
                <w:rFonts w:eastAsia="Times New Roman"/>
                <w:color w:val="auto"/>
              </w:rPr>
              <w:t>and</w:t>
            </w:r>
            <w:r w:rsidRPr="00C807FA">
              <w:rPr>
                <w:rFonts w:eastAsia="Times New Roman"/>
                <w:color w:val="auto"/>
              </w:rPr>
              <w:t xml:space="preserve"> External threads on MS work piece as per given drawing,</w:t>
            </w:r>
          </w:p>
        </w:tc>
        <w:tc>
          <w:tcPr>
            <w:tcW w:w="1802" w:type="dxa"/>
            <w:tcBorders>
              <w:top w:val="single" w:sz="4" w:space="0" w:color="000000"/>
              <w:left w:val="single" w:sz="4" w:space="0" w:color="000000"/>
              <w:bottom w:val="single" w:sz="4" w:space="0" w:color="000000"/>
              <w:right w:val="single" w:sz="4" w:space="0" w:color="000000"/>
            </w:tcBorders>
            <w:vAlign w:val="center"/>
          </w:tcPr>
          <w:p w:rsidR="006F13C2" w:rsidRPr="00C807FA" w:rsidRDefault="006F13C2" w:rsidP="009931F7">
            <w:pPr>
              <w:spacing w:after="0" w:line="276" w:lineRule="auto"/>
              <w:ind w:left="2" w:firstLine="0"/>
              <w:jc w:val="left"/>
              <w:rPr>
                <w:color w:val="auto"/>
              </w:rPr>
            </w:pPr>
            <w:r w:rsidRPr="00C807FA">
              <w:rPr>
                <w:b/>
                <w:color w:val="auto"/>
              </w:rPr>
              <w:t>Total:</w:t>
            </w:r>
            <w:r w:rsidRPr="00C807FA">
              <w:rPr>
                <w:color w:val="auto"/>
              </w:rPr>
              <w:t xml:space="preserve"> 0</w:t>
            </w:r>
            <w:r w:rsidR="00AE3680" w:rsidRPr="00C807FA">
              <w:rPr>
                <w:color w:val="auto"/>
              </w:rPr>
              <w:t>4</w:t>
            </w:r>
            <w:r w:rsidRPr="00C807FA">
              <w:rPr>
                <w:color w:val="auto"/>
              </w:rPr>
              <w:t>Hrs</w:t>
            </w:r>
          </w:p>
          <w:p w:rsidR="006F13C2" w:rsidRPr="00C807FA" w:rsidRDefault="006F13C2" w:rsidP="009931F7">
            <w:pPr>
              <w:spacing w:after="0" w:line="276" w:lineRule="auto"/>
              <w:ind w:left="2" w:firstLine="0"/>
              <w:jc w:val="left"/>
              <w:rPr>
                <w:color w:val="auto"/>
              </w:rPr>
            </w:pPr>
            <w:r w:rsidRPr="00C807FA">
              <w:rPr>
                <w:b/>
                <w:color w:val="auto"/>
              </w:rPr>
              <w:t>Theory:</w:t>
            </w:r>
            <w:r w:rsidRPr="00C807FA">
              <w:rPr>
                <w:color w:val="auto"/>
              </w:rPr>
              <w:t xml:space="preserve"> 01Hrs</w:t>
            </w:r>
          </w:p>
          <w:p w:rsidR="006F13C2" w:rsidRPr="00C807FA" w:rsidRDefault="006F13C2" w:rsidP="00AE3680">
            <w:pPr>
              <w:spacing w:after="0" w:line="276" w:lineRule="auto"/>
              <w:ind w:left="2" w:firstLine="0"/>
              <w:jc w:val="center"/>
              <w:rPr>
                <w:color w:val="FF0000"/>
              </w:rPr>
            </w:pPr>
            <w:r w:rsidRPr="00C807FA">
              <w:rPr>
                <w:b/>
                <w:color w:val="auto"/>
              </w:rPr>
              <w:t>Practical:</w:t>
            </w:r>
            <w:r w:rsidRPr="00C807FA">
              <w:rPr>
                <w:color w:val="auto"/>
              </w:rPr>
              <w:t xml:space="preserve"> 0</w:t>
            </w:r>
            <w:r w:rsidR="00AE3680" w:rsidRPr="00C807FA">
              <w:rPr>
                <w:color w:val="auto"/>
              </w:rPr>
              <w:t>3</w:t>
            </w:r>
            <w:r w:rsidRPr="00C807FA">
              <w:rPr>
                <w:color w:val="auto"/>
              </w:rPr>
              <w:t>Hrs</w:t>
            </w:r>
          </w:p>
        </w:tc>
        <w:tc>
          <w:tcPr>
            <w:tcW w:w="1842" w:type="dxa"/>
            <w:tcBorders>
              <w:top w:val="single" w:sz="4" w:space="0" w:color="000000"/>
              <w:left w:val="single" w:sz="4" w:space="0" w:color="000000"/>
              <w:bottom w:val="single" w:sz="4" w:space="0" w:color="000000"/>
              <w:right w:val="single" w:sz="4" w:space="0" w:color="000000"/>
            </w:tcBorders>
          </w:tcPr>
          <w:p w:rsidR="00C77A4D" w:rsidRPr="00C807FA" w:rsidRDefault="00C77A4D" w:rsidP="00A46D2D">
            <w:pPr>
              <w:pStyle w:val="ListParagraph"/>
              <w:numPr>
                <w:ilvl w:val="0"/>
                <w:numId w:val="8"/>
              </w:numPr>
              <w:spacing w:after="0"/>
              <w:ind w:left="296" w:hanging="270"/>
              <w:jc w:val="left"/>
            </w:pPr>
            <w:r w:rsidRPr="00C807FA">
              <w:t>MS flat work piece</w:t>
            </w:r>
          </w:p>
          <w:p w:rsidR="00C77A4D" w:rsidRPr="00C807FA" w:rsidRDefault="00C77A4D" w:rsidP="00A46D2D">
            <w:pPr>
              <w:pStyle w:val="ListParagraph"/>
              <w:numPr>
                <w:ilvl w:val="0"/>
                <w:numId w:val="8"/>
              </w:numPr>
              <w:spacing w:after="0"/>
              <w:ind w:left="296" w:hanging="270"/>
              <w:jc w:val="left"/>
            </w:pPr>
            <w:r w:rsidRPr="00C807FA">
              <w:t>MS round work piece</w:t>
            </w:r>
          </w:p>
          <w:p w:rsidR="00C77A4D" w:rsidRPr="00C807FA" w:rsidRDefault="00C77A4D" w:rsidP="00A46D2D">
            <w:pPr>
              <w:pStyle w:val="ListParagraph"/>
              <w:numPr>
                <w:ilvl w:val="0"/>
                <w:numId w:val="8"/>
              </w:numPr>
              <w:spacing w:after="0"/>
              <w:ind w:left="296" w:hanging="270"/>
              <w:jc w:val="left"/>
            </w:pPr>
            <w:r w:rsidRPr="00C807FA">
              <w:t>Safety goggles</w:t>
            </w:r>
          </w:p>
          <w:p w:rsidR="00C77A4D" w:rsidRPr="00C807FA" w:rsidRDefault="00C77A4D" w:rsidP="00A46D2D">
            <w:pPr>
              <w:pStyle w:val="ListParagraph"/>
              <w:numPr>
                <w:ilvl w:val="0"/>
                <w:numId w:val="8"/>
              </w:numPr>
              <w:spacing w:after="0"/>
              <w:ind w:left="296" w:hanging="270"/>
              <w:jc w:val="left"/>
            </w:pPr>
            <w:r w:rsidRPr="00C807FA">
              <w:t>Safety harness belt</w:t>
            </w:r>
          </w:p>
          <w:p w:rsidR="00C77A4D" w:rsidRPr="00C807FA" w:rsidRDefault="00C77A4D" w:rsidP="00A46D2D">
            <w:pPr>
              <w:pStyle w:val="ListParagraph"/>
              <w:numPr>
                <w:ilvl w:val="0"/>
                <w:numId w:val="8"/>
              </w:numPr>
              <w:spacing w:after="0"/>
              <w:ind w:left="296" w:hanging="270"/>
              <w:jc w:val="left"/>
            </w:pPr>
            <w:r w:rsidRPr="00C807FA">
              <w:t>Safety helmet</w:t>
            </w:r>
          </w:p>
          <w:p w:rsidR="00C77A4D" w:rsidRPr="00C807FA" w:rsidRDefault="00C77A4D" w:rsidP="00A46D2D">
            <w:pPr>
              <w:pStyle w:val="ListParagraph"/>
              <w:numPr>
                <w:ilvl w:val="0"/>
                <w:numId w:val="8"/>
              </w:numPr>
              <w:spacing w:after="0"/>
              <w:ind w:left="296" w:hanging="270"/>
              <w:jc w:val="left"/>
            </w:pPr>
            <w:r w:rsidRPr="00C807FA">
              <w:t>Safety mask</w:t>
            </w:r>
          </w:p>
          <w:p w:rsidR="00C77A4D" w:rsidRPr="00C807FA" w:rsidRDefault="00C77A4D" w:rsidP="00A46D2D">
            <w:pPr>
              <w:pStyle w:val="ListParagraph"/>
              <w:numPr>
                <w:ilvl w:val="0"/>
                <w:numId w:val="8"/>
              </w:numPr>
              <w:spacing w:after="0"/>
              <w:ind w:left="296" w:hanging="270"/>
              <w:jc w:val="left"/>
            </w:pPr>
            <w:r w:rsidRPr="00C807FA">
              <w:t>Safety Shoes</w:t>
            </w:r>
          </w:p>
          <w:p w:rsidR="00C77A4D" w:rsidRPr="00C807FA" w:rsidRDefault="00C77A4D" w:rsidP="00A46D2D">
            <w:pPr>
              <w:pStyle w:val="ListParagraph"/>
              <w:numPr>
                <w:ilvl w:val="0"/>
                <w:numId w:val="8"/>
              </w:numPr>
              <w:spacing w:after="0"/>
              <w:ind w:left="296" w:hanging="270"/>
              <w:jc w:val="left"/>
            </w:pPr>
            <w:r w:rsidRPr="00C807FA">
              <w:t>Cotton gloves</w:t>
            </w:r>
          </w:p>
          <w:p w:rsidR="00C77A4D" w:rsidRPr="00C807FA" w:rsidRDefault="00C77A4D" w:rsidP="00A46D2D">
            <w:pPr>
              <w:pStyle w:val="ListParagraph"/>
              <w:numPr>
                <w:ilvl w:val="0"/>
                <w:numId w:val="8"/>
              </w:numPr>
              <w:spacing w:after="0"/>
              <w:ind w:left="296" w:hanging="270"/>
              <w:jc w:val="left"/>
            </w:pPr>
            <w:r w:rsidRPr="00C807FA">
              <w:t>Cotton waste</w:t>
            </w:r>
          </w:p>
          <w:p w:rsidR="00C77A4D" w:rsidRPr="00C807FA" w:rsidRDefault="00C77A4D" w:rsidP="00A46D2D">
            <w:pPr>
              <w:pStyle w:val="ListParagraph"/>
              <w:numPr>
                <w:ilvl w:val="0"/>
                <w:numId w:val="8"/>
              </w:numPr>
              <w:spacing w:after="0"/>
              <w:ind w:left="296" w:hanging="270"/>
              <w:jc w:val="left"/>
            </w:pPr>
            <w:r w:rsidRPr="00C807FA">
              <w:t>Work bench (8ftx4ftx3ft)</w:t>
            </w:r>
          </w:p>
          <w:p w:rsidR="00C77A4D" w:rsidRPr="00C807FA" w:rsidRDefault="00C77A4D" w:rsidP="00A46D2D">
            <w:pPr>
              <w:pStyle w:val="ListParagraph"/>
              <w:numPr>
                <w:ilvl w:val="0"/>
                <w:numId w:val="8"/>
              </w:numPr>
              <w:spacing w:after="0"/>
              <w:ind w:left="296" w:hanging="270"/>
              <w:jc w:val="left"/>
            </w:pPr>
            <w:r w:rsidRPr="00C807FA">
              <w:t>Bench Wise</w:t>
            </w:r>
          </w:p>
          <w:p w:rsidR="00C77A4D" w:rsidRPr="00C807FA" w:rsidRDefault="00C77A4D" w:rsidP="00A46D2D">
            <w:pPr>
              <w:pStyle w:val="ListParagraph"/>
              <w:numPr>
                <w:ilvl w:val="0"/>
                <w:numId w:val="8"/>
              </w:numPr>
              <w:spacing w:after="0"/>
              <w:ind w:left="296" w:hanging="270"/>
              <w:jc w:val="left"/>
            </w:pPr>
            <w:r w:rsidRPr="00C807FA">
              <w:t>Flat File</w:t>
            </w:r>
          </w:p>
          <w:p w:rsidR="00C77A4D" w:rsidRPr="00C807FA" w:rsidRDefault="00C77A4D" w:rsidP="00A46D2D">
            <w:pPr>
              <w:pStyle w:val="ListParagraph"/>
              <w:numPr>
                <w:ilvl w:val="0"/>
                <w:numId w:val="8"/>
              </w:numPr>
              <w:spacing w:after="0"/>
              <w:ind w:left="296" w:hanging="270"/>
              <w:jc w:val="left"/>
            </w:pPr>
            <w:r w:rsidRPr="00C807FA">
              <w:t>Half Round File</w:t>
            </w:r>
          </w:p>
          <w:p w:rsidR="00C77A4D" w:rsidRPr="00C807FA" w:rsidRDefault="00C77A4D" w:rsidP="00A46D2D">
            <w:pPr>
              <w:pStyle w:val="ListParagraph"/>
              <w:numPr>
                <w:ilvl w:val="0"/>
                <w:numId w:val="8"/>
              </w:numPr>
              <w:spacing w:after="0"/>
              <w:ind w:left="296" w:hanging="270"/>
              <w:jc w:val="left"/>
            </w:pPr>
            <w:r w:rsidRPr="00C807FA">
              <w:t>Round file</w:t>
            </w:r>
          </w:p>
          <w:p w:rsidR="00C77A4D" w:rsidRPr="00C807FA" w:rsidRDefault="00C77A4D" w:rsidP="00A46D2D">
            <w:pPr>
              <w:pStyle w:val="ListParagraph"/>
              <w:numPr>
                <w:ilvl w:val="0"/>
                <w:numId w:val="8"/>
              </w:numPr>
              <w:spacing w:after="0"/>
              <w:ind w:left="296" w:hanging="270"/>
              <w:jc w:val="left"/>
            </w:pPr>
            <w:r w:rsidRPr="00C807FA">
              <w:t>Center Punch</w:t>
            </w:r>
          </w:p>
          <w:p w:rsidR="00C77A4D" w:rsidRPr="00C807FA" w:rsidRDefault="00C77A4D" w:rsidP="00A46D2D">
            <w:pPr>
              <w:pStyle w:val="ListParagraph"/>
              <w:numPr>
                <w:ilvl w:val="0"/>
                <w:numId w:val="8"/>
              </w:numPr>
              <w:spacing w:after="0"/>
              <w:ind w:left="296" w:hanging="270"/>
              <w:jc w:val="left"/>
            </w:pPr>
            <w:r w:rsidRPr="00C807FA">
              <w:t>Hammer</w:t>
            </w:r>
          </w:p>
          <w:p w:rsidR="00C77A4D" w:rsidRPr="00C807FA" w:rsidRDefault="00C77A4D" w:rsidP="00A46D2D">
            <w:pPr>
              <w:pStyle w:val="ListParagraph"/>
              <w:numPr>
                <w:ilvl w:val="0"/>
                <w:numId w:val="8"/>
              </w:numPr>
              <w:spacing w:after="0"/>
              <w:ind w:left="296" w:hanging="270"/>
              <w:jc w:val="left"/>
            </w:pPr>
            <w:r w:rsidRPr="00C807FA">
              <w:t>Scriber</w:t>
            </w:r>
          </w:p>
          <w:p w:rsidR="00C77A4D" w:rsidRPr="00C807FA" w:rsidRDefault="00C77A4D" w:rsidP="00A46D2D">
            <w:pPr>
              <w:pStyle w:val="ListParagraph"/>
              <w:numPr>
                <w:ilvl w:val="0"/>
                <w:numId w:val="8"/>
              </w:numPr>
              <w:spacing w:after="0"/>
              <w:ind w:left="296" w:hanging="270"/>
              <w:jc w:val="left"/>
            </w:pPr>
            <w:r w:rsidRPr="00C807FA">
              <w:t>Divider</w:t>
            </w:r>
          </w:p>
          <w:p w:rsidR="00C77A4D" w:rsidRPr="00C807FA" w:rsidRDefault="00C77A4D" w:rsidP="00A46D2D">
            <w:pPr>
              <w:pStyle w:val="ListParagraph"/>
              <w:numPr>
                <w:ilvl w:val="0"/>
                <w:numId w:val="8"/>
              </w:numPr>
              <w:spacing w:after="0"/>
              <w:ind w:left="296" w:hanging="270"/>
              <w:jc w:val="left"/>
            </w:pPr>
            <w:r w:rsidRPr="00C807FA">
              <w:lastRenderedPageBreak/>
              <w:t>Tri Square</w:t>
            </w:r>
          </w:p>
          <w:p w:rsidR="00C77A4D" w:rsidRPr="00C807FA" w:rsidRDefault="00C77A4D" w:rsidP="00A46D2D">
            <w:pPr>
              <w:pStyle w:val="ListParagraph"/>
              <w:numPr>
                <w:ilvl w:val="0"/>
                <w:numId w:val="8"/>
              </w:numPr>
              <w:spacing w:after="0"/>
              <w:ind w:left="296" w:hanging="270"/>
              <w:jc w:val="left"/>
            </w:pPr>
            <w:r w:rsidRPr="00C807FA">
              <w:t>Marking Ink</w:t>
            </w:r>
          </w:p>
          <w:p w:rsidR="00C77A4D" w:rsidRPr="00C807FA" w:rsidRDefault="00C77A4D" w:rsidP="00A46D2D">
            <w:pPr>
              <w:pStyle w:val="ListParagraph"/>
              <w:numPr>
                <w:ilvl w:val="0"/>
                <w:numId w:val="8"/>
              </w:numPr>
              <w:spacing w:after="0"/>
              <w:ind w:left="296" w:hanging="270"/>
              <w:jc w:val="left"/>
            </w:pPr>
            <w:r w:rsidRPr="00C807FA">
              <w:t>Vernier Caliper</w:t>
            </w:r>
          </w:p>
          <w:p w:rsidR="00F10A47" w:rsidRPr="00C807FA" w:rsidRDefault="00F10A47" w:rsidP="00A46D2D">
            <w:pPr>
              <w:pStyle w:val="ListParagraph"/>
              <w:numPr>
                <w:ilvl w:val="0"/>
                <w:numId w:val="8"/>
              </w:numPr>
              <w:spacing w:after="0"/>
              <w:ind w:left="296" w:hanging="270"/>
              <w:jc w:val="left"/>
            </w:pPr>
            <w:r w:rsidRPr="00C807FA">
              <w:t>Thread Plug gauge set</w:t>
            </w:r>
          </w:p>
          <w:p w:rsidR="00F10A47" w:rsidRPr="00C807FA" w:rsidRDefault="00F10A47" w:rsidP="00A46D2D">
            <w:pPr>
              <w:pStyle w:val="ListParagraph"/>
              <w:numPr>
                <w:ilvl w:val="0"/>
                <w:numId w:val="8"/>
              </w:numPr>
              <w:spacing w:after="0"/>
              <w:ind w:left="296" w:hanging="270"/>
              <w:jc w:val="left"/>
            </w:pPr>
            <w:r w:rsidRPr="00C807FA">
              <w:t>Thread Ring gauge set</w:t>
            </w:r>
          </w:p>
          <w:p w:rsidR="00F10A47" w:rsidRPr="00C807FA" w:rsidRDefault="00F10A47" w:rsidP="00A46D2D">
            <w:pPr>
              <w:pStyle w:val="ListParagraph"/>
              <w:numPr>
                <w:ilvl w:val="0"/>
                <w:numId w:val="8"/>
              </w:numPr>
              <w:spacing w:after="0"/>
              <w:ind w:left="296" w:hanging="270"/>
              <w:jc w:val="left"/>
            </w:pPr>
            <w:r w:rsidRPr="00C807FA">
              <w:t>Thread Pitch gauge set</w:t>
            </w:r>
          </w:p>
          <w:p w:rsidR="00C77A4D" w:rsidRPr="00C807FA" w:rsidRDefault="00C77A4D" w:rsidP="00A46D2D">
            <w:pPr>
              <w:pStyle w:val="ListParagraph"/>
              <w:numPr>
                <w:ilvl w:val="0"/>
                <w:numId w:val="8"/>
              </w:numPr>
              <w:spacing w:after="0"/>
              <w:ind w:left="296" w:hanging="270"/>
              <w:jc w:val="left"/>
            </w:pPr>
            <w:r w:rsidRPr="00C807FA">
              <w:t>Steel Scale</w:t>
            </w:r>
          </w:p>
          <w:p w:rsidR="00C60452" w:rsidRPr="00C807FA" w:rsidRDefault="00C60452" w:rsidP="00A46D2D">
            <w:pPr>
              <w:pStyle w:val="ListParagraph"/>
              <w:numPr>
                <w:ilvl w:val="0"/>
                <w:numId w:val="8"/>
              </w:numPr>
              <w:spacing w:after="0"/>
              <w:ind w:left="296" w:hanging="270"/>
              <w:jc w:val="left"/>
            </w:pPr>
            <w:r w:rsidRPr="00C807FA">
              <w:t>Hacksaw</w:t>
            </w:r>
          </w:p>
          <w:p w:rsidR="00C77A4D" w:rsidRPr="00C807FA" w:rsidRDefault="00C77A4D" w:rsidP="00A46D2D">
            <w:pPr>
              <w:pStyle w:val="ListParagraph"/>
              <w:numPr>
                <w:ilvl w:val="0"/>
                <w:numId w:val="8"/>
              </w:numPr>
              <w:spacing w:after="0"/>
              <w:ind w:left="296" w:hanging="270"/>
              <w:jc w:val="left"/>
            </w:pPr>
            <w:r w:rsidRPr="00C807FA">
              <w:t>Pedestal Drill machine</w:t>
            </w:r>
          </w:p>
          <w:p w:rsidR="00C77A4D" w:rsidRPr="00C807FA" w:rsidRDefault="00C77A4D" w:rsidP="00A46D2D">
            <w:pPr>
              <w:pStyle w:val="ListParagraph"/>
              <w:numPr>
                <w:ilvl w:val="0"/>
                <w:numId w:val="8"/>
              </w:numPr>
              <w:spacing w:after="0"/>
              <w:ind w:left="296" w:hanging="270"/>
              <w:jc w:val="left"/>
            </w:pPr>
            <w:r w:rsidRPr="00C807FA">
              <w:t>Machine wise</w:t>
            </w:r>
          </w:p>
          <w:p w:rsidR="00C77A4D" w:rsidRPr="00C807FA" w:rsidRDefault="00C77A4D" w:rsidP="00A46D2D">
            <w:pPr>
              <w:pStyle w:val="ListParagraph"/>
              <w:numPr>
                <w:ilvl w:val="0"/>
                <w:numId w:val="8"/>
              </w:numPr>
              <w:spacing w:after="0"/>
              <w:ind w:left="296" w:hanging="270"/>
              <w:jc w:val="left"/>
            </w:pPr>
            <w:r w:rsidRPr="00C807FA">
              <w:t>Drill bits</w:t>
            </w:r>
          </w:p>
          <w:p w:rsidR="00C77A4D" w:rsidRPr="00C807FA" w:rsidRDefault="00C77A4D" w:rsidP="00A46D2D">
            <w:pPr>
              <w:pStyle w:val="ListParagraph"/>
              <w:numPr>
                <w:ilvl w:val="0"/>
                <w:numId w:val="8"/>
              </w:numPr>
              <w:spacing w:after="0"/>
              <w:ind w:left="296" w:hanging="270"/>
              <w:jc w:val="left"/>
            </w:pPr>
            <w:r w:rsidRPr="00C807FA">
              <w:t>Split Die Set</w:t>
            </w:r>
          </w:p>
          <w:p w:rsidR="00C77A4D" w:rsidRPr="00C807FA" w:rsidRDefault="00C77A4D" w:rsidP="00A46D2D">
            <w:pPr>
              <w:pStyle w:val="ListParagraph"/>
              <w:numPr>
                <w:ilvl w:val="0"/>
                <w:numId w:val="8"/>
              </w:numPr>
              <w:spacing w:after="0"/>
              <w:ind w:left="296" w:hanging="270"/>
              <w:jc w:val="left"/>
            </w:pPr>
            <w:r w:rsidRPr="00C807FA">
              <w:t>Die h</w:t>
            </w:r>
            <w:r w:rsidR="00C807FA">
              <w:t>and</w:t>
            </w:r>
            <w:r w:rsidRPr="00C807FA">
              <w:t>le</w:t>
            </w:r>
          </w:p>
          <w:p w:rsidR="00C77A4D" w:rsidRPr="00C807FA" w:rsidRDefault="00F10A47" w:rsidP="00A46D2D">
            <w:pPr>
              <w:pStyle w:val="ListParagraph"/>
              <w:numPr>
                <w:ilvl w:val="0"/>
                <w:numId w:val="8"/>
              </w:numPr>
              <w:spacing w:after="0"/>
              <w:ind w:left="296" w:hanging="270"/>
              <w:jc w:val="left"/>
            </w:pPr>
            <w:r w:rsidRPr="00C807FA">
              <w:t>Tap Set</w:t>
            </w:r>
          </w:p>
          <w:p w:rsidR="00F10A47" w:rsidRPr="00C807FA" w:rsidRDefault="00F10A47" w:rsidP="00A46D2D">
            <w:pPr>
              <w:pStyle w:val="ListParagraph"/>
              <w:numPr>
                <w:ilvl w:val="0"/>
                <w:numId w:val="8"/>
              </w:numPr>
              <w:spacing w:after="0"/>
              <w:ind w:left="296" w:hanging="270"/>
              <w:jc w:val="left"/>
            </w:pPr>
            <w:r w:rsidRPr="00C807FA">
              <w:t>Tap H</w:t>
            </w:r>
            <w:r w:rsidR="00C807FA">
              <w:t>and</w:t>
            </w:r>
            <w:r w:rsidRPr="00C807FA">
              <w:t>le</w:t>
            </w:r>
          </w:p>
          <w:p w:rsidR="00C77A4D" w:rsidRPr="00C807FA" w:rsidRDefault="00C77A4D" w:rsidP="00A46D2D">
            <w:pPr>
              <w:pStyle w:val="ListParagraph"/>
              <w:numPr>
                <w:ilvl w:val="0"/>
                <w:numId w:val="8"/>
              </w:numPr>
              <w:spacing w:after="0"/>
              <w:ind w:left="296" w:hanging="270"/>
              <w:jc w:val="left"/>
            </w:pPr>
            <w:r w:rsidRPr="00C807FA">
              <w:t>Emery paper</w:t>
            </w:r>
          </w:p>
          <w:p w:rsidR="00C77A4D" w:rsidRPr="00C807FA" w:rsidRDefault="00C77A4D" w:rsidP="00A46D2D">
            <w:pPr>
              <w:pStyle w:val="ListParagraph"/>
              <w:numPr>
                <w:ilvl w:val="0"/>
                <w:numId w:val="8"/>
              </w:numPr>
              <w:spacing w:after="0"/>
              <w:ind w:left="296" w:hanging="270"/>
              <w:jc w:val="left"/>
            </w:pPr>
            <w:r w:rsidRPr="00C807FA">
              <w:t>Printer</w:t>
            </w:r>
          </w:p>
          <w:p w:rsidR="00C77A4D" w:rsidRPr="00C807FA" w:rsidRDefault="00C77A4D" w:rsidP="00A46D2D">
            <w:pPr>
              <w:pStyle w:val="ListParagraph"/>
              <w:numPr>
                <w:ilvl w:val="0"/>
                <w:numId w:val="8"/>
              </w:numPr>
              <w:spacing w:after="0"/>
              <w:ind w:left="296" w:hanging="270"/>
              <w:jc w:val="left"/>
            </w:pPr>
            <w:r w:rsidRPr="00C807FA">
              <w:t>Multimedia projector</w:t>
            </w:r>
          </w:p>
          <w:p w:rsidR="00C77A4D" w:rsidRPr="00C807FA" w:rsidRDefault="00C77A4D" w:rsidP="00A46D2D">
            <w:pPr>
              <w:pStyle w:val="ListParagraph"/>
              <w:numPr>
                <w:ilvl w:val="0"/>
                <w:numId w:val="8"/>
              </w:numPr>
              <w:spacing w:after="0"/>
              <w:ind w:left="296" w:hanging="270"/>
              <w:jc w:val="left"/>
            </w:pPr>
            <w:r w:rsidRPr="00C807FA">
              <w:t>Computer</w:t>
            </w:r>
          </w:p>
          <w:p w:rsidR="00C77A4D" w:rsidRPr="00C807FA" w:rsidRDefault="00C77A4D" w:rsidP="00A46D2D">
            <w:pPr>
              <w:pStyle w:val="ListParagraph"/>
              <w:numPr>
                <w:ilvl w:val="0"/>
                <w:numId w:val="8"/>
              </w:numPr>
              <w:spacing w:after="0"/>
              <w:ind w:left="296" w:hanging="270"/>
              <w:jc w:val="left"/>
            </w:pPr>
            <w:r w:rsidRPr="00C807FA">
              <w:t>Pencils</w:t>
            </w:r>
          </w:p>
          <w:p w:rsidR="00C77A4D" w:rsidRPr="00C807FA" w:rsidRDefault="00C77A4D" w:rsidP="00A46D2D">
            <w:pPr>
              <w:pStyle w:val="ListParagraph"/>
              <w:numPr>
                <w:ilvl w:val="0"/>
                <w:numId w:val="8"/>
              </w:numPr>
              <w:spacing w:after="0"/>
              <w:ind w:left="296" w:hanging="270"/>
              <w:jc w:val="left"/>
            </w:pPr>
            <w:r w:rsidRPr="00C807FA">
              <w:t>Erasers</w:t>
            </w:r>
          </w:p>
          <w:p w:rsidR="00C77A4D" w:rsidRPr="00C807FA" w:rsidRDefault="00C77A4D" w:rsidP="00A46D2D">
            <w:pPr>
              <w:pStyle w:val="ListParagraph"/>
              <w:numPr>
                <w:ilvl w:val="0"/>
                <w:numId w:val="8"/>
              </w:numPr>
              <w:spacing w:after="0"/>
              <w:ind w:left="296" w:hanging="270"/>
              <w:jc w:val="left"/>
            </w:pPr>
            <w:r w:rsidRPr="00C807FA">
              <w:t>Pencil</w:t>
            </w:r>
          </w:p>
          <w:p w:rsidR="00C77A4D" w:rsidRPr="00C807FA" w:rsidRDefault="00C77A4D" w:rsidP="00A46D2D">
            <w:pPr>
              <w:pStyle w:val="ListParagraph"/>
              <w:numPr>
                <w:ilvl w:val="0"/>
                <w:numId w:val="8"/>
              </w:numPr>
              <w:spacing w:after="0"/>
              <w:ind w:left="296" w:hanging="270"/>
              <w:jc w:val="left"/>
            </w:pPr>
            <w:r w:rsidRPr="00C807FA">
              <w:t>sharpeners</w:t>
            </w:r>
          </w:p>
          <w:p w:rsidR="00C77A4D" w:rsidRPr="00C807FA" w:rsidRDefault="00C77A4D" w:rsidP="00A46D2D">
            <w:pPr>
              <w:pStyle w:val="ListParagraph"/>
              <w:numPr>
                <w:ilvl w:val="0"/>
                <w:numId w:val="8"/>
              </w:numPr>
              <w:spacing w:after="0"/>
              <w:ind w:left="296" w:hanging="270"/>
              <w:jc w:val="left"/>
            </w:pPr>
            <w:r w:rsidRPr="00C807FA">
              <w:t>Paper cutter</w:t>
            </w:r>
          </w:p>
          <w:p w:rsidR="00C77A4D" w:rsidRPr="00C807FA" w:rsidRDefault="00C77A4D" w:rsidP="00A46D2D">
            <w:pPr>
              <w:pStyle w:val="ListParagraph"/>
              <w:numPr>
                <w:ilvl w:val="0"/>
                <w:numId w:val="8"/>
              </w:numPr>
              <w:spacing w:after="0"/>
              <w:ind w:left="296" w:hanging="270"/>
              <w:jc w:val="left"/>
            </w:pPr>
            <w:r w:rsidRPr="00C807FA">
              <w:t>Scissors</w:t>
            </w:r>
          </w:p>
          <w:p w:rsidR="00C77A4D" w:rsidRPr="00C807FA" w:rsidRDefault="00C77A4D" w:rsidP="00A46D2D">
            <w:pPr>
              <w:pStyle w:val="ListParagraph"/>
              <w:numPr>
                <w:ilvl w:val="0"/>
                <w:numId w:val="8"/>
              </w:numPr>
              <w:spacing w:after="0"/>
              <w:ind w:left="296" w:hanging="270"/>
              <w:jc w:val="left"/>
            </w:pPr>
            <w:r w:rsidRPr="00C807FA">
              <w:lastRenderedPageBreak/>
              <w:t>Color pencils</w:t>
            </w:r>
          </w:p>
          <w:p w:rsidR="00C77A4D" w:rsidRPr="00C807FA" w:rsidRDefault="00C77A4D" w:rsidP="00A46D2D">
            <w:pPr>
              <w:pStyle w:val="ListParagraph"/>
              <w:numPr>
                <w:ilvl w:val="0"/>
                <w:numId w:val="8"/>
              </w:numPr>
              <w:spacing w:after="0"/>
              <w:ind w:left="296" w:hanging="270"/>
              <w:jc w:val="left"/>
            </w:pPr>
            <w:r w:rsidRPr="00C807FA">
              <w:t>White chart paper</w:t>
            </w:r>
          </w:p>
          <w:p w:rsidR="00C77A4D" w:rsidRPr="00C807FA" w:rsidRDefault="00C77A4D" w:rsidP="00A46D2D">
            <w:pPr>
              <w:pStyle w:val="ListParagraph"/>
              <w:numPr>
                <w:ilvl w:val="0"/>
                <w:numId w:val="8"/>
              </w:numPr>
              <w:spacing w:after="0"/>
              <w:ind w:left="296" w:hanging="270"/>
              <w:jc w:val="left"/>
            </w:pPr>
            <w:r w:rsidRPr="00C807FA">
              <w:t>White board markers (red, blue, green, black)</w:t>
            </w:r>
          </w:p>
          <w:p w:rsidR="00C77A4D" w:rsidRPr="00C807FA" w:rsidRDefault="00C77A4D" w:rsidP="00A46D2D">
            <w:pPr>
              <w:pStyle w:val="ListParagraph"/>
              <w:numPr>
                <w:ilvl w:val="0"/>
                <w:numId w:val="8"/>
              </w:numPr>
              <w:spacing w:after="0"/>
              <w:ind w:left="296" w:hanging="270"/>
              <w:jc w:val="left"/>
            </w:pPr>
            <w:r w:rsidRPr="00C807FA">
              <w:t>Permanent markers (black)</w:t>
            </w:r>
          </w:p>
          <w:p w:rsidR="00C77A4D" w:rsidRPr="00C807FA" w:rsidRDefault="00C77A4D" w:rsidP="00A46D2D">
            <w:pPr>
              <w:pStyle w:val="ListParagraph"/>
              <w:numPr>
                <w:ilvl w:val="0"/>
                <w:numId w:val="8"/>
              </w:numPr>
              <w:spacing w:after="0"/>
              <w:ind w:left="296" w:hanging="270"/>
              <w:jc w:val="left"/>
            </w:pPr>
            <w:r w:rsidRPr="00C807FA">
              <w:t>File covers</w:t>
            </w:r>
          </w:p>
          <w:p w:rsidR="006F13C2" w:rsidRPr="00C807FA" w:rsidRDefault="00C77A4D" w:rsidP="00A46D2D">
            <w:pPr>
              <w:pStyle w:val="ListParagraph"/>
              <w:numPr>
                <w:ilvl w:val="0"/>
                <w:numId w:val="8"/>
              </w:numPr>
              <w:spacing w:after="0" w:line="276" w:lineRule="auto"/>
              <w:ind w:left="296" w:hanging="270"/>
              <w:jc w:val="left"/>
              <w:rPr>
                <w:color w:val="FF0000"/>
              </w:rPr>
            </w:pPr>
            <w:r w:rsidRPr="00C807FA">
              <w:t>Box files</w:t>
            </w:r>
          </w:p>
        </w:tc>
        <w:tc>
          <w:tcPr>
            <w:tcW w:w="1848" w:type="dxa"/>
            <w:tcBorders>
              <w:top w:val="single" w:sz="4" w:space="0" w:color="000000"/>
              <w:left w:val="single" w:sz="4" w:space="0" w:color="000000"/>
              <w:bottom w:val="single" w:sz="4" w:space="0" w:color="000000"/>
              <w:right w:val="single" w:sz="4" w:space="0" w:color="000000"/>
            </w:tcBorders>
            <w:vAlign w:val="center"/>
          </w:tcPr>
          <w:p w:rsidR="006F13C2" w:rsidRPr="00C807FA" w:rsidRDefault="006F13C2" w:rsidP="009931F7">
            <w:pPr>
              <w:spacing w:before="240" w:after="0" w:line="240" w:lineRule="auto"/>
              <w:ind w:left="0" w:firstLine="0"/>
            </w:pPr>
            <w:r w:rsidRPr="00C807FA">
              <w:lastRenderedPageBreak/>
              <w:t>Class Room</w:t>
            </w:r>
          </w:p>
          <w:p w:rsidR="006F13C2" w:rsidRPr="00C807FA" w:rsidRDefault="006F13C2" w:rsidP="009931F7">
            <w:pPr>
              <w:spacing w:after="0" w:line="240" w:lineRule="auto"/>
              <w:ind w:left="0" w:firstLine="0"/>
            </w:pPr>
            <w:r w:rsidRPr="00C807FA">
              <w:t>Training Workshop.</w:t>
            </w:r>
          </w:p>
          <w:p w:rsidR="006F13C2" w:rsidRPr="00C807FA" w:rsidRDefault="006F13C2" w:rsidP="009931F7">
            <w:pPr>
              <w:spacing w:after="0" w:line="276" w:lineRule="auto"/>
              <w:ind w:left="2" w:firstLine="0"/>
              <w:jc w:val="left"/>
              <w:rPr>
                <w:color w:val="FF0000"/>
              </w:rPr>
            </w:pPr>
            <w:r w:rsidRPr="00C807FA">
              <w:t>Lab/ Field Visit.</w:t>
            </w:r>
          </w:p>
        </w:tc>
      </w:tr>
      <w:tr w:rsidR="006F13C2" w:rsidRPr="00C807FA" w:rsidTr="009931F7">
        <w:trPr>
          <w:trHeight w:val="960"/>
        </w:trPr>
        <w:tc>
          <w:tcPr>
            <w:tcW w:w="2393" w:type="dxa"/>
            <w:tcBorders>
              <w:top w:val="single" w:sz="4" w:space="0" w:color="000000"/>
              <w:left w:val="single" w:sz="4" w:space="0" w:color="000000"/>
              <w:bottom w:val="single" w:sz="4" w:space="0" w:color="000000"/>
              <w:right w:val="single" w:sz="4" w:space="0" w:color="000000"/>
            </w:tcBorders>
          </w:tcPr>
          <w:p w:rsidR="006F13C2" w:rsidRPr="00C807FA" w:rsidRDefault="00F10A47" w:rsidP="00A46D2D">
            <w:pPr>
              <w:pStyle w:val="Style2"/>
              <w:numPr>
                <w:ilvl w:val="0"/>
                <w:numId w:val="62"/>
              </w:numPr>
              <w:ind w:hanging="630"/>
              <w:rPr>
                <w:rFonts w:ascii="Arial" w:hAnsi="Arial" w:cs="Arial"/>
                <w:b/>
                <w:bCs/>
                <w:color w:val="auto"/>
                <w:sz w:val="22"/>
                <w:szCs w:val="24"/>
              </w:rPr>
            </w:pPr>
            <w:r w:rsidRPr="00C807FA">
              <w:rPr>
                <w:rFonts w:ascii="Arial" w:hAnsi="Arial" w:cs="Arial"/>
                <w:szCs w:val="24"/>
              </w:rPr>
              <w:lastRenderedPageBreak/>
              <w:t>Cut Pipe Threads</w:t>
            </w:r>
          </w:p>
        </w:tc>
        <w:tc>
          <w:tcPr>
            <w:tcW w:w="3833" w:type="dxa"/>
            <w:tcBorders>
              <w:top w:val="single" w:sz="4" w:space="0" w:color="000000"/>
              <w:left w:val="single" w:sz="4" w:space="0" w:color="000000"/>
              <w:bottom w:val="single" w:sz="4" w:space="0" w:color="000000"/>
              <w:right w:val="single" w:sz="4" w:space="0" w:color="000000"/>
            </w:tcBorders>
          </w:tcPr>
          <w:p w:rsidR="00F10A47" w:rsidRPr="00C807FA" w:rsidRDefault="00F10A47" w:rsidP="00A46D2D">
            <w:pPr>
              <w:pStyle w:val="Style1"/>
              <w:numPr>
                <w:ilvl w:val="0"/>
                <w:numId w:val="66"/>
              </w:numPr>
              <w:spacing w:after="240" w:line="360" w:lineRule="auto"/>
              <w:ind w:left="307" w:hanging="270"/>
              <w:rPr>
                <w:rFonts w:ascii="Arial" w:hAnsi="Arial" w:cs="Arial"/>
                <w:sz w:val="22"/>
                <w:szCs w:val="24"/>
              </w:rPr>
            </w:pPr>
            <w:r w:rsidRPr="00C807FA">
              <w:rPr>
                <w:rFonts w:ascii="Arial" w:hAnsi="Arial" w:cs="Arial"/>
                <w:sz w:val="22"/>
                <w:szCs w:val="24"/>
              </w:rPr>
              <w:t>Select marking tools</w:t>
            </w:r>
          </w:p>
          <w:p w:rsidR="00F10A47" w:rsidRPr="00C807FA" w:rsidRDefault="00F10A47" w:rsidP="00A46D2D">
            <w:pPr>
              <w:pStyle w:val="Style1"/>
              <w:numPr>
                <w:ilvl w:val="0"/>
                <w:numId w:val="66"/>
              </w:numPr>
              <w:spacing w:after="240" w:line="360" w:lineRule="auto"/>
              <w:ind w:left="307" w:hanging="270"/>
              <w:rPr>
                <w:rFonts w:ascii="Arial" w:hAnsi="Arial" w:cs="Arial"/>
                <w:sz w:val="22"/>
                <w:szCs w:val="24"/>
              </w:rPr>
            </w:pPr>
            <w:r w:rsidRPr="00C807FA">
              <w:rPr>
                <w:rFonts w:ascii="Arial" w:hAnsi="Arial" w:cs="Arial"/>
                <w:sz w:val="22"/>
                <w:szCs w:val="24"/>
              </w:rPr>
              <w:t>Cut pipe as per drawing</w:t>
            </w:r>
          </w:p>
          <w:p w:rsidR="00F10A47" w:rsidRPr="00C807FA" w:rsidRDefault="00F10A47" w:rsidP="00A46D2D">
            <w:pPr>
              <w:pStyle w:val="Style1"/>
              <w:numPr>
                <w:ilvl w:val="0"/>
                <w:numId w:val="66"/>
              </w:numPr>
              <w:spacing w:after="240" w:line="360" w:lineRule="auto"/>
              <w:ind w:left="307" w:hanging="270"/>
              <w:rPr>
                <w:rFonts w:ascii="Arial" w:hAnsi="Arial" w:cs="Arial"/>
                <w:sz w:val="22"/>
                <w:szCs w:val="24"/>
              </w:rPr>
            </w:pPr>
            <w:r w:rsidRPr="00C807FA">
              <w:rPr>
                <w:rFonts w:ascii="Arial" w:hAnsi="Arial" w:cs="Arial"/>
                <w:sz w:val="22"/>
                <w:szCs w:val="24"/>
              </w:rPr>
              <w:t>Select die as per pipe size</w:t>
            </w:r>
          </w:p>
          <w:p w:rsidR="00F10A47" w:rsidRPr="00C807FA" w:rsidRDefault="00F10A47" w:rsidP="00A46D2D">
            <w:pPr>
              <w:pStyle w:val="Style1"/>
              <w:numPr>
                <w:ilvl w:val="0"/>
                <w:numId w:val="66"/>
              </w:numPr>
              <w:spacing w:after="240" w:line="360" w:lineRule="auto"/>
              <w:ind w:left="307" w:hanging="270"/>
              <w:rPr>
                <w:rFonts w:ascii="Arial" w:hAnsi="Arial" w:cs="Arial"/>
                <w:sz w:val="22"/>
                <w:szCs w:val="24"/>
              </w:rPr>
            </w:pPr>
            <w:r w:rsidRPr="00C807FA">
              <w:rPr>
                <w:rFonts w:ascii="Arial" w:hAnsi="Arial" w:cs="Arial"/>
                <w:sz w:val="22"/>
                <w:szCs w:val="24"/>
              </w:rPr>
              <w:t>Set die into die holder</w:t>
            </w:r>
          </w:p>
          <w:p w:rsidR="00F10A47" w:rsidRPr="00C807FA" w:rsidRDefault="00F10A47" w:rsidP="00A46D2D">
            <w:pPr>
              <w:pStyle w:val="Style1"/>
              <w:numPr>
                <w:ilvl w:val="0"/>
                <w:numId w:val="66"/>
              </w:numPr>
              <w:spacing w:after="240" w:line="360" w:lineRule="auto"/>
              <w:ind w:left="307" w:hanging="270"/>
              <w:rPr>
                <w:rFonts w:ascii="Arial" w:hAnsi="Arial" w:cs="Arial"/>
                <w:sz w:val="22"/>
                <w:szCs w:val="24"/>
              </w:rPr>
            </w:pPr>
            <w:r w:rsidRPr="00C807FA">
              <w:rPr>
                <w:rFonts w:ascii="Arial" w:hAnsi="Arial" w:cs="Arial"/>
                <w:sz w:val="22"/>
                <w:szCs w:val="24"/>
              </w:rPr>
              <w:t>Select relevant vice for pipe clamping</w:t>
            </w:r>
          </w:p>
          <w:p w:rsidR="00F10A47" w:rsidRPr="00C807FA" w:rsidRDefault="00F10A47" w:rsidP="00A46D2D">
            <w:pPr>
              <w:pStyle w:val="Style1"/>
              <w:numPr>
                <w:ilvl w:val="0"/>
                <w:numId w:val="66"/>
              </w:numPr>
              <w:spacing w:after="240" w:line="360" w:lineRule="auto"/>
              <w:ind w:left="307" w:hanging="270"/>
              <w:rPr>
                <w:rFonts w:ascii="Arial" w:hAnsi="Arial" w:cs="Arial"/>
                <w:sz w:val="22"/>
                <w:szCs w:val="24"/>
              </w:rPr>
            </w:pPr>
            <w:r w:rsidRPr="00C807FA">
              <w:rPr>
                <w:rFonts w:ascii="Arial" w:hAnsi="Arial" w:cs="Arial"/>
                <w:sz w:val="22"/>
                <w:szCs w:val="24"/>
              </w:rPr>
              <w:t>Perform pipe threading using appropriate method</w:t>
            </w:r>
          </w:p>
          <w:p w:rsidR="006F13C2" w:rsidRPr="00C807FA" w:rsidRDefault="00F10A47" w:rsidP="00A46D2D">
            <w:pPr>
              <w:pStyle w:val="Style1"/>
              <w:numPr>
                <w:ilvl w:val="0"/>
                <w:numId w:val="66"/>
              </w:numPr>
              <w:spacing w:after="240" w:line="360" w:lineRule="auto"/>
              <w:ind w:left="307" w:hanging="270"/>
              <w:rPr>
                <w:rFonts w:ascii="Arial" w:hAnsi="Arial" w:cs="Arial"/>
                <w:szCs w:val="24"/>
              </w:rPr>
            </w:pPr>
            <w:r w:rsidRPr="00C807FA">
              <w:rPr>
                <w:rFonts w:ascii="Arial" w:hAnsi="Arial" w:cs="Arial"/>
                <w:sz w:val="22"/>
                <w:szCs w:val="24"/>
              </w:rPr>
              <w:t>Perform finishing with s</w:t>
            </w:r>
            <w:r w:rsidR="00C807FA">
              <w:rPr>
                <w:rFonts w:ascii="Arial" w:hAnsi="Arial" w:cs="Arial"/>
                <w:sz w:val="22"/>
                <w:szCs w:val="24"/>
              </w:rPr>
              <w:t>and</w:t>
            </w:r>
            <w:r w:rsidRPr="00C807FA">
              <w:rPr>
                <w:rFonts w:ascii="Arial" w:hAnsi="Arial" w:cs="Arial"/>
                <w:sz w:val="22"/>
                <w:szCs w:val="24"/>
              </w:rPr>
              <w:t xml:space="preserve"> paper</w:t>
            </w:r>
          </w:p>
        </w:tc>
        <w:tc>
          <w:tcPr>
            <w:tcW w:w="3916" w:type="dxa"/>
            <w:tcBorders>
              <w:top w:val="single" w:sz="4" w:space="0" w:color="000000"/>
              <w:left w:val="single" w:sz="4" w:space="0" w:color="000000"/>
              <w:bottom w:val="single" w:sz="4" w:space="0" w:color="000000"/>
              <w:right w:val="single" w:sz="4" w:space="0" w:color="000000"/>
            </w:tcBorders>
          </w:tcPr>
          <w:p w:rsidR="00F10A47" w:rsidRPr="00C807FA" w:rsidRDefault="00F10A47" w:rsidP="00A46D2D">
            <w:pPr>
              <w:pStyle w:val="ListParagraph"/>
              <w:numPr>
                <w:ilvl w:val="0"/>
                <w:numId w:val="66"/>
              </w:numPr>
              <w:spacing w:after="0" w:line="240" w:lineRule="auto"/>
              <w:ind w:left="434" w:hanging="270"/>
              <w:jc w:val="left"/>
            </w:pPr>
            <w:r w:rsidRPr="00C807FA">
              <w:rPr>
                <w:rFonts w:eastAsia="Times New Roman"/>
                <w:color w:val="auto"/>
              </w:rPr>
              <w:t>Describe safety protocols at work station.</w:t>
            </w:r>
          </w:p>
          <w:p w:rsidR="00F10A47" w:rsidRPr="00C807FA" w:rsidRDefault="00F10A47" w:rsidP="00A46D2D">
            <w:pPr>
              <w:pStyle w:val="ListParagraph"/>
              <w:numPr>
                <w:ilvl w:val="0"/>
                <w:numId w:val="66"/>
              </w:numPr>
              <w:spacing w:after="0" w:line="240" w:lineRule="auto"/>
              <w:ind w:left="434" w:hanging="270"/>
              <w:jc w:val="left"/>
            </w:pPr>
            <w:r w:rsidRPr="00C807FA">
              <w:rPr>
                <w:rFonts w:eastAsia="Times New Roman"/>
                <w:color w:val="auto"/>
              </w:rPr>
              <w:t>Explain marking technique as per drawing.</w:t>
            </w:r>
          </w:p>
          <w:p w:rsidR="00F10A47" w:rsidRPr="00C807FA" w:rsidRDefault="00F10A47" w:rsidP="00A46D2D">
            <w:pPr>
              <w:pStyle w:val="ListParagraph"/>
              <w:numPr>
                <w:ilvl w:val="0"/>
                <w:numId w:val="66"/>
              </w:numPr>
              <w:spacing w:after="0" w:line="240" w:lineRule="auto"/>
              <w:ind w:left="434" w:hanging="270"/>
              <w:jc w:val="left"/>
            </w:pPr>
            <w:r w:rsidRPr="00C807FA">
              <w:rPr>
                <w:rFonts w:eastAsia="Times New Roman"/>
                <w:color w:val="auto"/>
              </w:rPr>
              <w:t>Define work clamping techniques.</w:t>
            </w:r>
          </w:p>
          <w:p w:rsidR="00F10A47" w:rsidRPr="00C807FA" w:rsidRDefault="00F10A47" w:rsidP="00A46D2D">
            <w:pPr>
              <w:pStyle w:val="ListParagraph"/>
              <w:numPr>
                <w:ilvl w:val="0"/>
                <w:numId w:val="66"/>
              </w:numPr>
              <w:spacing w:after="0" w:line="240" w:lineRule="auto"/>
              <w:ind w:left="434" w:hanging="270"/>
              <w:jc w:val="left"/>
            </w:pPr>
            <w:r w:rsidRPr="00C807FA">
              <w:rPr>
                <w:rFonts w:eastAsia="Times New Roman"/>
                <w:color w:val="auto"/>
              </w:rPr>
              <w:t xml:space="preserve">Define </w:t>
            </w:r>
            <w:r w:rsidR="009931FD" w:rsidRPr="00C807FA">
              <w:rPr>
                <w:rFonts w:eastAsia="Times New Roman"/>
                <w:color w:val="auto"/>
              </w:rPr>
              <w:t>pipe threading</w:t>
            </w:r>
            <w:r w:rsidRPr="00C807FA">
              <w:rPr>
                <w:rFonts w:eastAsia="Times New Roman"/>
                <w:color w:val="auto"/>
              </w:rPr>
              <w:t xml:space="preserve"> techniques. </w:t>
            </w:r>
          </w:p>
          <w:p w:rsidR="00F10A47" w:rsidRPr="00C807FA" w:rsidRDefault="00F10A47" w:rsidP="00A46D2D">
            <w:pPr>
              <w:pStyle w:val="ListParagraph"/>
              <w:numPr>
                <w:ilvl w:val="0"/>
                <w:numId w:val="66"/>
              </w:numPr>
              <w:spacing w:after="0" w:line="240" w:lineRule="auto"/>
              <w:ind w:left="434" w:hanging="270"/>
              <w:jc w:val="left"/>
            </w:pPr>
            <w:r w:rsidRPr="00C807FA">
              <w:rPr>
                <w:rFonts w:eastAsia="Times New Roman"/>
                <w:color w:val="auto"/>
              </w:rPr>
              <w:t>Define tolerance &amp; clearances.</w:t>
            </w:r>
          </w:p>
          <w:p w:rsidR="00F10A47" w:rsidRPr="00C807FA" w:rsidRDefault="00F10A47" w:rsidP="00A46D2D">
            <w:pPr>
              <w:pStyle w:val="ListParagraph"/>
              <w:numPr>
                <w:ilvl w:val="0"/>
                <w:numId w:val="66"/>
              </w:numPr>
              <w:spacing w:after="0" w:line="240" w:lineRule="auto"/>
              <w:ind w:left="434" w:hanging="270"/>
              <w:jc w:val="left"/>
            </w:pPr>
            <w:r w:rsidRPr="00C807FA">
              <w:rPr>
                <w:rFonts w:eastAsia="Times New Roman"/>
                <w:color w:val="auto"/>
              </w:rPr>
              <w:t>Define fits.</w:t>
            </w:r>
          </w:p>
          <w:p w:rsidR="00F10A47" w:rsidRPr="00C807FA" w:rsidRDefault="00F10A47" w:rsidP="00F10A47">
            <w:pPr>
              <w:spacing w:after="0" w:line="240" w:lineRule="auto"/>
              <w:ind w:left="434" w:hanging="270"/>
              <w:jc w:val="left"/>
              <w:rPr>
                <w:rFonts w:eastAsia="Times New Roman"/>
                <w:color w:val="auto"/>
              </w:rPr>
            </w:pPr>
          </w:p>
          <w:p w:rsidR="00F10A47" w:rsidRPr="00C807FA" w:rsidRDefault="00F10A47" w:rsidP="00F10A47">
            <w:pPr>
              <w:spacing w:after="0" w:line="240" w:lineRule="auto"/>
              <w:ind w:left="434" w:hanging="270"/>
              <w:jc w:val="left"/>
              <w:rPr>
                <w:rFonts w:eastAsia="Times New Roman"/>
                <w:b/>
                <w:color w:val="auto"/>
              </w:rPr>
            </w:pPr>
            <w:r w:rsidRPr="00C807FA">
              <w:rPr>
                <w:rFonts w:eastAsia="Times New Roman"/>
                <w:b/>
                <w:color w:val="auto"/>
              </w:rPr>
              <w:t>Practical Activity:</w:t>
            </w:r>
          </w:p>
          <w:p w:rsidR="006F13C2" w:rsidRPr="00C807FA" w:rsidRDefault="00F10A47" w:rsidP="00F01D99">
            <w:pPr>
              <w:spacing w:after="240" w:line="360" w:lineRule="auto"/>
              <w:ind w:left="164" w:firstLine="0"/>
              <w:jc w:val="left"/>
              <w:rPr>
                <w:rFonts w:eastAsia="Times New Roman"/>
                <w:bCs/>
                <w:iCs/>
              </w:rPr>
            </w:pPr>
            <w:r w:rsidRPr="00C807FA">
              <w:rPr>
                <w:rFonts w:eastAsia="Times New Roman"/>
                <w:color w:val="auto"/>
              </w:rPr>
              <w:t xml:space="preserve">Make a </w:t>
            </w:r>
            <w:r w:rsidR="00F01D99" w:rsidRPr="00C807FA">
              <w:rPr>
                <w:rFonts w:eastAsia="Times New Roman"/>
                <w:color w:val="auto"/>
              </w:rPr>
              <w:t>pipe</w:t>
            </w:r>
            <w:r w:rsidRPr="00C807FA">
              <w:rPr>
                <w:rFonts w:eastAsia="Times New Roman"/>
                <w:color w:val="auto"/>
              </w:rPr>
              <w:t xml:space="preserve"> threads on </w:t>
            </w:r>
            <w:r w:rsidR="00F01D99" w:rsidRPr="00C807FA">
              <w:rPr>
                <w:rFonts w:eastAsia="Times New Roman"/>
                <w:color w:val="auto"/>
              </w:rPr>
              <w:t>GI pipe</w:t>
            </w:r>
            <w:r w:rsidRPr="00C807FA">
              <w:rPr>
                <w:rFonts w:eastAsia="Times New Roman"/>
                <w:color w:val="auto"/>
              </w:rPr>
              <w:t xml:space="preserve"> as per given drawing,</w:t>
            </w:r>
          </w:p>
        </w:tc>
        <w:tc>
          <w:tcPr>
            <w:tcW w:w="1802" w:type="dxa"/>
            <w:tcBorders>
              <w:top w:val="single" w:sz="4" w:space="0" w:color="000000"/>
              <w:left w:val="single" w:sz="4" w:space="0" w:color="000000"/>
              <w:bottom w:val="single" w:sz="4" w:space="0" w:color="000000"/>
              <w:right w:val="single" w:sz="4" w:space="0" w:color="000000"/>
            </w:tcBorders>
            <w:vAlign w:val="center"/>
          </w:tcPr>
          <w:p w:rsidR="006F13C2" w:rsidRPr="00C807FA" w:rsidRDefault="006F13C2" w:rsidP="009931F7">
            <w:pPr>
              <w:spacing w:after="0" w:line="276" w:lineRule="auto"/>
              <w:ind w:left="2" w:firstLine="0"/>
              <w:jc w:val="left"/>
              <w:rPr>
                <w:color w:val="auto"/>
              </w:rPr>
            </w:pPr>
            <w:r w:rsidRPr="00C807FA">
              <w:rPr>
                <w:b/>
                <w:color w:val="auto"/>
              </w:rPr>
              <w:t>Total:</w:t>
            </w:r>
            <w:r w:rsidRPr="00C807FA">
              <w:rPr>
                <w:color w:val="auto"/>
              </w:rPr>
              <w:t xml:space="preserve"> 0</w:t>
            </w:r>
            <w:r w:rsidR="00AE3680" w:rsidRPr="00C807FA">
              <w:rPr>
                <w:color w:val="auto"/>
              </w:rPr>
              <w:t>3</w:t>
            </w:r>
            <w:r w:rsidRPr="00C807FA">
              <w:rPr>
                <w:color w:val="auto"/>
              </w:rPr>
              <w:t>Hrs</w:t>
            </w:r>
          </w:p>
          <w:p w:rsidR="006F13C2" w:rsidRPr="00C807FA" w:rsidRDefault="006F13C2" w:rsidP="009931F7">
            <w:pPr>
              <w:spacing w:after="0" w:line="276" w:lineRule="auto"/>
              <w:ind w:left="2" w:firstLine="0"/>
              <w:jc w:val="left"/>
              <w:rPr>
                <w:color w:val="auto"/>
              </w:rPr>
            </w:pPr>
            <w:r w:rsidRPr="00C807FA">
              <w:rPr>
                <w:b/>
                <w:color w:val="auto"/>
              </w:rPr>
              <w:t>Theory:</w:t>
            </w:r>
            <w:r w:rsidRPr="00C807FA">
              <w:rPr>
                <w:color w:val="auto"/>
              </w:rPr>
              <w:t xml:space="preserve"> 01Hrs</w:t>
            </w:r>
          </w:p>
          <w:p w:rsidR="006F13C2" w:rsidRPr="00C807FA" w:rsidRDefault="006F13C2" w:rsidP="00AE3680">
            <w:pPr>
              <w:spacing w:after="0" w:line="276" w:lineRule="auto"/>
              <w:ind w:left="2" w:firstLine="0"/>
              <w:jc w:val="center"/>
              <w:rPr>
                <w:color w:val="FF0000"/>
              </w:rPr>
            </w:pPr>
            <w:r w:rsidRPr="00C807FA">
              <w:rPr>
                <w:b/>
                <w:color w:val="auto"/>
              </w:rPr>
              <w:t>Practical:</w:t>
            </w:r>
            <w:r w:rsidRPr="00C807FA">
              <w:rPr>
                <w:color w:val="auto"/>
              </w:rPr>
              <w:t xml:space="preserve"> 0</w:t>
            </w:r>
            <w:r w:rsidR="00AE3680" w:rsidRPr="00C807FA">
              <w:rPr>
                <w:color w:val="auto"/>
              </w:rPr>
              <w:t>2</w:t>
            </w:r>
            <w:r w:rsidRPr="00C807FA">
              <w:rPr>
                <w:color w:val="auto"/>
              </w:rPr>
              <w:t>Hrs</w:t>
            </w:r>
          </w:p>
        </w:tc>
        <w:tc>
          <w:tcPr>
            <w:tcW w:w="1842" w:type="dxa"/>
            <w:tcBorders>
              <w:top w:val="single" w:sz="4" w:space="0" w:color="000000"/>
              <w:left w:val="single" w:sz="4" w:space="0" w:color="000000"/>
              <w:bottom w:val="single" w:sz="4" w:space="0" w:color="000000"/>
              <w:right w:val="single" w:sz="4" w:space="0" w:color="000000"/>
            </w:tcBorders>
          </w:tcPr>
          <w:p w:rsidR="00F10A47" w:rsidRPr="00C807FA" w:rsidRDefault="00F10A47" w:rsidP="00A46D2D">
            <w:pPr>
              <w:pStyle w:val="ListParagraph"/>
              <w:numPr>
                <w:ilvl w:val="0"/>
                <w:numId w:val="9"/>
              </w:numPr>
              <w:spacing w:after="0"/>
              <w:ind w:left="206" w:hanging="180"/>
              <w:jc w:val="left"/>
            </w:pPr>
            <w:r w:rsidRPr="00C807FA">
              <w:t>GI pipe</w:t>
            </w:r>
          </w:p>
          <w:p w:rsidR="00F10A47" w:rsidRPr="00C807FA" w:rsidRDefault="00F10A47" w:rsidP="00A46D2D">
            <w:pPr>
              <w:pStyle w:val="ListParagraph"/>
              <w:numPr>
                <w:ilvl w:val="0"/>
                <w:numId w:val="9"/>
              </w:numPr>
              <w:spacing w:after="0"/>
              <w:ind w:left="206" w:hanging="180"/>
              <w:jc w:val="left"/>
            </w:pPr>
            <w:r w:rsidRPr="00C807FA">
              <w:t>Safety goggles</w:t>
            </w:r>
          </w:p>
          <w:p w:rsidR="00F10A47" w:rsidRPr="00C807FA" w:rsidRDefault="00F10A47" w:rsidP="00A46D2D">
            <w:pPr>
              <w:pStyle w:val="ListParagraph"/>
              <w:numPr>
                <w:ilvl w:val="0"/>
                <w:numId w:val="9"/>
              </w:numPr>
              <w:spacing w:after="0"/>
              <w:ind w:left="206" w:hanging="180"/>
              <w:jc w:val="left"/>
            </w:pPr>
            <w:r w:rsidRPr="00C807FA">
              <w:t>Safety harness belt</w:t>
            </w:r>
          </w:p>
          <w:p w:rsidR="00F10A47" w:rsidRPr="00C807FA" w:rsidRDefault="00F10A47" w:rsidP="00A46D2D">
            <w:pPr>
              <w:pStyle w:val="ListParagraph"/>
              <w:numPr>
                <w:ilvl w:val="0"/>
                <w:numId w:val="9"/>
              </w:numPr>
              <w:spacing w:after="0"/>
              <w:ind w:left="206" w:hanging="180"/>
              <w:jc w:val="left"/>
            </w:pPr>
            <w:r w:rsidRPr="00C807FA">
              <w:t>Safety helmet</w:t>
            </w:r>
          </w:p>
          <w:p w:rsidR="00F10A47" w:rsidRPr="00C807FA" w:rsidRDefault="00F10A47" w:rsidP="00A46D2D">
            <w:pPr>
              <w:pStyle w:val="ListParagraph"/>
              <w:numPr>
                <w:ilvl w:val="0"/>
                <w:numId w:val="9"/>
              </w:numPr>
              <w:spacing w:after="0"/>
              <w:ind w:left="206" w:hanging="180"/>
              <w:jc w:val="left"/>
            </w:pPr>
            <w:r w:rsidRPr="00C807FA">
              <w:t>Safety mask</w:t>
            </w:r>
          </w:p>
          <w:p w:rsidR="00F10A47" w:rsidRPr="00C807FA" w:rsidRDefault="00F10A47" w:rsidP="00A46D2D">
            <w:pPr>
              <w:pStyle w:val="ListParagraph"/>
              <w:numPr>
                <w:ilvl w:val="0"/>
                <w:numId w:val="9"/>
              </w:numPr>
              <w:spacing w:after="0"/>
              <w:ind w:left="206" w:hanging="180"/>
              <w:jc w:val="left"/>
            </w:pPr>
            <w:r w:rsidRPr="00C807FA">
              <w:t>Safety Shoes</w:t>
            </w:r>
          </w:p>
          <w:p w:rsidR="00F10A47" w:rsidRPr="00C807FA" w:rsidRDefault="00F10A47" w:rsidP="00A46D2D">
            <w:pPr>
              <w:pStyle w:val="ListParagraph"/>
              <w:numPr>
                <w:ilvl w:val="0"/>
                <w:numId w:val="9"/>
              </w:numPr>
              <w:spacing w:after="0"/>
              <w:ind w:left="206" w:hanging="180"/>
              <w:jc w:val="left"/>
            </w:pPr>
            <w:r w:rsidRPr="00C807FA">
              <w:t>Cotton gloves</w:t>
            </w:r>
          </w:p>
          <w:p w:rsidR="00F10A47" w:rsidRPr="00C807FA" w:rsidRDefault="00F10A47" w:rsidP="00A46D2D">
            <w:pPr>
              <w:pStyle w:val="ListParagraph"/>
              <w:numPr>
                <w:ilvl w:val="0"/>
                <w:numId w:val="9"/>
              </w:numPr>
              <w:spacing w:after="0"/>
              <w:ind w:left="206" w:hanging="180"/>
              <w:jc w:val="left"/>
            </w:pPr>
            <w:r w:rsidRPr="00C807FA">
              <w:t>Cotton waste</w:t>
            </w:r>
          </w:p>
          <w:p w:rsidR="00F10A47" w:rsidRPr="00C807FA" w:rsidRDefault="00F10A47" w:rsidP="00A46D2D">
            <w:pPr>
              <w:pStyle w:val="ListParagraph"/>
              <w:numPr>
                <w:ilvl w:val="0"/>
                <w:numId w:val="9"/>
              </w:numPr>
              <w:spacing w:after="0"/>
              <w:ind w:left="206" w:hanging="180"/>
              <w:jc w:val="left"/>
            </w:pPr>
            <w:r w:rsidRPr="00C807FA">
              <w:t>Work bench (8ftx4ftx3ft)</w:t>
            </w:r>
          </w:p>
          <w:p w:rsidR="00F10A47" w:rsidRPr="00C807FA" w:rsidRDefault="00F10A47" w:rsidP="00A46D2D">
            <w:pPr>
              <w:pStyle w:val="ListParagraph"/>
              <w:numPr>
                <w:ilvl w:val="0"/>
                <w:numId w:val="9"/>
              </w:numPr>
              <w:spacing w:after="0"/>
              <w:ind w:left="206" w:hanging="180"/>
              <w:jc w:val="left"/>
            </w:pPr>
            <w:r w:rsidRPr="00C807FA">
              <w:t>Pipe Wise with st</w:t>
            </w:r>
            <w:r w:rsidR="00C807FA">
              <w:t>and</w:t>
            </w:r>
          </w:p>
          <w:p w:rsidR="009931FD" w:rsidRPr="00C807FA" w:rsidRDefault="009931FD" w:rsidP="00A46D2D">
            <w:pPr>
              <w:pStyle w:val="ListParagraph"/>
              <w:numPr>
                <w:ilvl w:val="0"/>
                <w:numId w:val="9"/>
              </w:numPr>
              <w:spacing w:after="0"/>
              <w:ind w:left="206" w:hanging="180"/>
              <w:jc w:val="left"/>
            </w:pPr>
            <w:r w:rsidRPr="00C807FA">
              <w:t>Pipe cutter</w:t>
            </w:r>
          </w:p>
          <w:p w:rsidR="009931FD" w:rsidRPr="00C807FA" w:rsidRDefault="009931FD" w:rsidP="00A46D2D">
            <w:pPr>
              <w:pStyle w:val="ListParagraph"/>
              <w:numPr>
                <w:ilvl w:val="0"/>
                <w:numId w:val="9"/>
              </w:numPr>
              <w:spacing w:after="0"/>
              <w:ind w:left="206" w:hanging="180"/>
              <w:jc w:val="left"/>
            </w:pPr>
            <w:r w:rsidRPr="00C807FA">
              <w:t>Pipe reamer</w:t>
            </w:r>
          </w:p>
          <w:p w:rsidR="00F10A47" w:rsidRPr="00C807FA" w:rsidRDefault="00F10A47" w:rsidP="00A46D2D">
            <w:pPr>
              <w:pStyle w:val="ListParagraph"/>
              <w:numPr>
                <w:ilvl w:val="0"/>
                <w:numId w:val="9"/>
              </w:numPr>
              <w:spacing w:after="0"/>
              <w:ind w:left="206" w:hanging="180"/>
              <w:jc w:val="left"/>
            </w:pPr>
            <w:r w:rsidRPr="00C807FA">
              <w:t>Flat File</w:t>
            </w:r>
          </w:p>
          <w:p w:rsidR="00F10A47" w:rsidRPr="00C807FA" w:rsidRDefault="00F10A47" w:rsidP="00A46D2D">
            <w:pPr>
              <w:pStyle w:val="ListParagraph"/>
              <w:numPr>
                <w:ilvl w:val="0"/>
                <w:numId w:val="9"/>
              </w:numPr>
              <w:spacing w:after="0"/>
              <w:ind w:left="206" w:hanging="180"/>
              <w:jc w:val="left"/>
            </w:pPr>
            <w:r w:rsidRPr="00C807FA">
              <w:t>Half Round File</w:t>
            </w:r>
          </w:p>
          <w:p w:rsidR="00F10A47" w:rsidRPr="00C807FA" w:rsidRDefault="00F10A47" w:rsidP="00A46D2D">
            <w:pPr>
              <w:pStyle w:val="ListParagraph"/>
              <w:numPr>
                <w:ilvl w:val="0"/>
                <w:numId w:val="9"/>
              </w:numPr>
              <w:spacing w:after="0"/>
              <w:ind w:left="206" w:hanging="180"/>
              <w:jc w:val="left"/>
            </w:pPr>
            <w:r w:rsidRPr="00C807FA">
              <w:t>Round file</w:t>
            </w:r>
          </w:p>
          <w:p w:rsidR="00F10A47" w:rsidRPr="00C807FA" w:rsidRDefault="00F10A47" w:rsidP="00A46D2D">
            <w:pPr>
              <w:pStyle w:val="ListParagraph"/>
              <w:numPr>
                <w:ilvl w:val="0"/>
                <w:numId w:val="9"/>
              </w:numPr>
              <w:spacing w:after="0"/>
              <w:ind w:left="206" w:hanging="180"/>
              <w:jc w:val="left"/>
            </w:pPr>
            <w:r w:rsidRPr="00C807FA">
              <w:lastRenderedPageBreak/>
              <w:t>Center Punch</w:t>
            </w:r>
          </w:p>
          <w:p w:rsidR="00F10A47" w:rsidRPr="00C807FA" w:rsidRDefault="00F10A47" w:rsidP="00A46D2D">
            <w:pPr>
              <w:pStyle w:val="ListParagraph"/>
              <w:numPr>
                <w:ilvl w:val="0"/>
                <w:numId w:val="9"/>
              </w:numPr>
              <w:spacing w:after="0"/>
              <w:ind w:left="206" w:hanging="180"/>
              <w:jc w:val="left"/>
            </w:pPr>
            <w:r w:rsidRPr="00C807FA">
              <w:t>Hammer</w:t>
            </w:r>
          </w:p>
          <w:p w:rsidR="00F10A47" w:rsidRPr="00C807FA" w:rsidRDefault="00F10A47" w:rsidP="00A46D2D">
            <w:pPr>
              <w:pStyle w:val="ListParagraph"/>
              <w:numPr>
                <w:ilvl w:val="0"/>
                <w:numId w:val="9"/>
              </w:numPr>
              <w:spacing w:after="0"/>
              <w:ind w:left="206" w:hanging="180"/>
              <w:jc w:val="left"/>
            </w:pPr>
            <w:r w:rsidRPr="00C807FA">
              <w:t>Marking Ink</w:t>
            </w:r>
          </w:p>
          <w:p w:rsidR="00F10A47" w:rsidRPr="00C807FA" w:rsidRDefault="00F10A47" w:rsidP="00A46D2D">
            <w:pPr>
              <w:pStyle w:val="ListParagraph"/>
              <w:numPr>
                <w:ilvl w:val="0"/>
                <w:numId w:val="9"/>
              </w:numPr>
              <w:spacing w:after="0"/>
              <w:ind w:left="206" w:hanging="180"/>
              <w:jc w:val="left"/>
            </w:pPr>
            <w:r w:rsidRPr="00C807FA">
              <w:t>Vernier Caliper</w:t>
            </w:r>
          </w:p>
          <w:p w:rsidR="009931FD" w:rsidRPr="00C807FA" w:rsidRDefault="009931FD" w:rsidP="00A46D2D">
            <w:pPr>
              <w:pStyle w:val="ListParagraph"/>
              <w:numPr>
                <w:ilvl w:val="0"/>
                <w:numId w:val="9"/>
              </w:numPr>
              <w:spacing w:after="0"/>
              <w:ind w:left="206" w:hanging="180"/>
              <w:jc w:val="left"/>
            </w:pPr>
            <w:r w:rsidRPr="00C807FA">
              <w:t>Thread Ring gauge</w:t>
            </w:r>
          </w:p>
          <w:p w:rsidR="009931FD" w:rsidRPr="00C807FA" w:rsidRDefault="009931FD" w:rsidP="00A46D2D">
            <w:pPr>
              <w:pStyle w:val="ListParagraph"/>
              <w:numPr>
                <w:ilvl w:val="0"/>
                <w:numId w:val="9"/>
              </w:numPr>
              <w:spacing w:after="0"/>
              <w:ind w:left="206" w:hanging="180"/>
              <w:jc w:val="left"/>
            </w:pPr>
            <w:r w:rsidRPr="00C807FA">
              <w:t>Thread Pitch gauge</w:t>
            </w:r>
          </w:p>
          <w:p w:rsidR="00F10A47" w:rsidRPr="00C807FA" w:rsidRDefault="00F10A47" w:rsidP="00A46D2D">
            <w:pPr>
              <w:pStyle w:val="ListParagraph"/>
              <w:numPr>
                <w:ilvl w:val="0"/>
                <w:numId w:val="9"/>
              </w:numPr>
              <w:spacing w:after="0"/>
              <w:ind w:left="206" w:hanging="180"/>
              <w:jc w:val="left"/>
            </w:pPr>
            <w:r w:rsidRPr="00C807FA">
              <w:t>Steel Scale</w:t>
            </w:r>
          </w:p>
          <w:p w:rsidR="00C60452" w:rsidRPr="00C807FA" w:rsidRDefault="00C60452" w:rsidP="00A46D2D">
            <w:pPr>
              <w:pStyle w:val="ListParagraph"/>
              <w:numPr>
                <w:ilvl w:val="0"/>
                <w:numId w:val="9"/>
              </w:numPr>
              <w:spacing w:after="0"/>
              <w:ind w:left="206" w:hanging="180"/>
              <w:jc w:val="left"/>
            </w:pPr>
            <w:r w:rsidRPr="00C807FA">
              <w:t>Hacksaw</w:t>
            </w:r>
          </w:p>
          <w:p w:rsidR="00F10A47" w:rsidRPr="00C807FA" w:rsidRDefault="009931FD" w:rsidP="00A46D2D">
            <w:pPr>
              <w:pStyle w:val="ListParagraph"/>
              <w:numPr>
                <w:ilvl w:val="0"/>
                <w:numId w:val="9"/>
              </w:numPr>
              <w:spacing w:after="0"/>
              <w:ind w:left="206" w:hanging="180"/>
              <w:jc w:val="left"/>
            </w:pPr>
            <w:r w:rsidRPr="00C807FA">
              <w:t>Pipe thread die &amp; stock set with h</w:t>
            </w:r>
            <w:r w:rsidR="00C807FA">
              <w:t>and</w:t>
            </w:r>
            <w:r w:rsidRPr="00C807FA">
              <w:t>le</w:t>
            </w:r>
          </w:p>
          <w:p w:rsidR="00F10A47" w:rsidRPr="00C807FA" w:rsidRDefault="00F10A47" w:rsidP="00A46D2D">
            <w:pPr>
              <w:pStyle w:val="ListParagraph"/>
              <w:numPr>
                <w:ilvl w:val="0"/>
                <w:numId w:val="9"/>
              </w:numPr>
              <w:spacing w:after="0"/>
              <w:ind w:left="206" w:hanging="180"/>
              <w:jc w:val="left"/>
            </w:pPr>
            <w:r w:rsidRPr="00C807FA">
              <w:t>Emery paper</w:t>
            </w:r>
          </w:p>
          <w:p w:rsidR="00F10A47" w:rsidRPr="00C807FA" w:rsidRDefault="00F10A47" w:rsidP="00A46D2D">
            <w:pPr>
              <w:pStyle w:val="ListParagraph"/>
              <w:numPr>
                <w:ilvl w:val="0"/>
                <w:numId w:val="9"/>
              </w:numPr>
              <w:spacing w:after="0"/>
              <w:ind w:left="206" w:hanging="180"/>
              <w:jc w:val="left"/>
            </w:pPr>
            <w:r w:rsidRPr="00C807FA">
              <w:t>Printer</w:t>
            </w:r>
          </w:p>
          <w:p w:rsidR="00F10A47" w:rsidRPr="00C807FA" w:rsidRDefault="00F10A47" w:rsidP="00A46D2D">
            <w:pPr>
              <w:pStyle w:val="ListParagraph"/>
              <w:numPr>
                <w:ilvl w:val="0"/>
                <w:numId w:val="9"/>
              </w:numPr>
              <w:spacing w:after="0"/>
              <w:ind w:left="206" w:hanging="180"/>
              <w:jc w:val="left"/>
            </w:pPr>
            <w:r w:rsidRPr="00C807FA">
              <w:t>Multimedia projector</w:t>
            </w:r>
          </w:p>
          <w:p w:rsidR="00F10A47" w:rsidRPr="00C807FA" w:rsidRDefault="00F10A47" w:rsidP="00A46D2D">
            <w:pPr>
              <w:pStyle w:val="ListParagraph"/>
              <w:numPr>
                <w:ilvl w:val="0"/>
                <w:numId w:val="9"/>
              </w:numPr>
              <w:spacing w:after="0"/>
              <w:ind w:left="206" w:hanging="180"/>
              <w:jc w:val="left"/>
            </w:pPr>
            <w:r w:rsidRPr="00C807FA">
              <w:t>Computer</w:t>
            </w:r>
          </w:p>
          <w:p w:rsidR="00F10A47" w:rsidRPr="00C807FA" w:rsidRDefault="00F10A47" w:rsidP="00A46D2D">
            <w:pPr>
              <w:pStyle w:val="ListParagraph"/>
              <w:numPr>
                <w:ilvl w:val="0"/>
                <w:numId w:val="9"/>
              </w:numPr>
              <w:spacing w:after="0"/>
              <w:ind w:left="206" w:hanging="180"/>
              <w:jc w:val="left"/>
            </w:pPr>
            <w:r w:rsidRPr="00C807FA">
              <w:t>Pencils</w:t>
            </w:r>
          </w:p>
          <w:p w:rsidR="00F10A47" w:rsidRPr="00C807FA" w:rsidRDefault="00F10A47" w:rsidP="00A46D2D">
            <w:pPr>
              <w:pStyle w:val="ListParagraph"/>
              <w:numPr>
                <w:ilvl w:val="0"/>
                <w:numId w:val="9"/>
              </w:numPr>
              <w:spacing w:after="0"/>
              <w:ind w:left="206" w:hanging="180"/>
              <w:jc w:val="left"/>
            </w:pPr>
            <w:r w:rsidRPr="00C807FA">
              <w:t>Erasers</w:t>
            </w:r>
          </w:p>
          <w:p w:rsidR="00F10A47" w:rsidRPr="00C807FA" w:rsidRDefault="00F10A47" w:rsidP="00A46D2D">
            <w:pPr>
              <w:pStyle w:val="ListParagraph"/>
              <w:numPr>
                <w:ilvl w:val="0"/>
                <w:numId w:val="9"/>
              </w:numPr>
              <w:spacing w:after="0"/>
              <w:ind w:left="206" w:hanging="180"/>
              <w:jc w:val="left"/>
            </w:pPr>
            <w:r w:rsidRPr="00C807FA">
              <w:t>Pencil</w:t>
            </w:r>
          </w:p>
          <w:p w:rsidR="00F10A47" w:rsidRPr="00C807FA" w:rsidRDefault="00F10A47" w:rsidP="00A46D2D">
            <w:pPr>
              <w:pStyle w:val="ListParagraph"/>
              <w:numPr>
                <w:ilvl w:val="0"/>
                <w:numId w:val="9"/>
              </w:numPr>
              <w:spacing w:after="0"/>
              <w:ind w:left="206" w:hanging="180"/>
              <w:jc w:val="left"/>
            </w:pPr>
            <w:r w:rsidRPr="00C807FA">
              <w:t>sharpeners</w:t>
            </w:r>
          </w:p>
          <w:p w:rsidR="00F10A47" w:rsidRPr="00C807FA" w:rsidRDefault="00F10A47" w:rsidP="00A46D2D">
            <w:pPr>
              <w:pStyle w:val="ListParagraph"/>
              <w:numPr>
                <w:ilvl w:val="0"/>
                <w:numId w:val="9"/>
              </w:numPr>
              <w:spacing w:after="0"/>
              <w:ind w:left="206" w:hanging="180"/>
              <w:jc w:val="left"/>
            </w:pPr>
            <w:r w:rsidRPr="00C807FA">
              <w:t>Paper cutter</w:t>
            </w:r>
          </w:p>
          <w:p w:rsidR="00F10A47" w:rsidRPr="00C807FA" w:rsidRDefault="00F10A47" w:rsidP="00A46D2D">
            <w:pPr>
              <w:pStyle w:val="ListParagraph"/>
              <w:numPr>
                <w:ilvl w:val="0"/>
                <w:numId w:val="9"/>
              </w:numPr>
              <w:spacing w:after="0"/>
              <w:ind w:left="206" w:hanging="180"/>
              <w:jc w:val="left"/>
            </w:pPr>
            <w:r w:rsidRPr="00C807FA">
              <w:t>Scissors</w:t>
            </w:r>
          </w:p>
          <w:p w:rsidR="00F10A47" w:rsidRPr="00C807FA" w:rsidRDefault="00F10A47" w:rsidP="00A46D2D">
            <w:pPr>
              <w:pStyle w:val="ListParagraph"/>
              <w:numPr>
                <w:ilvl w:val="0"/>
                <w:numId w:val="9"/>
              </w:numPr>
              <w:spacing w:after="0"/>
              <w:ind w:left="206" w:hanging="180"/>
              <w:jc w:val="left"/>
            </w:pPr>
            <w:r w:rsidRPr="00C807FA">
              <w:t>Color pencils</w:t>
            </w:r>
          </w:p>
          <w:p w:rsidR="00F10A47" w:rsidRPr="00C807FA" w:rsidRDefault="00F10A47" w:rsidP="00A46D2D">
            <w:pPr>
              <w:pStyle w:val="ListParagraph"/>
              <w:numPr>
                <w:ilvl w:val="0"/>
                <w:numId w:val="9"/>
              </w:numPr>
              <w:spacing w:after="0"/>
              <w:ind w:left="206" w:hanging="180"/>
              <w:jc w:val="left"/>
            </w:pPr>
            <w:r w:rsidRPr="00C807FA">
              <w:t>White chart paper</w:t>
            </w:r>
          </w:p>
          <w:p w:rsidR="00F10A47" w:rsidRPr="00C807FA" w:rsidRDefault="00F10A47" w:rsidP="00A46D2D">
            <w:pPr>
              <w:pStyle w:val="ListParagraph"/>
              <w:numPr>
                <w:ilvl w:val="0"/>
                <w:numId w:val="9"/>
              </w:numPr>
              <w:spacing w:after="0"/>
              <w:ind w:left="206" w:hanging="180"/>
              <w:jc w:val="left"/>
            </w:pPr>
            <w:r w:rsidRPr="00C807FA">
              <w:t>White board markers (red, blue, green, black)</w:t>
            </w:r>
          </w:p>
          <w:p w:rsidR="00F10A47" w:rsidRPr="00C807FA" w:rsidRDefault="00F10A47" w:rsidP="00A46D2D">
            <w:pPr>
              <w:pStyle w:val="ListParagraph"/>
              <w:numPr>
                <w:ilvl w:val="0"/>
                <w:numId w:val="9"/>
              </w:numPr>
              <w:spacing w:after="0"/>
              <w:ind w:left="206" w:hanging="180"/>
              <w:jc w:val="left"/>
            </w:pPr>
            <w:r w:rsidRPr="00C807FA">
              <w:lastRenderedPageBreak/>
              <w:t>Permanent markers (black)</w:t>
            </w:r>
          </w:p>
          <w:p w:rsidR="00F10A47" w:rsidRPr="00C807FA" w:rsidRDefault="00F10A47" w:rsidP="00A46D2D">
            <w:pPr>
              <w:pStyle w:val="ListParagraph"/>
              <w:numPr>
                <w:ilvl w:val="0"/>
                <w:numId w:val="9"/>
              </w:numPr>
              <w:spacing w:after="0"/>
              <w:ind w:left="206" w:hanging="180"/>
              <w:jc w:val="left"/>
            </w:pPr>
            <w:r w:rsidRPr="00C807FA">
              <w:t>File covers</w:t>
            </w:r>
          </w:p>
          <w:p w:rsidR="006F13C2" w:rsidRPr="00C807FA" w:rsidRDefault="00F10A47" w:rsidP="00A46D2D">
            <w:pPr>
              <w:pStyle w:val="ListParagraph"/>
              <w:numPr>
                <w:ilvl w:val="0"/>
                <w:numId w:val="9"/>
              </w:numPr>
              <w:spacing w:after="0"/>
              <w:ind w:left="206" w:hanging="180"/>
              <w:jc w:val="left"/>
            </w:pPr>
            <w:r w:rsidRPr="00C807FA">
              <w:t>Box files</w:t>
            </w:r>
          </w:p>
        </w:tc>
        <w:tc>
          <w:tcPr>
            <w:tcW w:w="1848" w:type="dxa"/>
            <w:tcBorders>
              <w:top w:val="single" w:sz="4" w:space="0" w:color="000000"/>
              <w:left w:val="single" w:sz="4" w:space="0" w:color="000000"/>
              <w:bottom w:val="single" w:sz="4" w:space="0" w:color="000000"/>
              <w:right w:val="single" w:sz="4" w:space="0" w:color="000000"/>
            </w:tcBorders>
            <w:vAlign w:val="center"/>
          </w:tcPr>
          <w:p w:rsidR="006F13C2" w:rsidRPr="00C807FA" w:rsidRDefault="006F13C2" w:rsidP="009931F7">
            <w:pPr>
              <w:spacing w:before="240" w:after="0" w:line="240" w:lineRule="auto"/>
              <w:ind w:left="0" w:firstLine="0"/>
            </w:pPr>
            <w:r w:rsidRPr="00C807FA">
              <w:lastRenderedPageBreak/>
              <w:t>Class Room</w:t>
            </w:r>
          </w:p>
          <w:p w:rsidR="006F13C2" w:rsidRPr="00C807FA" w:rsidRDefault="006F13C2" w:rsidP="009931F7">
            <w:pPr>
              <w:spacing w:after="0" w:line="240" w:lineRule="auto"/>
              <w:ind w:left="0" w:firstLine="0"/>
            </w:pPr>
            <w:r w:rsidRPr="00C807FA">
              <w:t>Training Workshop.</w:t>
            </w:r>
          </w:p>
          <w:p w:rsidR="006F13C2" w:rsidRPr="00C807FA" w:rsidRDefault="006F13C2" w:rsidP="009931F7">
            <w:pPr>
              <w:spacing w:after="0" w:line="276" w:lineRule="auto"/>
              <w:ind w:left="2" w:firstLine="0"/>
              <w:jc w:val="left"/>
              <w:rPr>
                <w:color w:val="FF0000"/>
              </w:rPr>
            </w:pPr>
            <w:r w:rsidRPr="00C807FA">
              <w:t>Lab/ Field Visit.</w:t>
            </w:r>
          </w:p>
        </w:tc>
      </w:tr>
      <w:tr w:rsidR="006F13C2" w:rsidRPr="00C807FA" w:rsidTr="009931F7">
        <w:trPr>
          <w:trHeight w:val="960"/>
        </w:trPr>
        <w:tc>
          <w:tcPr>
            <w:tcW w:w="2393" w:type="dxa"/>
            <w:tcBorders>
              <w:top w:val="single" w:sz="4" w:space="0" w:color="000000"/>
              <w:left w:val="single" w:sz="4" w:space="0" w:color="000000"/>
              <w:bottom w:val="single" w:sz="4" w:space="0" w:color="000000"/>
              <w:right w:val="single" w:sz="4" w:space="0" w:color="000000"/>
            </w:tcBorders>
          </w:tcPr>
          <w:p w:rsidR="006F13C2" w:rsidRPr="00C807FA" w:rsidRDefault="00F01D99" w:rsidP="00A46D2D">
            <w:pPr>
              <w:pStyle w:val="Style2"/>
              <w:numPr>
                <w:ilvl w:val="0"/>
                <w:numId w:val="62"/>
              </w:numPr>
              <w:ind w:hanging="630"/>
              <w:rPr>
                <w:rFonts w:ascii="Arial" w:hAnsi="Arial" w:cs="Arial"/>
                <w:b/>
                <w:bCs/>
                <w:color w:val="auto"/>
                <w:sz w:val="22"/>
                <w:szCs w:val="24"/>
              </w:rPr>
            </w:pPr>
            <w:r w:rsidRPr="00C807FA">
              <w:rPr>
                <w:rFonts w:ascii="Arial" w:hAnsi="Arial" w:cs="Arial"/>
                <w:szCs w:val="24"/>
              </w:rPr>
              <w:lastRenderedPageBreak/>
              <w:t>Prepare spanner (small size)</w:t>
            </w:r>
          </w:p>
        </w:tc>
        <w:tc>
          <w:tcPr>
            <w:tcW w:w="3833" w:type="dxa"/>
            <w:tcBorders>
              <w:top w:val="single" w:sz="4" w:space="0" w:color="000000"/>
              <w:left w:val="single" w:sz="4" w:space="0" w:color="000000"/>
              <w:bottom w:val="single" w:sz="4" w:space="0" w:color="000000"/>
              <w:right w:val="single" w:sz="4" w:space="0" w:color="000000"/>
            </w:tcBorders>
          </w:tcPr>
          <w:p w:rsidR="00F01D99" w:rsidRPr="00C807FA" w:rsidRDefault="00F01D99" w:rsidP="00A46D2D">
            <w:pPr>
              <w:pStyle w:val="Style1"/>
              <w:numPr>
                <w:ilvl w:val="0"/>
                <w:numId w:val="67"/>
              </w:numPr>
              <w:spacing w:after="240" w:line="360" w:lineRule="auto"/>
              <w:ind w:left="307" w:hanging="270"/>
              <w:rPr>
                <w:rFonts w:ascii="Arial" w:hAnsi="Arial" w:cs="Arial"/>
                <w:sz w:val="22"/>
                <w:szCs w:val="24"/>
              </w:rPr>
            </w:pPr>
            <w:r w:rsidRPr="00C807FA">
              <w:rPr>
                <w:rFonts w:ascii="Arial" w:hAnsi="Arial" w:cs="Arial"/>
                <w:sz w:val="22"/>
                <w:szCs w:val="24"/>
              </w:rPr>
              <w:t>Select marking tools</w:t>
            </w:r>
          </w:p>
          <w:p w:rsidR="00F01D99" w:rsidRPr="00C807FA" w:rsidRDefault="00F01D99" w:rsidP="00A46D2D">
            <w:pPr>
              <w:pStyle w:val="Style1"/>
              <w:numPr>
                <w:ilvl w:val="0"/>
                <w:numId w:val="67"/>
              </w:numPr>
              <w:spacing w:after="240" w:line="360" w:lineRule="auto"/>
              <w:ind w:left="307" w:hanging="270"/>
              <w:rPr>
                <w:rFonts w:ascii="Arial" w:hAnsi="Arial" w:cs="Arial"/>
                <w:sz w:val="22"/>
                <w:szCs w:val="24"/>
              </w:rPr>
            </w:pPr>
            <w:r w:rsidRPr="00C807FA">
              <w:rPr>
                <w:rFonts w:ascii="Arial" w:hAnsi="Arial" w:cs="Arial"/>
                <w:sz w:val="22"/>
                <w:szCs w:val="24"/>
              </w:rPr>
              <w:t>Cut sheet as per drawing</w:t>
            </w:r>
          </w:p>
          <w:p w:rsidR="00F01D99" w:rsidRPr="00C807FA" w:rsidRDefault="00F01D99" w:rsidP="00A46D2D">
            <w:pPr>
              <w:pStyle w:val="Style1"/>
              <w:numPr>
                <w:ilvl w:val="0"/>
                <w:numId w:val="67"/>
              </w:numPr>
              <w:spacing w:after="240" w:line="360" w:lineRule="auto"/>
              <w:ind w:left="307" w:hanging="270"/>
              <w:rPr>
                <w:rFonts w:ascii="Arial" w:hAnsi="Arial" w:cs="Arial"/>
                <w:sz w:val="22"/>
                <w:szCs w:val="24"/>
              </w:rPr>
            </w:pPr>
            <w:r w:rsidRPr="00C807FA">
              <w:rPr>
                <w:rFonts w:ascii="Arial" w:hAnsi="Arial" w:cs="Arial"/>
                <w:sz w:val="22"/>
                <w:szCs w:val="24"/>
              </w:rPr>
              <w:t>Perform surface finishing with file</w:t>
            </w:r>
          </w:p>
          <w:p w:rsidR="00F01D99" w:rsidRPr="00C807FA" w:rsidRDefault="00F01D99" w:rsidP="00A46D2D">
            <w:pPr>
              <w:pStyle w:val="Style1"/>
              <w:numPr>
                <w:ilvl w:val="0"/>
                <w:numId w:val="67"/>
              </w:numPr>
              <w:spacing w:after="240" w:line="360" w:lineRule="auto"/>
              <w:ind w:left="307" w:hanging="270"/>
              <w:rPr>
                <w:rFonts w:ascii="Arial" w:hAnsi="Arial" w:cs="Arial"/>
                <w:sz w:val="22"/>
                <w:szCs w:val="24"/>
              </w:rPr>
            </w:pPr>
            <w:r w:rsidRPr="00C807FA">
              <w:rPr>
                <w:rFonts w:ascii="Arial" w:hAnsi="Arial" w:cs="Arial"/>
                <w:sz w:val="22"/>
                <w:szCs w:val="24"/>
              </w:rPr>
              <w:t>Level the surface with tri-square</w:t>
            </w:r>
          </w:p>
          <w:p w:rsidR="00F01D99" w:rsidRPr="00C807FA" w:rsidRDefault="00F01D99" w:rsidP="00A46D2D">
            <w:pPr>
              <w:pStyle w:val="Style1"/>
              <w:numPr>
                <w:ilvl w:val="0"/>
                <w:numId w:val="67"/>
              </w:numPr>
              <w:spacing w:after="240" w:line="360" w:lineRule="auto"/>
              <w:ind w:left="307" w:hanging="270"/>
              <w:rPr>
                <w:rFonts w:ascii="Arial" w:hAnsi="Arial" w:cs="Arial"/>
                <w:sz w:val="22"/>
                <w:szCs w:val="24"/>
              </w:rPr>
            </w:pPr>
            <w:r w:rsidRPr="00C807FA">
              <w:rPr>
                <w:rFonts w:ascii="Arial" w:hAnsi="Arial" w:cs="Arial"/>
                <w:sz w:val="22"/>
                <w:szCs w:val="24"/>
              </w:rPr>
              <w:t>Mark radius as per drawing</w:t>
            </w:r>
          </w:p>
          <w:p w:rsidR="00F01D99" w:rsidRPr="00C807FA" w:rsidRDefault="00F01D99" w:rsidP="00A46D2D">
            <w:pPr>
              <w:pStyle w:val="Style1"/>
              <w:numPr>
                <w:ilvl w:val="0"/>
                <w:numId w:val="67"/>
              </w:numPr>
              <w:spacing w:after="240" w:line="360" w:lineRule="auto"/>
              <w:ind w:left="307" w:hanging="270"/>
              <w:rPr>
                <w:rFonts w:ascii="Arial" w:hAnsi="Arial" w:cs="Arial"/>
                <w:sz w:val="22"/>
                <w:szCs w:val="24"/>
              </w:rPr>
            </w:pPr>
            <w:r w:rsidRPr="00C807FA">
              <w:rPr>
                <w:rFonts w:ascii="Arial" w:hAnsi="Arial" w:cs="Arial"/>
                <w:sz w:val="22"/>
                <w:szCs w:val="24"/>
              </w:rPr>
              <w:t>Develop radius as per drawing</w:t>
            </w:r>
          </w:p>
          <w:p w:rsidR="00F01D99" w:rsidRPr="00C807FA" w:rsidRDefault="00F01D99" w:rsidP="00A46D2D">
            <w:pPr>
              <w:pStyle w:val="Style1"/>
              <w:numPr>
                <w:ilvl w:val="0"/>
                <w:numId w:val="67"/>
              </w:numPr>
              <w:spacing w:after="240" w:line="360" w:lineRule="auto"/>
              <w:ind w:left="307" w:hanging="270"/>
              <w:rPr>
                <w:rFonts w:ascii="Arial" w:hAnsi="Arial" w:cs="Arial"/>
                <w:sz w:val="22"/>
                <w:szCs w:val="24"/>
              </w:rPr>
            </w:pPr>
            <w:r w:rsidRPr="00C807FA">
              <w:rPr>
                <w:rFonts w:ascii="Arial" w:hAnsi="Arial" w:cs="Arial"/>
                <w:sz w:val="22"/>
                <w:szCs w:val="24"/>
              </w:rPr>
              <w:t>Make the notch with round file</w:t>
            </w:r>
          </w:p>
          <w:p w:rsidR="006F13C2" w:rsidRPr="00C807FA" w:rsidRDefault="00F01D99" w:rsidP="00A46D2D">
            <w:pPr>
              <w:pStyle w:val="Style1"/>
              <w:numPr>
                <w:ilvl w:val="0"/>
                <w:numId w:val="67"/>
              </w:numPr>
              <w:spacing w:after="240" w:line="360" w:lineRule="auto"/>
              <w:ind w:left="307" w:hanging="270"/>
              <w:rPr>
                <w:rFonts w:ascii="Arial" w:hAnsi="Arial" w:cs="Arial"/>
                <w:szCs w:val="24"/>
              </w:rPr>
            </w:pPr>
            <w:r w:rsidRPr="00C807FA">
              <w:rPr>
                <w:rFonts w:ascii="Arial" w:hAnsi="Arial" w:cs="Arial"/>
                <w:sz w:val="22"/>
                <w:szCs w:val="24"/>
              </w:rPr>
              <w:t>Perform finishing with s</w:t>
            </w:r>
            <w:r w:rsidR="00C807FA">
              <w:rPr>
                <w:rFonts w:ascii="Arial" w:hAnsi="Arial" w:cs="Arial"/>
                <w:sz w:val="22"/>
                <w:szCs w:val="24"/>
              </w:rPr>
              <w:t>and</w:t>
            </w:r>
            <w:r w:rsidRPr="00C807FA">
              <w:rPr>
                <w:rFonts w:ascii="Arial" w:hAnsi="Arial" w:cs="Arial"/>
                <w:sz w:val="22"/>
                <w:szCs w:val="24"/>
              </w:rPr>
              <w:t xml:space="preserve"> paper</w:t>
            </w:r>
          </w:p>
        </w:tc>
        <w:tc>
          <w:tcPr>
            <w:tcW w:w="3916" w:type="dxa"/>
            <w:tcBorders>
              <w:top w:val="single" w:sz="4" w:space="0" w:color="000000"/>
              <w:left w:val="single" w:sz="4" w:space="0" w:color="000000"/>
              <w:bottom w:val="single" w:sz="4" w:space="0" w:color="000000"/>
              <w:right w:val="single" w:sz="4" w:space="0" w:color="000000"/>
            </w:tcBorders>
          </w:tcPr>
          <w:p w:rsidR="00F01D99" w:rsidRPr="00C807FA" w:rsidRDefault="00F01D99" w:rsidP="00A46D2D">
            <w:pPr>
              <w:pStyle w:val="ListParagraph"/>
              <w:numPr>
                <w:ilvl w:val="0"/>
                <w:numId w:val="67"/>
              </w:numPr>
              <w:spacing w:after="0" w:line="240" w:lineRule="auto"/>
              <w:ind w:left="344" w:hanging="180"/>
              <w:jc w:val="left"/>
            </w:pPr>
            <w:r w:rsidRPr="00C807FA">
              <w:rPr>
                <w:rFonts w:eastAsia="Times New Roman"/>
                <w:color w:val="auto"/>
              </w:rPr>
              <w:t>Describe safety protocols at work station.</w:t>
            </w:r>
          </w:p>
          <w:p w:rsidR="00F01D99" w:rsidRPr="00C807FA" w:rsidRDefault="00F01D99" w:rsidP="00A46D2D">
            <w:pPr>
              <w:pStyle w:val="ListParagraph"/>
              <w:numPr>
                <w:ilvl w:val="0"/>
                <w:numId w:val="67"/>
              </w:numPr>
              <w:spacing w:after="0" w:line="240" w:lineRule="auto"/>
              <w:ind w:left="344" w:hanging="180"/>
              <w:jc w:val="left"/>
            </w:pPr>
            <w:r w:rsidRPr="00C807FA">
              <w:rPr>
                <w:rFonts w:eastAsia="Times New Roman"/>
                <w:color w:val="auto"/>
              </w:rPr>
              <w:t>Explain marking technique as per drawing.</w:t>
            </w:r>
          </w:p>
          <w:p w:rsidR="00F01D99" w:rsidRPr="00C807FA" w:rsidRDefault="00F01D99" w:rsidP="00A46D2D">
            <w:pPr>
              <w:pStyle w:val="ListParagraph"/>
              <w:numPr>
                <w:ilvl w:val="0"/>
                <w:numId w:val="67"/>
              </w:numPr>
              <w:spacing w:after="0" w:line="240" w:lineRule="auto"/>
              <w:ind w:left="344" w:hanging="180"/>
              <w:jc w:val="left"/>
            </w:pPr>
            <w:r w:rsidRPr="00C807FA">
              <w:rPr>
                <w:rFonts w:eastAsia="Times New Roman"/>
                <w:color w:val="auto"/>
              </w:rPr>
              <w:t>Define metal cutting techniques.</w:t>
            </w:r>
          </w:p>
          <w:p w:rsidR="00F01D99" w:rsidRPr="00C807FA" w:rsidRDefault="00F01D99" w:rsidP="00F01D99">
            <w:pPr>
              <w:spacing w:after="0" w:line="240" w:lineRule="auto"/>
              <w:ind w:left="0" w:firstLine="0"/>
              <w:jc w:val="left"/>
              <w:rPr>
                <w:rFonts w:eastAsia="Times New Roman"/>
                <w:color w:val="auto"/>
              </w:rPr>
            </w:pPr>
          </w:p>
          <w:p w:rsidR="00F01D99" w:rsidRPr="00C807FA" w:rsidRDefault="00F01D99" w:rsidP="00F01D99">
            <w:pPr>
              <w:spacing w:after="0" w:line="240" w:lineRule="auto"/>
              <w:ind w:left="344" w:hanging="180"/>
              <w:jc w:val="left"/>
              <w:rPr>
                <w:rFonts w:eastAsia="Times New Roman"/>
                <w:b/>
                <w:color w:val="auto"/>
              </w:rPr>
            </w:pPr>
            <w:r w:rsidRPr="00C807FA">
              <w:rPr>
                <w:rFonts w:eastAsia="Times New Roman"/>
                <w:b/>
                <w:color w:val="auto"/>
              </w:rPr>
              <w:t>Practical Activity:</w:t>
            </w:r>
          </w:p>
          <w:p w:rsidR="006F13C2" w:rsidRPr="00C807FA" w:rsidRDefault="00F01D99" w:rsidP="00C60452">
            <w:pPr>
              <w:spacing w:after="0" w:line="360" w:lineRule="auto"/>
              <w:ind w:left="164" w:firstLine="0"/>
              <w:jc w:val="left"/>
              <w:rPr>
                <w:rFonts w:eastAsia="Times New Roman"/>
                <w:bCs/>
                <w:iCs/>
                <w:color w:val="auto"/>
              </w:rPr>
            </w:pPr>
            <w:r w:rsidRPr="00C807FA">
              <w:rPr>
                <w:rFonts w:eastAsia="Times New Roman"/>
                <w:color w:val="auto"/>
              </w:rPr>
              <w:t xml:space="preserve">Make </w:t>
            </w:r>
            <w:r w:rsidR="00C60452" w:rsidRPr="00C807FA">
              <w:rPr>
                <w:rFonts w:eastAsia="Times New Roman"/>
                <w:color w:val="auto"/>
              </w:rPr>
              <w:t>an</w:t>
            </w:r>
            <w:r w:rsidRPr="00C807FA">
              <w:rPr>
                <w:rFonts w:eastAsia="Times New Roman"/>
                <w:color w:val="auto"/>
              </w:rPr>
              <w:t xml:space="preserve"> </w:t>
            </w:r>
            <w:r w:rsidR="00C60452" w:rsidRPr="00C807FA">
              <w:rPr>
                <w:rFonts w:eastAsia="Times New Roman"/>
                <w:color w:val="auto"/>
              </w:rPr>
              <w:t xml:space="preserve">Open end Spanner as per given </w:t>
            </w:r>
            <w:r w:rsidRPr="00C807FA">
              <w:rPr>
                <w:rFonts w:eastAsia="Times New Roman"/>
                <w:color w:val="auto"/>
              </w:rPr>
              <w:t>drawing,</w:t>
            </w:r>
          </w:p>
        </w:tc>
        <w:tc>
          <w:tcPr>
            <w:tcW w:w="1802" w:type="dxa"/>
            <w:tcBorders>
              <w:top w:val="single" w:sz="4" w:space="0" w:color="000000"/>
              <w:left w:val="single" w:sz="4" w:space="0" w:color="000000"/>
              <w:bottom w:val="single" w:sz="4" w:space="0" w:color="000000"/>
              <w:right w:val="single" w:sz="4" w:space="0" w:color="000000"/>
            </w:tcBorders>
            <w:vAlign w:val="center"/>
          </w:tcPr>
          <w:p w:rsidR="006F13C2" w:rsidRPr="00C807FA" w:rsidRDefault="006F13C2" w:rsidP="009931F7">
            <w:pPr>
              <w:spacing w:after="0" w:line="276" w:lineRule="auto"/>
              <w:ind w:left="2" w:firstLine="0"/>
              <w:jc w:val="left"/>
              <w:rPr>
                <w:color w:val="auto"/>
              </w:rPr>
            </w:pPr>
            <w:r w:rsidRPr="00C807FA">
              <w:rPr>
                <w:b/>
                <w:color w:val="auto"/>
              </w:rPr>
              <w:t>Total:</w:t>
            </w:r>
            <w:r w:rsidRPr="00C807FA">
              <w:rPr>
                <w:color w:val="auto"/>
              </w:rPr>
              <w:t xml:space="preserve"> 0</w:t>
            </w:r>
            <w:r w:rsidR="00AE3680" w:rsidRPr="00C807FA">
              <w:rPr>
                <w:color w:val="auto"/>
              </w:rPr>
              <w:t>4</w:t>
            </w:r>
            <w:r w:rsidRPr="00C807FA">
              <w:rPr>
                <w:color w:val="auto"/>
              </w:rPr>
              <w:t>Hrs</w:t>
            </w:r>
          </w:p>
          <w:p w:rsidR="006F13C2" w:rsidRPr="00C807FA" w:rsidRDefault="006F13C2" w:rsidP="009931F7">
            <w:pPr>
              <w:spacing w:after="0" w:line="276" w:lineRule="auto"/>
              <w:ind w:left="2" w:firstLine="0"/>
              <w:jc w:val="left"/>
              <w:rPr>
                <w:color w:val="auto"/>
              </w:rPr>
            </w:pPr>
            <w:r w:rsidRPr="00C807FA">
              <w:rPr>
                <w:b/>
                <w:color w:val="auto"/>
              </w:rPr>
              <w:t>Theory:</w:t>
            </w:r>
            <w:r w:rsidRPr="00C807FA">
              <w:rPr>
                <w:color w:val="auto"/>
              </w:rPr>
              <w:t xml:space="preserve"> 01Hrs</w:t>
            </w:r>
          </w:p>
          <w:p w:rsidR="006F13C2" w:rsidRPr="00C807FA" w:rsidRDefault="006F13C2" w:rsidP="009931F7">
            <w:pPr>
              <w:spacing w:after="0" w:line="276" w:lineRule="auto"/>
              <w:ind w:left="2" w:firstLine="0"/>
              <w:jc w:val="center"/>
              <w:rPr>
                <w:color w:val="auto"/>
              </w:rPr>
            </w:pPr>
            <w:r w:rsidRPr="00C807FA">
              <w:rPr>
                <w:b/>
                <w:color w:val="auto"/>
              </w:rPr>
              <w:t>Practical:</w:t>
            </w:r>
            <w:r w:rsidRPr="00C807FA">
              <w:rPr>
                <w:color w:val="auto"/>
              </w:rPr>
              <w:t xml:space="preserve"> 0</w:t>
            </w:r>
            <w:r w:rsidR="00AE3680" w:rsidRPr="00C807FA">
              <w:rPr>
                <w:color w:val="auto"/>
              </w:rPr>
              <w:t>3</w:t>
            </w:r>
            <w:r w:rsidRPr="00C807FA">
              <w:rPr>
                <w:color w:val="auto"/>
              </w:rPr>
              <w:t>Hrs</w:t>
            </w:r>
          </w:p>
        </w:tc>
        <w:tc>
          <w:tcPr>
            <w:tcW w:w="1842" w:type="dxa"/>
            <w:tcBorders>
              <w:top w:val="single" w:sz="4" w:space="0" w:color="000000"/>
              <w:left w:val="single" w:sz="4" w:space="0" w:color="000000"/>
              <w:bottom w:val="single" w:sz="4" w:space="0" w:color="000000"/>
              <w:right w:val="single" w:sz="4" w:space="0" w:color="000000"/>
            </w:tcBorders>
          </w:tcPr>
          <w:p w:rsidR="00F01D99" w:rsidRPr="00C807FA" w:rsidRDefault="00F01D99" w:rsidP="00A46D2D">
            <w:pPr>
              <w:pStyle w:val="ListParagraph"/>
              <w:numPr>
                <w:ilvl w:val="0"/>
                <w:numId w:val="9"/>
              </w:numPr>
              <w:spacing w:after="0"/>
              <w:ind w:left="206" w:hanging="180"/>
              <w:jc w:val="left"/>
            </w:pPr>
            <w:r w:rsidRPr="00C807FA">
              <w:t>MS Flat bar</w:t>
            </w:r>
          </w:p>
          <w:p w:rsidR="00F01D99" w:rsidRPr="00C807FA" w:rsidRDefault="00F01D99" w:rsidP="00A46D2D">
            <w:pPr>
              <w:pStyle w:val="ListParagraph"/>
              <w:numPr>
                <w:ilvl w:val="0"/>
                <w:numId w:val="9"/>
              </w:numPr>
              <w:spacing w:after="0"/>
              <w:ind w:left="206" w:hanging="180"/>
              <w:jc w:val="left"/>
            </w:pPr>
            <w:r w:rsidRPr="00C807FA">
              <w:t>Safety goggles</w:t>
            </w:r>
          </w:p>
          <w:p w:rsidR="00F01D99" w:rsidRPr="00C807FA" w:rsidRDefault="00F01D99" w:rsidP="00A46D2D">
            <w:pPr>
              <w:pStyle w:val="ListParagraph"/>
              <w:numPr>
                <w:ilvl w:val="0"/>
                <w:numId w:val="9"/>
              </w:numPr>
              <w:spacing w:after="0"/>
              <w:ind w:left="206" w:hanging="180"/>
              <w:jc w:val="left"/>
            </w:pPr>
            <w:r w:rsidRPr="00C807FA">
              <w:t>Safety harness belt</w:t>
            </w:r>
          </w:p>
          <w:p w:rsidR="00F01D99" w:rsidRPr="00C807FA" w:rsidRDefault="00F01D99" w:rsidP="00A46D2D">
            <w:pPr>
              <w:pStyle w:val="ListParagraph"/>
              <w:numPr>
                <w:ilvl w:val="0"/>
                <w:numId w:val="9"/>
              </w:numPr>
              <w:spacing w:after="0"/>
              <w:ind w:left="206" w:hanging="180"/>
              <w:jc w:val="left"/>
            </w:pPr>
            <w:r w:rsidRPr="00C807FA">
              <w:t>Safety helmet</w:t>
            </w:r>
          </w:p>
          <w:p w:rsidR="00F01D99" w:rsidRPr="00C807FA" w:rsidRDefault="00F01D99" w:rsidP="00A46D2D">
            <w:pPr>
              <w:pStyle w:val="ListParagraph"/>
              <w:numPr>
                <w:ilvl w:val="0"/>
                <w:numId w:val="9"/>
              </w:numPr>
              <w:spacing w:after="0"/>
              <w:ind w:left="206" w:hanging="180"/>
              <w:jc w:val="left"/>
            </w:pPr>
            <w:r w:rsidRPr="00C807FA">
              <w:t>Safety mask</w:t>
            </w:r>
          </w:p>
          <w:p w:rsidR="00F01D99" w:rsidRPr="00C807FA" w:rsidRDefault="00F01D99" w:rsidP="00A46D2D">
            <w:pPr>
              <w:pStyle w:val="ListParagraph"/>
              <w:numPr>
                <w:ilvl w:val="0"/>
                <w:numId w:val="9"/>
              </w:numPr>
              <w:spacing w:after="0"/>
              <w:ind w:left="206" w:hanging="180"/>
              <w:jc w:val="left"/>
            </w:pPr>
            <w:r w:rsidRPr="00C807FA">
              <w:t>Safety Shoes</w:t>
            </w:r>
          </w:p>
          <w:p w:rsidR="00F01D99" w:rsidRPr="00C807FA" w:rsidRDefault="00F01D99" w:rsidP="00A46D2D">
            <w:pPr>
              <w:pStyle w:val="ListParagraph"/>
              <w:numPr>
                <w:ilvl w:val="0"/>
                <w:numId w:val="9"/>
              </w:numPr>
              <w:spacing w:after="0"/>
              <w:ind w:left="206" w:hanging="180"/>
              <w:jc w:val="left"/>
            </w:pPr>
            <w:r w:rsidRPr="00C807FA">
              <w:t>Cotton gloves</w:t>
            </w:r>
          </w:p>
          <w:p w:rsidR="00F01D99" w:rsidRPr="00C807FA" w:rsidRDefault="00F01D99" w:rsidP="00A46D2D">
            <w:pPr>
              <w:pStyle w:val="ListParagraph"/>
              <w:numPr>
                <w:ilvl w:val="0"/>
                <w:numId w:val="9"/>
              </w:numPr>
              <w:spacing w:after="0"/>
              <w:ind w:left="206" w:hanging="180"/>
              <w:jc w:val="left"/>
            </w:pPr>
            <w:r w:rsidRPr="00C807FA">
              <w:t>Cotton waste</w:t>
            </w:r>
          </w:p>
          <w:p w:rsidR="00F01D99" w:rsidRPr="00C807FA" w:rsidRDefault="00F01D99" w:rsidP="00A46D2D">
            <w:pPr>
              <w:pStyle w:val="ListParagraph"/>
              <w:numPr>
                <w:ilvl w:val="0"/>
                <w:numId w:val="9"/>
              </w:numPr>
              <w:spacing w:after="0"/>
              <w:ind w:left="206" w:hanging="180"/>
              <w:jc w:val="left"/>
            </w:pPr>
            <w:r w:rsidRPr="00C807FA">
              <w:t>Work bench (8ftx4ftx3ft)</w:t>
            </w:r>
          </w:p>
          <w:p w:rsidR="00F01D99" w:rsidRPr="00C807FA" w:rsidRDefault="00F01D99" w:rsidP="00A46D2D">
            <w:pPr>
              <w:pStyle w:val="ListParagraph"/>
              <w:numPr>
                <w:ilvl w:val="0"/>
                <w:numId w:val="9"/>
              </w:numPr>
              <w:spacing w:after="0"/>
              <w:ind w:left="206" w:hanging="180"/>
              <w:jc w:val="left"/>
            </w:pPr>
            <w:r w:rsidRPr="00C807FA">
              <w:t>Bench Wise</w:t>
            </w:r>
          </w:p>
          <w:p w:rsidR="00F01D99" w:rsidRPr="00C807FA" w:rsidRDefault="00F01D99" w:rsidP="00A46D2D">
            <w:pPr>
              <w:pStyle w:val="ListParagraph"/>
              <w:numPr>
                <w:ilvl w:val="0"/>
                <w:numId w:val="9"/>
              </w:numPr>
              <w:spacing w:after="0"/>
              <w:ind w:left="206" w:hanging="180"/>
              <w:jc w:val="left"/>
            </w:pPr>
            <w:r w:rsidRPr="00C807FA">
              <w:t>Flat File</w:t>
            </w:r>
          </w:p>
          <w:p w:rsidR="00F01D99" w:rsidRPr="00C807FA" w:rsidRDefault="00F01D99" w:rsidP="00A46D2D">
            <w:pPr>
              <w:pStyle w:val="ListParagraph"/>
              <w:numPr>
                <w:ilvl w:val="0"/>
                <w:numId w:val="9"/>
              </w:numPr>
              <w:spacing w:after="0"/>
              <w:ind w:left="206" w:hanging="180"/>
              <w:jc w:val="left"/>
            </w:pPr>
            <w:r w:rsidRPr="00C807FA">
              <w:t>Half Round File</w:t>
            </w:r>
          </w:p>
          <w:p w:rsidR="00F01D99" w:rsidRPr="00C807FA" w:rsidRDefault="00F01D99" w:rsidP="00A46D2D">
            <w:pPr>
              <w:pStyle w:val="ListParagraph"/>
              <w:numPr>
                <w:ilvl w:val="0"/>
                <w:numId w:val="9"/>
              </w:numPr>
              <w:spacing w:after="0"/>
              <w:ind w:left="206" w:hanging="180"/>
              <w:jc w:val="left"/>
            </w:pPr>
            <w:r w:rsidRPr="00C807FA">
              <w:t>Round file</w:t>
            </w:r>
          </w:p>
          <w:p w:rsidR="00F01D99" w:rsidRPr="00C807FA" w:rsidRDefault="00F01D99" w:rsidP="00A46D2D">
            <w:pPr>
              <w:pStyle w:val="ListParagraph"/>
              <w:numPr>
                <w:ilvl w:val="0"/>
                <w:numId w:val="9"/>
              </w:numPr>
              <w:spacing w:after="0"/>
              <w:ind w:left="206" w:hanging="180"/>
              <w:jc w:val="left"/>
            </w:pPr>
            <w:r w:rsidRPr="00C807FA">
              <w:t>Center Punch</w:t>
            </w:r>
          </w:p>
          <w:p w:rsidR="00F01D99" w:rsidRPr="00C807FA" w:rsidRDefault="00F01D99" w:rsidP="00A46D2D">
            <w:pPr>
              <w:pStyle w:val="ListParagraph"/>
              <w:numPr>
                <w:ilvl w:val="0"/>
                <w:numId w:val="9"/>
              </w:numPr>
              <w:spacing w:after="0"/>
              <w:ind w:left="206" w:hanging="180"/>
              <w:jc w:val="left"/>
            </w:pPr>
            <w:r w:rsidRPr="00C807FA">
              <w:t>Hammer</w:t>
            </w:r>
          </w:p>
          <w:p w:rsidR="00F01D99" w:rsidRPr="00C807FA" w:rsidRDefault="00F01D99" w:rsidP="00A46D2D">
            <w:pPr>
              <w:pStyle w:val="ListParagraph"/>
              <w:numPr>
                <w:ilvl w:val="0"/>
                <w:numId w:val="9"/>
              </w:numPr>
              <w:spacing w:after="0"/>
              <w:ind w:left="206" w:hanging="180"/>
              <w:jc w:val="left"/>
            </w:pPr>
            <w:r w:rsidRPr="00C807FA">
              <w:t>Scriber</w:t>
            </w:r>
          </w:p>
          <w:p w:rsidR="00F01D99" w:rsidRPr="00C807FA" w:rsidRDefault="00F01D99" w:rsidP="00A46D2D">
            <w:pPr>
              <w:pStyle w:val="ListParagraph"/>
              <w:numPr>
                <w:ilvl w:val="0"/>
                <w:numId w:val="9"/>
              </w:numPr>
              <w:spacing w:after="0"/>
              <w:ind w:left="206" w:hanging="180"/>
              <w:jc w:val="left"/>
            </w:pPr>
            <w:r w:rsidRPr="00C807FA">
              <w:t>Divider</w:t>
            </w:r>
          </w:p>
          <w:p w:rsidR="00F01D99" w:rsidRPr="00C807FA" w:rsidRDefault="00F01D99" w:rsidP="00A46D2D">
            <w:pPr>
              <w:pStyle w:val="ListParagraph"/>
              <w:numPr>
                <w:ilvl w:val="0"/>
                <w:numId w:val="9"/>
              </w:numPr>
              <w:spacing w:after="0"/>
              <w:ind w:left="206" w:hanging="180"/>
              <w:jc w:val="left"/>
            </w:pPr>
            <w:r w:rsidRPr="00C807FA">
              <w:t>Tri Square</w:t>
            </w:r>
          </w:p>
          <w:p w:rsidR="00F01D99" w:rsidRPr="00C807FA" w:rsidRDefault="00F01D99" w:rsidP="00A46D2D">
            <w:pPr>
              <w:pStyle w:val="ListParagraph"/>
              <w:numPr>
                <w:ilvl w:val="0"/>
                <w:numId w:val="9"/>
              </w:numPr>
              <w:spacing w:after="0"/>
              <w:ind w:left="206" w:hanging="180"/>
              <w:jc w:val="left"/>
            </w:pPr>
            <w:r w:rsidRPr="00C807FA">
              <w:t>Bevel Protector</w:t>
            </w:r>
          </w:p>
          <w:p w:rsidR="00F01D99" w:rsidRPr="00C807FA" w:rsidRDefault="00F01D99" w:rsidP="00A46D2D">
            <w:pPr>
              <w:pStyle w:val="ListParagraph"/>
              <w:numPr>
                <w:ilvl w:val="0"/>
                <w:numId w:val="9"/>
              </w:numPr>
              <w:spacing w:after="0"/>
              <w:ind w:left="206" w:hanging="180"/>
              <w:jc w:val="left"/>
            </w:pPr>
            <w:r w:rsidRPr="00C807FA">
              <w:t>Marking Ink</w:t>
            </w:r>
          </w:p>
          <w:p w:rsidR="00F01D99" w:rsidRPr="00C807FA" w:rsidRDefault="00F01D99" w:rsidP="00A46D2D">
            <w:pPr>
              <w:pStyle w:val="ListParagraph"/>
              <w:numPr>
                <w:ilvl w:val="0"/>
                <w:numId w:val="9"/>
              </w:numPr>
              <w:spacing w:after="0"/>
              <w:ind w:left="206" w:hanging="180"/>
              <w:jc w:val="left"/>
            </w:pPr>
            <w:r w:rsidRPr="00C807FA">
              <w:t>Vernier Caliper</w:t>
            </w:r>
          </w:p>
          <w:p w:rsidR="00F01D99" w:rsidRPr="00C807FA" w:rsidRDefault="00F01D99" w:rsidP="00A46D2D">
            <w:pPr>
              <w:pStyle w:val="ListParagraph"/>
              <w:numPr>
                <w:ilvl w:val="0"/>
                <w:numId w:val="9"/>
              </w:numPr>
              <w:spacing w:after="0"/>
              <w:ind w:left="206" w:hanging="180"/>
              <w:jc w:val="left"/>
            </w:pPr>
            <w:r w:rsidRPr="00C807FA">
              <w:t>Steel Scale</w:t>
            </w:r>
          </w:p>
          <w:p w:rsidR="00C60452" w:rsidRPr="00C807FA" w:rsidRDefault="00C60452" w:rsidP="00A46D2D">
            <w:pPr>
              <w:pStyle w:val="ListParagraph"/>
              <w:numPr>
                <w:ilvl w:val="0"/>
                <w:numId w:val="9"/>
              </w:numPr>
              <w:spacing w:after="0"/>
              <w:ind w:left="206" w:hanging="180"/>
              <w:jc w:val="left"/>
            </w:pPr>
            <w:r w:rsidRPr="00C807FA">
              <w:lastRenderedPageBreak/>
              <w:t>Hacksaw</w:t>
            </w:r>
          </w:p>
          <w:p w:rsidR="00F01D99" w:rsidRPr="00C807FA" w:rsidRDefault="00F01D99" w:rsidP="00A46D2D">
            <w:pPr>
              <w:pStyle w:val="ListParagraph"/>
              <w:numPr>
                <w:ilvl w:val="0"/>
                <w:numId w:val="9"/>
              </w:numPr>
              <w:spacing w:after="0"/>
              <w:ind w:left="206" w:hanging="180"/>
              <w:jc w:val="left"/>
            </w:pPr>
            <w:r w:rsidRPr="00C807FA">
              <w:t>Snips</w:t>
            </w:r>
          </w:p>
          <w:p w:rsidR="00F01D99" w:rsidRPr="00C807FA" w:rsidRDefault="00F01D99" w:rsidP="00A46D2D">
            <w:pPr>
              <w:pStyle w:val="ListParagraph"/>
              <w:numPr>
                <w:ilvl w:val="0"/>
                <w:numId w:val="9"/>
              </w:numPr>
              <w:spacing w:after="0"/>
              <w:ind w:left="206" w:hanging="180"/>
              <w:jc w:val="left"/>
            </w:pPr>
            <w:r w:rsidRPr="00C807FA">
              <w:t>H</w:t>
            </w:r>
            <w:r w:rsidR="00C807FA">
              <w:t>and</w:t>
            </w:r>
            <w:r w:rsidRPr="00C807FA">
              <w:t xml:space="preserve"> Drill machine</w:t>
            </w:r>
          </w:p>
          <w:p w:rsidR="00F01D99" w:rsidRPr="00C807FA" w:rsidRDefault="00F01D99" w:rsidP="00A46D2D">
            <w:pPr>
              <w:pStyle w:val="ListParagraph"/>
              <w:numPr>
                <w:ilvl w:val="0"/>
                <w:numId w:val="9"/>
              </w:numPr>
              <w:spacing w:after="0"/>
              <w:ind w:left="206" w:hanging="180"/>
              <w:jc w:val="left"/>
            </w:pPr>
            <w:r w:rsidRPr="00C807FA">
              <w:t>Drill bits</w:t>
            </w:r>
          </w:p>
          <w:p w:rsidR="00F01D99" w:rsidRPr="00C807FA" w:rsidRDefault="00F01D99" w:rsidP="00A46D2D">
            <w:pPr>
              <w:pStyle w:val="ListParagraph"/>
              <w:numPr>
                <w:ilvl w:val="0"/>
                <w:numId w:val="9"/>
              </w:numPr>
              <w:spacing w:after="0"/>
              <w:ind w:left="206" w:hanging="180"/>
              <w:jc w:val="left"/>
            </w:pPr>
            <w:r w:rsidRPr="00C807FA">
              <w:t>Emery paper</w:t>
            </w:r>
          </w:p>
          <w:p w:rsidR="00F01D99" w:rsidRPr="00C807FA" w:rsidRDefault="00F01D99" w:rsidP="00A46D2D">
            <w:pPr>
              <w:pStyle w:val="ListParagraph"/>
              <w:numPr>
                <w:ilvl w:val="0"/>
                <w:numId w:val="9"/>
              </w:numPr>
              <w:spacing w:after="0"/>
              <w:ind w:left="206" w:hanging="180"/>
              <w:jc w:val="left"/>
            </w:pPr>
            <w:r w:rsidRPr="00C807FA">
              <w:t>Printer</w:t>
            </w:r>
          </w:p>
          <w:p w:rsidR="00F01D99" w:rsidRPr="00C807FA" w:rsidRDefault="00F01D99" w:rsidP="00A46D2D">
            <w:pPr>
              <w:pStyle w:val="ListParagraph"/>
              <w:numPr>
                <w:ilvl w:val="0"/>
                <w:numId w:val="9"/>
              </w:numPr>
              <w:spacing w:after="0"/>
              <w:ind w:left="206" w:hanging="180"/>
              <w:jc w:val="left"/>
            </w:pPr>
            <w:r w:rsidRPr="00C807FA">
              <w:t>Multimedia projector</w:t>
            </w:r>
          </w:p>
          <w:p w:rsidR="00F01D99" w:rsidRPr="00C807FA" w:rsidRDefault="00F01D99" w:rsidP="00A46D2D">
            <w:pPr>
              <w:pStyle w:val="ListParagraph"/>
              <w:numPr>
                <w:ilvl w:val="0"/>
                <w:numId w:val="9"/>
              </w:numPr>
              <w:spacing w:after="0"/>
              <w:ind w:left="206" w:hanging="180"/>
              <w:jc w:val="left"/>
            </w:pPr>
            <w:r w:rsidRPr="00C807FA">
              <w:t>Computer</w:t>
            </w:r>
          </w:p>
          <w:p w:rsidR="00F01D99" w:rsidRPr="00C807FA" w:rsidRDefault="00F01D99" w:rsidP="00A46D2D">
            <w:pPr>
              <w:pStyle w:val="ListParagraph"/>
              <w:numPr>
                <w:ilvl w:val="0"/>
                <w:numId w:val="9"/>
              </w:numPr>
              <w:spacing w:after="0"/>
              <w:ind w:left="206" w:hanging="180"/>
              <w:jc w:val="left"/>
            </w:pPr>
            <w:r w:rsidRPr="00C807FA">
              <w:t>Pencils</w:t>
            </w:r>
          </w:p>
          <w:p w:rsidR="00F01D99" w:rsidRPr="00C807FA" w:rsidRDefault="00F01D99" w:rsidP="00A46D2D">
            <w:pPr>
              <w:pStyle w:val="ListParagraph"/>
              <w:numPr>
                <w:ilvl w:val="0"/>
                <w:numId w:val="9"/>
              </w:numPr>
              <w:spacing w:after="0"/>
              <w:ind w:left="206" w:hanging="180"/>
              <w:jc w:val="left"/>
            </w:pPr>
            <w:r w:rsidRPr="00C807FA">
              <w:t>Erasers</w:t>
            </w:r>
          </w:p>
          <w:p w:rsidR="00F01D99" w:rsidRPr="00C807FA" w:rsidRDefault="00F01D99" w:rsidP="00A46D2D">
            <w:pPr>
              <w:pStyle w:val="ListParagraph"/>
              <w:numPr>
                <w:ilvl w:val="0"/>
                <w:numId w:val="9"/>
              </w:numPr>
              <w:spacing w:after="0"/>
              <w:ind w:left="206" w:hanging="180"/>
              <w:jc w:val="left"/>
            </w:pPr>
            <w:r w:rsidRPr="00C807FA">
              <w:t>Pencil</w:t>
            </w:r>
          </w:p>
          <w:p w:rsidR="00F01D99" w:rsidRPr="00C807FA" w:rsidRDefault="00F01D99" w:rsidP="00A46D2D">
            <w:pPr>
              <w:pStyle w:val="ListParagraph"/>
              <w:numPr>
                <w:ilvl w:val="0"/>
                <w:numId w:val="9"/>
              </w:numPr>
              <w:spacing w:after="0"/>
              <w:ind w:left="206" w:hanging="180"/>
              <w:jc w:val="left"/>
            </w:pPr>
            <w:r w:rsidRPr="00C807FA">
              <w:t>sharpeners</w:t>
            </w:r>
          </w:p>
          <w:p w:rsidR="00F01D99" w:rsidRPr="00C807FA" w:rsidRDefault="00F01D99" w:rsidP="00A46D2D">
            <w:pPr>
              <w:pStyle w:val="ListParagraph"/>
              <w:numPr>
                <w:ilvl w:val="0"/>
                <w:numId w:val="9"/>
              </w:numPr>
              <w:spacing w:after="0"/>
              <w:ind w:left="206" w:hanging="180"/>
              <w:jc w:val="left"/>
            </w:pPr>
            <w:r w:rsidRPr="00C807FA">
              <w:t>Paper cutter</w:t>
            </w:r>
          </w:p>
          <w:p w:rsidR="00F01D99" w:rsidRPr="00C807FA" w:rsidRDefault="00F01D99" w:rsidP="00A46D2D">
            <w:pPr>
              <w:pStyle w:val="ListParagraph"/>
              <w:numPr>
                <w:ilvl w:val="0"/>
                <w:numId w:val="9"/>
              </w:numPr>
              <w:spacing w:after="0"/>
              <w:ind w:left="206" w:hanging="180"/>
              <w:jc w:val="left"/>
            </w:pPr>
            <w:r w:rsidRPr="00C807FA">
              <w:t>Scissors</w:t>
            </w:r>
          </w:p>
          <w:p w:rsidR="00F01D99" w:rsidRPr="00C807FA" w:rsidRDefault="00F01D99" w:rsidP="00A46D2D">
            <w:pPr>
              <w:pStyle w:val="ListParagraph"/>
              <w:numPr>
                <w:ilvl w:val="0"/>
                <w:numId w:val="9"/>
              </w:numPr>
              <w:spacing w:after="0"/>
              <w:ind w:left="206" w:hanging="180"/>
              <w:jc w:val="left"/>
            </w:pPr>
            <w:r w:rsidRPr="00C807FA">
              <w:t>Color pencils</w:t>
            </w:r>
          </w:p>
          <w:p w:rsidR="00F01D99" w:rsidRPr="00C807FA" w:rsidRDefault="00F01D99" w:rsidP="00A46D2D">
            <w:pPr>
              <w:pStyle w:val="ListParagraph"/>
              <w:numPr>
                <w:ilvl w:val="0"/>
                <w:numId w:val="9"/>
              </w:numPr>
              <w:spacing w:after="0"/>
              <w:ind w:left="206" w:hanging="180"/>
              <w:jc w:val="left"/>
            </w:pPr>
            <w:r w:rsidRPr="00C807FA">
              <w:t>White chart paper</w:t>
            </w:r>
          </w:p>
          <w:p w:rsidR="00F01D99" w:rsidRPr="00C807FA" w:rsidRDefault="00F01D99" w:rsidP="00A46D2D">
            <w:pPr>
              <w:pStyle w:val="ListParagraph"/>
              <w:numPr>
                <w:ilvl w:val="0"/>
                <w:numId w:val="9"/>
              </w:numPr>
              <w:spacing w:after="0"/>
              <w:ind w:left="206" w:hanging="180"/>
              <w:jc w:val="left"/>
            </w:pPr>
            <w:r w:rsidRPr="00C807FA">
              <w:t>White board markers (red, blue, green, black)</w:t>
            </w:r>
          </w:p>
          <w:p w:rsidR="00F01D99" w:rsidRPr="00C807FA" w:rsidRDefault="00F01D99" w:rsidP="00A46D2D">
            <w:pPr>
              <w:pStyle w:val="ListParagraph"/>
              <w:numPr>
                <w:ilvl w:val="0"/>
                <w:numId w:val="9"/>
              </w:numPr>
              <w:spacing w:after="0"/>
              <w:ind w:left="206" w:hanging="180"/>
              <w:jc w:val="left"/>
            </w:pPr>
            <w:r w:rsidRPr="00C807FA">
              <w:t>Permanent markers (black)</w:t>
            </w:r>
          </w:p>
          <w:p w:rsidR="00F01D99" w:rsidRPr="00C807FA" w:rsidRDefault="00F01D99" w:rsidP="00A46D2D">
            <w:pPr>
              <w:pStyle w:val="ListParagraph"/>
              <w:numPr>
                <w:ilvl w:val="0"/>
                <w:numId w:val="9"/>
              </w:numPr>
              <w:spacing w:after="0"/>
              <w:ind w:left="206" w:hanging="180"/>
              <w:jc w:val="left"/>
            </w:pPr>
            <w:r w:rsidRPr="00C807FA">
              <w:t>File covers</w:t>
            </w:r>
          </w:p>
          <w:p w:rsidR="006F13C2" w:rsidRPr="00C807FA" w:rsidRDefault="00F01D99" w:rsidP="00A46D2D">
            <w:pPr>
              <w:pStyle w:val="ListParagraph"/>
              <w:numPr>
                <w:ilvl w:val="0"/>
                <w:numId w:val="9"/>
              </w:numPr>
              <w:spacing w:after="0"/>
              <w:ind w:left="206" w:hanging="180"/>
              <w:jc w:val="left"/>
            </w:pPr>
            <w:r w:rsidRPr="00C807FA">
              <w:t>Box files</w:t>
            </w:r>
          </w:p>
        </w:tc>
        <w:tc>
          <w:tcPr>
            <w:tcW w:w="1848" w:type="dxa"/>
            <w:tcBorders>
              <w:top w:val="single" w:sz="4" w:space="0" w:color="000000"/>
              <w:left w:val="single" w:sz="4" w:space="0" w:color="000000"/>
              <w:bottom w:val="single" w:sz="4" w:space="0" w:color="000000"/>
              <w:right w:val="single" w:sz="4" w:space="0" w:color="000000"/>
            </w:tcBorders>
            <w:vAlign w:val="center"/>
          </w:tcPr>
          <w:p w:rsidR="006F13C2" w:rsidRPr="00C807FA" w:rsidRDefault="006F13C2" w:rsidP="009931F7">
            <w:pPr>
              <w:spacing w:before="240" w:after="0" w:line="240" w:lineRule="auto"/>
              <w:ind w:left="0" w:firstLine="0"/>
            </w:pPr>
            <w:r w:rsidRPr="00C807FA">
              <w:lastRenderedPageBreak/>
              <w:t>Class Room</w:t>
            </w:r>
          </w:p>
          <w:p w:rsidR="006F13C2" w:rsidRPr="00C807FA" w:rsidRDefault="006F13C2" w:rsidP="009931F7">
            <w:pPr>
              <w:spacing w:after="0" w:line="240" w:lineRule="auto"/>
              <w:ind w:left="0" w:firstLine="0"/>
            </w:pPr>
            <w:r w:rsidRPr="00C807FA">
              <w:t>Training Workshop.</w:t>
            </w:r>
          </w:p>
          <w:p w:rsidR="006F13C2" w:rsidRPr="00C807FA" w:rsidRDefault="006F13C2" w:rsidP="009931F7">
            <w:pPr>
              <w:spacing w:after="0" w:line="276" w:lineRule="auto"/>
              <w:ind w:left="2" w:firstLine="0"/>
              <w:jc w:val="left"/>
              <w:rPr>
                <w:bCs/>
              </w:rPr>
            </w:pPr>
            <w:r w:rsidRPr="00C807FA">
              <w:t>Lab/ Field Visit.</w:t>
            </w:r>
          </w:p>
        </w:tc>
      </w:tr>
      <w:tr w:rsidR="006F13C2" w:rsidRPr="00C807FA" w:rsidTr="009931F7">
        <w:trPr>
          <w:trHeight w:val="620"/>
        </w:trPr>
        <w:tc>
          <w:tcPr>
            <w:tcW w:w="2393" w:type="dxa"/>
            <w:tcBorders>
              <w:top w:val="single" w:sz="4" w:space="0" w:color="000000"/>
              <w:left w:val="single" w:sz="4" w:space="0" w:color="000000"/>
              <w:bottom w:val="single" w:sz="4" w:space="0" w:color="000000"/>
              <w:right w:val="single" w:sz="4" w:space="0" w:color="000000"/>
            </w:tcBorders>
          </w:tcPr>
          <w:p w:rsidR="006F13C2" w:rsidRPr="00C807FA" w:rsidRDefault="0040791A" w:rsidP="00A46D2D">
            <w:pPr>
              <w:pStyle w:val="Style2"/>
              <w:numPr>
                <w:ilvl w:val="0"/>
                <w:numId w:val="62"/>
              </w:numPr>
              <w:ind w:hanging="630"/>
              <w:rPr>
                <w:rFonts w:ascii="Arial" w:hAnsi="Arial" w:cs="Arial"/>
                <w:b/>
                <w:bCs/>
                <w:color w:val="auto"/>
                <w:sz w:val="22"/>
                <w:szCs w:val="24"/>
              </w:rPr>
            </w:pPr>
            <w:r w:rsidRPr="00C807FA">
              <w:rPr>
                <w:rFonts w:ascii="Arial" w:hAnsi="Arial" w:cs="Arial"/>
                <w:szCs w:val="24"/>
              </w:rPr>
              <w:lastRenderedPageBreak/>
              <w:t>Prepare Funnel</w:t>
            </w:r>
          </w:p>
        </w:tc>
        <w:tc>
          <w:tcPr>
            <w:tcW w:w="3833" w:type="dxa"/>
            <w:tcBorders>
              <w:top w:val="single" w:sz="4" w:space="0" w:color="000000"/>
              <w:left w:val="single" w:sz="4" w:space="0" w:color="000000"/>
              <w:bottom w:val="single" w:sz="4" w:space="0" w:color="000000"/>
              <w:right w:val="single" w:sz="4" w:space="0" w:color="000000"/>
            </w:tcBorders>
          </w:tcPr>
          <w:p w:rsidR="0040791A" w:rsidRPr="00C807FA" w:rsidRDefault="0040791A" w:rsidP="00A46D2D">
            <w:pPr>
              <w:pStyle w:val="Style1"/>
              <w:numPr>
                <w:ilvl w:val="0"/>
                <w:numId w:val="68"/>
              </w:numPr>
              <w:spacing w:after="240" w:line="360" w:lineRule="auto"/>
              <w:ind w:left="307" w:hanging="270"/>
              <w:rPr>
                <w:rFonts w:ascii="Arial" w:hAnsi="Arial" w:cs="Arial"/>
                <w:sz w:val="22"/>
                <w:szCs w:val="24"/>
              </w:rPr>
            </w:pPr>
            <w:r w:rsidRPr="00C807FA">
              <w:rPr>
                <w:rFonts w:ascii="Arial" w:hAnsi="Arial" w:cs="Arial"/>
                <w:sz w:val="22"/>
                <w:szCs w:val="24"/>
              </w:rPr>
              <w:t>Select marking tools</w:t>
            </w:r>
          </w:p>
          <w:p w:rsidR="0040791A" w:rsidRPr="00C807FA" w:rsidRDefault="0040791A" w:rsidP="00A46D2D">
            <w:pPr>
              <w:pStyle w:val="Style1"/>
              <w:numPr>
                <w:ilvl w:val="0"/>
                <w:numId w:val="68"/>
              </w:numPr>
              <w:spacing w:after="240" w:line="360" w:lineRule="auto"/>
              <w:ind w:left="307" w:hanging="270"/>
              <w:rPr>
                <w:rFonts w:ascii="Arial" w:hAnsi="Arial" w:cs="Arial"/>
                <w:sz w:val="22"/>
                <w:szCs w:val="24"/>
              </w:rPr>
            </w:pPr>
            <w:r w:rsidRPr="00C807FA">
              <w:rPr>
                <w:rFonts w:ascii="Arial" w:hAnsi="Arial" w:cs="Arial"/>
                <w:sz w:val="22"/>
                <w:szCs w:val="24"/>
              </w:rPr>
              <w:t>Cut sheet as per drawing</w:t>
            </w:r>
          </w:p>
          <w:p w:rsidR="0040791A" w:rsidRPr="00C807FA" w:rsidRDefault="0040791A" w:rsidP="00A46D2D">
            <w:pPr>
              <w:pStyle w:val="Style1"/>
              <w:numPr>
                <w:ilvl w:val="0"/>
                <w:numId w:val="68"/>
              </w:numPr>
              <w:spacing w:after="240" w:line="360" w:lineRule="auto"/>
              <w:ind w:left="307" w:hanging="270"/>
              <w:rPr>
                <w:rFonts w:ascii="Arial" w:hAnsi="Arial" w:cs="Arial"/>
                <w:sz w:val="22"/>
                <w:szCs w:val="24"/>
              </w:rPr>
            </w:pPr>
            <w:r w:rsidRPr="00C807FA">
              <w:rPr>
                <w:rFonts w:ascii="Arial" w:hAnsi="Arial" w:cs="Arial"/>
                <w:sz w:val="22"/>
                <w:szCs w:val="24"/>
              </w:rPr>
              <w:lastRenderedPageBreak/>
              <w:t>Perform surface finishing with file</w:t>
            </w:r>
          </w:p>
          <w:p w:rsidR="0040791A" w:rsidRPr="00C807FA" w:rsidRDefault="0040791A" w:rsidP="00A46D2D">
            <w:pPr>
              <w:pStyle w:val="Style1"/>
              <w:numPr>
                <w:ilvl w:val="0"/>
                <w:numId w:val="68"/>
              </w:numPr>
              <w:spacing w:after="240" w:line="360" w:lineRule="auto"/>
              <w:ind w:left="307" w:hanging="270"/>
              <w:rPr>
                <w:rFonts w:ascii="Arial" w:hAnsi="Arial" w:cs="Arial"/>
                <w:sz w:val="22"/>
                <w:szCs w:val="24"/>
              </w:rPr>
            </w:pPr>
            <w:r w:rsidRPr="00C807FA">
              <w:rPr>
                <w:rFonts w:ascii="Arial" w:hAnsi="Arial" w:cs="Arial"/>
                <w:sz w:val="22"/>
                <w:szCs w:val="24"/>
              </w:rPr>
              <w:t>Mark the sheet according to drawing</w:t>
            </w:r>
          </w:p>
          <w:p w:rsidR="0040791A" w:rsidRPr="00C807FA" w:rsidRDefault="0040791A" w:rsidP="00A46D2D">
            <w:pPr>
              <w:pStyle w:val="Style1"/>
              <w:numPr>
                <w:ilvl w:val="0"/>
                <w:numId w:val="68"/>
              </w:numPr>
              <w:spacing w:after="240" w:line="360" w:lineRule="auto"/>
              <w:ind w:left="307" w:hanging="270"/>
              <w:rPr>
                <w:rFonts w:ascii="Arial" w:hAnsi="Arial" w:cs="Arial"/>
                <w:sz w:val="22"/>
                <w:szCs w:val="24"/>
              </w:rPr>
            </w:pPr>
            <w:r w:rsidRPr="00C807FA">
              <w:rPr>
                <w:rFonts w:ascii="Arial" w:hAnsi="Arial" w:cs="Arial"/>
                <w:sz w:val="22"/>
                <w:szCs w:val="24"/>
              </w:rPr>
              <w:t>Cut the sheet with h</w:t>
            </w:r>
            <w:r w:rsidR="00C807FA">
              <w:rPr>
                <w:rFonts w:ascii="Arial" w:hAnsi="Arial" w:cs="Arial"/>
                <w:sz w:val="22"/>
                <w:szCs w:val="24"/>
              </w:rPr>
              <w:t>and</w:t>
            </w:r>
            <w:r w:rsidRPr="00C807FA">
              <w:rPr>
                <w:rFonts w:ascii="Arial" w:hAnsi="Arial" w:cs="Arial"/>
                <w:sz w:val="22"/>
                <w:szCs w:val="24"/>
              </w:rPr>
              <w:t xml:space="preserve"> shear</w:t>
            </w:r>
          </w:p>
          <w:p w:rsidR="0040791A" w:rsidRPr="00C807FA" w:rsidRDefault="0040791A" w:rsidP="00A46D2D">
            <w:pPr>
              <w:pStyle w:val="Style1"/>
              <w:numPr>
                <w:ilvl w:val="0"/>
                <w:numId w:val="68"/>
              </w:numPr>
              <w:spacing w:after="240" w:line="360" w:lineRule="auto"/>
              <w:ind w:left="307" w:hanging="270"/>
              <w:rPr>
                <w:rFonts w:ascii="Arial" w:hAnsi="Arial" w:cs="Arial"/>
                <w:sz w:val="22"/>
                <w:szCs w:val="24"/>
              </w:rPr>
            </w:pPr>
            <w:r w:rsidRPr="00C807FA">
              <w:rPr>
                <w:rFonts w:ascii="Arial" w:hAnsi="Arial" w:cs="Arial"/>
                <w:sz w:val="22"/>
                <w:szCs w:val="24"/>
              </w:rPr>
              <w:t>Create radius of funnel using appropriate tools</w:t>
            </w:r>
          </w:p>
          <w:p w:rsidR="0040791A" w:rsidRPr="00C807FA" w:rsidRDefault="0040791A" w:rsidP="00A46D2D">
            <w:pPr>
              <w:pStyle w:val="Style1"/>
              <w:numPr>
                <w:ilvl w:val="0"/>
                <w:numId w:val="68"/>
              </w:numPr>
              <w:spacing w:after="240" w:line="360" w:lineRule="auto"/>
              <w:ind w:left="307" w:hanging="270"/>
              <w:rPr>
                <w:rFonts w:ascii="Arial" w:hAnsi="Arial" w:cs="Arial"/>
                <w:sz w:val="22"/>
                <w:szCs w:val="24"/>
              </w:rPr>
            </w:pPr>
            <w:r w:rsidRPr="00C807FA">
              <w:rPr>
                <w:rFonts w:ascii="Arial" w:hAnsi="Arial" w:cs="Arial"/>
                <w:sz w:val="22"/>
                <w:szCs w:val="24"/>
              </w:rPr>
              <w:t>Perform flat lock seam bend using bench vice</w:t>
            </w:r>
          </w:p>
          <w:p w:rsidR="006F13C2" w:rsidRPr="00C807FA" w:rsidRDefault="0040791A" w:rsidP="00A46D2D">
            <w:pPr>
              <w:pStyle w:val="Style1"/>
              <w:numPr>
                <w:ilvl w:val="0"/>
                <w:numId w:val="68"/>
              </w:numPr>
              <w:spacing w:after="240" w:line="360" w:lineRule="auto"/>
              <w:ind w:left="307" w:hanging="270"/>
              <w:rPr>
                <w:rFonts w:ascii="Arial" w:hAnsi="Arial" w:cs="Arial"/>
                <w:szCs w:val="24"/>
              </w:rPr>
            </w:pPr>
            <w:r w:rsidRPr="00C807FA">
              <w:rPr>
                <w:rFonts w:ascii="Arial" w:hAnsi="Arial" w:cs="Arial"/>
                <w:sz w:val="22"/>
                <w:szCs w:val="24"/>
              </w:rPr>
              <w:t>Perform finishing with s</w:t>
            </w:r>
            <w:r w:rsidR="00C807FA">
              <w:rPr>
                <w:rFonts w:ascii="Arial" w:hAnsi="Arial" w:cs="Arial"/>
                <w:sz w:val="22"/>
                <w:szCs w:val="24"/>
              </w:rPr>
              <w:t>and</w:t>
            </w:r>
            <w:r w:rsidRPr="00C807FA">
              <w:rPr>
                <w:rFonts w:ascii="Arial" w:hAnsi="Arial" w:cs="Arial"/>
                <w:sz w:val="22"/>
                <w:szCs w:val="24"/>
              </w:rPr>
              <w:t xml:space="preserve"> paper.</w:t>
            </w:r>
          </w:p>
        </w:tc>
        <w:tc>
          <w:tcPr>
            <w:tcW w:w="3916" w:type="dxa"/>
            <w:tcBorders>
              <w:top w:val="single" w:sz="4" w:space="0" w:color="000000"/>
              <w:left w:val="single" w:sz="4" w:space="0" w:color="000000"/>
              <w:bottom w:val="single" w:sz="4" w:space="0" w:color="000000"/>
              <w:right w:val="single" w:sz="4" w:space="0" w:color="000000"/>
            </w:tcBorders>
          </w:tcPr>
          <w:p w:rsidR="0040791A" w:rsidRPr="00C807FA" w:rsidRDefault="0040791A" w:rsidP="00A46D2D">
            <w:pPr>
              <w:pStyle w:val="ListParagraph"/>
              <w:numPr>
                <w:ilvl w:val="0"/>
                <w:numId w:val="68"/>
              </w:numPr>
              <w:spacing w:after="0" w:line="240" w:lineRule="auto"/>
              <w:ind w:left="344" w:hanging="180"/>
              <w:jc w:val="left"/>
            </w:pPr>
            <w:r w:rsidRPr="00C807FA">
              <w:rPr>
                <w:rFonts w:eastAsia="Times New Roman"/>
                <w:color w:val="auto"/>
              </w:rPr>
              <w:lastRenderedPageBreak/>
              <w:t>Describe safety protocols at work station.</w:t>
            </w:r>
          </w:p>
          <w:p w:rsidR="0040791A" w:rsidRPr="00C807FA" w:rsidRDefault="0040791A" w:rsidP="00A46D2D">
            <w:pPr>
              <w:pStyle w:val="ListParagraph"/>
              <w:numPr>
                <w:ilvl w:val="0"/>
                <w:numId w:val="68"/>
              </w:numPr>
              <w:spacing w:after="0" w:line="240" w:lineRule="auto"/>
              <w:ind w:left="344" w:hanging="180"/>
              <w:jc w:val="left"/>
            </w:pPr>
            <w:r w:rsidRPr="00C807FA">
              <w:rPr>
                <w:rFonts w:eastAsia="Times New Roman"/>
                <w:color w:val="auto"/>
              </w:rPr>
              <w:t>Explain marking technique as per drawing.</w:t>
            </w:r>
          </w:p>
          <w:p w:rsidR="0040791A" w:rsidRPr="00C807FA" w:rsidRDefault="0040791A" w:rsidP="00A46D2D">
            <w:pPr>
              <w:pStyle w:val="ListParagraph"/>
              <w:numPr>
                <w:ilvl w:val="0"/>
                <w:numId w:val="68"/>
              </w:numPr>
              <w:spacing w:after="0" w:line="240" w:lineRule="auto"/>
              <w:ind w:left="344" w:hanging="180"/>
              <w:jc w:val="left"/>
            </w:pPr>
            <w:r w:rsidRPr="00C807FA">
              <w:rPr>
                <w:rFonts w:eastAsia="Times New Roman"/>
                <w:color w:val="auto"/>
              </w:rPr>
              <w:lastRenderedPageBreak/>
              <w:t>Define metal cutting techniques.</w:t>
            </w:r>
          </w:p>
          <w:p w:rsidR="0040791A" w:rsidRPr="00C807FA" w:rsidRDefault="0040791A" w:rsidP="0040791A">
            <w:pPr>
              <w:spacing w:after="0" w:line="240" w:lineRule="auto"/>
              <w:ind w:left="344" w:hanging="180"/>
              <w:jc w:val="left"/>
              <w:rPr>
                <w:rFonts w:eastAsia="Times New Roman"/>
                <w:color w:val="auto"/>
              </w:rPr>
            </w:pPr>
          </w:p>
          <w:p w:rsidR="0040791A" w:rsidRPr="00C807FA" w:rsidRDefault="0040791A" w:rsidP="0040791A">
            <w:pPr>
              <w:spacing w:after="0" w:line="240" w:lineRule="auto"/>
              <w:ind w:left="344" w:hanging="180"/>
              <w:jc w:val="left"/>
              <w:rPr>
                <w:rFonts w:eastAsia="Times New Roman"/>
                <w:b/>
                <w:color w:val="auto"/>
              </w:rPr>
            </w:pPr>
            <w:r w:rsidRPr="00C807FA">
              <w:rPr>
                <w:rFonts w:eastAsia="Times New Roman"/>
                <w:b/>
                <w:color w:val="auto"/>
              </w:rPr>
              <w:t>Practical Activity:</w:t>
            </w:r>
          </w:p>
          <w:p w:rsidR="006F13C2" w:rsidRPr="00C807FA" w:rsidRDefault="0040791A" w:rsidP="0040791A">
            <w:pPr>
              <w:pStyle w:val="ListParagraph"/>
              <w:spacing w:after="0" w:line="360" w:lineRule="auto"/>
              <w:ind w:left="344" w:hanging="180"/>
              <w:jc w:val="left"/>
              <w:rPr>
                <w:rFonts w:eastAsia="Times New Roman"/>
                <w:bCs/>
                <w:iCs/>
                <w:color w:val="auto"/>
              </w:rPr>
            </w:pPr>
            <w:r w:rsidRPr="00C807FA">
              <w:rPr>
                <w:rFonts w:eastAsia="Times New Roman"/>
                <w:color w:val="auto"/>
              </w:rPr>
              <w:t>Make an Open end Spanner as per given drawing,</w:t>
            </w:r>
          </w:p>
        </w:tc>
        <w:tc>
          <w:tcPr>
            <w:tcW w:w="1802" w:type="dxa"/>
            <w:tcBorders>
              <w:top w:val="single" w:sz="4" w:space="0" w:color="000000"/>
              <w:left w:val="single" w:sz="4" w:space="0" w:color="000000"/>
              <w:bottom w:val="single" w:sz="4" w:space="0" w:color="000000"/>
              <w:right w:val="single" w:sz="4" w:space="0" w:color="000000"/>
            </w:tcBorders>
            <w:vAlign w:val="center"/>
          </w:tcPr>
          <w:p w:rsidR="006F13C2" w:rsidRPr="00C807FA" w:rsidRDefault="006F13C2" w:rsidP="009931F7">
            <w:pPr>
              <w:spacing w:after="0" w:line="276" w:lineRule="auto"/>
              <w:ind w:left="2" w:firstLine="0"/>
              <w:jc w:val="left"/>
              <w:rPr>
                <w:color w:val="auto"/>
              </w:rPr>
            </w:pPr>
            <w:r w:rsidRPr="00C807FA">
              <w:rPr>
                <w:b/>
                <w:color w:val="auto"/>
              </w:rPr>
              <w:lastRenderedPageBreak/>
              <w:t>Total:</w:t>
            </w:r>
            <w:r w:rsidRPr="00C807FA">
              <w:rPr>
                <w:color w:val="auto"/>
              </w:rPr>
              <w:t xml:space="preserve"> 0</w:t>
            </w:r>
            <w:r w:rsidR="00AE3680" w:rsidRPr="00C807FA">
              <w:rPr>
                <w:color w:val="auto"/>
              </w:rPr>
              <w:t>4</w:t>
            </w:r>
            <w:r w:rsidRPr="00C807FA">
              <w:rPr>
                <w:color w:val="auto"/>
              </w:rPr>
              <w:t>Hrs</w:t>
            </w:r>
          </w:p>
          <w:p w:rsidR="006F13C2" w:rsidRPr="00C807FA" w:rsidRDefault="006F13C2" w:rsidP="009931F7">
            <w:pPr>
              <w:spacing w:after="0" w:line="276" w:lineRule="auto"/>
              <w:ind w:left="2" w:firstLine="0"/>
              <w:jc w:val="left"/>
              <w:rPr>
                <w:color w:val="auto"/>
              </w:rPr>
            </w:pPr>
            <w:r w:rsidRPr="00C807FA">
              <w:rPr>
                <w:b/>
                <w:color w:val="auto"/>
              </w:rPr>
              <w:t>Theory:</w:t>
            </w:r>
            <w:r w:rsidRPr="00C807FA">
              <w:rPr>
                <w:color w:val="auto"/>
              </w:rPr>
              <w:t xml:space="preserve"> 01Hrs</w:t>
            </w:r>
          </w:p>
          <w:p w:rsidR="006F13C2" w:rsidRPr="00C807FA" w:rsidRDefault="006F13C2" w:rsidP="00AE3680">
            <w:pPr>
              <w:spacing w:after="0" w:line="276" w:lineRule="auto"/>
              <w:ind w:left="2" w:firstLine="0"/>
              <w:jc w:val="center"/>
              <w:rPr>
                <w:color w:val="auto"/>
              </w:rPr>
            </w:pPr>
            <w:r w:rsidRPr="00C807FA">
              <w:rPr>
                <w:b/>
                <w:color w:val="auto"/>
              </w:rPr>
              <w:t>Practical:</w:t>
            </w:r>
            <w:r w:rsidRPr="00C807FA">
              <w:rPr>
                <w:color w:val="auto"/>
              </w:rPr>
              <w:t xml:space="preserve"> 0</w:t>
            </w:r>
            <w:r w:rsidR="00AE3680" w:rsidRPr="00C807FA">
              <w:rPr>
                <w:color w:val="auto"/>
              </w:rPr>
              <w:t>3</w:t>
            </w:r>
            <w:r w:rsidRPr="00C807FA">
              <w:rPr>
                <w:color w:val="auto"/>
              </w:rPr>
              <w:t>Hrs</w:t>
            </w:r>
          </w:p>
        </w:tc>
        <w:tc>
          <w:tcPr>
            <w:tcW w:w="1842" w:type="dxa"/>
            <w:tcBorders>
              <w:top w:val="single" w:sz="4" w:space="0" w:color="000000"/>
              <w:left w:val="single" w:sz="4" w:space="0" w:color="000000"/>
              <w:bottom w:val="single" w:sz="4" w:space="0" w:color="000000"/>
              <w:right w:val="single" w:sz="4" w:space="0" w:color="000000"/>
            </w:tcBorders>
          </w:tcPr>
          <w:p w:rsidR="00181737" w:rsidRPr="00C807FA" w:rsidRDefault="00181737" w:rsidP="00A46D2D">
            <w:pPr>
              <w:pStyle w:val="ListParagraph"/>
              <w:numPr>
                <w:ilvl w:val="0"/>
                <w:numId w:val="9"/>
              </w:numPr>
              <w:spacing w:after="0"/>
              <w:ind w:left="206" w:hanging="206"/>
              <w:jc w:val="left"/>
            </w:pPr>
            <w:r w:rsidRPr="00C807FA">
              <w:t>MS Sheet</w:t>
            </w:r>
          </w:p>
          <w:p w:rsidR="00181737" w:rsidRPr="00C807FA" w:rsidRDefault="00181737" w:rsidP="00A46D2D">
            <w:pPr>
              <w:pStyle w:val="ListParagraph"/>
              <w:numPr>
                <w:ilvl w:val="0"/>
                <w:numId w:val="9"/>
              </w:numPr>
              <w:spacing w:after="0"/>
              <w:ind w:left="206" w:hanging="206"/>
              <w:jc w:val="left"/>
            </w:pPr>
            <w:r w:rsidRPr="00C807FA">
              <w:t>Safety goggles</w:t>
            </w:r>
          </w:p>
          <w:p w:rsidR="00181737" w:rsidRPr="00C807FA" w:rsidRDefault="00181737" w:rsidP="00A46D2D">
            <w:pPr>
              <w:pStyle w:val="ListParagraph"/>
              <w:numPr>
                <w:ilvl w:val="0"/>
                <w:numId w:val="9"/>
              </w:numPr>
              <w:spacing w:after="0"/>
              <w:ind w:left="206" w:hanging="206"/>
              <w:jc w:val="left"/>
            </w:pPr>
            <w:r w:rsidRPr="00C807FA">
              <w:t xml:space="preserve">Safety harness </w:t>
            </w:r>
            <w:r w:rsidRPr="00C807FA">
              <w:lastRenderedPageBreak/>
              <w:t>belt</w:t>
            </w:r>
          </w:p>
          <w:p w:rsidR="00181737" w:rsidRPr="00C807FA" w:rsidRDefault="00181737" w:rsidP="00A46D2D">
            <w:pPr>
              <w:pStyle w:val="ListParagraph"/>
              <w:numPr>
                <w:ilvl w:val="0"/>
                <w:numId w:val="9"/>
              </w:numPr>
              <w:spacing w:after="0"/>
              <w:ind w:left="206" w:hanging="206"/>
              <w:jc w:val="left"/>
            </w:pPr>
            <w:r w:rsidRPr="00C807FA">
              <w:t>Safety helmet</w:t>
            </w:r>
          </w:p>
          <w:p w:rsidR="00181737" w:rsidRPr="00C807FA" w:rsidRDefault="00181737" w:rsidP="00A46D2D">
            <w:pPr>
              <w:pStyle w:val="ListParagraph"/>
              <w:numPr>
                <w:ilvl w:val="0"/>
                <w:numId w:val="9"/>
              </w:numPr>
              <w:spacing w:after="0"/>
              <w:ind w:left="206" w:hanging="206"/>
              <w:jc w:val="left"/>
            </w:pPr>
            <w:r w:rsidRPr="00C807FA">
              <w:t>Safety mask</w:t>
            </w:r>
          </w:p>
          <w:p w:rsidR="00181737" w:rsidRPr="00C807FA" w:rsidRDefault="00181737" w:rsidP="00A46D2D">
            <w:pPr>
              <w:pStyle w:val="ListParagraph"/>
              <w:numPr>
                <w:ilvl w:val="0"/>
                <w:numId w:val="9"/>
              </w:numPr>
              <w:spacing w:after="0"/>
              <w:ind w:left="206" w:hanging="206"/>
              <w:jc w:val="left"/>
            </w:pPr>
            <w:r w:rsidRPr="00C807FA">
              <w:t>Safety Shoes</w:t>
            </w:r>
          </w:p>
          <w:p w:rsidR="00181737" w:rsidRPr="00C807FA" w:rsidRDefault="00181737" w:rsidP="00A46D2D">
            <w:pPr>
              <w:pStyle w:val="ListParagraph"/>
              <w:numPr>
                <w:ilvl w:val="0"/>
                <w:numId w:val="9"/>
              </w:numPr>
              <w:spacing w:after="0"/>
              <w:ind w:left="206" w:hanging="206"/>
              <w:jc w:val="left"/>
            </w:pPr>
            <w:r w:rsidRPr="00C807FA">
              <w:t>Cotton gloves</w:t>
            </w:r>
          </w:p>
          <w:p w:rsidR="00181737" w:rsidRPr="00C807FA" w:rsidRDefault="00181737" w:rsidP="00A46D2D">
            <w:pPr>
              <w:pStyle w:val="ListParagraph"/>
              <w:numPr>
                <w:ilvl w:val="0"/>
                <w:numId w:val="9"/>
              </w:numPr>
              <w:spacing w:after="0"/>
              <w:ind w:left="206" w:hanging="206"/>
              <w:jc w:val="left"/>
            </w:pPr>
            <w:r w:rsidRPr="00C807FA">
              <w:t>Cotton waste</w:t>
            </w:r>
          </w:p>
          <w:p w:rsidR="00181737" w:rsidRPr="00C807FA" w:rsidRDefault="00181737" w:rsidP="00A46D2D">
            <w:pPr>
              <w:pStyle w:val="ListParagraph"/>
              <w:numPr>
                <w:ilvl w:val="0"/>
                <w:numId w:val="9"/>
              </w:numPr>
              <w:spacing w:after="0"/>
              <w:ind w:left="206" w:hanging="206"/>
              <w:jc w:val="left"/>
            </w:pPr>
            <w:r w:rsidRPr="00C807FA">
              <w:t>Work bench (8ftx4ftx3ft)</w:t>
            </w:r>
          </w:p>
          <w:p w:rsidR="00181737" w:rsidRPr="00C807FA" w:rsidRDefault="00181737" w:rsidP="00A46D2D">
            <w:pPr>
              <w:pStyle w:val="ListParagraph"/>
              <w:numPr>
                <w:ilvl w:val="0"/>
                <w:numId w:val="9"/>
              </w:numPr>
              <w:spacing w:after="0"/>
              <w:ind w:left="206" w:hanging="206"/>
              <w:jc w:val="left"/>
            </w:pPr>
            <w:r w:rsidRPr="00C807FA">
              <w:t>Bench Wise</w:t>
            </w:r>
          </w:p>
          <w:p w:rsidR="00181737" w:rsidRPr="00C807FA" w:rsidRDefault="00181737" w:rsidP="00A46D2D">
            <w:pPr>
              <w:pStyle w:val="ListParagraph"/>
              <w:numPr>
                <w:ilvl w:val="0"/>
                <w:numId w:val="9"/>
              </w:numPr>
              <w:spacing w:after="0"/>
              <w:ind w:left="206" w:hanging="206"/>
              <w:jc w:val="left"/>
            </w:pPr>
            <w:r w:rsidRPr="00C807FA">
              <w:t>Flat File</w:t>
            </w:r>
          </w:p>
          <w:p w:rsidR="00181737" w:rsidRPr="00C807FA" w:rsidRDefault="00181737" w:rsidP="00A46D2D">
            <w:pPr>
              <w:pStyle w:val="ListParagraph"/>
              <w:numPr>
                <w:ilvl w:val="0"/>
                <w:numId w:val="9"/>
              </w:numPr>
              <w:spacing w:after="0"/>
              <w:ind w:left="206" w:hanging="206"/>
              <w:jc w:val="left"/>
            </w:pPr>
            <w:r w:rsidRPr="00C807FA">
              <w:t>Half Round File</w:t>
            </w:r>
          </w:p>
          <w:p w:rsidR="00181737" w:rsidRPr="00C807FA" w:rsidRDefault="00181737" w:rsidP="00A46D2D">
            <w:pPr>
              <w:pStyle w:val="ListParagraph"/>
              <w:numPr>
                <w:ilvl w:val="0"/>
                <w:numId w:val="9"/>
              </w:numPr>
              <w:spacing w:after="0"/>
              <w:ind w:left="206" w:hanging="206"/>
              <w:jc w:val="left"/>
            </w:pPr>
            <w:r w:rsidRPr="00C807FA">
              <w:t>Center Punch</w:t>
            </w:r>
          </w:p>
          <w:p w:rsidR="00181737" w:rsidRPr="00C807FA" w:rsidRDefault="00181737" w:rsidP="00A46D2D">
            <w:pPr>
              <w:pStyle w:val="ListParagraph"/>
              <w:numPr>
                <w:ilvl w:val="0"/>
                <w:numId w:val="9"/>
              </w:numPr>
              <w:spacing w:after="0"/>
              <w:ind w:left="206" w:hanging="206"/>
              <w:jc w:val="left"/>
            </w:pPr>
            <w:r w:rsidRPr="00C807FA">
              <w:t>Hammer</w:t>
            </w:r>
          </w:p>
          <w:p w:rsidR="00181737" w:rsidRPr="00C807FA" w:rsidRDefault="00181737" w:rsidP="00A46D2D">
            <w:pPr>
              <w:pStyle w:val="ListParagraph"/>
              <w:numPr>
                <w:ilvl w:val="0"/>
                <w:numId w:val="9"/>
              </w:numPr>
              <w:spacing w:after="0"/>
              <w:ind w:left="206" w:hanging="206"/>
              <w:jc w:val="left"/>
            </w:pPr>
            <w:r w:rsidRPr="00C807FA">
              <w:t>Scriber</w:t>
            </w:r>
          </w:p>
          <w:p w:rsidR="00181737" w:rsidRPr="00C807FA" w:rsidRDefault="00181737" w:rsidP="00A46D2D">
            <w:pPr>
              <w:pStyle w:val="ListParagraph"/>
              <w:numPr>
                <w:ilvl w:val="0"/>
                <w:numId w:val="9"/>
              </w:numPr>
              <w:spacing w:after="0"/>
              <w:ind w:left="206" w:hanging="206"/>
              <w:jc w:val="left"/>
            </w:pPr>
            <w:r w:rsidRPr="00C807FA">
              <w:t>Tri Square</w:t>
            </w:r>
          </w:p>
          <w:p w:rsidR="00181737" w:rsidRPr="00C807FA" w:rsidRDefault="00181737" w:rsidP="00A46D2D">
            <w:pPr>
              <w:pStyle w:val="ListParagraph"/>
              <w:numPr>
                <w:ilvl w:val="0"/>
                <w:numId w:val="9"/>
              </w:numPr>
              <w:spacing w:after="0"/>
              <w:ind w:left="206" w:hanging="206"/>
              <w:jc w:val="left"/>
            </w:pPr>
            <w:r w:rsidRPr="00C807FA">
              <w:t>Marking Ink</w:t>
            </w:r>
          </w:p>
          <w:p w:rsidR="00181737" w:rsidRPr="00C807FA" w:rsidRDefault="00181737" w:rsidP="00A46D2D">
            <w:pPr>
              <w:pStyle w:val="ListParagraph"/>
              <w:numPr>
                <w:ilvl w:val="0"/>
                <w:numId w:val="9"/>
              </w:numPr>
              <w:spacing w:after="0"/>
              <w:ind w:left="206" w:hanging="206"/>
              <w:jc w:val="left"/>
            </w:pPr>
            <w:r w:rsidRPr="00C807FA">
              <w:t>Vernier Caliper</w:t>
            </w:r>
          </w:p>
          <w:p w:rsidR="00181737" w:rsidRPr="00C807FA" w:rsidRDefault="00181737" w:rsidP="00A46D2D">
            <w:pPr>
              <w:pStyle w:val="ListParagraph"/>
              <w:numPr>
                <w:ilvl w:val="0"/>
                <w:numId w:val="9"/>
              </w:numPr>
              <w:spacing w:after="0"/>
              <w:ind w:left="206" w:hanging="206"/>
              <w:jc w:val="left"/>
            </w:pPr>
            <w:r w:rsidRPr="00C807FA">
              <w:t>Steel Scale</w:t>
            </w:r>
          </w:p>
          <w:p w:rsidR="00181737" w:rsidRPr="00C807FA" w:rsidRDefault="00181737" w:rsidP="00A46D2D">
            <w:pPr>
              <w:pStyle w:val="ListParagraph"/>
              <w:numPr>
                <w:ilvl w:val="0"/>
                <w:numId w:val="9"/>
              </w:numPr>
              <w:spacing w:after="0"/>
              <w:ind w:left="206" w:hanging="206"/>
              <w:jc w:val="left"/>
            </w:pPr>
            <w:r w:rsidRPr="00C807FA">
              <w:t>Snips</w:t>
            </w:r>
          </w:p>
          <w:p w:rsidR="00181737" w:rsidRPr="00C807FA" w:rsidRDefault="00181737" w:rsidP="00A46D2D">
            <w:pPr>
              <w:pStyle w:val="ListParagraph"/>
              <w:numPr>
                <w:ilvl w:val="0"/>
                <w:numId w:val="9"/>
              </w:numPr>
              <w:spacing w:after="0"/>
              <w:ind w:left="206" w:hanging="206"/>
              <w:jc w:val="left"/>
            </w:pPr>
            <w:r w:rsidRPr="00C807FA">
              <w:t>Manual sheet rolling machine</w:t>
            </w:r>
          </w:p>
          <w:p w:rsidR="00181737" w:rsidRPr="00C807FA" w:rsidRDefault="00181737" w:rsidP="00A46D2D">
            <w:pPr>
              <w:pStyle w:val="ListParagraph"/>
              <w:numPr>
                <w:ilvl w:val="0"/>
                <w:numId w:val="9"/>
              </w:numPr>
              <w:spacing w:after="0"/>
              <w:ind w:left="206" w:hanging="206"/>
              <w:jc w:val="left"/>
            </w:pPr>
            <w:r w:rsidRPr="00C807FA">
              <w:t>Emery paper</w:t>
            </w:r>
          </w:p>
          <w:p w:rsidR="00181737" w:rsidRPr="00C807FA" w:rsidRDefault="00181737" w:rsidP="00A46D2D">
            <w:pPr>
              <w:pStyle w:val="ListParagraph"/>
              <w:numPr>
                <w:ilvl w:val="0"/>
                <w:numId w:val="9"/>
              </w:numPr>
              <w:spacing w:after="0"/>
              <w:ind w:left="206" w:hanging="206"/>
              <w:jc w:val="left"/>
            </w:pPr>
            <w:r w:rsidRPr="00C807FA">
              <w:t>Printer</w:t>
            </w:r>
          </w:p>
          <w:p w:rsidR="00181737" w:rsidRPr="00C807FA" w:rsidRDefault="00181737" w:rsidP="00A46D2D">
            <w:pPr>
              <w:pStyle w:val="ListParagraph"/>
              <w:numPr>
                <w:ilvl w:val="0"/>
                <w:numId w:val="9"/>
              </w:numPr>
              <w:spacing w:after="0"/>
              <w:ind w:left="206" w:hanging="206"/>
              <w:jc w:val="left"/>
            </w:pPr>
            <w:r w:rsidRPr="00C807FA">
              <w:t>Multimedia projector</w:t>
            </w:r>
          </w:p>
          <w:p w:rsidR="00181737" w:rsidRPr="00C807FA" w:rsidRDefault="00181737" w:rsidP="00A46D2D">
            <w:pPr>
              <w:pStyle w:val="ListParagraph"/>
              <w:numPr>
                <w:ilvl w:val="0"/>
                <w:numId w:val="9"/>
              </w:numPr>
              <w:spacing w:after="0"/>
              <w:ind w:left="206" w:hanging="206"/>
              <w:jc w:val="left"/>
            </w:pPr>
            <w:r w:rsidRPr="00C807FA">
              <w:t>Computer</w:t>
            </w:r>
          </w:p>
          <w:p w:rsidR="00181737" w:rsidRPr="00C807FA" w:rsidRDefault="00181737" w:rsidP="00A46D2D">
            <w:pPr>
              <w:pStyle w:val="ListParagraph"/>
              <w:numPr>
                <w:ilvl w:val="0"/>
                <w:numId w:val="9"/>
              </w:numPr>
              <w:spacing w:after="0"/>
              <w:ind w:left="206" w:hanging="206"/>
              <w:jc w:val="left"/>
            </w:pPr>
            <w:r w:rsidRPr="00C807FA">
              <w:t>Pencils</w:t>
            </w:r>
          </w:p>
          <w:p w:rsidR="00181737" w:rsidRPr="00C807FA" w:rsidRDefault="00181737" w:rsidP="00A46D2D">
            <w:pPr>
              <w:pStyle w:val="ListParagraph"/>
              <w:numPr>
                <w:ilvl w:val="0"/>
                <w:numId w:val="9"/>
              </w:numPr>
              <w:spacing w:after="0"/>
              <w:ind w:left="206" w:hanging="206"/>
              <w:jc w:val="left"/>
            </w:pPr>
            <w:r w:rsidRPr="00C807FA">
              <w:t>Erasers</w:t>
            </w:r>
          </w:p>
          <w:p w:rsidR="00181737" w:rsidRPr="00C807FA" w:rsidRDefault="00181737" w:rsidP="00A46D2D">
            <w:pPr>
              <w:pStyle w:val="ListParagraph"/>
              <w:numPr>
                <w:ilvl w:val="0"/>
                <w:numId w:val="9"/>
              </w:numPr>
              <w:spacing w:after="0"/>
              <w:ind w:left="206" w:hanging="206"/>
              <w:jc w:val="left"/>
            </w:pPr>
            <w:r w:rsidRPr="00C807FA">
              <w:t>Pencil</w:t>
            </w:r>
          </w:p>
          <w:p w:rsidR="00181737" w:rsidRPr="00C807FA" w:rsidRDefault="00181737" w:rsidP="00A46D2D">
            <w:pPr>
              <w:pStyle w:val="ListParagraph"/>
              <w:numPr>
                <w:ilvl w:val="0"/>
                <w:numId w:val="9"/>
              </w:numPr>
              <w:spacing w:after="0"/>
              <w:ind w:left="206" w:hanging="206"/>
              <w:jc w:val="left"/>
            </w:pPr>
            <w:r w:rsidRPr="00C807FA">
              <w:t>sharpeners</w:t>
            </w:r>
          </w:p>
          <w:p w:rsidR="00181737" w:rsidRPr="00C807FA" w:rsidRDefault="00181737" w:rsidP="00A46D2D">
            <w:pPr>
              <w:pStyle w:val="ListParagraph"/>
              <w:numPr>
                <w:ilvl w:val="0"/>
                <w:numId w:val="9"/>
              </w:numPr>
              <w:spacing w:after="0"/>
              <w:ind w:left="206" w:hanging="206"/>
              <w:jc w:val="left"/>
            </w:pPr>
            <w:r w:rsidRPr="00C807FA">
              <w:lastRenderedPageBreak/>
              <w:t>Paper cutter</w:t>
            </w:r>
          </w:p>
          <w:p w:rsidR="00181737" w:rsidRPr="00C807FA" w:rsidRDefault="00181737" w:rsidP="00A46D2D">
            <w:pPr>
              <w:pStyle w:val="ListParagraph"/>
              <w:numPr>
                <w:ilvl w:val="0"/>
                <w:numId w:val="9"/>
              </w:numPr>
              <w:spacing w:after="0"/>
              <w:ind w:left="206" w:hanging="206"/>
              <w:jc w:val="left"/>
            </w:pPr>
            <w:r w:rsidRPr="00C807FA">
              <w:t>Scissors</w:t>
            </w:r>
          </w:p>
          <w:p w:rsidR="00181737" w:rsidRPr="00C807FA" w:rsidRDefault="00181737" w:rsidP="00A46D2D">
            <w:pPr>
              <w:pStyle w:val="ListParagraph"/>
              <w:numPr>
                <w:ilvl w:val="0"/>
                <w:numId w:val="9"/>
              </w:numPr>
              <w:spacing w:after="0"/>
              <w:ind w:left="206" w:hanging="206"/>
              <w:jc w:val="left"/>
            </w:pPr>
            <w:r w:rsidRPr="00C807FA">
              <w:t>Color pencils</w:t>
            </w:r>
          </w:p>
          <w:p w:rsidR="00181737" w:rsidRPr="00C807FA" w:rsidRDefault="00181737" w:rsidP="00A46D2D">
            <w:pPr>
              <w:pStyle w:val="ListParagraph"/>
              <w:numPr>
                <w:ilvl w:val="0"/>
                <w:numId w:val="9"/>
              </w:numPr>
              <w:spacing w:after="0"/>
              <w:ind w:left="206" w:hanging="206"/>
              <w:jc w:val="left"/>
            </w:pPr>
            <w:r w:rsidRPr="00C807FA">
              <w:t>White chart paper</w:t>
            </w:r>
          </w:p>
          <w:p w:rsidR="00181737" w:rsidRPr="00C807FA" w:rsidRDefault="00181737" w:rsidP="00A46D2D">
            <w:pPr>
              <w:pStyle w:val="ListParagraph"/>
              <w:numPr>
                <w:ilvl w:val="0"/>
                <w:numId w:val="9"/>
              </w:numPr>
              <w:spacing w:after="0"/>
              <w:ind w:left="206" w:hanging="206"/>
              <w:jc w:val="left"/>
            </w:pPr>
            <w:r w:rsidRPr="00C807FA">
              <w:t>White board markers (red, blue, green, black)</w:t>
            </w:r>
          </w:p>
          <w:p w:rsidR="00181737" w:rsidRPr="00C807FA" w:rsidRDefault="00181737" w:rsidP="00A46D2D">
            <w:pPr>
              <w:pStyle w:val="ListParagraph"/>
              <w:numPr>
                <w:ilvl w:val="0"/>
                <w:numId w:val="9"/>
              </w:numPr>
              <w:spacing w:after="0"/>
              <w:ind w:left="206" w:hanging="206"/>
              <w:jc w:val="left"/>
            </w:pPr>
            <w:r w:rsidRPr="00C807FA">
              <w:t>Permanent markers (black)</w:t>
            </w:r>
          </w:p>
          <w:p w:rsidR="00181737" w:rsidRPr="00C807FA" w:rsidRDefault="00181737" w:rsidP="00A46D2D">
            <w:pPr>
              <w:pStyle w:val="ListParagraph"/>
              <w:numPr>
                <w:ilvl w:val="0"/>
                <w:numId w:val="9"/>
              </w:numPr>
              <w:spacing w:after="0"/>
              <w:ind w:left="206" w:hanging="206"/>
              <w:jc w:val="left"/>
            </w:pPr>
            <w:r w:rsidRPr="00C807FA">
              <w:t>File covers</w:t>
            </w:r>
          </w:p>
          <w:p w:rsidR="006F13C2" w:rsidRPr="00C807FA" w:rsidRDefault="00181737" w:rsidP="00A46D2D">
            <w:pPr>
              <w:pStyle w:val="ListParagraph"/>
              <w:numPr>
                <w:ilvl w:val="0"/>
                <w:numId w:val="9"/>
              </w:numPr>
              <w:spacing w:after="0"/>
              <w:ind w:left="206" w:hanging="206"/>
              <w:jc w:val="left"/>
            </w:pPr>
            <w:r w:rsidRPr="00C807FA">
              <w:t>Box files</w:t>
            </w:r>
          </w:p>
        </w:tc>
        <w:tc>
          <w:tcPr>
            <w:tcW w:w="1848" w:type="dxa"/>
            <w:tcBorders>
              <w:top w:val="single" w:sz="4" w:space="0" w:color="000000"/>
              <w:left w:val="single" w:sz="4" w:space="0" w:color="000000"/>
              <w:bottom w:val="single" w:sz="4" w:space="0" w:color="000000"/>
              <w:right w:val="single" w:sz="4" w:space="0" w:color="000000"/>
            </w:tcBorders>
            <w:vAlign w:val="center"/>
          </w:tcPr>
          <w:p w:rsidR="006F13C2" w:rsidRPr="00C807FA" w:rsidRDefault="006F13C2" w:rsidP="009931F7">
            <w:pPr>
              <w:spacing w:before="240" w:after="0" w:line="240" w:lineRule="auto"/>
              <w:ind w:left="0" w:firstLine="0"/>
            </w:pPr>
            <w:r w:rsidRPr="00C807FA">
              <w:lastRenderedPageBreak/>
              <w:t>Class Room</w:t>
            </w:r>
          </w:p>
          <w:p w:rsidR="006F13C2" w:rsidRPr="00C807FA" w:rsidRDefault="006F13C2" w:rsidP="009931F7">
            <w:pPr>
              <w:spacing w:after="0" w:line="240" w:lineRule="auto"/>
              <w:ind w:left="0" w:firstLine="0"/>
            </w:pPr>
            <w:r w:rsidRPr="00C807FA">
              <w:t>Training Workshop.</w:t>
            </w:r>
          </w:p>
          <w:p w:rsidR="006F13C2" w:rsidRPr="00C807FA" w:rsidRDefault="006F13C2" w:rsidP="009931F7">
            <w:pPr>
              <w:spacing w:after="0" w:line="276" w:lineRule="auto"/>
              <w:ind w:left="2" w:firstLine="0"/>
              <w:jc w:val="left"/>
              <w:rPr>
                <w:bCs/>
              </w:rPr>
            </w:pPr>
            <w:r w:rsidRPr="00C807FA">
              <w:lastRenderedPageBreak/>
              <w:t>Lab/ Field Visit.</w:t>
            </w:r>
          </w:p>
        </w:tc>
      </w:tr>
    </w:tbl>
    <w:p w:rsidR="00407D55" w:rsidRPr="00C807FA" w:rsidRDefault="00407D55" w:rsidP="00407D55"/>
    <w:p w:rsidR="00407D55" w:rsidRPr="00C807FA" w:rsidRDefault="00407D55" w:rsidP="00407D55"/>
    <w:p w:rsidR="00407D55" w:rsidRPr="00C807FA" w:rsidRDefault="00407D55" w:rsidP="00407D55"/>
    <w:p w:rsidR="009931F7" w:rsidRPr="00C807FA" w:rsidRDefault="009931F7" w:rsidP="00407D55"/>
    <w:p w:rsidR="00DB65CB" w:rsidRDefault="00DB65CB" w:rsidP="00C807FA">
      <w:pPr>
        <w:pStyle w:val="Heading1"/>
        <w:ind w:left="0" w:firstLine="0"/>
        <w:rPr>
          <w:b w:val="0"/>
          <w:sz w:val="22"/>
        </w:rPr>
      </w:pPr>
    </w:p>
    <w:p w:rsidR="00C807FA" w:rsidRDefault="00C807FA" w:rsidP="00C807FA"/>
    <w:p w:rsidR="00C807FA" w:rsidRDefault="00C807FA" w:rsidP="00C807FA"/>
    <w:p w:rsidR="00C807FA" w:rsidRPr="00C807FA" w:rsidRDefault="00C807FA" w:rsidP="00C807FA"/>
    <w:p w:rsidR="009931F7" w:rsidRPr="00C807FA" w:rsidRDefault="001107A3" w:rsidP="00102731">
      <w:pPr>
        <w:pStyle w:val="Heading2"/>
      </w:pPr>
      <w:bookmarkStart w:id="44" w:name="_Toc114480378"/>
      <w:r w:rsidRPr="00C807FA">
        <w:lastRenderedPageBreak/>
        <w:t xml:space="preserve">0714E&amp;A13: </w:t>
      </w:r>
      <w:r w:rsidR="00C807FA" w:rsidRPr="00C807FA">
        <w:t xml:space="preserve"> </w:t>
      </w:r>
      <w:r w:rsidR="009931F7" w:rsidRPr="00C807FA">
        <w:t>Demonstrate general machining</w:t>
      </w:r>
      <w:bookmarkEnd w:id="44"/>
    </w:p>
    <w:p w:rsidR="009931F7" w:rsidRPr="00C807FA" w:rsidRDefault="0099797D" w:rsidP="009931F7">
      <w:pPr>
        <w:spacing w:before="240"/>
        <w:rPr>
          <w:lang w:val="en-GB"/>
        </w:rPr>
      </w:pPr>
      <w:r w:rsidRPr="00C807FA">
        <w:rPr>
          <w:b/>
          <w:sz w:val="24"/>
          <w:szCs w:val="24"/>
          <w:lang w:val="pt-PT"/>
        </w:rPr>
        <w:t xml:space="preserve">Objective: </w:t>
      </w:r>
      <w:r w:rsidR="009931F7" w:rsidRPr="00C807FA">
        <w:rPr>
          <w:lang w:val="en-GB"/>
        </w:rPr>
        <w:t xml:space="preserve">This </w:t>
      </w:r>
      <w:r w:rsidR="00027998" w:rsidRPr="00C807FA">
        <w:rPr>
          <w:lang w:val="en-GB"/>
        </w:rPr>
        <w:t>module</w:t>
      </w:r>
      <w:r w:rsidR="009931F7" w:rsidRPr="00C807FA">
        <w:rPr>
          <w:lang w:val="en-GB"/>
        </w:rPr>
        <w:t xml:space="preserve"> covers the skills </w:t>
      </w:r>
      <w:r w:rsidR="00C807FA">
        <w:rPr>
          <w:lang w:val="en-GB"/>
        </w:rPr>
        <w:t>and</w:t>
      </w:r>
      <w:r w:rsidR="009931F7" w:rsidRPr="00C807FA">
        <w:rPr>
          <w:lang w:val="en-GB"/>
        </w:rPr>
        <w:t xml:space="preserve"> knowledge required to determine job requirements </w:t>
      </w:r>
      <w:r w:rsidR="00C807FA">
        <w:rPr>
          <w:lang w:val="en-GB"/>
        </w:rPr>
        <w:t>and</w:t>
      </w:r>
      <w:r w:rsidR="009931F7" w:rsidRPr="00C807FA">
        <w:rPr>
          <w:lang w:val="en-GB"/>
        </w:rPr>
        <w:t xml:space="preserve"> sequence of operations, Select </w:t>
      </w:r>
      <w:r w:rsidR="00C807FA">
        <w:rPr>
          <w:lang w:val="en-GB"/>
        </w:rPr>
        <w:t>and</w:t>
      </w:r>
      <w:r w:rsidR="009931F7" w:rsidRPr="00C807FA">
        <w:rPr>
          <w:lang w:val="en-GB"/>
        </w:rPr>
        <w:t xml:space="preserve"> mount tools, perform machining operations </w:t>
      </w:r>
      <w:r w:rsidR="00C807FA">
        <w:rPr>
          <w:lang w:val="en-GB"/>
        </w:rPr>
        <w:t>and</w:t>
      </w:r>
      <w:r w:rsidR="009931F7" w:rsidRPr="00C807FA">
        <w:rPr>
          <w:lang w:val="en-GB"/>
        </w:rPr>
        <w:t xml:space="preserve"> Measure components, Adjust </w:t>
      </w:r>
      <w:r w:rsidR="00C807FA">
        <w:rPr>
          <w:lang w:val="en-GB"/>
        </w:rPr>
        <w:t>and</w:t>
      </w:r>
      <w:r w:rsidR="009931F7" w:rsidRPr="00C807FA">
        <w:rPr>
          <w:lang w:val="en-GB"/>
        </w:rPr>
        <w:t xml:space="preserve"> maintain machine</w:t>
      </w:r>
    </w:p>
    <w:p w:rsidR="009931F7" w:rsidRPr="00C807FA" w:rsidRDefault="009931F7" w:rsidP="009931F7">
      <w:pPr>
        <w:spacing w:before="240" w:after="0" w:line="240" w:lineRule="auto"/>
        <w:ind w:left="0" w:firstLine="0"/>
        <w:jc w:val="left"/>
        <w:rPr>
          <w:b/>
        </w:rPr>
      </w:pPr>
      <w:r w:rsidRPr="00C807FA">
        <w:rPr>
          <w:b/>
        </w:rPr>
        <w:t xml:space="preserve">Duration:  </w:t>
      </w:r>
      <w:r w:rsidR="003E4CC4" w:rsidRPr="00C807FA">
        <w:rPr>
          <w:b/>
          <w:color w:val="auto"/>
        </w:rPr>
        <w:t>12</w:t>
      </w:r>
      <w:r w:rsidRPr="00C807FA">
        <w:rPr>
          <w:b/>
          <w:color w:val="auto"/>
        </w:rPr>
        <w:t xml:space="preserve"> Hours</w:t>
      </w:r>
      <w:r w:rsidRPr="00C807FA">
        <w:tab/>
      </w:r>
      <w:r w:rsidRPr="00C807FA">
        <w:tab/>
      </w:r>
      <w:r w:rsidRPr="00C807FA">
        <w:tab/>
      </w:r>
      <w:r w:rsidRPr="00C807FA">
        <w:tab/>
      </w:r>
      <w:r w:rsidRPr="00C807FA">
        <w:tab/>
      </w:r>
      <w:r w:rsidRPr="00C807FA">
        <w:tab/>
      </w:r>
      <w:r w:rsidR="003E4CC4" w:rsidRPr="00C807FA">
        <w:rPr>
          <w:b/>
        </w:rPr>
        <w:t>Theory: 03</w:t>
      </w:r>
      <w:r w:rsidRPr="00C807FA">
        <w:rPr>
          <w:b/>
        </w:rPr>
        <w:t xml:space="preserve"> Hours</w:t>
      </w:r>
      <w:r w:rsidRPr="00C807FA">
        <w:rPr>
          <w:b/>
        </w:rPr>
        <w:tab/>
      </w:r>
      <w:r w:rsidRPr="00C807FA">
        <w:rPr>
          <w:b/>
        </w:rPr>
        <w:tab/>
      </w:r>
      <w:r w:rsidRPr="00C807FA">
        <w:tab/>
      </w:r>
      <w:r w:rsidRPr="00C807FA">
        <w:tab/>
      </w:r>
      <w:r w:rsidRPr="00C807FA">
        <w:tab/>
      </w:r>
      <w:r w:rsidRPr="00C807FA">
        <w:tab/>
      </w:r>
      <w:r w:rsidR="003E4CC4" w:rsidRPr="00C807FA">
        <w:rPr>
          <w:b/>
        </w:rPr>
        <w:t>Practical: 09</w:t>
      </w:r>
      <w:r w:rsidRPr="00C807FA">
        <w:rPr>
          <w:b/>
        </w:rPr>
        <w:t xml:space="preserve"> Hours</w:t>
      </w:r>
    </w:p>
    <w:p w:rsidR="009931F7" w:rsidRPr="00C807FA" w:rsidRDefault="009931F7" w:rsidP="009931F7">
      <w:pPr>
        <w:spacing w:after="0" w:line="240" w:lineRule="auto"/>
        <w:ind w:left="0" w:firstLine="0"/>
        <w:jc w:val="left"/>
      </w:pPr>
    </w:p>
    <w:tbl>
      <w:tblPr>
        <w:tblStyle w:val="TableGrid"/>
        <w:tblpPr w:leftFromText="180" w:rightFromText="180" w:vertAnchor="text" w:tblpX="53" w:tblpY="1"/>
        <w:tblOverlap w:val="never"/>
        <w:tblW w:w="15634" w:type="dxa"/>
        <w:tblInd w:w="0" w:type="dxa"/>
        <w:tblLayout w:type="fixed"/>
        <w:tblCellMar>
          <w:left w:w="106" w:type="dxa"/>
          <w:right w:w="49" w:type="dxa"/>
        </w:tblCellMar>
        <w:tblLook w:val="04A0" w:firstRow="1" w:lastRow="0" w:firstColumn="1" w:lastColumn="0" w:noHBand="0" w:noVBand="1"/>
      </w:tblPr>
      <w:tblGrid>
        <w:gridCol w:w="2393"/>
        <w:gridCol w:w="3833"/>
        <w:gridCol w:w="3916"/>
        <w:gridCol w:w="1802"/>
        <w:gridCol w:w="1842"/>
        <w:gridCol w:w="1848"/>
      </w:tblGrid>
      <w:tr w:rsidR="009931F7" w:rsidRPr="00C807FA" w:rsidTr="009931F7">
        <w:trPr>
          <w:trHeight w:val="835"/>
        </w:trPr>
        <w:tc>
          <w:tcPr>
            <w:tcW w:w="2393"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9931F7" w:rsidRPr="00C807FA" w:rsidRDefault="009931F7" w:rsidP="009931F7">
            <w:pPr>
              <w:spacing w:after="0" w:line="276" w:lineRule="auto"/>
              <w:ind w:left="0" w:firstLine="0"/>
              <w:jc w:val="center"/>
            </w:pPr>
            <w:r w:rsidRPr="00C807FA">
              <w:rPr>
                <w:b/>
              </w:rPr>
              <w:t>Learning Unit</w:t>
            </w:r>
          </w:p>
        </w:tc>
        <w:tc>
          <w:tcPr>
            <w:tcW w:w="3833"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9931F7" w:rsidRPr="00C807FA" w:rsidRDefault="009931F7" w:rsidP="009931F7">
            <w:pPr>
              <w:spacing w:after="0" w:line="276" w:lineRule="auto"/>
              <w:ind w:left="2" w:firstLine="0"/>
              <w:jc w:val="center"/>
            </w:pPr>
            <w:r w:rsidRPr="00C807FA">
              <w:rPr>
                <w:b/>
              </w:rPr>
              <w:t>Learning Outcomes</w:t>
            </w:r>
          </w:p>
        </w:tc>
        <w:tc>
          <w:tcPr>
            <w:tcW w:w="3916"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9931F7" w:rsidRPr="00C807FA" w:rsidRDefault="009931F7" w:rsidP="009931F7">
            <w:pPr>
              <w:spacing w:after="0" w:line="276" w:lineRule="auto"/>
              <w:ind w:left="2" w:firstLine="0"/>
              <w:jc w:val="center"/>
            </w:pPr>
            <w:r w:rsidRPr="00C807FA">
              <w:rPr>
                <w:b/>
              </w:rPr>
              <w:t>Learning Elements</w:t>
            </w:r>
          </w:p>
        </w:tc>
        <w:tc>
          <w:tcPr>
            <w:tcW w:w="1802"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9931F7" w:rsidRPr="00C807FA" w:rsidRDefault="009931F7" w:rsidP="009931F7">
            <w:pPr>
              <w:spacing w:after="0" w:line="276" w:lineRule="auto"/>
              <w:ind w:left="2" w:firstLine="0"/>
              <w:jc w:val="center"/>
            </w:pPr>
            <w:r w:rsidRPr="00C807FA">
              <w:rPr>
                <w:b/>
              </w:rPr>
              <w:t>Duration</w:t>
            </w:r>
          </w:p>
        </w:tc>
        <w:tc>
          <w:tcPr>
            <w:tcW w:w="1842" w:type="dxa"/>
            <w:tcBorders>
              <w:top w:val="single" w:sz="4" w:space="0" w:color="000000"/>
              <w:left w:val="single" w:sz="4" w:space="0" w:color="000000"/>
              <w:bottom w:val="single" w:sz="4" w:space="0" w:color="000000"/>
              <w:right w:val="single" w:sz="4" w:space="0" w:color="000000"/>
            </w:tcBorders>
            <w:shd w:val="clear" w:color="auto" w:fill="E5B8B7"/>
          </w:tcPr>
          <w:p w:rsidR="009931F7" w:rsidRPr="00C807FA" w:rsidRDefault="009931F7" w:rsidP="009931F7">
            <w:pPr>
              <w:spacing w:after="136" w:line="240" w:lineRule="auto"/>
              <w:ind w:left="2" w:firstLine="0"/>
              <w:jc w:val="left"/>
            </w:pPr>
            <w:r w:rsidRPr="00C807FA">
              <w:rPr>
                <w:b/>
              </w:rPr>
              <w:t xml:space="preserve">Materials </w:t>
            </w:r>
          </w:p>
          <w:p w:rsidR="009931F7" w:rsidRPr="00C807FA" w:rsidRDefault="009931F7" w:rsidP="009931F7">
            <w:pPr>
              <w:spacing w:after="0" w:line="276" w:lineRule="auto"/>
              <w:ind w:left="2" w:firstLine="0"/>
              <w:jc w:val="left"/>
            </w:pPr>
            <w:r w:rsidRPr="00C807FA">
              <w:rPr>
                <w:b/>
              </w:rPr>
              <w:t xml:space="preserve">Required </w:t>
            </w:r>
          </w:p>
        </w:tc>
        <w:tc>
          <w:tcPr>
            <w:tcW w:w="1848" w:type="dxa"/>
            <w:tcBorders>
              <w:top w:val="single" w:sz="4" w:space="0" w:color="000000"/>
              <w:left w:val="single" w:sz="4" w:space="0" w:color="000000"/>
              <w:bottom w:val="single" w:sz="4" w:space="0" w:color="000000"/>
              <w:right w:val="single" w:sz="4" w:space="0" w:color="000000"/>
            </w:tcBorders>
            <w:shd w:val="clear" w:color="auto" w:fill="E5B8B7"/>
          </w:tcPr>
          <w:p w:rsidR="009931F7" w:rsidRPr="00C807FA" w:rsidRDefault="009931F7" w:rsidP="009931F7">
            <w:pPr>
              <w:spacing w:after="136" w:line="240" w:lineRule="auto"/>
              <w:ind w:left="2" w:firstLine="0"/>
              <w:jc w:val="left"/>
            </w:pPr>
            <w:r w:rsidRPr="00C807FA">
              <w:rPr>
                <w:b/>
              </w:rPr>
              <w:t xml:space="preserve">Learning </w:t>
            </w:r>
          </w:p>
          <w:p w:rsidR="009931F7" w:rsidRPr="00C807FA" w:rsidRDefault="009931F7" w:rsidP="009931F7">
            <w:pPr>
              <w:spacing w:after="0" w:line="276" w:lineRule="auto"/>
              <w:ind w:left="2" w:firstLine="0"/>
              <w:jc w:val="left"/>
            </w:pPr>
            <w:r w:rsidRPr="00C807FA">
              <w:rPr>
                <w:b/>
              </w:rPr>
              <w:t xml:space="preserve">Place </w:t>
            </w:r>
          </w:p>
        </w:tc>
      </w:tr>
      <w:tr w:rsidR="009931F7" w:rsidRPr="00C807FA" w:rsidTr="009931F7">
        <w:trPr>
          <w:trHeight w:val="1554"/>
        </w:trPr>
        <w:tc>
          <w:tcPr>
            <w:tcW w:w="2393" w:type="dxa"/>
            <w:tcBorders>
              <w:top w:val="single" w:sz="4" w:space="0" w:color="000000"/>
              <w:left w:val="single" w:sz="4" w:space="0" w:color="000000"/>
              <w:bottom w:val="single" w:sz="4" w:space="0" w:color="000000"/>
              <w:right w:val="single" w:sz="4" w:space="0" w:color="000000"/>
            </w:tcBorders>
            <w:shd w:val="clear" w:color="auto" w:fill="auto"/>
          </w:tcPr>
          <w:p w:rsidR="009931F7" w:rsidRPr="00C807FA" w:rsidRDefault="009931F7" w:rsidP="00A46D2D">
            <w:pPr>
              <w:pStyle w:val="Style2"/>
              <w:numPr>
                <w:ilvl w:val="0"/>
                <w:numId w:val="69"/>
              </w:numPr>
              <w:ind w:hanging="720"/>
              <w:rPr>
                <w:rFonts w:ascii="Arial" w:hAnsi="Arial" w:cs="Arial"/>
                <w:b/>
                <w:bCs/>
                <w:color w:val="auto"/>
              </w:rPr>
            </w:pPr>
            <w:r w:rsidRPr="00C807FA">
              <w:rPr>
                <w:rFonts w:ascii="Arial" w:hAnsi="Arial" w:cs="Arial"/>
                <w:szCs w:val="24"/>
              </w:rPr>
              <w:t xml:space="preserve">Determine job requirements </w:t>
            </w:r>
            <w:r w:rsidR="00C807FA">
              <w:rPr>
                <w:rFonts w:ascii="Arial" w:hAnsi="Arial" w:cs="Arial"/>
                <w:szCs w:val="24"/>
              </w:rPr>
              <w:t>and</w:t>
            </w:r>
            <w:r w:rsidRPr="00C807FA">
              <w:rPr>
                <w:rFonts w:ascii="Arial" w:hAnsi="Arial" w:cs="Arial"/>
                <w:szCs w:val="24"/>
              </w:rPr>
              <w:t xml:space="preserve"> sequence of operations</w:t>
            </w:r>
          </w:p>
        </w:tc>
        <w:tc>
          <w:tcPr>
            <w:tcW w:w="3833" w:type="dxa"/>
            <w:tcBorders>
              <w:top w:val="single" w:sz="4" w:space="0" w:color="000000"/>
              <w:left w:val="single" w:sz="4" w:space="0" w:color="000000"/>
              <w:bottom w:val="single" w:sz="4" w:space="0" w:color="000000"/>
              <w:right w:val="single" w:sz="4" w:space="0" w:color="000000"/>
            </w:tcBorders>
            <w:shd w:val="clear" w:color="auto" w:fill="auto"/>
          </w:tcPr>
          <w:p w:rsidR="009931F7" w:rsidRPr="00C807FA" w:rsidRDefault="009931F7" w:rsidP="00A46D2D">
            <w:pPr>
              <w:pStyle w:val="Style1"/>
              <w:numPr>
                <w:ilvl w:val="0"/>
                <w:numId w:val="73"/>
              </w:numPr>
              <w:spacing w:after="240" w:line="360" w:lineRule="auto"/>
              <w:ind w:left="397"/>
              <w:rPr>
                <w:rFonts w:ascii="Arial" w:hAnsi="Arial" w:cs="Arial"/>
                <w:sz w:val="22"/>
                <w:szCs w:val="24"/>
              </w:rPr>
            </w:pPr>
            <w:r w:rsidRPr="00C807FA">
              <w:rPr>
                <w:rFonts w:ascii="Arial" w:hAnsi="Arial" w:cs="Arial"/>
                <w:sz w:val="22"/>
                <w:szCs w:val="24"/>
              </w:rPr>
              <w:t xml:space="preserve">Interpret </w:t>
            </w:r>
            <w:r w:rsidR="00C807FA">
              <w:rPr>
                <w:rFonts w:ascii="Arial" w:hAnsi="Arial" w:cs="Arial"/>
                <w:sz w:val="22"/>
                <w:szCs w:val="24"/>
              </w:rPr>
              <w:t>and</w:t>
            </w:r>
            <w:r w:rsidRPr="00C807FA">
              <w:rPr>
                <w:rFonts w:ascii="Arial" w:hAnsi="Arial" w:cs="Arial"/>
                <w:sz w:val="22"/>
                <w:szCs w:val="24"/>
              </w:rPr>
              <w:t xml:space="preserve"> underst</w:t>
            </w:r>
            <w:r w:rsidR="00C807FA">
              <w:rPr>
                <w:rFonts w:ascii="Arial" w:hAnsi="Arial" w:cs="Arial"/>
                <w:sz w:val="22"/>
                <w:szCs w:val="24"/>
              </w:rPr>
              <w:t>and</w:t>
            </w:r>
            <w:r w:rsidRPr="00C807FA">
              <w:rPr>
                <w:rFonts w:ascii="Arial" w:hAnsi="Arial" w:cs="Arial"/>
                <w:sz w:val="22"/>
                <w:szCs w:val="24"/>
              </w:rPr>
              <w:t xml:space="preserve"> drawings, instructions </w:t>
            </w:r>
            <w:r w:rsidR="00C807FA">
              <w:rPr>
                <w:rFonts w:ascii="Arial" w:hAnsi="Arial" w:cs="Arial"/>
                <w:sz w:val="22"/>
                <w:szCs w:val="24"/>
              </w:rPr>
              <w:t>and</w:t>
            </w:r>
            <w:r w:rsidRPr="00C807FA">
              <w:rPr>
                <w:rFonts w:ascii="Arial" w:hAnsi="Arial" w:cs="Arial"/>
                <w:sz w:val="22"/>
                <w:szCs w:val="24"/>
              </w:rPr>
              <w:t xml:space="preserve"> specifications.</w:t>
            </w:r>
          </w:p>
          <w:p w:rsidR="009931F7" w:rsidRPr="00C807FA" w:rsidRDefault="009931F7" w:rsidP="00A46D2D">
            <w:pPr>
              <w:pStyle w:val="Style1"/>
              <w:numPr>
                <w:ilvl w:val="0"/>
                <w:numId w:val="73"/>
              </w:numPr>
              <w:spacing w:after="240" w:line="360" w:lineRule="auto"/>
              <w:ind w:left="397"/>
              <w:rPr>
                <w:rFonts w:ascii="Arial" w:hAnsi="Arial" w:cs="Arial"/>
                <w:sz w:val="22"/>
                <w:szCs w:val="24"/>
              </w:rPr>
            </w:pPr>
            <w:r w:rsidRPr="00C807FA">
              <w:rPr>
                <w:rFonts w:ascii="Arial" w:hAnsi="Arial" w:cs="Arial"/>
                <w:sz w:val="22"/>
                <w:szCs w:val="24"/>
              </w:rPr>
              <w:t xml:space="preserve">Determine sequence of operations including job specifications </w:t>
            </w:r>
            <w:r w:rsidR="00C807FA">
              <w:rPr>
                <w:rFonts w:ascii="Arial" w:hAnsi="Arial" w:cs="Arial"/>
                <w:sz w:val="22"/>
                <w:szCs w:val="24"/>
              </w:rPr>
              <w:t>and</w:t>
            </w:r>
            <w:r w:rsidRPr="00C807FA">
              <w:rPr>
                <w:rFonts w:ascii="Arial" w:hAnsi="Arial" w:cs="Arial"/>
                <w:sz w:val="22"/>
                <w:szCs w:val="24"/>
              </w:rPr>
              <w:t xml:space="preserve"> set-up for maximum efficiency </w:t>
            </w:r>
          </w:p>
          <w:p w:rsidR="009931F7" w:rsidRPr="00C807FA" w:rsidRDefault="009931F7" w:rsidP="00A46D2D">
            <w:pPr>
              <w:pStyle w:val="Style1"/>
              <w:numPr>
                <w:ilvl w:val="0"/>
                <w:numId w:val="73"/>
              </w:numPr>
              <w:spacing w:after="240" w:line="360" w:lineRule="auto"/>
              <w:ind w:left="397"/>
              <w:rPr>
                <w:rFonts w:ascii="Arial" w:hAnsi="Arial" w:cs="Arial"/>
                <w:szCs w:val="24"/>
              </w:rPr>
            </w:pPr>
            <w:r w:rsidRPr="00C807FA">
              <w:rPr>
                <w:rFonts w:ascii="Arial" w:hAnsi="Arial" w:cs="Arial"/>
                <w:sz w:val="22"/>
                <w:szCs w:val="24"/>
              </w:rPr>
              <w:t xml:space="preserve"> Select appropriate material </w:t>
            </w:r>
            <w:r w:rsidR="00C807FA">
              <w:rPr>
                <w:rFonts w:ascii="Arial" w:hAnsi="Arial" w:cs="Arial"/>
                <w:sz w:val="22"/>
                <w:szCs w:val="24"/>
              </w:rPr>
              <w:t>and</w:t>
            </w:r>
            <w:r w:rsidRPr="00C807FA">
              <w:rPr>
                <w:rFonts w:ascii="Arial" w:hAnsi="Arial" w:cs="Arial"/>
                <w:sz w:val="22"/>
                <w:szCs w:val="24"/>
              </w:rPr>
              <w:t xml:space="preserve"> establish datum as required</w:t>
            </w:r>
          </w:p>
        </w:tc>
        <w:tc>
          <w:tcPr>
            <w:tcW w:w="3916" w:type="dxa"/>
            <w:tcBorders>
              <w:top w:val="single" w:sz="4" w:space="0" w:color="000000"/>
              <w:left w:val="single" w:sz="4" w:space="0" w:color="000000"/>
              <w:bottom w:val="single" w:sz="4" w:space="0" w:color="000000"/>
              <w:right w:val="single" w:sz="4" w:space="0" w:color="000000"/>
            </w:tcBorders>
            <w:shd w:val="clear" w:color="auto" w:fill="auto"/>
          </w:tcPr>
          <w:p w:rsidR="009931F7" w:rsidRPr="00C807FA" w:rsidRDefault="009931F7" w:rsidP="009931F7">
            <w:pPr>
              <w:spacing w:after="0" w:line="240" w:lineRule="auto"/>
              <w:jc w:val="left"/>
              <w:rPr>
                <w:rFonts w:eastAsia="Times New Roman"/>
                <w:color w:val="FF0000"/>
              </w:rPr>
            </w:pPr>
          </w:p>
          <w:p w:rsidR="009931F7" w:rsidRPr="00C807FA" w:rsidRDefault="009931F7" w:rsidP="00A46D2D">
            <w:pPr>
              <w:pStyle w:val="ListParagraph"/>
              <w:numPr>
                <w:ilvl w:val="0"/>
                <w:numId w:val="19"/>
              </w:numPr>
              <w:spacing w:after="0" w:line="240" w:lineRule="auto"/>
              <w:ind w:left="434" w:hanging="270"/>
              <w:jc w:val="left"/>
            </w:pPr>
            <w:r w:rsidRPr="00C807FA">
              <w:rPr>
                <w:rFonts w:eastAsia="Times New Roman"/>
                <w:color w:val="auto"/>
              </w:rPr>
              <w:t>Describe safety protocols at work station.</w:t>
            </w:r>
          </w:p>
          <w:p w:rsidR="009931F7" w:rsidRPr="00C807FA" w:rsidRDefault="009931F7" w:rsidP="00A46D2D">
            <w:pPr>
              <w:pStyle w:val="ListParagraph"/>
              <w:numPr>
                <w:ilvl w:val="0"/>
                <w:numId w:val="19"/>
              </w:numPr>
              <w:spacing w:after="0" w:line="240" w:lineRule="auto"/>
              <w:ind w:left="434" w:hanging="270"/>
              <w:jc w:val="left"/>
            </w:pPr>
            <w:r w:rsidRPr="00C807FA">
              <w:rPr>
                <w:rFonts w:eastAsia="Times New Roman"/>
                <w:color w:val="auto"/>
              </w:rPr>
              <w:t xml:space="preserve">Explain </w:t>
            </w:r>
            <w:r w:rsidR="00AC27EC" w:rsidRPr="00C807FA">
              <w:rPr>
                <w:rFonts w:eastAsia="Times New Roman"/>
                <w:color w:val="auto"/>
              </w:rPr>
              <w:t xml:space="preserve">first angle </w:t>
            </w:r>
            <w:r w:rsidR="00C807FA">
              <w:rPr>
                <w:rFonts w:eastAsia="Times New Roman"/>
                <w:color w:val="auto"/>
              </w:rPr>
              <w:t>and</w:t>
            </w:r>
            <w:r w:rsidR="00AC27EC" w:rsidRPr="00C807FA">
              <w:rPr>
                <w:rFonts w:eastAsia="Times New Roman"/>
                <w:color w:val="auto"/>
              </w:rPr>
              <w:t xml:space="preserve"> Third angle projection</w:t>
            </w:r>
            <w:r w:rsidRPr="00C807FA">
              <w:rPr>
                <w:rFonts w:eastAsia="Times New Roman"/>
                <w:color w:val="auto"/>
              </w:rPr>
              <w:t>.</w:t>
            </w:r>
          </w:p>
          <w:p w:rsidR="009931F7" w:rsidRPr="00C807FA" w:rsidRDefault="009931F7" w:rsidP="00A46D2D">
            <w:pPr>
              <w:pStyle w:val="ListParagraph"/>
              <w:numPr>
                <w:ilvl w:val="0"/>
                <w:numId w:val="19"/>
              </w:numPr>
              <w:spacing w:after="0" w:line="240" w:lineRule="auto"/>
              <w:ind w:left="434" w:hanging="270"/>
              <w:jc w:val="left"/>
            </w:pPr>
            <w:r w:rsidRPr="00C807FA">
              <w:rPr>
                <w:rFonts w:eastAsia="Times New Roman"/>
                <w:color w:val="auto"/>
              </w:rPr>
              <w:t xml:space="preserve">Define </w:t>
            </w:r>
            <w:r w:rsidR="00AC27EC" w:rsidRPr="00C807FA">
              <w:rPr>
                <w:rFonts w:eastAsia="Times New Roman"/>
                <w:color w:val="auto"/>
              </w:rPr>
              <w:t>symbols of the drawing</w:t>
            </w:r>
            <w:r w:rsidRPr="00C807FA">
              <w:rPr>
                <w:rFonts w:eastAsia="Times New Roman"/>
                <w:color w:val="auto"/>
              </w:rPr>
              <w:t>.</w:t>
            </w:r>
          </w:p>
          <w:p w:rsidR="00AC27EC" w:rsidRPr="00C807FA" w:rsidRDefault="00AC27EC" w:rsidP="00A46D2D">
            <w:pPr>
              <w:pStyle w:val="ListParagraph"/>
              <w:numPr>
                <w:ilvl w:val="0"/>
                <w:numId w:val="19"/>
              </w:numPr>
              <w:spacing w:after="0" w:line="240" w:lineRule="auto"/>
              <w:ind w:left="434" w:hanging="270"/>
              <w:jc w:val="left"/>
            </w:pPr>
            <w:r w:rsidRPr="00C807FA">
              <w:rPr>
                <w:rFonts w:eastAsia="Times New Roman"/>
                <w:color w:val="auto"/>
              </w:rPr>
              <w:t>Knowledge of different datum types.</w:t>
            </w:r>
          </w:p>
          <w:p w:rsidR="00AC27EC" w:rsidRPr="00C807FA" w:rsidRDefault="00AC27EC" w:rsidP="00A46D2D">
            <w:pPr>
              <w:pStyle w:val="ListParagraph"/>
              <w:numPr>
                <w:ilvl w:val="0"/>
                <w:numId w:val="19"/>
              </w:numPr>
              <w:spacing w:after="0" w:line="240" w:lineRule="auto"/>
              <w:ind w:left="434" w:hanging="270"/>
              <w:jc w:val="left"/>
            </w:pPr>
            <w:r w:rsidRPr="00C807FA">
              <w:rPr>
                <w:rFonts w:eastAsia="Times New Roman"/>
                <w:color w:val="auto"/>
              </w:rPr>
              <w:t xml:space="preserve">Knowledge, extract information from drawing in view of operational sequence i.e. Material selection, Tool selection, Machine selection </w:t>
            </w:r>
            <w:r w:rsidR="00C807FA">
              <w:rPr>
                <w:rFonts w:eastAsia="Times New Roman"/>
                <w:color w:val="auto"/>
              </w:rPr>
              <w:t>and</w:t>
            </w:r>
            <w:r w:rsidRPr="00C807FA">
              <w:rPr>
                <w:rFonts w:eastAsia="Times New Roman"/>
                <w:color w:val="auto"/>
              </w:rPr>
              <w:t xml:space="preserve"> Sequence of operation.</w:t>
            </w:r>
          </w:p>
          <w:p w:rsidR="009931F7" w:rsidRPr="00C807FA" w:rsidRDefault="009931F7" w:rsidP="009931F7">
            <w:pPr>
              <w:spacing w:after="0" w:line="240" w:lineRule="auto"/>
              <w:ind w:left="434" w:hanging="270"/>
              <w:jc w:val="left"/>
              <w:rPr>
                <w:rFonts w:eastAsia="Times New Roman"/>
                <w:color w:val="auto"/>
              </w:rPr>
            </w:pPr>
          </w:p>
          <w:p w:rsidR="009931F7" w:rsidRPr="00C807FA" w:rsidRDefault="009931F7" w:rsidP="009931F7">
            <w:pPr>
              <w:spacing w:after="0" w:line="240" w:lineRule="auto"/>
              <w:jc w:val="left"/>
              <w:rPr>
                <w:rFonts w:eastAsia="Times New Roman"/>
                <w:color w:val="auto"/>
              </w:rPr>
            </w:pPr>
          </w:p>
          <w:p w:rsidR="009931F7" w:rsidRPr="00C807FA" w:rsidRDefault="009931F7" w:rsidP="009931F7">
            <w:pPr>
              <w:spacing w:after="0" w:line="240" w:lineRule="auto"/>
              <w:jc w:val="left"/>
              <w:rPr>
                <w:rFonts w:eastAsia="Times New Roman"/>
                <w:b/>
                <w:color w:val="auto"/>
              </w:rPr>
            </w:pPr>
            <w:r w:rsidRPr="00C807FA">
              <w:rPr>
                <w:rFonts w:eastAsia="Times New Roman"/>
                <w:b/>
                <w:color w:val="auto"/>
              </w:rPr>
              <w:t>Practical Activity:</w:t>
            </w:r>
          </w:p>
          <w:p w:rsidR="009931F7" w:rsidRPr="00C807FA" w:rsidRDefault="009931F7" w:rsidP="00A46D2D">
            <w:pPr>
              <w:pStyle w:val="ListParagraph"/>
              <w:numPr>
                <w:ilvl w:val="0"/>
                <w:numId w:val="77"/>
              </w:numPr>
              <w:spacing w:after="0" w:line="240" w:lineRule="auto"/>
              <w:ind w:left="434" w:hanging="270"/>
              <w:jc w:val="left"/>
              <w:rPr>
                <w:rFonts w:eastAsia="Times New Roman"/>
                <w:color w:val="auto"/>
              </w:rPr>
            </w:pPr>
            <w:r w:rsidRPr="00C807FA">
              <w:rPr>
                <w:rFonts w:eastAsia="Times New Roman"/>
                <w:color w:val="auto"/>
              </w:rPr>
              <w:t xml:space="preserve">Make a </w:t>
            </w:r>
            <w:r w:rsidR="00AC27EC" w:rsidRPr="00C807FA">
              <w:rPr>
                <w:rFonts w:eastAsia="Times New Roman"/>
                <w:color w:val="auto"/>
              </w:rPr>
              <w:t>tools requirement list, as per drawing/operation.</w:t>
            </w:r>
          </w:p>
          <w:p w:rsidR="00AC27EC" w:rsidRPr="00C807FA" w:rsidRDefault="00AC27EC" w:rsidP="00A46D2D">
            <w:pPr>
              <w:pStyle w:val="ListParagraph"/>
              <w:numPr>
                <w:ilvl w:val="0"/>
                <w:numId w:val="77"/>
              </w:numPr>
              <w:spacing w:after="0" w:line="240" w:lineRule="auto"/>
              <w:ind w:left="434" w:hanging="270"/>
              <w:jc w:val="left"/>
              <w:rPr>
                <w:rFonts w:eastAsia="Times New Roman"/>
                <w:color w:val="auto"/>
              </w:rPr>
            </w:pPr>
            <w:r w:rsidRPr="00C807FA">
              <w:rPr>
                <w:rFonts w:eastAsia="Times New Roman"/>
                <w:color w:val="auto"/>
              </w:rPr>
              <w:t>Make a Material/s requirement list, as per drawing/operation.</w:t>
            </w:r>
          </w:p>
          <w:p w:rsidR="00AC27EC" w:rsidRPr="00C807FA" w:rsidRDefault="00AC27EC" w:rsidP="00A46D2D">
            <w:pPr>
              <w:pStyle w:val="ListParagraph"/>
              <w:numPr>
                <w:ilvl w:val="0"/>
                <w:numId w:val="77"/>
              </w:numPr>
              <w:spacing w:after="0" w:line="240" w:lineRule="auto"/>
              <w:ind w:left="434" w:hanging="270"/>
              <w:jc w:val="left"/>
              <w:rPr>
                <w:rFonts w:eastAsia="Times New Roman"/>
                <w:color w:val="auto"/>
              </w:rPr>
            </w:pPr>
            <w:r w:rsidRPr="00C807FA">
              <w:rPr>
                <w:rFonts w:eastAsia="Times New Roman"/>
                <w:color w:val="auto"/>
              </w:rPr>
              <w:t xml:space="preserve">Make a operational/process </w:t>
            </w:r>
            <w:r w:rsidRPr="00C807FA">
              <w:rPr>
                <w:rFonts w:eastAsia="Times New Roman"/>
                <w:color w:val="auto"/>
              </w:rPr>
              <w:lastRenderedPageBreak/>
              <w:t>sequence list requirement list, as per drawing/Operation.</w:t>
            </w:r>
          </w:p>
        </w:tc>
        <w:tc>
          <w:tcPr>
            <w:tcW w:w="18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9931F7" w:rsidRPr="00C807FA" w:rsidRDefault="009931F7" w:rsidP="009931F7">
            <w:pPr>
              <w:spacing w:after="0" w:line="240" w:lineRule="auto"/>
              <w:ind w:left="720" w:hanging="718"/>
              <w:jc w:val="left"/>
              <w:rPr>
                <w:color w:val="auto"/>
              </w:rPr>
            </w:pPr>
            <w:r w:rsidRPr="00C807FA">
              <w:rPr>
                <w:b/>
                <w:color w:val="auto"/>
              </w:rPr>
              <w:lastRenderedPageBreak/>
              <w:t>Total:</w:t>
            </w:r>
            <w:r w:rsidRPr="00C807FA">
              <w:rPr>
                <w:color w:val="auto"/>
              </w:rPr>
              <w:t xml:space="preserve"> </w:t>
            </w:r>
            <w:r w:rsidR="00E37C6B" w:rsidRPr="00C807FA">
              <w:rPr>
                <w:color w:val="auto"/>
              </w:rPr>
              <w:t>1</w:t>
            </w:r>
            <w:r w:rsidRPr="00C807FA">
              <w:rPr>
                <w:color w:val="auto"/>
              </w:rPr>
              <w:t>.5 Hrs</w:t>
            </w:r>
          </w:p>
          <w:p w:rsidR="009931F7" w:rsidRPr="00C807FA" w:rsidRDefault="009931F7" w:rsidP="009931F7">
            <w:pPr>
              <w:spacing w:after="0" w:line="240" w:lineRule="auto"/>
              <w:ind w:left="720" w:hanging="718"/>
              <w:jc w:val="left"/>
              <w:rPr>
                <w:color w:val="auto"/>
              </w:rPr>
            </w:pPr>
            <w:r w:rsidRPr="00C807FA">
              <w:rPr>
                <w:b/>
                <w:color w:val="auto"/>
              </w:rPr>
              <w:t>Theory:</w:t>
            </w:r>
            <w:r w:rsidRPr="00C807FA">
              <w:rPr>
                <w:color w:val="auto"/>
              </w:rPr>
              <w:t xml:space="preserve"> 0.5 Hrs</w:t>
            </w:r>
          </w:p>
          <w:p w:rsidR="009931F7" w:rsidRPr="00C807FA" w:rsidRDefault="009931F7" w:rsidP="009931F7">
            <w:pPr>
              <w:spacing w:after="0" w:line="240" w:lineRule="auto"/>
              <w:ind w:hanging="448"/>
              <w:jc w:val="left"/>
              <w:rPr>
                <w:color w:val="auto"/>
              </w:rPr>
            </w:pPr>
            <w:r w:rsidRPr="00C807FA">
              <w:rPr>
                <w:b/>
                <w:color w:val="auto"/>
              </w:rPr>
              <w:t>Practical:</w:t>
            </w:r>
            <w:r w:rsidR="00E37C6B" w:rsidRPr="00C807FA">
              <w:rPr>
                <w:color w:val="auto"/>
              </w:rPr>
              <w:t xml:space="preserve"> 1</w:t>
            </w:r>
            <w:r w:rsidRPr="00C807FA">
              <w:rPr>
                <w:color w:val="auto"/>
              </w:rPr>
              <w:t xml:space="preserve"> Hrs</w:t>
            </w: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rsidR="009931F7" w:rsidRPr="00C807FA" w:rsidRDefault="003E4CC4" w:rsidP="00A46D2D">
            <w:pPr>
              <w:pStyle w:val="ListParagraph"/>
              <w:numPr>
                <w:ilvl w:val="0"/>
                <w:numId w:val="6"/>
              </w:numPr>
              <w:spacing w:after="0"/>
              <w:ind w:left="206" w:hanging="201"/>
              <w:jc w:val="left"/>
            </w:pPr>
            <w:r w:rsidRPr="00C807FA">
              <w:t>Part Drawing.</w:t>
            </w:r>
          </w:p>
          <w:p w:rsidR="009931F7" w:rsidRPr="00C807FA" w:rsidRDefault="009931F7" w:rsidP="00A46D2D">
            <w:pPr>
              <w:pStyle w:val="ListParagraph"/>
              <w:numPr>
                <w:ilvl w:val="0"/>
                <w:numId w:val="6"/>
              </w:numPr>
              <w:spacing w:after="0"/>
              <w:ind w:left="254" w:hanging="254"/>
              <w:jc w:val="left"/>
            </w:pPr>
            <w:r w:rsidRPr="00C807FA">
              <w:t>Printer</w:t>
            </w:r>
          </w:p>
          <w:p w:rsidR="009931F7" w:rsidRPr="00C807FA" w:rsidRDefault="009931F7" w:rsidP="00A46D2D">
            <w:pPr>
              <w:pStyle w:val="ListParagraph"/>
              <w:numPr>
                <w:ilvl w:val="0"/>
                <w:numId w:val="6"/>
              </w:numPr>
              <w:spacing w:after="0"/>
              <w:ind w:left="254" w:hanging="254"/>
              <w:jc w:val="left"/>
            </w:pPr>
            <w:r w:rsidRPr="00C807FA">
              <w:t>Multimedia projector</w:t>
            </w:r>
          </w:p>
          <w:p w:rsidR="009931F7" w:rsidRPr="00C807FA" w:rsidRDefault="009931F7" w:rsidP="00A46D2D">
            <w:pPr>
              <w:pStyle w:val="ListParagraph"/>
              <w:numPr>
                <w:ilvl w:val="0"/>
                <w:numId w:val="6"/>
              </w:numPr>
              <w:spacing w:after="0"/>
              <w:ind w:left="254" w:hanging="254"/>
              <w:jc w:val="left"/>
            </w:pPr>
            <w:r w:rsidRPr="00C807FA">
              <w:t>Computer</w:t>
            </w:r>
          </w:p>
          <w:p w:rsidR="009931F7" w:rsidRPr="00C807FA" w:rsidRDefault="009931F7" w:rsidP="00A46D2D">
            <w:pPr>
              <w:pStyle w:val="ListParagraph"/>
              <w:numPr>
                <w:ilvl w:val="0"/>
                <w:numId w:val="6"/>
              </w:numPr>
              <w:spacing w:after="0"/>
              <w:ind w:left="254" w:hanging="254"/>
              <w:jc w:val="left"/>
            </w:pPr>
            <w:r w:rsidRPr="00C807FA">
              <w:t>Pencils</w:t>
            </w:r>
          </w:p>
          <w:p w:rsidR="009931F7" w:rsidRPr="00C807FA" w:rsidRDefault="009931F7" w:rsidP="00A46D2D">
            <w:pPr>
              <w:pStyle w:val="ListParagraph"/>
              <w:numPr>
                <w:ilvl w:val="0"/>
                <w:numId w:val="6"/>
              </w:numPr>
              <w:spacing w:after="0"/>
              <w:ind w:left="254" w:hanging="254"/>
              <w:jc w:val="left"/>
            </w:pPr>
            <w:r w:rsidRPr="00C807FA">
              <w:t>Erasers</w:t>
            </w:r>
          </w:p>
          <w:p w:rsidR="009931F7" w:rsidRPr="00C807FA" w:rsidRDefault="009931F7" w:rsidP="00A46D2D">
            <w:pPr>
              <w:pStyle w:val="ListParagraph"/>
              <w:numPr>
                <w:ilvl w:val="0"/>
                <w:numId w:val="6"/>
              </w:numPr>
              <w:spacing w:after="0"/>
              <w:ind w:left="254" w:hanging="254"/>
              <w:jc w:val="left"/>
            </w:pPr>
            <w:r w:rsidRPr="00C807FA">
              <w:t>Pencil</w:t>
            </w:r>
          </w:p>
          <w:p w:rsidR="009931F7" w:rsidRPr="00C807FA" w:rsidRDefault="009931F7" w:rsidP="00A46D2D">
            <w:pPr>
              <w:pStyle w:val="ListParagraph"/>
              <w:numPr>
                <w:ilvl w:val="0"/>
                <w:numId w:val="6"/>
              </w:numPr>
              <w:spacing w:after="0"/>
              <w:ind w:left="254" w:hanging="254"/>
              <w:jc w:val="left"/>
            </w:pPr>
            <w:r w:rsidRPr="00C807FA">
              <w:t>sharpeners</w:t>
            </w:r>
          </w:p>
          <w:p w:rsidR="009931F7" w:rsidRPr="00C807FA" w:rsidRDefault="009931F7" w:rsidP="00A46D2D">
            <w:pPr>
              <w:pStyle w:val="ListParagraph"/>
              <w:numPr>
                <w:ilvl w:val="0"/>
                <w:numId w:val="6"/>
              </w:numPr>
              <w:spacing w:after="0"/>
              <w:ind w:left="254" w:hanging="254"/>
              <w:jc w:val="left"/>
            </w:pPr>
            <w:r w:rsidRPr="00C807FA">
              <w:t>Paper cutter</w:t>
            </w:r>
          </w:p>
          <w:p w:rsidR="009931F7" w:rsidRPr="00C807FA" w:rsidRDefault="009931F7" w:rsidP="00A46D2D">
            <w:pPr>
              <w:pStyle w:val="ListParagraph"/>
              <w:numPr>
                <w:ilvl w:val="0"/>
                <w:numId w:val="6"/>
              </w:numPr>
              <w:spacing w:after="0"/>
              <w:ind w:left="254" w:hanging="254"/>
              <w:jc w:val="left"/>
            </w:pPr>
            <w:r w:rsidRPr="00C807FA">
              <w:t>Scissors</w:t>
            </w:r>
          </w:p>
          <w:p w:rsidR="009931F7" w:rsidRPr="00C807FA" w:rsidRDefault="009931F7" w:rsidP="00A46D2D">
            <w:pPr>
              <w:pStyle w:val="ListParagraph"/>
              <w:numPr>
                <w:ilvl w:val="0"/>
                <w:numId w:val="6"/>
              </w:numPr>
              <w:spacing w:after="0"/>
              <w:ind w:left="254" w:hanging="254"/>
              <w:jc w:val="left"/>
            </w:pPr>
            <w:r w:rsidRPr="00C807FA">
              <w:t>Color pencils</w:t>
            </w:r>
          </w:p>
          <w:p w:rsidR="009931F7" w:rsidRPr="00C807FA" w:rsidRDefault="009931F7" w:rsidP="00A46D2D">
            <w:pPr>
              <w:pStyle w:val="ListParagraph"/>
              <w:numPr>
                <w:ilvl w:val="0"/>
                <w:numId w:val="6"/>
              </w:numPr>
              <w:spacing w:after="0"/>
              <w:ind w:left="254" w:hanging="254"/>
              <w:jc w:val="left"/>
            </w:pPr>
            <w:r w:rsidRPr="00C807FA">
              <w:t>White chart paper</w:t>
            </w:r>
          </w:p>
          <w:p w:rsidR="009931F7" w:rsidRPr="00C807FA" w:rsidRDefault="009931F7" w:rsidP="00A46D2D">
            <w:pPr>
              <w:pStyle w:val="ListParagraph"/>
              <w:numPr>
                <w:ilvl w:val="0"/>
                <w:numId w:val="6"/>
              </w:numPr>
              <w:spacing w:after="0"/>
              <w:ind w:left="254" w:hanging="254"/>
              <w:jc w:val="left"/>
            </w:pPr>
            <w:r w:rsidRPr="00C807FA">
              <w:t>White board markers (red, blue, green, black)</w:t>
            </w:r>
          </w:p>
          <w:p w:rsidR="009931F7" w:rsidRPr="00C807FA" w:rsidRDefault="009931F7" w:rsidP="00A46D2D">
            <w:pPr>
              <w:pStyle w:val="ListParagraph"/>
              <w:numPr>
                <w:ilvl w:val="0"/>
                <w:numId w:val="6"/>
              </w:numPr>
              <w:spacing w:after="0"/>
              <w:ind w:left="254" w:hanging="254"/>
              <w:jc w:val="left"/>
            </w:pPr>
            <w:r w:rsidRPr="00C807FA">
              <w:t>Permanent markers (black)</w:t>
            </w:r>
          </w:p>
          <w:p w:rsidR="009931F7" w:rsidRPr="00C807FA" w:rsidRDefault="009931F7" w:rsidP="00A46D2D">
            <w:pPr>
              <w:pStyle w:val="ListParagraph"/>
              <w:numPr>
                <w:ilvl w:val="0"/>
                <w:numId w:val="6"/>
              </w:numPr>
              <w:spacing w:after="0"/>
              <w:ind w:left="254" w:hanging="254"/>
              <w:jc w:val="left"/>
            </w:pPr>
            <w:r w:rsidRPr="00C807FA">
              <w:t>File covers</w:t>
            </w:r>
          </w:p>
          <w:p w:rsidR="009931F7" w:rsidRPr="00C807FA" w:rsidRDefault="009931F7" w:rsidP="00A46D2D">
            <w:pPr>
              <w:pStyle w:val="ListParagraph"/>
              <w:numPr>
                <w:ilvl w:val="0"/>
                <w:numId w:val="6"/>
              </w:numPr>
              <w:spacing w:after="0" w:line="240" w:lineRule="auto"/>
              <w:ind w:left="206" w:hanging="201"/>
              <w:jc w:val="left"/>
              <w:rPr>
                <w:b/>
              </w:rPr>
            </w:pPr>
            <w:r w:rsidRPr="00C807FA">
              <w:lastRenderedPageBreak/>
              <w:t>Box files</w:t>
            </w:r>
          </w:p>
        </w:tc>
        <w:tc>
          <w:tcPr>
            <w:tcW w:w="18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931F7" w:rsidRPr="00C807FA" w:rsidRDefault="009931F7" w:rsidP="009931F7">
            <w:pPr>
              <w:spacing w:before="240" w:after="0" w:line="240" w:lineRule="auto"/>
              <w:ind w:left="0" w:firstLine="0"/>
            </w:pPr>
            <w:r w:rsidRPr="00C807FA">
              <w:lastRenderedPageBreak/>
              <w:t>Class Room</w:t>
            </w:r>
          </w:p>
          <w:p w:rsidR="009931F7" w:rsidRPr="00C807FA" w:rsidRDefault="009931F7" w:rsidP="009931F7">
            <w:pPr>
              <w:spacing w:after="0" w:line="240" w:lineRule="auto"/>
              <w:ind w:left="0" w:firstLine="0"/>
            </w:pPr>
            <w:r w:rsidRPr="00C807FA">
              <w:t>Training Workshop.</w:t>
            </w:r>
          </w:p>
          <w:p w:rsidR="009931F7" w:rsidRPr="00C807FA" w:rsidRDefault="009931F7" w:rsidP="009931F7">
            <w:pPr>
              <w:spacing w:after="0" w:line="240" w:lineRule="auto"/>
              <w:ind w:left="2" w:firstLine="0"/>
              <w:jc w:val="left"/>
              <w:rPr>
                <w:b/>
                <w:sz w:val="24"/>
              </w:rPr>
            </w:pPr>
            <w:r w:rsidRPr="00C807FA">
              <w:t>Lab/ Field Visit.</w:t>
            </w:r>
          </w:p>
        </w:tc>
      </w:tr>
      <w:tr w:rsidR="009931F7" w:rsidRPr="00C807FA" w:rsidTr="009931F7">
        <w:trPr>
          <w:trHeight w:val="350"/>
        </w:trPr>
        <w:tc>
          <w:tcPr>
            <w:tcW w:w="2393" w:type="dxa"/>
            <w:tcBorders>
              <w:top w:val="single" w:sz="4" w:space="0" w:color="000000"/>
              <w:left w:val="single" w:sz="4" w:space="0" w:color="000000"/>
              <w:bottom w:val="single" w:sz="4" w:space="0" w:color="000000"/>
              <w:right w:val="single" w:sz="4" w:space="0" w:color="000000"/>
            </w:tcBorders>
            <w:shd w:val="clear" w:color="auto" w:fill="auto"/>
          </w:tcPr>
          <w:p w:rsidR="009931F7" w:rsidRPr="00C807FA" w:rsidRDefault="009931F7" w:rsidP="00A46D2D">
            <w:pPr>
              <w:pStyle w:val="Style2"/>
              <w:numPr>
                <w:ilvl w:val="0"/>
                <w:numId w:val="70"/>
              </w:numPr>
              <w:ind w:hanging="720"/>
              <w:rPr>
                <w:rFonts w:ascii="Arial" w:hAnsi="Arial" w:cs="Arial"/>
                <w:b/>
                <w:bCs/>
                <w:color w:val="auto"/>
                <w:sz w:val="22"/>
                <w:szCs w:val="24"/>
              </w:rPr>
            </w:pPr>
            <w:r w:rsidRPr="00C807FA">
              <w:rPr>
                <w:rFonts w:ascii="Arial" w:hAnsi="Arial" w:cs="Arial"/>
                <w:szCs w:val="24"/>
              </w:rPr>
              <w:lastRenderedPageBreak/>
              <w:t xml:space="preserve">Select </w:t>
            </w:r>
            <w:r w:rsidR="00C807FA">
              <w:rPr>
                <w:rFonts w:ascii="Arial" w:hAnsi="Arial" w:cs="Arial"/>
                <w:szCs w:val="24"/>
              </w:rPr>
              <w:t>and</w:t>
            </w:r>
            <w:r w:rsidRPr="00C807FA">
              <w:rPr>
                <w:rFonts w:ascii="Arial" w:hAnsi="Arial" w:cs="Arial"/>
                <w:szCs w:val="24"/>
              </w:rPr>
              <w:t xml:space="preserve"> mount tools</w:t>
            </w:r>
          </w:p>
        </w:tc>
        <w:tc>
          <w:tcPr>
            <w:tcW w:w="3833" w:type="dxa"/>
            <w:tcBorders>
              <w:top w:val="single" w:sz="4" w:space="0" w:color="000000"/>
              <w:left w:val="single" w:sz="4" w:space="0" w:color="000000"/>
              <w:bottom w:val="single" w:sz="4" w:space="0" w:color="000000"/>
              <w:right w:val="single" w:sz="4" w:space="0" w:color="000000"/>
            </w:tcBorders>
            <w:shd w:val="clear" w:color="auto" w:fill="auto"/>
          </w:tcPr>
          <w:p w:rsidR="009931F7" w:rsidRPr="00C807FA" w:rsidRDefault="009931F7" w:rsidP="00A46D2D">
            <w:pPr>
              <w:pStyle w:val="Style1"/>
              <w:numPr>
                <w:ilvl w:val="0"/>
                <w:numId w:val="74"/>
              </w:numPr>
              <w:spacing w:after="240" w:line="360" w:lineRule="auto"/>
              <w:ind w:left="307" w:hanging="270"/>
              <w:rPr>
                <w:rFonts w:ascii="Arial" w:hAnsi="Arial" w:cs="Arial"/>
                <w:sz w:val="22"/>
                <w:szCs w:val="24"/>
              </w:rPr>
            </w:pPr>
            <w:r w:rsidRPr="00C807FA">
              <w:rPr>
                <w:rFonts w:ascii="Arial" w:hAnsi="Arial" w:cs="Arial"/>
                <w:sz w:val="22"/>
                <w:szCs w:val="24"/>
              </w:rPr>
              <w:t xml:space="preserve">Appropriate tools for job are selected, sharpened </w:t>
            </w:r>
            <w:r w:rsidR="00C807FA">
              <w:rPr>
                <w:rFonts w:ascii="Arial" w:hAnsi="Arial" w:cs="Arial"/>
                <w:sz w:val="22"/>
                <w:szCs w:val="24"/>
              </w:rPr>
              <w:t>and</w:t>
            </w:r>
            <w:r w:rsidRPr="00C807FA">
              <w:rPr>
                <w:rFonts w:ascii="Arial" w:hAnsi="Arial" w:cs="Arial"/>
                <w:sz w:val="22"/>
                <w:szCs w:val="24"/>
              </w:rPr>
              <w:t xml:space="preserve"> shaped as required.</w:t>
            </w:r>
          </w:p>
          <w:p w:rsidR="009931F7" w:rsidRPr="00C807FA" w:rsidRDefault="009931F7" w:rsidP="00A46D2D">
            <w:pPr>
              <w:pStyle w:val="Style1"/>
              <w:numPr>
                <w:ilvl w:val="0"/>
                <w:numId w:val="74"/>
              </w:numPr>
              <w:spacing w:after="240" w:line="360" w:lineRule="auto"/>
              <w:ind w:left="307" w:hanging="270"/>
              <w:rPr>
                <w:rFonts w:ascii="Arial" w:hAnsi="Arial" w:cs="Arial"/>
                <w:szCs w:val="24"/>
              </w:rPr>
            </w:pPr>
            <w:r w:rsidRPr="00C807FA">
              <w:rPr>
                <w:rFonts w:ascii="Arial" w:hAnsi="Arial" w:cs="Arial"/>
                <w:sz w:val="22"/>
                <w:szCs w:val="24"/>
              </w:rPr>
              <w:t xml:space="preserve">Tools are mounted </w:t>
            </w:r>
            <w:r w:rsidR="00C807FA">
              <w:rPr>
                <w:rFonts w:ascii="Arial" w:hAnsi="Arial" w:cs="Arial"/>
                <w:sz w:val="22"/>
                <w:szCs w:val="24"/>
              </w:rPr>
              <w:t>and</w:t>
            </w:r>
            <w:r w:rsidRPr="00C807FA">
              <w:rPr>
                <w:rFonts w:ascii="Arial" w:hAnsi="Arial" w:cs="Arial"/>
                <w:sz w:val="22"/>
                <w:szCs w:val="24"/>
              </w:rPr>
              <w:t xml:space="preserve"> positioned correctly</w:t>
            </w:r>
          </w:p>
        </w:tc>
        <w:tc>
          <w:tcPr>
            <w:tcW w:w="3916" w:type="dxa"/>
            <w:tcBorders>
              <w:top w:val="single" w:sz="4" w:space="0" w:color="000000"/>
              <w:left w:val="single" w:sz="4" w:space="0" w:color="000000"/>
              <w:bottom w:val="single" w:sz="4" w:space="0" w:color="000000"/>
              <w:right w:val="single" w:sz="4" w:space="0" w:color="000000"/>
            </w:tcBorders>
            <w:shd w:val="clear" w:color="auto" w:fill="auto"/>
          </w:tcPr>
          <w:p w:rsidR="009931F7" w:rsidRPr="00C807FA" w:rsidRDefault="009931F7" w:rsidP="00A46D2D">
            <w:pPr>
              <w:pStyle w:val="ListParagraph"/>
              <w:numPr>
                <w:ilvl w:val="0"/>
                <w:numId w:val="64"/>
              </w:numPr>
              <w:spacing w:after="0" w:line="240" w:lineRule="auto"/>
              <w:ind w:left="434" w:hanging="270"/>
              <w:jc w:val="left"/>
            </w:pPr>
            <w:r w:rsidRPr="00C807FA">
              <w:rPr>
                <w:rFonts w:eastAsia="Times New Roman"/>
                <w:color w:val="auto"/>
              </w:rPr>
              <w:t>Describe safety protocols at work station.</w:t>
            </w:r>
          </w:p>
          <w:p w:rsidR="009931F7" w:rsidRPr="00C807FA" w:rsidRDefault="009931F7" w:rsidP="00A46D2D">
            <w:pPr>
              <w:pStyle w:val="ListParagraph"/>
              <w:numPr>
                <w:ilvl w:val="0"/>
                <w:numId w:val="64"/>
              </w:numPr>
              <w:spacing w:after="0" w:line="240" w:lineRule="auto"/>
              <w:ind w:left="434" w:hanging="270"/>
              <w:jc w:val="left"/>
            </w:pPr>
            <w:r w:rsidRPr="00C807FA">
              <w:rPr>
                <w:rFonts w:eastAsia="Times New Roman"/>
                <w:color w:val="auto"/>
              </w:rPr>
              <w:t xml:space="preserve">Explain </w:t>
            </w:r>
            <w:r w:rsidR="003E4CC4" w:rsidRPr="00C807FA">
              <w:rPr>
                <w:rFonts w:eastAsia="Times New Roman"/>
                <w:color w:val="auto"/>
              </w:rPr>
              <w:t>Tool type selection as per requirement</w:t>
            </w:r>
            <w:r w:rsidRPr="00C807FA">
              <w:rPr>
                <w:rFonts w:eastAsia="Times New Roman"/>
                <w:color w:val="auto"/>
              </w:rPr>
              <w:t>.</w:t>
            </w:r>
          </w:p>
          <w:p w:rsidR="009931F7" w:rsidRPr="00C807FA" w:rsidRDefault="009931F7" w:rsidP="00A46D2D">
            <w:pPr>
              <w:pStyle w:val="ListParagraph"/>
              <w:numPr>
                <w:ilvl w:val="0"/>
                <w:numId w:val="64"/>
              </w:numPr>
              <w:spacing w:after="0" w:line="240" w:lineRule="auto"/>
              <w:ind w:left="434" w:hanging="270"/>
              <w:jc w:val="left"/>
            </w:pPr>
            <w:r w:rsidRPr="00C807FA">
              <w:rPr>
                <w:rFonts w:eastAsia="Times New Roman"/>
                <w:color w:val="auto"/>
              </w:rPr>
              <w:t xml:space="preserve">Define </w:t>
            </w:r>
            <w:r w:rsidR="003E4CC4" w:rsidRPr="00C807FA">
              <w:rPr>
                <w:rFonts w:eastAsia="Times New Roman"/>
                <w:color w:val="auto"/>
              </w:rPr>
              <w:t>machining process requirement</w:t>
            </w:r>
            <w:r w:rsidRPr="00C807FA">
              <w:rPr>
                <w:rFonts w:eastAsia="Times New Roman"/>
                <w:color w:val="auto"/>
              </w:rPr>
              <w:t>.</w:t>
            </w:r>
          </w:p>
          <w:p w:rsidR="009931F7" w:rsidRPr="00C807FA" w:rsidRDefault="009931F7" w:rsidP="00A46D2D">
            <w:pPr>
              <w:pStyle w:val="ListParagraph"/>
              <w:numPr>
                <w:ilvl w:val="0"/>
                <w:numId w:val="64"/>
              </w:numPr>
              <w:spacing w:after="0" w:line="240" w:lineRule="auto"/>
              <w:ind w:left="434" w:hanging="270"/>
              <w:jc w:val="left"/>
            </w:pPr>
            <w:r w:rsidRPr="00C807FA">
              <w:rPr>
                <w:rFonts w:eastAsia="Times New Roman"/>
                <w:color w:val="auto"/>
              </w:rPr>
              <w:t>Define</w:t>
            </w:r>
            <w:r w:rsidR="003E4CC4" w:rsidRPr="00C807FA">
              <w:rPr>
                <w:rFonts w:eastAsia="Times New Roman"/>
                <w:color w:val="auto"/>
              </w:rPr>
              <w:t xml:space="preserve"> tool wear </w:t>
            </w:r>
            <w:r w:rsidR="00C807FA">
              <w:rPr>
                <w:rFonts w:eastAsia="Times New Roman"/>
                <w:color w:val="auto"/>
              </w:rPr>
              <w:t>and</w:t>
            </w:r>
            <w:r w:rsidR="003E4CC4" w:rsidRPr="00C807FA">
              <w:rPr>
                <w:rFonts w:eastAsia="Times New Roman"/>
                <w:color w:val="auto"/>
              </w:rPr>
              <w:t xml:space="preserve"> tear inspection</w:t>
            </w:r>
            <w:r w:rsidRPr="00C807FA">
              <w:rPr>
                <w:rFonts w:eastAsia="Times New Roman"/>
                <w:color w:val="auto"/>
              </w:rPr>
              <w:t>.</w:t>
            </w:r>
          </w:p>
          <w:p w:rsidR="003E4CC4" w:rsidRPr="00C807FA" w:rsidRDefault="003E4CC4" w:rsidP="00A46D2D">
            <w:pPr>
              <w:pStyle w:val="ListParagraph"/>
              <w:numPr>
                <w:ilvl w:val="0"/>
                <w:numId w:val="64"/>
              </w:numPr>
              <w:spacing w:after="0" w:line="240" w:lineRule="auto"/>
              <w:ind w:left="434" w:hanging="270"/>
              <w:jc w:val="left"/>
            </w:pPr>
            <w:r w:rsidRPr="00C807FA">
              <w:rPr>
                <w:rFonts w:eastAsia="Times New Roman"/>
                <w:color w:val="auto"/>
              </w:rPr>
              <w:t>Knowledge of tool sharpening.</w:t>
            </w:r>
          </w:p>
          <w:p w:rsidR="00865A32" w:rsidRPr="00C807FA" w:rsidRDefault="00865A32" w:rsidP="00A46D2D">
            <w:pPr>
              <w:pStyle w:val="ListParagraph"/>
              <w:numPr>
                <w:ilvl w:val="0"/>
                <w:numId w:val="64"/>
              </w:numPr>
              <w:spacing w:after="0" w:line="240" w:lineRule="auto"/>
              <w:ind w:left="434" w:hanging="270"/>
              <w:jc w:val="left"/>
            </w:pPr>
            <w:r w:rsidRPr="00C807FA">
              <w:rPr>
                <w:rFonts w:eastAsia="Times New Roman"/>
                <w:color w:val="auto"/>
              </w:rPr>
              <w:t>Explain tool mounting techniques.</w:t>
            </w:r>
          </w:p>
          <w:p w:rsidR="009931F7" w:rsidRPr="00C807FA" w:rsidRDefault="009931F7" w:rsidP="009931F7">
            <w:pPr>
              <w:spacing w:after="0" w:line="240" w:lineRule="auto"/>
              <w:ind w:left="434" w:hanging="270"/>
              <w:jc w:val="left"/>
              <w:rPr>
                <w:rFonts w:eastAsia="Times New Roman"/>
                <w:color w:val="auto"/>
              </w:rPr>
            </w:pPr>
          </w:p>
          <w:p w:rsidR="009931F7" w:rsidRPr="00C807FA" w:rsidRDefault="009931F7" w:rsidP="009931F7">
            <w:pPr>
              <w:spacing w:after="0" w:line="240" w:lineRule="auto"/>
              <w:ind w:left="434" w:hanging="270"/>
              <w:jc w:val="left"/>
              <w:rPr>
                <w:rFonts w:eastAsia="Times New Roman"/>
                <w:b/>
                <w:color w:val="auto"/>
              </w:rPr>
            </w:pPr>
            <w:r w:rsidRPr="00C807FA">
              <w:rPr>
                <w:rFonts w:eastAsia="Times New Roman"/>
                <w:b/>
                <w:color w:val="auto"/>
              </w:rPr>
              <w:t>Practical Activity:</w:t>
            </w:r>
          </w:p>
          <w:p w:rsidR="009931F7" w:rsidRPr="00C807FA" w:rsidRDefault="003E4CC4" w:rsidP="00A46D2D">
            <w:pPr>
              <w:pStyle w:val="ListParagraph"/>
              <w:numPr>
                <w:ilvl w:val="0"/>
                <w:numId w:val="64"/>
              </w:numPr>
              <w:spacing w:after="0" w:line="240" w:lineRule="auto"/>
              <w:ind w:left="434" w:hanging="270"/>
              <w:jc w:val="left"/>
              <w:rPr>
                <w:rFonts w:eastAsia="Times New Roman"/>
                <w:color w:val="auto"/>
              </w:rPr>
            </w:pPr>
            <w:r w:rsidRPr="00C807FA">
              <w:rPr>
                <w:rFonts w:eastAsia="Times New Roman"/>
                <w:color w:val="auto"/>
              </w:rPr>
              <w:t>Perform sharpening of single point tool (Lathe).</w:t>
            </w:r>
          </w:p>
          <w:p w:rsidR="003E4CC4" w:rsidRPr="00C807FA" w:rsidRDefault="003E4CC4" w:rsidP="00A46D2D">
            <w:pPr>
              <w:pStyle w:val="ListParagraph"/>
              <w:numPr>
                <w:ilvl w:val="0"/>
                <w:numId w:val="64"/>
              </w:numPr>
              <w:spacing w:after="0" w:line="240" w:lineRule="auto"/>
              <w:ind w:left="434" w:hanging="270"/>
              <w:jc w:val="left"/>
              <w:rPr>
                <w:bCs/>
                <w:sz w:val="24"/>
              </w:rPr>
            </w:pPr>
            <w:r w:rsidRPr="00C807FA">
              <w:rPr>
                <w:rFonts w:eastAsia="Times New Roman"/>
                <w:color w:val="auto"/>
              </w:rPr>
              <w:t xml:space="preserve">Perform tool mounting </w:t>
            </w:r>
            <w:r w:rsidR="00C807FA">
              <w:rPr>
                <w:rFonts w:eastAsia="Times New Roman"/>
                <w:color w:val="auto"/>
              </w:rPr>
              <w:t>and</w:t>
            </w:r>
            <w:r w:rsidRPr="00C807FA">
              <w:rPr>
                <w:rFonts w:eastAsia="Times New Roman"/>
                <w:color w:val="auto"/>
              </w:rPr>
              <w:t xml:space="preserve"> positioning (Milling).</w:t>
            </w:r>
          </w:p>
        </w:tc>
        <w:tc>
          <w:tcPr>
            <w:tcW w:w="18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9931F7" w:rsidRPr="00C807FA" w:rsidRDefault="009931F7" w:rsidP="009931F7">
            <w:pPr>
              <w:spacing w:after="0" w:line="276" w:lineRule="auto"/>
              <w:ind w:left="2" w:hanging="13"/>
              <w:jc w:val="left"/>
              <w:rPr>
                <w:color w:val="auto"/>
              </w:rPr>
            </w:pPr>
            <w:r w:rsidRPr="00C807FA">
              <w:rPr>
                <w:b/>
                <w:color w:val="auto"/>
              </w:rPr>
              <w:t>Total:</w:t>
            </w:r>
            <w:r w:rsidRPr="00C807FA">
              <w:rPr>
                <w:color w:val="auto"/>
              </w:rPr>
              <w:t xml:space="preserve"> 2.5Hrs</w:t>
            </w:r>
          </w:p>
          <w:p w:rsidR="009931F7" w:rsidRPr="00C807FA" w:rsidRDefault="009931F7" w:rsidP="009931F7">
            <w:pPr>
              <w:spacing w:after="0" w:line="276" w:lineRule="auto"/>
              <w:ind w:left="2" w:hanging="13"/>
              <w:jc w:val="left"/>
              <w:rPr>
                <w:color w:val="auto"/>
              </w:rPr>
            </w:pPr>
            <w:r w:rsidRPr="00C807FA">
              <w:rPr>
                <w:b/>
                <w:color w:val="auto"/>
              </w:rPr>
              <w:t>Theory:</w:t>
            </w:r>
            <w:r w:rsidRPr="00C807FA">
              <w:rPr>
                <w:color w:val="auto"/>
              </w:rPr>
              <w:t xml:space="preserve"> 0.5Hrs</w:t>
            </w:r>
          </w:p>
          <w:p w:rsidR="009931F7" w:rsidRPr="00C807FA" w:rsidRDefault="009931F7" w:rsidP="009931F7">
            <w:pPr>
              <w:spacing w:after="0" w:line="276" w:lineRule="auto"/>
              <w:ind w:left="2" w:hanging="103"/>
              <w:jc w:val="left"/>
              <w:rPr>
                <w:color w:val="auto"/>
              </w:rPr>
            </w:pPr>
            <w:r w:rsidRPr="00C807FA">
              <w:rPr>
                <w:b/>
                <w:color w:val="auto"/>
              </w:rPr>
              <w:t>Practical:</w:t>
            </w:r>
            <w:r w:rsidRPr="00C807FA">
              <w:rPr>
                <w:color w:val="auto"/>
              </w:rPr>
              <w:t xml:space="preserve"> 2Hrs</w:t>
            </w: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rsidR="009931F7" w:rsidRPr="00C807FA" w:rsidRDefault="003E4CC4" w:rsidP="00A46D2D">
            <w:pPr>
              <w:pStyle w:val="ListParagraph"/>
              <w:numPr>
                <w:ilvl w:val="0"/>
                <w:numId w:val="7"/>
              </w:numPr>
              <w:spacing w:after="0"/>
              <w:ind w:left="296" w:hanging="270"/>
              <w:jc w:val="left"/>
            </w:pPr>
            <w:r w:rsidRPr="00C807FA">
              <w:t>Lathe Machine.</w:t>
            </w:r>
          </w:p>
          <w:p w:rsidR="003E4CC4" w:rsidRPr="00C807FA" w:rsidRDefault="003E4CC4" w:rsidP="00A46D2D">
            <w:pPr>
              <w:pStyle w:val="ListParagraph"/>
              <w:numPr>
                <w:ilvl w:val="0"/>
                <w:numId w:val="7"/>
              </w:numPr>
              <w:spacing w:after="0"/>
              <w:ind w:left="296" w:hanging="270"/>
              <w:jc w:val="left"/>
            </w:pPr>
            <w:r w:rsidRPr="00C807FA">
              <w:t>Milling machine.</w:t>
            </w:r>
          </w:p>
          <w:p w:rsidR="003E4CC4" w:rsidRPr="00C807FA" w:rsidRDefault="003E4CC4" w:rsidP="00A46D2D">
            <w:pPr>
              <w:pStyle w:val="ListParagraph"/>
              <w:numPr>
                <w:ilvl w:val="0"/>
                <w:numId w:val="7"/>
              </w:numPr>
              <w:spacing w:after="0"/>
              <w:ind w:left="296" w:hanging="270"/>
              <w:jc w:val="left"/>
            </w:pPr>
            <w:r w:rsidRPr="00C807FA">
              <w:t>Pedestal grinder</w:t>
            </w:r>
          </w:p>
          <w:p w:rsidR="003E4CC4" w:rsidRPr="00C807FA" w:rsidRDefault="003E4CC4" w:rsidP="00A46D2D">
            <w:pPr>
              <w:pStyle w:val="ListParagraph"/>
              <w:numPr>
                <w:ilvl w:val="0"/>
                <w:numId w:val="7"/>
              </w:numPr>
              <w:spacing w:after="0"/>
              <w:ind w:left="296" w:hanging="270"/>
              <w:jc w:val="left"/>
            </w:pPr>
            <w:r w:rsidRPr="00C807FA">
              <w:t>Grinding wheel</w:t>
            </w:r>
          </w:p>
          <w:p w:rsidR="003E4CC4" w:rsidRPr="00C807FA" w:rsidRDefault="003E4CC4" w:rsidP="00A46D2D">
            <w:pPr>
              <w:pStyle w:val="ListParagraph"/>
              <w:numPr>
                <w:ilvl w:val="0"/>
                <w:numId w:val="7"/>
              </w:numPr>
              <w:spacing w:after="0"/>
              <w:ind w:left="296" w:hanging="270"/>
              <w:jc w:val="left"/>
            </w:pPr>
            <w:r w:rsidRPr="00C807FA">
              <w:t>HSS tool bit</w:t>
            </w:r>
          </w:p>
          <w:p w:rsidR="003E4CC4" w:rsidRPr="00C807FA" w:rsidRDefault="003E4CC4" w:rsidP="00A46D2D">
            <w:pPr>
              <w:pStyle w:val="ListParagraph"/>
              <w:numPr>
                <w:ilvl w:val="0"/>
                <w:numId w:val="7"/>
              </w:numPr>
              <w:spacing w:after="0"/>
              <w:ind w:left="296" w:hanging="270"/>
              <w:jc w:val="left"/>
            </w:pPr>
            <w:r w:rsidRPr="00C807FA">
              <w:t>End mill cutter</w:t>
            </w:r>
          </w:p>
          <w:p w:rsidR="009931F7" w:rsidRPr="00C807FA" w:rsidRDefault="009931F7" w:rsidP="00A46D2D">
            <w:pPr>
              <w:pStyle w:val="ListParagraph"/>
              <w:numPr>
                <w:ilvl w:val="0"/>
                <w:numId w:val="7"/>
              </w:numPr>
              <w:spacing w:after="0"/>
              <w:ind w:left="296" w:hanging="270"/>
              <w:jc w:val="left"/>
            </w:pPr>
            <w:r w:rsidRPr="00C807FA">
              <w:t>Safety goggles</w:t>
            </w:r>
          </w:p>
          <w:p w:rsidR="009931F7" w:rsidRPr="00C807FA" w:rsidRDefault="009931F7" w:rsidP="00A46D2D">
            <w:pPr>
              <w:pStyle w:val="ListParagraph"/>
              <w:numPr>
                <w:ilvl w:val="0"/>
                <w:numId w:val="7"/>
              </w:numPr>
              <w:spacing w:after="0"/>
              <w:ind w:left="296" w:hanging="270"/>
              <w:jc w:val="left"/>
            </w:pPr>
            <w:r w:rsidRPr="00C807FA">
              <w:t>Safety harness belt</w:t>
            </w:r>
          </w:p>
          <w:p w:rsidR="009931F7" w:rsidRPr="00C807FA" w:rsidRDefault="009931F7" w:rsidP="00A46D2D">
            <w:pPr>
              <w:pStyle w:val="ListParagraph"/>
              <w:numPr>
                <w:ilvl w:val="0"/>
                <w:numId w:val="7"/>
              </w:numPr>
              <w:spacing w:after="0"/>
              <w:ind w:left="296" w:hanging="270"/>
              <w:jc w:val="left"/>
            </w:pPr>
            <w:r w:rsidRPr="00C807FA">
              <w:t>Safety helmet</w:t>
            </w:r>
          </w:p>
          <w:p w:rsidR="009931F7" w:rsidRPr="00C807FA" w:rsidRDefault="009931F7" w:rsidP="00A46D2D">
            <w:pPr>
              <w:pStyle w:val="ListParagraph"/>
              <w:numPr>
                <w:ilvl w:val="0"/>
                <w:numId w:val="7"/>
              </w:numPr>
              <w:spacing w:after="0"/>
              <w:ind w:left="296" w:hanging="270"/>
              <w:jc w:val="left"/>
            </w:pPr>
            <w:r w:rsidRPr="00C807FA">
              <w:t>Safety mask</w:t>
            </w:r>
          </w:p>
          <w:p w:rsidR="009931F7" w:rsidRPr="00C807FA" w:rsidRDefault="009931F7" w:rsidP="00A46D2D">
            <w:pPr>
              <w:pStyle w:val="ListParagraph"/>
              <w:numPr>
                <w:ilvl w:val="0"/>
                <w:numId w:val="7"/>
              </w:numPr>
              <w:spacing w:after="0"/>
              <w:ind w:left="296" w:hanging="270"/>
              <w:jc w:val="left"/>
            </w:pPr>
            <w:r w:rsidRPr="00C807FA">
              <w:t>Safety Shoes</w:t>
            </w:r>
          </w:p>
          <w:p w:rsidR="009931F7" w:rsidRPr="00C807FA" w:rsidRDefault="009931F7" w:rsidP="00A46D2D">
            <w:pPr>
              <w:pStyle w:val="ListParagraph"/>
              <w:numPr>
                <w:ilvl w:val="0"/>
                <w:numId w:val="7"/>
              </w:numPr>
              <w:spacing w:after="0"/>
              <w:ind w:left="296" w:hanging="270"/>
              <w:jc w:val="left"/>
            </w:pPr>
            <w:r w:rsidRPr="00C807FA">
              <w:t>Cotton gloves</w:t>
            </w:r>
          </w:p>
          <w:p w:rsidR="009931F7" w:rsidRPr="00C807FA" w:rsidRDefault="009931F7" w:rsidP="00A46D2D">
            <w:pPr>
              <w:pStyle w:val="ListParagraph"/>
              <w:numPr>
                <w:ilvl w:val="0"/>
                <w:numId w:val="7"/>
              </w:numPr>
              <w:spacing w:after="0"/>
              <w:ind w:left="296" w:hanging="270"/>
              <w:jc w:val="left"/>
            </w:pPr>
            <w:r w:rsidRPr="00C807FA">
              <w:t>Cotton waste</w:t>
            </w:r>
          </w:p>
          <w:p w:rsidR="009931F7" w:rsidRPr="00C807FA" w:rsidRDefault="009931F7" w:rsidP="00A46D2D">
            <w:pPr>
              <w:pStyle w:val="ListParagraph"/>
              <w:numPr>
                <w:ilvl w:val="0"/>
                <w:numId w:val="7"/>
              </w:numPr>
              <w:spacing w:after="0"/>
              <w:ind w:left="296" w:hanging="270"/>
              <w:jc w:val="left"/>
            </w:pPr>
            <w:r w:rsidRPr="00C807FA">
              <w:t>Work bench (8ftx4ftx3ft)</w:t>
            </w:r>
          </w:p>
          <w:p w:rsidR="009931F7" w:rsidRPr="00C807FA" w:rsidRDefault="009931F7" w:rsidP="00A46D2D">
            <w:pPr>
              <w:pStyle w:val="ListParagraph"/>
              <w:numPr>
                <w:ilvl w:val="0"/>
                <w:numId w:val="7"/>
              </w:numPr>
              <w:spacing w:after="0"/>
              <w:ind w:left="296" w:hanging="270"/>
              <w:jc w:val="left"/>
            </w:pPr>
            <w:r w:rsidRPr="00C807FA">
              <w:t>Bench Wise</w:t>
            </w:r>
          </w:p>
          <w:p w:rsidR="009931F7" w:rsidRPr="00C807FA" w:rsidRDefault="009931F7" w:rsidP="00A46D2D">
            <w:pPr>
              <w:pStyle w:val="ListParagraph"/>
              <w:numPr>
                <w:ilvl w:val="0"/>
                <w:numId w:val="7"/>
              </w:numPr>
              <w:spacing w:after="0"/>
              <w:ind w:left="296" w:hanging="270"/>
              <w:jc w:val="left"/>
            </w:pPr>
            <w:r w:rsidRPr="00C807FA">
              <w:t>Flat File</w:t>
            </w:r>
          </w:p>
          <w:p w:rsidR="009931F7" w:rsidRPr="00C807FA" w:rsidRDefault="009931F7" w:rsidP="00A46D2D">
            <w:pPr>
              <w:pStyle w:val="ListParagraph"/>
              <w:numPr>
                <w:ilvl w:val="0"/>
                <w:numId w:val="7"/>
              </w:numPr>
              <w:spacing w:after="0"/>
              <w:ind w:left="296" w:hanging="270"/>
              <w:jc w:val="left"/>
            </w:pPr>
            <w:r w:rsidRPr="00C807FA">
              <w:t>Half Round File</w:t>
            </w:r>
          </w:p>
          <w:p w:rsidR="009931F7" w:rsidRPr="00C807FA" w:rsidRDefault="009931F7" w:rsidP="00A46D2D">
            <w:pPr>
              <w:pStyle w:val="ListParagraph"/>
              <w:numPr>
                <w:ilvl w:val="0"/>
                <w:numId w:val="7"/>
              </w:numPr>
              <w:spacing w:after="0"/>
              <w:ind w:left="296" w:hanging="270"/>
              <w:jc w:val="left"/>
            </w:pPr>
            <w:r w:rsidRPr="00C807FA">
              <w:lastRenderedPageBreak/>
              <w:t>Center Punch</w:t>
            </w:r>
          </w:p>
          <w:p w:rsidR="009931F7" w:rsidRPr="00C807FA" w:rsidRDefault="009931F7" w:rsidP="00A46D2D">
            <w:pPr>
              <w:pStyle w:val="ListParagraph"/>
              <w:numPr>
                <w:ilvl w:val="0"/>
                <w:numId w:val="7"/>
              </w:numPr>
              <w:spacing w:after="0"/>
              <w:ind w:left="296" w:hanging="270"/>
              <w:jc w:val="left"/>
            </w:pPr>
            <w:r w:rsidRPr="00C807FA">
              <w:t>Hammer</w:t>
            </w:r>
          </w:p>
          <w:p w:rsidR="009931F7" w:rsidRPr="00C807FA" w:rsidRDefault="009931F7" w:rsidP="00A46D2D">
            <w:pPr>
              <w:pStyle w:val="ListParagraph"/>
              <w:numPr>
                <w:ilvl w:val="0"/>
                <w:numId w:val="7"/>
              </w:numPr>
              <w:spacing w:after="0"/>
              <w:ind w:left="296" w:hanging="270"/>
              <w:jc w:val="left"/>
            </w:pPr>
            <w:r w:rsidRPr="00C807FA">
              <w:t>Tri Square</w:t>
            </w:r>
          </w:p>
          <w:p w:rsidR="009931F7" w:rsidRPr="00C807FA" w:rsidRDefault="009931F7" w:rsidP="00A46D2D">
            <w:pPr>
              <w:pStyle w:val="ListParagraph"/>
              <w:numPr>
                <w:ilvl w:val="0"/>
                <w:numId w:val="7"/>
              </w:numPr>
              <w:spacing w:after="0"/>
              <w:ind w:left="296" w:hanging="270"/>
              <w:jc w:val="left"/>
            </w:pPr>
            <w:r w:rsidRPr="00C807FA">
              <w:t>Bevel protractor</w:t>
            </w:r>
          </w:p>
          <w:p w:rsidR="009931F7" w:rsidRPr="00C807FA" w:rsidRDefault="009931F7" w:rsidP="00A46D2D">
            <w:pPr>
              <w:pStyle w:val="ListParagraph"/>
              <w:numPr>
                <w:ilvl w:val="0"/>
                <w:numId w:val="7"/>
              </w:numPr>
              <w:spacing w:after="0"/>
              <w:ind w:left="296" w:hanging="270"/>
              <w:jc w:val="left"/>
            </w:pPr>
            <w:r w:rsidRPr="00C807FA">
              <w:t>Marking Ink</w:t>
            </w:r>
          </w:p>
          <w:p w:rsidR="009931F7" w:rsidRPr="00C807FA" w:rsidRDefault="009931F7" w:rsidP="00A46D2D">
            <w:pPr>
              <w:pStyle w:val="ListParagraph"/>
              <w:numPr>
                <w:ilvl w:val="0"/>
                <w:numId w:val="7"/>
              </w:numPr>
              <w:spacing w:after="0"/>
              <w:ind w:left="296" w:hanging="270"/>
              <w:jc w:val="left"/>
            </w:pPr>
            <w:r w:rsidRPr="00C807FA">
              <w:t>Vernier Caliper</w:t>
            </w:r>
          </w:p>
          <w:p w:rsidR="009931F7" w:rsidRPr="00C807FA" w:rsidRDefault="009931F7" w:rsidP="00A46D2D">
            <w:pPr>
              <w:pStyle w:val="ListParagraph"/>
              <w:numPr>
                <w:ilvl w:val="0"/>
                <w:numId w:val="7"/>
              </w:numPr>
              <w:spacing w:after="0"/>
              <w:ind w:left="296" w:hanging="270"/>
              <w:jc w:val="left"/>
            </w:pPr>
            <w:r w:rsidRPr="00C807FA">
              <w:t>Steel Scale</w:t>
            </w:r>
          </w:p>
          <w:p w:rsidR="009931F7" w:rsidRPr="00C807FA" w:rsidRDefault="009931F7" w:rsidP="00A46D2D">
            <w:pPr>
              <w:pStyle w:val="ListParagraph"/>
              <w:numPr>
                <w:ilvl w:val="0"/>
                <w:numId w:val="7"/>
              </w:numPr>
              <w:spacing w:after="0"/>
              <w:ind w:left="296" w:hanging="270"/>
              <w:jc w:val="left"/>
            </w:pPr>
            <w:r w:rsidRPr="00C807FA">
              <w:t>Emery paper</w:t>
            </w:r>
          </w:p>
          <w:p w:rsidR="009931F7" w:rsidRPr="00C807FA" w:rsidRDefault="009931F7" w:rsidP="00A46D2D">
            <w:pPr>
              <w:pStyle w:val="ListParagraph"/>
              <w:numPr>
                <w:ilvl w:val="0"/>
                <w:numId w:val="7"/>
              </w:numPr>
              <w:spacing w:after="0"/>
              <w:ind w:left="296" w:hanging="270"/>
              <w:jc w:val="left"/>
            </w:pPr>
            <w:r w:rsidRPr="00C807FA">
              <w:t>Printer</w:t>
            </w:r>
          </w:p>
          <w:p w:rsidR="009931F7" w:rsidRPr="00C807FA" w:rsidRDefault="009931F7" w:rsidP="00A46D2D">
            <w:pPr>
              <w:pStyle w:val="ListParagraph"/>
              <w:numPr>
                <w:ilvl w:val="0"/>
                <w:numId w:val="7"/>
              </w:numPr>
              <w:spacing w:after="0"/>
              <w:ind w:left="296" w:hanging="270"/>
              <w:jc w:val="left"/>
            </w:pPr>
            <w:r w:rsidRPr="00C807FA">
              <w:t>Multimedia projector</w:t>
            </w:r>
          </w:p>
          <w:p w:rsidR="009931F7" w:rsidRPr="00C807FA" w:rsidRDefault="009931F7" w:rsidP="00A46D2D">
            <w:pPr>
              <w:pStyle w:val="ListParagraph"/>
              <w:numPr>
                <w:ilvl w:val="0"/>
                <w:numId w:val="7"/>
              </w:numPr>
              <w:spacing w:after="0"/>
              <w:ind w:left="296" w:hanging="270"/>
              <w:jc w:val="left"/>
            </w:pPr>
            <w:r w:rsidRPr="00C807FA">
              <w:t>Computer</w:t>
            </w:r>
          </w:p>
          <w:p w:rsidR="009931F7" w:rsidRPr="00C807FA" w:rsidRDefault="009931F7" w:rsidP="00A46D2D">
            <w:pPr>
              <w:pStyle w:val="ListParagraph"/>
              <w:numPr>
                <w:ilvl w:val="0"/>
                <w:numId w:val="7"/>
              </w:numPr>
              <w:spacing w:after="0"/>
              <w:ind w:left="296" w:hanging="270"/>
              <w:jc w:val="left"/>
            </w:pPr>
            <w:r w:rsidRPr="00C807FA">
              <w:t>Pencils</w:t>
            </w:r>
          </w:p>
          <w:p w:rsidR="009931F7" w:rsidRPr="00C807FA" w:rsidRDefault="009931F7" w:rsidP="00A46D2D">
            <w:pPr>
              <w:pStyle w:val="ListParagraph"/>
              <w:numPr>
                <w:ilvl w:val="0"/>
                <w:numId w:val="7"/>
              </w:numPr>
              <w:spacing w:after="0"/>
              <w:ind w:left="296" w:hanging="270"/>
              <w:jc w:val="left"/>
            </w:pPr>
            <w:r w:rsidRPr="00C807FA">
              <w:t>Erasers</w:t>
            </w:r>
          </w:p>
          <w:p w:rsidR="009931F7" w:rsidRPr="00C807FA" w:rsidRDefault="009931F7" w:rsidP="00A46D2D">
            <w:pPr>
              <w:pStyle w:val="ListParagraph"/>
              <w:numPr>
                <w:ilvl w:val="0"/>
                <w:numId w:val="7"/>
              </w:numPr>
              <w:spacing w:after="0"/>
              <w:ind w:left="296" w:hanging="270"/>
              <w:jc w:val="left"/>
            </w:pPr>
            <w:r w:rsidRPr="00C807FA">
              <w:t>Pencil</w:t>
            </w:r>
          </w:p>
          <w:p w:rsidR="009931F7" w:rsidRPr="00C807FA" w:rsidRDefault="009931F7" w:rsidP="00A46D2D">
            <w:pPr>
              <w:pStyle w:val="ListParagraph"/>
              <w:numPr>
                <w:ilvl w:val="0"/>
                <w:numId w:val="7"/>
              </w:numPr>
              <w:spacing w:after="0"/>
              <w:ind w:left="296" w:hanging="270"/>
              <w:jc w:val="left"/>
            </w:pPr>
            <w:r w:rsidRPr="00C807FA">
              <w:t>sharpeners</w:t>
            </w:r>
          </w:p>
          <w:p w:rsidR="009931F7" w:rsidRPr="00C807FA" w:rsidRDefault="009931F7" w:rsidP="00A46D2D">
            <w:pPr>
              <w:pStyle w:val="ListParagraph"/>
              <w:numPr>
                <w:ilvl w:val="0"/>
                <w:numId w:val="7"/>
              </w:numPr>
              <w:spacing w:after="0"/>
              <w:ind w:left="296" w:hanging="270"/>
              <w:jc w:val="left"/>
            </w:pPr>
            <w:r w:rsidRPr="00C807FA">
              <w:t>Paper cutter</w:t>
            </w:r>
          </w:p>
          <w:p w:rsidR="009931F7" w:rsidRPr="00C807FA" w:rsidRDefault="009931F7" w:rsidP="00A46D2D">
            <w:pPr>
              <w:pStyle w:val="ListParagraph"/>
              <w:numPr>
                <w:ilvl w:val="0"/>
                <w:numId w:val="7"/>
              </w:numPr>
              <w:spacing w:after="0"/>
              <w:ind w:left="296" w:hanging="270"/>
              <w:jc w:val="left"/>
            </w:pPr>
            <w:r w:rsidRPr="00C807FA">
              <w:t>Scissors</w:t>
            </w:r>
          </w:p>
          <w:p w:rsidR="009931F7" w:rsidRPr="00C807FA" w:rsidRDefault="009931F7" w:rsidP="00A46D2D">
            <w:pPr>
              <w:pStyle w:val="ListParagraph"/>
              <w:numPr>
                <w:ilvl w:val="0"/>
                <w:numId w:val="7"/>
              </w:numPr>
              <w:spacing w:after="0"/>
              <w:ind w:left="296" w:hanging="270"/>
              <w:jc w:val="left"/>
            </w:pPr>
            <w:r w:rsidRPr="00C807FA">
              <w:t>Color pencils</w:t>
            </w:r>
          </w:p>
          <w:p w:rsidR="009931F7" w:rsidRPr="00C807FA" w:rsidRDefault="009931F7" w:rsidP="00A46D2D">
            <w:pPr>
              <w:pStyle w:val="ListParagraph"/>
              <w:numPr>
                <w:ilvl w:val="0"/>
                <w:numId w:val="7"/>
              </w:numPr>
              <w:spacing w:after="0"/>
              <w:ind w:left="296" w:hanging="270"/>
              <w:jc w:val="left"/>
            </w:pPr>
            <w:r w:rsidRPr="00C807FA">
              <w:t>White chart paper</w:t>
            </w:r>
          </w:p>
          <w:p w:rsidR="009931F7" w:rsidRPr="00C807FA" w:rsidRDefault="009931F7" w:rsidP="00A46D2D">
            <w:pPr>
              <w:pStyle w:val="ListParagraph"/>
              <w:numPr>
                <w:ilvl w:val="0"/>
                <w:numId w:val="7"/>
              </w:numPr>
              <w:spacing w:after="0"/>
              <w:ind w:left="296" w:hanging="270"/>
              <w:jc w:val="left"/>
            </w:pPr>
            <w:r w:rsidRPr="00C807FA">
              <w:t>White board markers (red, blue, green, black)</w:t>
            </w:r>
          </w:p>
          <w:p w:rsidR="009931F7" w:rsidRPr="00C807FA" w:rsidRDefault="009931F7" w:rsidP="00A46D2D">
            <w:pPr>
              <w:pStyle w:val="ListParagraph"/>
              <w:numPr>
                <w:ilvl w:val="0"/>
                <w:numId w:val="7"/>
              </w:numPr>
              <w:spacing w:after="0"/>
              <w:ind w:left="296" w:hanging="270"/>
              <w:jc w:val="left"/>
            </w:pPr>
            <w:r w:rsidRPr="00C807FA">
              <w:t>Permanent markers (black)</w:t>
            </w:r>
          </w:p>
          <w:p w:rsidR="009931F7" w:rsidRPr="00C807FA" w:rsidRDefault="009931F7" w:rsidP="00A46D2D">
            <w:pPr>
              <w:pStyle w:val="ListParagraph"/>
              <w:numPr>
                <w:ilvl w:val="0"/>
                <w:numId w:val="7"/>
              </w:numPr>
              <w:spacing w:after="0"/>
              <w:ind w:left="296" w:hanging="270"/>
              <w:jc w:val="left"/>
            </w:pPr>
            <w:r w:rsidRPr="00C807FA">
              <w:t>File covers</w:t>
            </w:r>
          </w:p>
          <w:p w:rsidR="009931F7" w:rsidRPr="00C807FA" w:rsidRDefault="009931F7" w:rsidP="00A46D2D">
            <w:pPr>
              <w:pStyle w:val="ListParagraph"/>
              <w:numPr>
                <w:ilvl w:val="0"/>
                <w:numId w:val="7"/>
              </w:numPr>
              <w:spacing w:after="136" w:line="240" w:lineRule="auto"/>
              <w:ind w:left="296" w:hanging="270"/>
              <w:jc w:val="left"/>
              <w:rPr>
                <w:b/>
                <w:color w:val="FF0000"/>
              </w:rPr>
            </w:pPr>
            <w:r w:rsidRPr="00C807FA">
              <w:lastRenderedPageBreak/>
              <w:t>Box files</w:t>
            </w:r>
          </w:p>
        </w:tc>
        <w:tc>
          <w:tcPr>
            <w:tcW w:w="18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931F7" w:rsidRPr="00C807FA" w:rsidRDefault="009931F7" w:rsidP="009931F7">
            <w:pPr>
              <w:spacing w:before="240" w:after="0" w:line="240" w:lineRule="auto"/>
              <w:ind w:left="0" w:firstLine="0"/>
            </w:pPr>
            <w:r w:rsidRPr="00C807FA">
              <w:lastRenderedPageBreak/>
              <w:t>Class Room</w:t>
            </w:r>
          </w:p>
          <w:p w:rsidR="009931F7" w:rsidRPr="00C807FA" w:rsidRDefault="009931F7" w:rsidP="009931F7">
            <w:pPr>
              <w:spacing w:after="0" w:line="240" w:lineRule="auto"/>
              <w:ind w:left="0" w:firstLine="0"/>
            </w:pPr>
            <w:r w:rsidRPr="00C807FA">
              <w:t>Training Workshop.</w:t>
            </w:r>
          </w:p>
          <w:p w:rsidR="009931F7" w:rsidRPr="00C807FA" w:rsidRDefault="009931F7" w:rsidP="009931F7">
            <w:pPr>
              <w:spacing w:after="136" w:line="240" w:lineRule="auto"/>
              <w:ind w:left="2" w:firstLine="0"/>
              <w:jc w:val="left"/>
              <w:rPr>
                <w:b/>
                <w:sz w:val="24"/>
              </w:rPr>
            </w:pPr>
            <w:r w:rsidRPr="00C807FA">
              <w:t>Lab/ Field Visit.</w:t>
            </w:r>
          </w:p>
        </w:tc>
      </w:tr>
      <w:tr w:rsidR="009931F7" w:rsidRPr="00C807FA" w:rsidTr="00E2706C">
        <w:trPr>
          <w:trHeight w:val="1520"/>
        </w:trPr>
        <w:tc>
          <w:tcPr>
            <w:tcW w:w="2393" w:type="dxa"/>
            <w:tcBorders>
              <w:top w:val="single" w:sz="4" w:space="0" w:color="000000"/>
              <w:left w:val="single" w:sz="4" w:space="0" w:color="000000"/>
              <w:bottom w:val="single" w:sz="4" w:space="0" w:color="000000"/>
              <w:right w:val="single" w:sz="4" w:space="0" w:color="000000"/>
            </w:tcBorders>
          </w:tcPr>
          <w:p w:rsidR="009931F7" w:rsidRPr="00C807FA" w:rsidRDefault="009931F7" w:rsidP="00A46D2D">
            <w:pPr>
              <w:pStyle w:val="Style2"/>
              <w:numPr>
                <w:ilvl w:val="0"/>
                <w:numId w:val="71"/>
              </w:numPr>
              <w:ind w:hanging="720"/>
              <w:rPr>
                <w:rFonts w:ascii="Arial" w:hAnsi="Arial" w:cs="Arial"/>
                <w:b/>
                <w:bCs/>
                <w:color w:val="auto"/>
                <w:sz w:val="22"/>
                <w:szCs w:val="24"/>
              </w:rPr>
            </w:pPr>
            <w:r w:rsidRPr="00C807FA">
              <w:rPr>
                <w:rFonts w:ascii="Arial" w:hAnsi="Arial" w:cs="Arial"/>
                <w:szCs w:val="24"/>
              </w:rPr>
              <w:lastRenderedPageBreak/>
              <w:t>Perform machining operations</w:t>
            </w:r>
          </w:p>
        </w:tc>
        <w:tc>
          <w:tcPr>
            <w:tcW w:w="3833" w:type="dxa"/>
            <w:tcBorders>
              <w:top w:val="single" w:sz="4" w:space="0" w:color="000000"/>
              <w:left w:val="single" w:sz="4" w:space="0" w:color="000000"/>
              <w:bottom w:val="single" w:sz="4" w:space="0" w:color="000000"/>
              <w:right w:val="single" w:sz="4" w:space="0" w:color="000000"/>
            </w:tcBorders>
          </w:tcPr>
          <w:p w:rsidR="009931F7" w:rsidRPr="00C807FA" w:rsidRDefault="009931F7" w:rsidP="00A46D2D">
            <w:pPr>
              <w:pStyle w:val="Style1"/>
              <w:numPr>
                <w:ilvl w:val="0"/>
                <w:numId w:val="75"/>
              </w:numPr>
              <w:spacing w:after="240" w:line="360" w:lineRule="auto"/>
              <w:ind w:left="397"/>
              <w:rPr>
                <w:rFonts w:ascii="Arial" w:hAnsi="Arial" w:cs="Arial"/>
                <w:sz w:val="22"/>
                <w:szCs w:val="24"/>
              </w:rPr>
            </w:pPr>
            <w:r w:rsidRPr="00C807FA">
              <w:rPr>
                <w:rFonts w:ascii="Arial" w:hAnsi="Arial" w:cs="Arial"/>
                <w:sz w:val="22"/>
                <w:szCs w:val="24"/>
              </w:rPr>
              <w:t>Basic marking out techniques are used where required</w:t>
            </w:r>
          </w:p>
          <w:p w:rsidR="009931F7" w:rsidRPr="00C807FA" w:rsidRDefault="009931F7" w:rsidP="00A46D2D">
            <w:pPr>
              <w:pStyle w:val="Style1"/>
              <w:numPr>
                <w:ilvl w:val="0"/>
                <w:numId w:val="75"/>
              </w:numPr>
              <w:spacing w:after="240" w:line="360" w:lineRule="auto"/>
              <w:ind w:left="397"/>
              <w:rPr>
                <w:rFonts w:ascii="Arial" w:hAnsi="Arial" w:cs="Arial"/>
                <w:sz w:val="22"/>
                <w:szCs w:val="24"/>
              </w:rPr>
            </w:pPr>
            <w:r w:rsidRPr="00C807FA">
              <w:rPr>
                <w:rFonts w:ascii="Arial" w:hAnsi="Arial" w:cs="Arial"/>
                <w:sz w:val="22"/>
                <w:szCs w:val="24"/>
              </w:rPr>
              <w:t xml:space="preserve">Machining parameters are set for job requirements </w:t>
            </w:r>
            <w:r w:rsidR="00C807FA">
              <w:rPr>
                <w:rFonts w:ascii="Arial" w:hAnsi="Arial" w:cs="Arial"/>
                <w:sz w:val="22"/>
                <w:szCs w:val="24"/>
              </w:rPr>
              <w:t>and</w:t>
            </w:r>
            <w:r w:rsidRPr="00C807FA">
              <w:rPr>
                <w:rFonts w:ascii="Arial" w:hAnsi="Arial" w:cs="Arial"/>
                <w:sz w:val="22"/>
                <w:szCs w:val="24"/>
              </w:rPr>
              <w:t xml:space="preserve"> maximum tool life.</w:t>
            </w:r>
          </w:p>
          <w:p w:rsidR="009931F7" w:rsidRPr="00C807FA" w:rsidRDefault="009931F7" w:rsidP="00A46D2D">
            <w:pPr>
              <w:pStyle w:val="Style1"/>
              <w:numPr>
                <w:ilvl w:val="0"/>
                <w:numId w:val="75"/>
              </w:numPr>
              <w:spacing w:after="240" w:line="360" w:lineRule="auto"/>
              <w:ind w:left="397"/>
              <w:rPr>
                <w:rFonts w:ascii="Arial" w:hAnsi="Arial" w:cs="Arial"/>
                <w:sz w:val="22"/>
                <w:szCs w:val="24"/>
              </w:rPr>
            </w:pPr>
            <w:r w:rsidRPr="00C807FA">
              <w:rPr>
                <w:rFonts w:ascii="Arial" w:hAnsi="Arial" w:cs="Arial"/>
                <w:sz w:val="22"/>
                <w:szCs w:val="24"/>
              </w:rPr>
              <w:t xml:space="preserve">Work is held or correctly clamped without damage to product, </w:t>
            </w:r>
            <w:r w:rsidR="00C807FA">
              <w:rPr>
                <w:rFonts w:ascii="Arial" w:hAnsi="Arial" w:cs="Arial"/>
                <w:sz w:val="22"/>
                <w:szCs w:val="24"/>
              </w:rPr>
              <w:t>and</w:t>
            </w:r>
            <w:r w:rsidRPr="00C807FA">
              <w:rPr>
                <w:rFonts w:ascii="Arial" w:hAnsi="Arial" w:cs="Arial"/>
                <w:sz w:val="22"/>
                <w:szCs w:val="24"/>
              </w:rPr>
              <w:t xml:space="preserve"> all safety requirements are met.</w:t>
            </w:r>
          </w:p>
          <w:p w:rsidR="009931F7" w:rsidRPr="00C807FA" w:rsidRDefault="009931F7" w:rsidP="00A46D2D">
            <w:pPr>
              <w:pStyle w:val="Style1"/>
              <w:numPr>
                <w:ilvl w:val="0"/>
                <w:numId w:val="75"/>
              </w:numPr>
              <w:spacing w:after="240" w:line="360" w:lineRule="auto"/>
              <w:ind w:left="397"/>
              <w:rPr>
                <w:rFonts w:ascii="Arial" w:hAnsi="Arial" w:cs="Arial"/>
                <w:szCs w:val="24"/>
              </w:rPr>
            </w:pPr>
            <w:r w:rsidRPr="00C807FA">
              <w:rPr>
                <w:rFonts w:ascii="Arial" w:hAnsi="Arial" w:cs="Arial"/>
                <w:sz w:val="22"/>
                <w:szCs w:val="24"/>
              </w:rPr>
              <w:t xml:space="preserve">Machining is performed in a safe manner utilizing all guards, safety procedures </w:t>
            </w:r>
            <w:r w:rsidR="00C807FA">
              <w:rPr>
                <w:rFonts w:ascii="Arial" w:hAnsi="Arial" w:cs="Arial"/>
                <w:sz w:val="22"/>
                <w:szCs w:val="24"/>
              </w:rPr>
              <w:t>and</w:t>
            </w:r>
            <w:r w:rsidRPr="00C807FA">
              <w:rPr>
                <w:rFonts w:ascii="Arial" w:hAnsi="Arial" w:cs="Arial"/>
                <w:sz w:val="22"/>
                <w:szCs w:val="24"/>
              </w:rPr>
              <w:t xml:space="preserve"> personal protective clothing </w:t>
            </w:r>
            <w:r w:rsidR="00C807FA">
              <w:rPr>
                <w:rFonts w:ascii="Arial" w:hAnsi="Arial" w:cs="Arial"/>
                <w:sz w:val="22"/>
                <w:szCs w:val="24"/>
              </w:rPr>
              <w:t>and</w:t>
            </w:r>
            <w:r w:rsidRPr="00C807FA">
              <w:rPr>
                <w:rFonts w:ascii="Arial" w:hAnsi="Arial" w:cs="Arial"/>
                <w:sz w:val="22"/>
                <w:szCs w:val="24"/>
              </w:rPr>
              <w:t xml:space="preserve"> equipment</w:t>
            </w:r>
          </w:p>
        </w:tc>
        <w:tc>
          <w:tcPr>
            <w:tcW w:w="3916" w:type="dxa"/>
            <w:tcBorders>
              <w:top w:val="single" w:sz="4" w:space="0" w:color="000000"/>
              <w:left w:val="single" w:sz="4" w:space="0" w:color="000000"/>
              <w:bottom w:val="single" w:sz="4" w:space="0" w:color="000000"/>
              <w:right w:val="single" w:sz="4" w:space="0" w:color="000000"/>
            </w:tcBorders>
          </w:tcPr>
          <w:p w:rsidR="009931F7" w:rsidRPr="00C807FA" w:rsidRDefault="009931F7" w:rsidP="00A46D2D">
            <w:pPr>
              <w:pStyle w:val="ListParagraph"/>
              <w:numPr>
                <w:ilvl w:val="0"/>
                <w:numId w:val="65"/>
              </w:numPr>
              <w:spacing w:after="0" w:line="240" w:lineRule="auto"/>
              <w:ind w:left="434" w:hanging="270"/>
              <w:jc w:val="left"/>
            </w:pPr>
            <w:r w:rsidRPr="00C807FA">
              <w:rPr>
                <w:rFonts w:eastAsia="Times New Roman"/>
                <w:color w:val="auto"/>
              </w:rPr>
              <w:t>Describe safety protocols at work station.</w:t>
            </w:r>
          </w:p>
          <w:p w:rsidR="009931F7" w:rsidRPr="00C807FA" w:rsidRDefault="009931F7" w:rsidP="00A46D2D">
            <w:pPr>
              <w:pStyle w:val="ListParagraph"/>
              <w:numPr>
                <w:ilvl w:val="0"/>
                <w:numId w:val="65"/>
              </w:numPr>
              <w:spacing w:after="0" w:line="240" w:lineRule="auto"/>
              <w:ind w:left="434" w:hanging="270"/>
              <w:jc w:val="left"/>
            </w:pPr>
            <w:r w:rsidRPr="00C807FA">
              <w:rPr>
                <w:rFonts w:eastAsia="Times New Roman"/>
                <w:color w:val="auto"/>
              </w:rPr>
              <w:t>Explain marking technique as per drawing.</w:t>
            </w:r>
          </w:p>
          <w:p w:rsidR="009931F7" w:rsidRPr="00C807FA" w:rsidRDefault="009931F7" w:rsidP="00A46D2D">
            <w:pPr>
              <w:pStyle w:val="ListParagraph"/>
              <w:numPr>
                <w:ilvl w:val="0"/>
                <w:numId w:val="65"/>
              </w:numPr>
              <w:spacing w:after="0" w:line="240" w:lineRule="auto"/>
              <w:ind w:left="434" w:hanging="270"/>
              <w:jc w:val="left"/>
            </w:pPr>
            <w:r w:rsidRPr="00C807FA">
              <w:rPr>
                <w:rFonts w:eastAsia="Times New Roman"/>
                <w:color w:val="auto"/>
              </w:rPr>
              <w:t xml:space="preserve">Define </w:t>
            </w:r>
            <w:r w:rsidR="00865A32" w:rsidRPr="00C807FA">
              <w:rPr>
                <w:rFonts w:eastAsia="Times New Roman"/>
                <w:color w:val="auto"/>
              </w:rPr>
              <w:t>metal</w:t>
            </w:r>
            <w:r w:rsidRPr="00C807FA">
              <w:rPr>
                <w:rFonts w:eastAsia="Times New Roman"/>
                <w:color w:val="auto"/>
              </w:rPr>
              <w:t xml:space="preserve"> cutting techniques.</w:t>
            </w:r>
          </w:p>
          <w:p w:rsidR="00865A32" w:rsidRPr="00C807FA" w:rsidRDefault="00865A32" w:rsidP="00A46D2D">
            <w:pPr>
              <w:pStyle w:val="ListParagraph"/>
              <w:numPr>
                <w:ilvl w:val="0"/>
                <w:numId w:val="65"/>
              </w:numPr>
              <w:spacing w:after="0" w:line="240" w:lineRule="auto"/>
              <w:ind w:left="434" w:hanging="270"/>
              <w:jc w:val="left"/>
            </w:pPr>
            <w:r w:rsidRPr="00C807FA">
              <w:rPr>
                <w:rFonts w:eastAsia="Times New Roman"/>
                <w:color w:val="auto"/>
              </w:rPr>
              <w:t xml:space="preserve">Knowledge of work clamping devices </w:t>
            </w:r>
            <w:r w:rsidR="00C807FA">
              <w:rPr>
                <w:rFonts w:eastAsia="Times New Roman"/>
                <w:color w:val="auto"/>
              </w:rPr>
              <w:t>and</w:t>
            </w:r>
            <w:r w:rsidRPr="00C807FA">
              <w:rPr>
                <w:rFonts w:eastAsia="Times New Roman"/>
                <w:color w:val="auto"/>
              </w:rPr>
              <w:t xml:space="preserve"> its application.</w:t>
            </w:r>
          </w:p>
          <w:p w:rsidR="00865A32" w:rsidRPr="00C807FA" w:rsidRDefault="00865A32" w:rsidP="00A46D2D">
            <w:pPr>
              <w:pStyle w:val="ListParagraph"/>
              <w:numPr>
                <w:ilvl w:val="0"/>
                <w:numId w:val="65"/>
              </w:numPr>
              <w:spacing w:after="0" w:line="240" w:lineRule="auto"/>
              <w:ind w:left="434" w:hanging="270"/>
              <w:jc w:val="left"/>
            </w:pPr>
            <w:r w:rsidRPr="00C807FA">
              <w:rPr>
                <w:rFonts w:eastAsia="Times New Roman"/>
                <w:color w:val="auto"/>
              </w:rPr>
              <w:t xml:space="preserve">Knowledge of tool clamping devices </w:t>
            </w:r>
            <w:r w:rsidR="00C807FA">
              <w:rPr>
                <w:rFonts w:eastAsia="Times New Roman"/>
                <w:color w:val="auto"/>
              </w:rPr>
              <w:t>and</w:t>
            </w:r>
            <w:r w:rsidRPr="00C807FA">
              <w:rPr>
                <w:rFonts w:eastAsia="Times New Roman"/>
                <w:color w:val="auto"/>
              </w:rPr>
              <w:t xml:space="preserve"> its application.</w:t>
            </w:r>
          </w:p>
          <w:p w:rsidR="00865A32" w:rsidRPr="00C807FA" w:rsidRDefault="00865A32" w:rsidP="00A46D2D">
            <w:pPr>
              <w:pStyle w:val="ListParagraph"/>
              <w:numPr>
                <w:ilvl w:val="0"/>
                <w:numId w:val="65"/>
              </w:numPr>
              <w:spacing w:after="0" w:line="240" w:lineRule="auto"/>
              <w:ind w:left="434" w:hanging="270"/>
              <w:jc w:val="left"/>
            </w:pPr>
            <w:r w:rsidRPr="00C807FA">
              <w:t xml:space="preserve">Explain machine RPM setting </w:t>
            </w:r>
            <w:r w:rsidR="00C807FA">
              <w:t>and</w:t>
            </w:r>
            <w:r w:rsidRPr="00C807FA">
              <w:t xml:space="preserve"> calculation in view of tool </w:t>
            </w:r>
            <w:r w:rsidR="00C807FA">
              <w:t>and</w:t>
            </w:r>
            <w:r w:rsidRPr="00C807FA">
              <w:t xml:space="preserve"> job material.</w:t>
            </w:r>
          </w:p>
          <w:p w:rsidR="00865A32" w:rsidRPr="00C807FA" w:rsidRDefault="00865A32" w:rsidP="00A46D2D">
            <w:pPr>
              <w:pStyle w:val="ListParagraph"/>
              <w:numPr>
                <w:ilvl w:val="0"/>
                <w:numId w:val="65"/>
              </w:numPr>
              <w:spacing w:after="0" w:line="240" w:lineRule="auto"/>
              <w:ind w:left="434" w:hanging="270"/>
              <w:jc w:val="left"/>
            </w:pPr>
            <w:r w:rsidRPr="00C807FA">
              <w:rPr>
                <w:rFonts w:eastAsia="Times New Roman"/>
                <w:color w:val="auto"/>
              </w:rPr>
              <w:t>Describe tool mounting techniques.</w:t>
            </w:r>
          </w:p>
          <w:p w:rsidR="009931F7" w:rsidRPr="00C807FA" w:rsidRDefault="009931F7" w:rsidP="009931F7">
            <w:pPr>
              <w:spacing w:after="0" w:line="240" w:lineRule="auto"/>
              <w:ind w:left="434" w:hanging="270"/>
              <w:jc w:val="left"/>
              <w:rPr>
                <w:rFonts w:eastAsia="Times New Roman"/>
                <w:color w:val="auto"/>
              </w:rPr>
            </w:pPr>
          </w:p>
          <w:p w:rsidR="009931F7" w:rsidRPr="00C807FA" w:rsidRDefault="009931F7" w:rsidP="009931F7">
            <w:pPr>
              <w:spacing w:after="0" w:line="240" w:lineRule="auto"/>
              <w:ind w:left="434" w:hanging="270"/>
              <w:jc w:val="left"/>
              <w:rPr>
                <w:rFonts w:eastAsia="Times New Roman"/>
                <w:b/>
                <w:color w:val="auto"/>
              </w:rPr>
            </w:pPr>
            <w:r w:rsidRPr="00C807FA">
              <w:rPr>
                <w:rFonts w:eastAsia="Times New Roman"/>
                <w:b/>
                <w:color w:val="auto"/>
              </w:rPr>
              <w:t>Practical Activity:</w:t>
            </w:r>
          </w:p>
          <w:p w:rsidR="00E2706C" w:rsidRPr="00C807FA" w:rsidRDefault="00E2706C" w:rsidP="00E2706C">
            <w:pPr>
              <w:pStyle w:val="ListParagraph"/>
              <w:spacing w:after="0" w:line="240" w:lineRule="auto"/>
              <w:ind w:left="301" w:firstLine="0"/>
              <w:jc w:val="left"/>
              <w:rPr>
                <w:rFonts w:eastAsia="Times New Roman"/>
                <w:color w:val="auto"/>
              </w:rPr>
            </w:pPr>
            <w:r w:rsidRPr="00C807FA">
              <w:rPr>
                <w:rFonts w:eastAsia="Times New Roman"/>
                <w:color w:val="auto"/>
              </w:rPr>
              <w:t>Perform turning operation on Lathe machine.</w:t>
            </w:r>
          </w:p>
        </w:tc>
        <w:tc>
          <w:tcPr>
            <w:tcW w:w="1802" w:type="dxa"/>
            <w:tcBorders>
              <w:top w:val="single" w:sz="4" w:space="0" w:color="000000"/>
              <w:left w:val="single" w:sz="4" w:space="0" w:color="000000"/>
              <w:bottom w:val="single" w:sz="4" w:space="0" w:color="000000"/>
              <w:right w:val="single" w:sz="4" w:space="0" w:color="000000"/>
            </w:tcBorders>
            <w:vAlign w:val="center"/>
          </w:tcPr>
          <w:p w:rsidR="009931F7" w:rsidRPr="00C807FA" w:rsidRDefault="009931F7" w:rsidP="009931F7">
            <w:pPr>
              <w:spacing w:after="0" w:line="276" w:lineRule="auto"/>
              <w:ind w:left="2" w:firstLine="0"/>
              <w:jc w:val="left"/>
              <w:rPr>
                <w:color w:val="auto"/>
              </w:rPr>
            </w:pPr>
            <w:r w:rsidRPr="00C807FA">
              <w:rPr>
                <w:b/>
                <w:color w:val="auto"/>
              </w:rPr>
              <w:t>Total:</w:t>
            </w:r>
            <w:r w:rsidRPr="00C807FA">
              <w:rPr>
                <w:color w:val="auto"/>
              </w:rPr>
              <w:t xml:space="preserve"> 04Hrs</w:t>
            </w:r>
          </w:p>
          <w:p w:rsidR="009931F7" w:rsidRPr="00C807FA" w:rsidRDefault="009931F7" w:rsidP="009931F7">
            <w:pPr>
              <w:spacing w:after="0" w:line="276" w:lineRule="auto"/>
              <w:ind w:left="2" w:firstLine="0"/>
              <w:jc w:val="left"/>
              <w:rPr>
                <w:color w:val="auto"/>
              </w:rPr>
            </w:pPr>
            <w:r w:rsidRPr="00C807FA">
              <w:rPr>
                <w:b/>
                <w:color w:val="auto"/>
              </w:rPr>
              <w:t>Theory:</w:t>
            </w:r>
            <w:r w:rsidRPr="00C807FA">
              <w:rPr>
                <w:color w:val="auto"/>
              </w:rPr>
              <w:t xml:space="preserve"> 01Hrs</w:t>
            </w:r>
          </w:p>
          <w:p w:rsidR="009931F7" w:rsidRPr="00C807FA" w:rsidRDefault="009931F7" w:rsidP="009931F7">
            <w:pPr>
              <w:spacing w:after="0" w:line="276" w:lineRule="auto"/>
              <w:ind w:left="2" w:hanging="101"/>
              <w:jc w:val="left"/>
              <w:rPr>
                <w:color w:val="auto"/>
              </w:rPr>
            </w:pPr>
            <w:r w:rsidRPr="00C807FA">
              <w:rPr>
                <w:b/>
                <w:color w:val="auto"/>
              </w:rPr>
              <w:t>Practical:</w:t>
            </w:r>
            <w:r w:rsidRPr="00C807FA">
              <w:rPr>
                <w:color w:val="auto"/>
              </w:rPr>
              <w:t xml:space="preserve"> 03Hrs</w:t>
            </w:r>
          </w:p>
        </w:tc>
        <w:tc>
          <w:tcPr>
            <w:tcW w:w="1842" w:type="dxa"/>
            <w:tcBorders>
              <w:top w:val="single" w:sz="4" w:space="0" w:color="000000"/>
              <w:left w:val="single" w:sz="4" w:space="0" w:color="000000"/>
              <w:bottom w:val="single" w:sz="4" w:space="0" w:color="000000"/>
              <w:right w:val="single" w:sz="4" w:space="0" w:color="000000"/>
            </w:tcBorders>
          </w:tcPr>
          <w:p w:rsidR="009931F7" w:rsidRPr="00C807FA" w:rsidRDefault="009931F7" w:rsidP="00A46D2D">
            <w:pPr>
              <w:pStyle w:val="ListParagraph"/>
              <w:numPr>
                <w:ilvl w:val="0"/>
                <w:numId w:val="7"/>
              </w:numPr>
              <w:spacing w:after="0"/>
              <w:ind w:left="296" w:hanging="270"/>
              <w:jc w:val="left"/>
            </w:pPr>
            <w:r w:rsidRPr="00C807FA">
              <w:t xml:space="preserve">MS </w:t>
            </w:r>
            <w:r w:rsidR="00E2706C" w:rsidRPr="00C807FA">
              <w:t>Flat bar</w:t>
            </w:r>
          </w:p>
          <w:p w:rsidR="00E2706C" w:rsidRPr="00C807FA" w:rsidRDefault="00E2706C" w:rsidP="00A46D2D">
            <w:pPr>
              <w:pStyle w:val="ListParagraph"/>
              <w:numPr>
                <w:ilvl w:val="0"/>
                <w:numId w:val="7"/>
              </w:numPr>
              <w:spacing w:after="0"/>
              <w:ind w:left="296" w:hanging="270"/>
              <w:jc w:val="left"/>
            </w:pPr>
            <w:r w:rsidRPr="00C807FA">
              <w:t>MS round shaft</w:t>
            </w:r>
          </w:p>
          <w:p w:rsidR="00E2706C" w:rsidRPr="00C807FA" w:rsidRDefault="00E2706C" w:rsidP="00A46D2D">
            <w:pPr>
              <w:pStyle w:val="ListParagraph"/>
              <w:numPr>
                <w:ilvl w:val="0"/>
                <w:numId w:val="7"/>
              </w:numPr>
              <w:spacing w:after="0"/>
              <w:ind w:left="296" w:hanging="270"/>
              <w:jc w:val="left"/>
            </w:pPr>
            <w:r w:rsidRPr="00C807FA">
              <w:t>Lathe Machine.</w:t>
            </w:r>
          </w:p>
          <w:p w:rsidR="00E2706C" w:rsidRPr="00C807FA" w:rsidRDefault="00E2706C" w:rsidP="00A46D2D">
            <w:pPr>
              <w:pStyle w:val="ListParagraph"/>
              <w:numPr>
                <w:ilvl w:val="0"/>
                <w:numId w:val="7"/>
              </w:numPr>
              <w:spacing w:after="0"/>
              <w:ind w:left="296" w:hanging="270"/>
              <w:jc w:val="left"/>
            </w:pPr>
            <w:r w:rsidRPr="00C807FA">
              <w:t>Milling machine.</w:t>
            </w:r>
          </w:p>
          <w:p w:rsidR="00E2706C" w:rsidRPr="00C807FA" w:rsidRDefault="00E2706C" w:rsidP="00A46D2D">
            <w:pPr>
              <w:pStyle w:val="ListParagraph"/>
              <w:numPr>
                <w:ilvl w:val="0"/>
                <w:numId w:val="7"/>
              </w:numPr>
              <w:spacing w:after="0"/>
              <w:ind w:left="296" w:hanging="270"/>
              <w:jc w:val="left"/>
            </w:pPr>
            <w:r w:rsidRPr="00C807FA">
              <w:t>Pedestal grinder</w:t>
            </w:r>
          </w:p>
          <w:p w:rsidR="00E2706C" w:rsidRPr="00C807FA" w:rsidRDefault="00E2706C" w:rsidP="00A46D2D">
            <w:pPr>
              <w:pStyle w:val="ListParagraph"/>
              <w:numPr>
                <w:ilvl w:val="0"/>
                <w:numId w:val="7"/>
              </w:numPr>
              <w:spacing w:after="0"/>
              <w:ind w:left="296" w:hanging="270"/>
              <w:jc w:val="left"/>
            </w:pPr>
            <w:r w:rsidRPr="00C807FA">
              <w:t>Grinding wheel</w:t>
            </w:r>
          </w:p>
          <w:p w:rsidR="00E2706C" w:rsidRPr="00C807FA" w:rsidRDefault="00E2706C" w:rsidP="00A46D2D">
            <w:pPr>
              <w:pStyle w:val="ListParagraph"/>
              <w:numPr>
                <w:ilvl w:val="0"/>
                <w:numId w:val="7"/>
              </w:numPr>
              <w:spacing w:after="0"/>
              <w:ind w:left="296" w:hanging="270"/>
              <w:jc w:val="left"/>
            </w:pPr>
            <w:r w:rsidRPr="00C807FA">
              <w:t>HSS tool bit</w:t>
            </w:r>
          </w:p>
          <w:p w:rsidR="00E2706C" w:rsidRPr="00C807FA" w:rsidRDefault="00E2706C" w:rsidP="00A46D2D">
            <w:pPr>
              <w:pStyle w:val="ListParagraph"/>
              <w:numPr>
                <w:ilvl w:val="0"/>
                <w:numId w:val="7"/>
              </w:numPr>
              <w:spacing w:after="0"/>
              <w:ind w:left="296" w:hanging="270"/>
              <w:jc w:val="left"/>
            </w:pPr>
            <w:r w:rsidRPr="00C807FA">
              <w:t>End mill cutter</w:t>
            </w:r>
          </w:p>
          <w:p w:rsidR="009931F7" w:rsidRPr="00C807FA" w:rsidRDefault="009931F7" w:rsidP="00A46D2D">
            <w:pPr>
              <w:pStyle w:val="ListParagraph"/>
              <w:numPr>
                <w:ilvl w:val="0"/>
                <w:numId w:val="7"/>
              </w:numPr>
              <w:spacing w:after="0"/>
              <w:ind w:left="296" w:hanging="270"/>
              <w:jc w:val="left"/>
            </w:pPr>
            <w:r w:rsidRPr="00C807FA">
              <w:t>Safety goggles</w:t>
            </w:r>
          </w:p>
          <w:p w:rsidR="009931F7" w:rsidRPr="00C807FA" w:rsidRDefault="009931F7" w:rsidP="00A46D2D">
            <w:pPr>
              <w:pStyle w:val="ListParagraph"/>
              <w:numPr>
                <w:ilvl w:val="0"/>
                <w:numId w:val="7"/>
              </w:numPr>
              <w:spacing w:after="0"/>
              <w:ind w:left="296" w:hanging="270"/>
              <w:jc w:val="left"/>
            </w:pPr>
            <w:r w:rsidRPr="00C807FA">
              <w:t>Safety harness belt</w:t>
            </w:r>
          </w:p>
          <w:p w:rsidR="009931F7" w:rsidRPr="00C807FA" w:rsidRDefault="009931F7" w:rsidP="00A46D2D">
            <w:pPr>
              <w:pStyle w:val="ListParagraph"/>
              <w:numPr>
                <w:ilvl w:val="0"/>
                <w:numId w:val="7"/>
              </w:numPr>
              <w:spacing w:after="0"/>
              <w:ind w:left="296" w:hanging="270"/>
              <w:jc w:val="left"/>
            </w:pPr>
            <w:r w:rsidRPr="00C807FA">
              <w:t>Safety helmet</w:t>
            </w:r>
          </w:p>
          <w:p w:rsidR="009931F7" w:rsidRPr="00C807FA" w:rsidRDefault="009931F7" w:rsidP="00A46D2D">
            <w:pPr>
              <w:pStyle w:val="ListParagraph"/>
              <w:numPr>
                <w:ilvl w:val="0"/>
                <w:numId w:val="7"/>
              </w:numPr>
              <w:spacing w:after="0"/>
              <w:ind w:left="296" w:hanging="270"/>
              <w:jc w:val="left"/>
            </w:pPr>
            <w:r w:rsidRPr="00C807FA">
              <w:t>Safety mask</w:t>
            </w:r>
          </w:p>
          <w:p w:rsidR="009931F7" w:rsidRPr="00C807FA" w:rsidRDefault="009931F7" w:rsidP="00A46D2D">
            <w:pPr>
              <w:pStyle w:val="ListParagraph"/>
              <w:numPr>
                <w:ilvl w:val="0"/>
                <w:numId w:val="7"/>
              </w:numPr>
              <w:spacing w:after="0"/>
              <w:ind w:left="296" w:hanging="270"/>
              <w:jc w:val="left"/>
            </w:pPr>
            <w:r w:rsidRPr="00C807FA">
              <w:t>Safety Shoes</w:t>
            </w:r>
          </w:p>
          <w:p w:rsidR="009931F7" w:rsidRPr="00C807FA" w:rsidRDefault="009931F7" w:rsidP="00A46D2D">
            <w:pPr>
              <w:pStyle w:val="ListParagraph"/>
              <w:numPr>
                <w:ilvl w:val="0"/>
                <w:numId w:val="7"/>
              </w:numPr>
              <w:spacing w:after="0"/>
              <w:ind w:left="296" w:hanging="270"/>
              <w:jc w:val="left"/>
            </w:pPr>
            <w:r w:rsidRPr="00C807FA">
              <w:t>Cotton gloves</w:t>
            </w:r>
          </w:p>
          <w:p w:rsidR="009931F7" w:rsidRPr="00C807FA" w:rsidRDefault="009931F7" w:rsidP="00A46D2D">
            <w:pPr>
              <w:pStyle w:val="ListParagraph"/>
              <w:numPr>
                <w:ilvl w:val="0"/>
                <w:numId w:val="7"/>
              </w:numPr>
              <w:spacing w:after="0"/>
              <w:ind w:left="296" w:hanging="270"/>
              <w:jc w:val="left"/>
            </w:pPr>
            <w:r w:rsidRPr="00C807FA">
              <w:t>Cotton waste</w:t>
            </w:r>
          </w:p>
          <w:p w:rsidR="009931F7" w:rsidRPr="00C807FA" w:rsidRDefault="009931F7" w:rsidP="00A46D2D">
            <w:pPr>
              <w:pStyle w:val="ListParagraph"/>
              <w:numPr>
                <w:ilvl w:val="0"/>
                <w:numId w:val="7"/>
              </w:numPr>
              <w:spacing w:after="0"/>
              <w:ind w:left="296" w:hanging="270"/>
              <w:jc w:val="left"/>
            </w:pPr>
            <w:r w:rsidRPr="00C807FA">
              <w:t>Work bench (8ftx4ftx3ft)</w:t>
            </w:r>
          </w:p>
          <w:p w:rsidR="009931F7" w:rsidRPr="00C807FA" w:rsidRDefault="009931F7" w:rsidP="00A46D2D">
            <w:pPr>
              <w:pStyle w:val="ListParagraph"/>
              <w:numPr>
                <w:ilvl w:val="0"/>
                <w:numId w:val="7"/>
              </w:numPr>
              <w:spacing w:after="0"/>
              <w:ind w:left="296" w:hanging="270"/>
              <w:jc w:val="left"/>
            </w:pPr>
            <w:r w:rsidRPr="00C807FA">
              <w:t>Bench Wise</w:t>
            </w:r>
          </w:p>
          <w:p w:rsidR="009931F7" w:rsidRPr="00C807FA" w:rsidRDefault="009931F7" w:rsidP="00A46D2D">
            <w:pPr>
              <w:pStyle w:val="ListParagraph"/>
              <w:numPr>
                <w:ilvl w:val="0"/>
                <w:numId w:val="7"/>
              </w:numPr>
              <w:spacing w:after="0"/>
              <w:ind w:left="296" w:hanging="270"/>
              <w:jc w:val="left"/>
            </w:pPr>
            <w:r w:rsidRPr="00C807FA">
              <w:t>Flat File</w:t>
            </w:r>
          </w:p>
          <w:p w:rsidR="009931F7" w:rsidRPr="00C807FA" w:rsidRDefault="009931F7" w:rsidP="00A46D2D">
            <w:pPr>
              <w:pStyle w:val="ListParagraph"/>
              <w:numPr>
                <w:ilvl w:val="0"/>
                <w:numId w:val="7"/>
              </w:numPr>
              <w:spacing w:after="0"/>
              <w:ind w:left="296" w:hanging="270"/>
              <w:jc w:val="left"/>
            </w:pPr>
            <w:r w:rsidRPr="00C807FA">
              <w:t>Half Round File</w:t>
            </w:r>
          </w:p>
          <w:p w:rsidR="009931F7" w:rsidRPr="00C807FA" w:rsidRDefault="009931F7" w:rsidP="00A46D2D">
            <w:pPr>
              <w:pStyle w:val="ListParagraph"/>
              <w:numPr>
                <w:ilvl w:val="0"/>
                <w:numId w:val="7"/>
              </w:numPr>
              <w:spacing w:after="0"/>
              <w:ind w:left="296" w:hanging="270"/>
              <w:jc w:val="left"/>
            </w:pPr>
            <w:r w:rsidRPr="00C807FA">
              <w:t>Center Punch</w:t>
            </w:r>
          </w:p>
          <w:p w:rsidR="009931F7" w:rsidRPr="00C807FA" w:rsidRDefault="009931F7" w:rsidP="00A46D2D">
            <w:pPr>
              <w:pStyle w:val="ListParagraph"/>
              <w:numPr>
                <w:ilvl w:val="0"/>
                <w:numId w:val="7"/>
              </w:numPr>
              <w:spacing w:after="0"/>
              <w:ind w:left="296" w:hanging="270"/>
              <w:jc w:val="left"/>
            </w:pPr>
            <w:r w:rsidRPr="00C807FA">
              <w:lastRenderedPageBreak/>
              <w:t>Hammer</w:t>
            </w:r>
          </w:p>
          <w:p w:rsidR="009931F7" w:rsidRPr="00C807FA" w:rsidRDefault="009931F7" w:rsidP="00A46D2D">
            <w:pPr>
              <w:pStyle w:val="ListParagraph"/>
              <w:numPr>
                <w:ilvl w:val="0"/>
                <w:numId w:val="7"/>
              </w:numPr>
              <w:spacing w:after="0"/>
              <w:ind w:left="296" w:hanging="270"/>
              <w:jc w:val="left"/>
            </w:pPr>
            <w:r w:rsidRPr="00C807FA">
              <w:t>Scriber</w:t>
            </w:r>
          </w:p>
          <w:p w:rsidR="009931F7" w:rsidRPr="00C807FA" w:rsidRDefault="009931F7" w:rsidP="00A46D2D">
            <w:pPr>
              <w:pStyle w:val="ListParagraph"/>
              <w:numPr>
                <w:ilvl w:val="0"/>
                <w:numId w:val="7"/>
              </w:numPr>
              <w:spacing w:after="0"/>
              <w:ind w:left="296" w:hanging="270"/>
              <w:jc w:val="left"/>
            </w:pPr>
            <w:r w:rsidRPr="00C807FA">
              <w:t>Divider</w:t>
            </w:r>
          </w:p>
          <w:p w:rsidR="009931F7" w:rsidRPr="00C807FA" w:rsidRDefault="009931F7" w:rsidP="00A46D2D">
            <w:pPr>
              <w:pStyle w:val="ListParagraph"/>
              <w:numPr>
                <w:ilvl w:val="0"/>
                <w:numId w:val="7"/>
              </w:numPr>
              <w:spacing w:after="0"/>
              <w:ind w:left="296" w:hanging="270"/>
              <w:jc w:val="left"/>
            </w:pPr>
            <w:r w:rsidRPr="00C807FA">
              <w:t>Tri Square</w:t>
            </w:r>
          </w:p>
          <w:p w:rsidR="009931F7" w:rsidRPr="00C807FA" w:rsidRDefault="009931F7" w:rsidP="00A46D2D">
            <w:pPr>
              <w:pStyle w:val="ListParagraph"/>
              <w:numPr>
                <w:ilvl w:val="0"/>
                <w:numId w:val="7"/>
              </w:numPr>
              <w:spacing w:after="0"/>
              <w:ind w:left="296" w:hanging="270"/>
              <w:jc w:val="left"/>
            </w:pPr>
            <w:r w:rsidRPr="00C807FA">
              <w:t>Marking Ink</w:t>
            </w:r>
          </w:p>
          <w:p w:rsidR="009931F7" w:rsidRPr="00C807FA" w:rsidRDefault="009931F7" w:rsidP="00A46D2D">
            <w:pPr>
              <w:pStyle w:val="ListParagraph"/>
              <w:numPr>
                <w:ilvl w:val="0"/>
                <w:numId w:val="7"/>
              </w:numPr>
              <w:spacing w:after="0"/>
              <w:ind w:left="296" w:hanging="270"/>
              <w:jc w:val="left"/>
            </w:pPr>
            <w:r w:rsidRPr="00C807FA">
              <w:t>Vernier Caliper</w:t>
            </w:r>
          </w:p>
          <w:p w:rsidR="00E2706C" w:rsidRPr="00C807FA" w:rsidRDefault="00E2706C" w:rsidP="00A46D2D">
            <w:pPr>
              <w:pStyle w:val="ListParagraph"/>
              <w:numPr>
                <w:ilvl w:val="0"/>
                <w:numId w:val="7"/>
              </w:numPr>
              <w:spacing w:after="0"/>
              <w:ind w:left="296" w:hanging="270"/>
              <w:jc w:val="left"/>
            </w:pPr>
            <w:r w:rsidRPr="00C807FA">
              <w:t>Micrometer</w:t>
            </w:r>
          </w:p>
          <w:p w:rsidR="009931F7" w:rsidRPr="00C807FA" w:rsidRDefault="009931F7" w:rsidP="00A46D2D">
            <w:pPr>
              <w:pStyle w:val="ListParagraph"/>
              <w:numPr>
                <w:ilvl w:val="0"/>
                <w:numId w:val="7"/>
              </w:numPr>
              <w:spacing w:after="0"/>
              <w:ind w:left="296" w:hanging="270"/>
              <w:jc w:val="left"/>
            </w:pPr>
            <w:r w:rsidRPr="00C807FA">
              <w:t>Steel Scale</w:t>
            </w:r>
          </w:p>
          <w:p w:rsidR="009931F7" w:rsidRPr="00C807FA" w:rsidRDefault="009931F7" w:rsidP="00A46D2D">
            <w:pPr>
              <w:pStyle w:val="ListParagraph"/>
              <w:numPr>
                <w:ilvl w:val="0"/>
                <w:numId w:val="7"/>
              </w:numPr>
              <w:spacing w:after="0"/>
              <w:ind w:left="296" w:hanging="270"/>
              <w:jc w:val="left"/>
            </w:pPr>
            <w:r w:rsidRPr="00C807FA">
              <w:t>H</w:t>
            </w:r>
            <w:r w:rsidR="00C807FA">
              <w:t>and</w:t>
            </w:r>
            <w:r w:rsidRPr="00C807FA">
              <w:t xml:space="preserve"> Drill machine</w:t>
            </w:r>
          </w:p>
          <w:p w:rsidR="009931F7" w:rsidRPr="00C807FA" w:rsidRDefault="009931F7" w:rsidP="00A46D2D">
            <w:pPr>
              <w:pStyle w:val="ListParagraph"/>
              <w:numPr>
                <w:ilvl w:val="0"/>
                <w:numId w:val="7"/>
              </w:numPr>
              <w:spacing w:after="0"/>
              <w:ind w:left="296" w:hanging="270"/>
              <w:jc w:val="left"/>
            </w:pPr>
            <w:r w:rsidRPr="00C807FA">
              <w:t>Drill bits</w:t>
            </w:r>
          </w:p>
          <w:p w:rsidR="009931F7" w:rsidRPr="00C807FA" w:rsidRDefault="009931F7" w:rsidP="00A46D2D">
            <w:pPr>
              <w:pStyle w:val="ListParagraph"/>
              <w:numPr>
                <w:ilvl w:val="0"/>
                <w:numId w:val="7"/>
              </w:numPr>
              <w:spacing w:after="0"/>
              <w:ind w:left="296" w:hanging="270"/>
              <w:jc w:val="left"/>
            </w:pPr>
            <w:r w:rsidRPr="00C807FA">
              <w:t>Hacksaw</w:t>
            </w:r>
          </w:p>
          <w:p w:rsidR="009931F7" w:rsidRPr="00C807FA" w:rsidRDefault="009931F7" w:rsidP="00A46D2D">
            <w:pPr>
              <w:pStyle w:val="ListParagraph"/>
              <w:numPr>
                <w:ilvl w:val="0"/>
                <w:numId w:val="7"/>
              </w:numPr>
              <w:spacing w:after="0"/>
              <w:ind w:left="296" w:hanging="270"/>
              <w:jc w:val="left"/>
            </w:pPr>
            <w:r w:rsidRPr="00C807FA">
              <w:t>Emery paper</w:t>
            </w:r>
          </w:p>
          <w:p w:rsidR="009931F7" w:rsidRPr="00C807FA" w:rsidRDefault="009931F7" w:rsidP="00A46D2D">
            <w:pPr>
              <w:pStyle w:val="ListParagraph"/>
              <w:numPr>
                <w:ilvl w:val="0"/>
                <w:numId w:val="7"/>
              </w:numPr>
              <w:spacing w:after="0"/>
              <w:ind w:left="296" w:hanging="270"/>
              <w:jc w:val="left"/>
            </w:pPr>
            <w:r w:rsidRPr="00C807FA">
              <w:t>Printer</w:t>
            </w:r>
          </w:p>
          <w:p w:rsidR="009931F7" w:rsidRPr="00C807FA" w:rsidRDefault="009931F7" w:rsidP="00A46D2D">
            <w:pPr>
              <w:pStyle w:val="ListParagraph"/>
              <w:numPr>
                <w:ilvl w:val="0"/>
                <w:numId w:val="7"/>
              </w:numPr>
              <w:spacing w:after="0"/>
              <w:ind w:left="296" w:hanging="270"/>
              <w:jc w:val="left"/>
            </w:pPr>
            <w:r w:rsidRPr="00C807FA">
              <w:t>Multimedia projector</w:t>
            </w:r>
          </w:p>
          <w:p w:rsidR="009931F7" w:rsidRPr="00C807FA" w:rsidRDefault="009931F7" w:rsidP="00A46D2D">
            <w:pPr>
              <w:pStyle w:val="ListParagraph"/>
              <w:numPr>
                <w:ilvl w:val="0"/>
                <w:numId w:val="7"/>
              </w:numPr>
              <w:spacing w:after="0"/>
              <w:ind w:left="296" w:hanging="270"/>
              <w:jc w:val="left"/>
            </w:pPr>
            <w:r w:rsidRPr="00C807FA">
              <w:t>Computer</w:t>
            </w:r>
          </w:p>
          <w:p w:rsidR="009931F7" w:rsidRPr="00C807FA" w:rsidRDefault="009931F7" w:rsidP="00A46D2D">
            <w:pPr>
              <w:pStyle w:val="ListParagraph"/>
              <w:numPr>
                <w:ilvl w:val="0"/>
                <w:numId w:val="7"/>
              </w:numPr>
              <w:spacing w:after="0"/>
              <w:ind w:left="296" w:hanging="270"/>
              <w:jc w:val="left"/>
            </w:pPr>
            <w:r w:rsidRPr="00C807FA">
              <w:t>Pencils</w:t>
            </w:r>
          </w:p>
          <w:p w:rsidR="009931F7" w:rsidRPr="00C807FA" w:rsidRDefault="009931F7" w:rsidP="00A46D2D">
            <w:pPr>
              <w:pStyle w:val="ListParagraph"/>
              <w:numPr>
                <w:ilvl w:val="0"/>
                <w:numId w:val="7"/>
              </w:numPr>
              <w:spacing w:after="0"/>
              <w:ind w:left="296" w:hanging="270"/>
              <w:jc w:val="left"/>
            </w:pPr>
            <w:r w:rsidRPr="00C807FA">
              <w:t>Erasers</w:t>
            </w:r>
          </w:p>
          <w:p w:rsidR="009931F7" w:rsidRPr="00C807FA" w:rsidRDefault="009931F7" w:rsidP="00A46D2D">
            <w:pPr>
              <w:pStyle w:val="ListParagraph"/>
              <w:numPr>
                <w:ilvl w:val="0"/>
                <w:numId w:val="7"/>
              </w:numPr>
              <w:spacing w:after="0"/>
              <w:ind w:left="296" w:hanging="270"/>
              <w:jc w:val="left"/>
            </w:pPr>
            <w:r w:rsidRPr="00C807FA">
              <w:t>Pencil</w:t>
            </w:r>
          </w:p>
          <w:p w:rsidR="009931F7" w:rsidRPr="00C807FA" w:rsidRDefault="009931F7" w:rsidP="00A46D2D">
            <w:pPr>
              <w:pStyle w:val="ListParagraph"/>
              <w:numPr>
                <w:ilvl w:val="0"/>
                <w:numId w:val="7"/>
              </w:numPr>
              <w:spacing w:after="0"/>
              <w:ind w:left="296" w:hanging="270"/>
              <w:jc w:val="left"/>
            </w:pPr>
            <w:r w:rsidRPr="00C807FA">
              <w:t>sharpeners</w:t>
            </w:r>
          </w:p>
          <w:p w:rsidR="009931F7" w:rsidRPr="00C807FA" w:rsidRDefault="009931F7" w:rsidP="00A46D2D">
            <w:pPr>
              <w:pStyle w:val="ListParagraph"/>
              <w:numPr>
                <w:ilvl w:val="0"/>
                <w:numId w:val="7"/>
              </w:numPr>
              <w:spacing w:after="0"/>
              <w:ind w:left="296" w:hanging="270"/>
              <w:jc w:val="left"/>
            </w:pPr>
            <w:r w:rsidRPr="00C807FA">
              <w:t>Paper cutter</w:t>
            </w:r>
          </w:p>
          <w:p w:rsidR="009931F7" w:rsidRPr="00C807FA" w:rsidRDefault="009931F7" w:rsidP="00A46D2D">
            <w:pPr>
              <w:pStyle w:val="ListParagraph"/>
              <w:numPr>
                <w:ilvl w:val="0"/>
                <w:numId w:val="7"/>
              </w:numPr>
              <w:spacing w:after="0"/>
              <w:ind w:left="296" w:hanging="270"/>
              <w:jc w:val="left"/>
            </w:pPr>
            <w:r w:rsidRPr="00C807FA">
              <w:t>Scissors</w:t>
            </w:r>
          </w:p>
          <w:p w:rsidR="009931F7" w:rsidRPr="00C807FA" w:rsidRDefault="009931F7" w:rsidP="00A46D2D">
            <w:pPr>
              <w:pStyle w:val="ListParagraph"/>
              <w:numPr>
                <w:ilvl w:val="0"/>
                <w:numId w:val="7"/>
              </w:numPr>
              <w:spacing w:after="0"/>
              <w:ind w:left="296" w:hanging="270"/>
              <w:jc w:val="left"/>
            </w:pPr>
            <w:r w:rsidRPr="00C807FA">
              <w:t>Color pencils</w:t>
            </w:r>
          </w:p>
          <w:p w:rsidR="009931F7" w:rsidRPr="00C807FA" w:rsidRDefault="009931F7" w:rsidP="00A46D2D">
            <w:pPr>
              <w:pStyle w:val="ListParagraph"/>
              <w:numPr>
                <w:ilvl w:val="0"/>
                <w:numId w:val="7"/>
              </w:numPr>
              <w:spacing w:after="0"/>
              <w:ind w:left="296" w:hanging="270"/>
              <w:jc w:val="left"/>
            </w:pPr>
            <w:r w:rsidRPr="00C807FA">
              <w:t>White chart paper</w:t>
            </w:r>
          </w:p>
          <w:p w:rsidR="009931F7" w:rsidRPr="00C807FA" w:rsidRDefault="009931F7" w:rsidP="00A46D2D">
            <w:pPr>
              <w:pStyle w:val="ListParagraph"/>
              <w:numPr>
                <w:ilvl w:val="0"/>
                <w:numId w:val="7"/>
              </w:numPr>
              <w:spacing w:after="0"/>
              <w:ind w:left="296" w:hanging="270"/>
              <w:jc w:val="left"/>
            </w:pPr>
            <w:r w:rsidRPr="00C807FA">
              <w:t>White board markers (red, blue, green, black)</w:t>
            </w:r>
          </w:p>
          <w:p w:rsidR="009931F7" w:rsidRPr="00C807FA" w:rsidRDefault="009931F7" w:rsidP="00A46D2D">
            <w:pPr>
              <w:pStyle w:val="ListParagraph"/>
              <w:numPr>
                <w:ilvl w:val="0"/>
                <w:numId w:val="7"/>
              </w:numPr>
              <w:spacing w:after="0"/>
              <w:ind w:left="296" w:hanging="270"/>
              <w:jc w:val="left"/>
            </w:pPr>
            <w:r w:rsidRPr="00C807FA">
              <w:lastRenderedPageBreak/>
              <w:t>Permanent markers (black)</w:t>
            </w:r>
          </w:p>
          <w:p w:rsidR="009931F7" w:rsidRPr="00C807FA" w:rsidRDefault="009931F7" w:rsidP="00A46D2D">
            <w:pPr>
              <w:pStyle w:val="ListParagraph"/>
              <w:numPr>
                <w:ilvl w:val="0"/>
                <w:numId w:val="7"/>
              </w:numPr>
              <w:spacing w:after="0"/>
              <w:ind w:left="296" w:hanging="270"/>
              <w:jc w:val="left"/>
            </w:pPr>
            <w:r w:rsidRPr="00C807FA">
              <w:t>File covers</w:t>
            </w:r>
          </w:p>
          <w:p w:rsidR="009931F7" w:rsidRPr="00C807FA" w:rsidRDefault="009931F7" w:rsidP="00A46D2D">
            <w:pPr>
              <w:pStyle w:val="ListParagraph"/>
              <w:numPr>
                <w:ilvl w:val="0"/>
                <w:numId w:val="7"/>
              </w:numPr>
              <w:spacing w:after="136" w:line="240" w:lineRule="auto"/>
              <w:ind w:left="296" w:hanging="270"/>
              <w:jc w:val="left"/>
              <w:rPr>
                <w:color w:val="auto"/>
              </w:rPr>
            </w:pPr>
            <w:r w:rsidRPr="00C807FA">
              <w:t>Box files</w:t>
            </w:r>
          </w:p>
        </w:tc>
        <w:tc>
          <w:tcPr>
            <w:tcW w:w="1848" w:type="dxa"/>
            <w:tcBorders>
              <w:top w:val="single" w:sz="4" w:space="0" w:color="000000"/>
              <w:left w:val="single" w:sz="4" w:space="0" w:color="000000"/>
              <w:bottom w:val="single" w:sz="4" w:space="0" w:color="000000"/>
              <w:right w:val="single" w:sz="4" w:space="0" w:color="000000"/>
            </w:tcBorders>
            <w:vAlign w:val="center"/>
          </w:tcPr>
          <w:p w:rsidR="009931F7" w:rsidRPr="00C807FA" w:rsidRDefault="009931F7" w:rsidP="009931F7">
            <w:pPr>
              <w:spacing w:before="240" w:after="0" w:line="240" w:lineRule="auto"/>
              <w:ind w:left="0" w:firstLine="0"/>
            </w:pPr>
            <w:r w:rsidRPr="00C807FA">
              <w:lastRenderedPageBreak/>
              <w:t>Class Room</w:t>
            </w:r>
          </w:p>
          <w:p w:rsidR="009931F7" w:rsidRPr="00C807FA" w:rsidRDefault="009931F7" w:rsidP="009931F7">
            <w:pPr>
              <w:spacing w:after="0" w:line="240" w:lineRule="auto"/>
              <w:ind w:left="0" w:firstLine="0"/>
            </w:pPr>
            <w:r w:rsidRPr="00C807FA">
              <w:t>Training Workshop.</w:t>
            </w:r>
          </w:p>
          <w:p w:rsidR="009931F7" w:rsidRPr="00C807FA" w:rsidRDefault="009931F7" w:rsidP="009931F7">
            <w:pPr>
              <w:spacing w:after="0" w:line="276" w:lineRule="auto"/>
              <w:ind w:left="2" w:firstLine="0"/>
              <w:jc w:val="left"/>
              <w:rPr>
                <w:color w:val="FF0000"/>
              </w:rPr>
            </w:pPr>
            <w:r w:rsidRPr="00C807FA">
              <w:t>Lab/ Field Visit.</w:t>
            </w:r>
          </w:p>
        </w:tc>
      </w:tr>
      <w:tr w:rsidR="009931F7" w:rsidRPr="00C807FA" w:rsidTr="009931F7">
        <w:trPr>
          <w:trHeight w:val="710"/>
        </w:trPr>
        <w:tc>
          <w:tcPr>
            <w:tcW w:w="2393" w:type="dxa"/>
            <w:tcBorders>
              <w:top w:val="single" w:sz="4" w:space="0" w:color="000000"/>
              <w:left w:val="single" w:sz="4" w:space="0" w:color="000000"/>
              <w:bottom w:val="single" w:sz="4" w:space="0" w:color="000000"/>
              <w:right w:val="single" w:sz="4" w:space="0" w:color="000000"/>
            </w:tcBorders>
          </w:tcPr>
          <w:p w:rsidR="009931F7" w:rsidRPr="00C807FA" w:rsidRDefault="009931F7" w:rsidP="00A46D2D">
            <w:pPr>
              <w:pStyle w:val="Style2"/>
              <w:numPr>
                <w:ilvl w:val="0"/>
                <w:numId w:val="72"/>
              </w:numPr>
              <w:ind w:hanging="630"/>
              <w:rPr>
                <w:rFonts w:ascii="Arial" w:hAnsi="Arial" w:cs="Arial"/>
                <w:b/>
                <w:bCs/>
                <w:color w:val="auto"/>
                <w:sz w:val="22"/>
                <w:szCs w:val="24"/>
              </w:rPr>
            </w:pPr>
            <w:r w:rsidRPr="00C807FA">
              <w:rPr>
                <w:rFonts w:ascii="Arial" w:hAnsi="Arial" w:cs="Arial"/>
                <w:szCs w:val="24"/>
              </w:rPr>
              <w:lastRenderedPageBreak/>
              <w:t xml:space="preserve">Measure components, Adjust </w:t>
            </w:r>
            <w:r w:rsidR="00C807FA">
              <w:rPr>
                <w:rFonts w:ascii="Arial" w:hAnsi="Arial" w:cs="Arial"/>
                <w:szCs w:val="24"/>
              </w:rPr>
              <w:t>and</w:t>
            </w:r>
            <w:r w:rsidRPr="00C807FA">
              <w:rPr>
                <w:rFonts w:ascii="Arial" w:hAnsi="Arial" w:cs="Arial"/>
                <w:szCs w:val="24"/>
              </w:rPr>
              <w:t xml:space="preserve"> maintain machine</w:t>
            </w:r>
          </w:p>
        </w:tc>
        <w:tc>
          <w:tcPr>
            <w:tcW w:w="3833" w:type="dxa"/>
            <w:tcBorders>
              <w:top w:val="single" w:sz="4" w:space="0" w:color="000000"/>
              <w:left w:val="single" w:sz="4" w:space="0" w:color="000000"/>
              <w:bottom w:val="single" w:sz="4" w:space="0" w:color="000000"/>
              <w:right w:val="single" w:sz="4" w:space="0" w:color="000000"/>
            </w:tcBorders>
          </w:tcPr>
          <w:p w:rsidR="009931F7" w:rsidRPr="00C807FA" w:rsidRDefault="009931F7" w:rsidP="00A46D2D">
            <w:pPr>
              <w:pStyle w:val="Style1"/>
              <w:numPr>
                <w:ilvl w:val="0"/>
                <w:numId w:val="76"/>
              </w:numPr>
              <w:spacing w:after="240" w:line="360" w:lineRule="auto"/>
              <w:ind w:left="307" w:hanging="270"/>
              <w:rPr>
                <w:rFonts w:ascii="Arial" w:hAnsi="Arial" w:cs="Arial"/>
                <w:sz w:val="22"/>
              </w:rPr>
            </w:pPr>
            <w:r w:rsidRPr="00C807FA">
              <w:rPr>
                <w:rFonts w:ascii="Arial" w:hAnsi="Arial" w:cs="Arial"/>
                <w:sz w:val="22"/>
              </w:rPr>
              <w:t xml:space="preserve">Use appropriate instruments or gauges to check components are compliant with measurement requirements </w:t>
            </w:r>
            <w:r w:rsidR="00C807FA">
              <w:rPr>
                <w:rFonts w:ascii="Arial" w:hAnsi="Arial" w:cs="Arial"/>
                <w:sz w:val="22"/>
              </w:rPr>
              <w:t>and</w:t>
            </w:r>
            <w:r w:rsidRPr="00C807FA">
              <w:rPr>
                <w:rFonts w:ascii="Arial" w:hAnsi="Arial" w:cs="Arial"/>
                <w:sz w:val="22"/>
              </w:rPr>
              <w:t xml:space="preserve"> specifications.</w:t>
            </w:r>
          </w:p>
          <w:p w:rsidR="009931F7" w:rsidRPr="00C807FA" w:rsidRDefault="009931F7" w:rsidP="00A46D2D">
            <w:pPr>
              <w:pStyle w:val="ListParagraph"/>
              <w:numPr>
                <w:ilvl w:val="0"/>
                <w:numId w:val="76"/>
              </w:numPr>
              <w:spacing w:after="0" w:line="360" w:lineRule="auto"/>
              <w:ind w:left="307" w:hanging="270"/>
              <w:jc w:val="left"/>
              <w:rPr>
                <w:rFonts w:eastAsia="Times New Roman"/>
              </w:rPr>
            </w:pPr>
            <w:r w:rsidRPr="00C807FA">
              <w:t xml:space="preserve">Carry out routine maintenance </w:t>
            </w:r>
            <w:r w:rsidR="00C807FA">
              <w:t>and</w:t>
            </w:r>
            <w:r w:rsidRPr="00C807FA">
              <w:t xml:space="preserve"> adjustments as required including slide </w:t>
            </w:r>
            <w:r w:rsidR="00C807FA">
              <w:t>and</w:t>
            </w:r>
            <w:r w:rsidRPr="00C807FA">
              <w:t xml:space="preserve"> collar adjustment, cleaning </w:t>
            </w:r>
            <w:r w:rsidR="00C807FA">
              <w:t>and</w:t>
            </w:r>
            <w:r w:rsidRPr="00C807FA">
              <w:t xml:space="preserve"> lubrication</w:t>
            </w:r>
          </w:p>
        </w:tc>
        <w:tc>
          <w:tcPr>
            <w:tcW w:w="3916" w:type="dxa"/>
            <w:tcBorders>
              <w:top w:val="single" w:sz="4" w:space="0" w:color="000000"/>
              <w:left w:val="single" w:sz="4" w:space="0" w:color="000000"/>
              <w:bottom w:val="single" w:sz="4" w:space="0" w:color="000000"/>
              <w:right w:val="single" w:sz="4" w:space="0" w:color="000000"/>
            </w:tcBorders>
          </w:tcPr>
          <w:p w:rsidR="009931F7" w:rsidRPr="00C807FA" w:rsidRDefault="009931F7" w:rsidP="00A46D2D">
            <w:pPr>
              <w:pStyle w:val="ListParagraph"/>
              <w:numPr>
                <w:ilvl w:val="0"/>
                <w:numId w:val="66"/>
              </w:numPr>
              <w:spacing w:after="0" w:line="240" w:lineRule="auto"/>
              <w:ind w:left="434" w:hanging="270"/>
              <w:jc w:val="left"/>
            </w:pPr>
            <w:r w:rsidRPr="00C807FA">
              <w:rPr>
                <w:rFonts w:eastAsia="Times New Roman"/>
                <w:color w:val="auto"/>
              </w:rPr>
              <w:t>Describe safety protocols at work station.</w:t>
            </w:r>
          </w:p>
          <w:p w:rsidR="009931F7" w:rsidRPr="00C807FA" w:rsidRDefault="009931F7" w:rsidP="00A46D2D">
            <w:pPr>
              <w:pStyle w:val="ListParagraph"/>
              <w:numPr>
                <w:ilvl w:val="0"/>
                <w:numId w:val="66"/>
              </w:numPr>
              <w:spacing w:after="0" w:line="240" w:lineRule="auto"/>
              <w:ind w:left="434" w:hanging="270"/>
              <w:jc w:val="left"/>
            </w:pPr>
            <w:r w:rsidRPr="00C807FA">
              <w:rPr>
                <w:rFonts w:eastAsia="Times New Roman"/>
                <w:color w:val="auto"/>
              </w:rPr>
              <w:t xml:space="preserve">Explain </w:t>
            </w:r>
            <w:r w:rsidR="00E2706C" w:rsidRPr="00C807FA">
              <w:rPr>
                <w:rFonts w:eastAsia="Times New Roman"/>
                <w:color w:val="auto"/>
              </w:rPr>
              <w:t>Dialing technique through Dial indicator.</w:t>
            </w:r>
          </w:p>
          <w:p w:rsidR="009931F7" w:rsidRPr="00C807FA" w:rsidRDefault="009931F7" w:rsidP="00A46D2D">
            <w:pPr>
              <w:pStyle w:val="ListParagraph"/>
              <w:numPr>
                <w:ilvl w:val="0"/>
                <w:numId w:val="66"/>
              </w:numPr>
              <w:spacing w:after="0" w:line="240" w:lineRule="auto"/>
              <w:ind w:left="434" w:hanging="270"/>
              <w:jc w:val="left"/>
            </w:pPr>
            <w:r w:rsidRPr="00C807FA">
              <w:rPr>
                <w:rFonts w:eastAsia="Times New Roman"/>
                <w:color w:val="auto"/>
              </w:rPr>
              <w:t xml:space="preserve">Define </w:t>
            </w:r>
            <w:r w:rsidR="00E2706C" w:rsidRPr="00C807FA">
              <w:rPr>
                <w:rFonts w:eastAsia="Times New Roman"/>
                <w:color w:val="auto"/>
              </w:rPr>
              <w:t>leveling technique through sp</w:t>
            </w:r>
            <w:r w:rsidR="00C4394F" w:rsidRPr="00C807FA">
              <w:rPr>
                <w:rFonts w:eastAsia="Times New Roman"/>
                <w:color w:val="auto"/>
              </w:rPr>
              <w:t>i</w:t>
            </w:r>
            <w:r w:rsidR="00E2706C" w:rsidRPr="00C807FA">
              <w:rPr>
                <w:rFonts w:eastAsia="Times New Roman"/>
                <w:color w:val="auto"/>
              </w:rPr>
              <w:t>rit level</w:t>
            </w:r>
            <w:r w:rsidRPr="00C807FA">
              <w:rPr>
                <w:rFonts w:eastAsia="Times New Roman"/>
                <w:color w:val="auto"/>
              </w:rPr>
              <w:t>.</w:t>
            </w:r>
          </w:p>
          <w:p w:rsidR="009931F7" w:rsidRPr="00C807FA" w:rsidRDefault="00C4394F" w:rsidP="00A46D2D">
            <w:pPr>
              <w:pStyle w:val="ListParagraph"/>
              <w:numPr>
                <w:ilvl w:val="0"/>
                <w:numId w:val="66"/>
              </w:numPr>
              <w:spacing w:after="0" w:line="240" w:lineRule="auto"/>
              <w:ind w:left="434" w:hanging="270"/>
              <w:jc w:val="left"/>
            </w:pPr>
            <w:r w:rsidRPr="00C807FA">
              <w:rPr>
                <w:rFonts w:eastAsia="Times New Roman"/>
                <w:color w:val="auto"/>
              </w:rPr>
              <w:t>Knowledge of lubrication role in machine performance</w:t>
            </w:r>
            <w:r w:rsidR="009931F7" w:rsidRPr="00C807FA">
              <w:rPr>
                <w:rFonts w:eastAsia="Times New Roman"/>
                <w:color w:val="auto"/>
              </w:rPr>
              <w:t xml:space="preserve">. </w:t>
            </w:r>
          </w:p>
          <w:p w:rsidR="009931F7" w:rsidRPr="00C807FA" w:rsidRDefault="009931F7" w:rsidP="00A46D2D">
            <w:pPr>
              <w:pStyle w:val="ListParagraph"/>
              <w:numPr>
                <w:ilvl w:val="0"/>
                <w:numId w:val="66"/>
              </w:numPr>
              <w:spacing w:after="0" w:line="240" w:lineRule="auto"/>
              <w:ind w:left="434" w:hanging="270"/>
              <w:jc w:val="left"/>
            </w:pPr>
            <w:r w:rsidRPr="00C807FA">
              <w:rPr>
                <w:rFonts w:eastAsia="Times New Roman"/>
                <w:color w:val="auto"/>
              </w:rPr>
              <w:t xml:space="preserve">Explain </w:t>
            </w:r>
            <w:r w:rsidR="00C4394F" w:rsidRPr="00C807FA">
              <w:rPr>
                <w:rFonts w:eastAsia="Times New Roman"/>
                <w:color w:val="auto"/>
              </w:rPr>
              <w:t xml:space="preserve">sliding </w:t>
            </w:r>
            <w:r w:rsidR="00C807FA">
              <w:rPr>
                <w:rFonts w:eastAsia="Times New Roman"/>
                <w:color w:val="auto"/>
              </w:rPr>
              <w:t>and</w:t>
            </w:r>
            <w:r w:rsidR="00C4394F" w:rsidRPr="00C807FA">
              <w:rPr>
                <w:rFonts w:eastAsia="Times New Roman"/>
                <w:color w:val="auto"/>
              </w:rPr>
              <w:t xml:space="preserve"> mating component of metal cutting machines</w:t>
            </w:r>
            <w:r w:rsidRPr="00C807FA">
              <w:rPr>
                <w:rFonts w:eastAsia="Times New Roman"/>
                <w:color w:val="auto"/>
              </w:rPr>
              <w:t>.</w:t>
            </w:r>
          </w:p>
          <w:p w:rsidR="009931F7" w:rsidRPr="00C807FA" w:rsidRDefault="009931F7" w:rsidP="00A46D2D">
            <w:pPr>
              <w:pStyle w:val="ListParagraph"/>
              <w:numPr>
                <w:ilvl w:val="0"/>
                <w:numId w:val="66"/>
              </w:numPr>
              <w:spacing w:after="0" w:line="240" w:lineRule="auto"/>
              <w:ind w:left="434" w:hanging="270"/>
              <w:jc w:val="left"/>
            </w:pPr>
            <w:r w:rsidRPr="00C807FA">
              <w:rPr>
                <w:rFonts w:eastAsia="Times New Roman"/>
                <w:color w:val="auto"/>
              </w:rPr>
              <w:t>Define tolerance &amp; clearances.</w:t>
            </w:r>
          </w:p>
          <w:p w:rsidR="009931F7" w:rsidRPr="00C807FA" w:rsidRDefault="009931F7" w:rsidP="00A46D2D">
            <w:pPr>
              <w:pStyle w:val="ListParagraph"/>
              <w:numPr>
                <w:ilvl w:val="0"/>
                <w:numId w:val="66"/>
              </w:numPr>
              <w:spacing w:after="0" w:line="240" w:lineRule="auto"/>
              <w:ind w:left="434" w:hanging="270"/>
              <w:jc w:val="left"/>
            </w:pPr>
            <w:r w:rsidRPr="00C807FA">
              <w:rPr>
                <w:rFonts w:eastAsia="Times New Roman"/>
                <w:color w:val="auto"/>
              </w:rPr>
              <w:t>Define fits.</w:t>
            </w:r>
          </w:p>
          <w:p w:rsidR="009931F7" w:rsidRPr="00C807FA" w:rsidRDefault="009931F7" w:rsidP="009931F7">
            <w:pPr>
              <w:spacing w:after="0" w:line="240" w:lineRule="auto"/>
              <w:ind w:left="434" w:hanging="270"/>
              <w:jc w:val="left"/>
              <w:rPr>
                <w:rFonts w:eastAsia="Times New Roman"/>
                <w:color w:val="auto"/>
              </w:rPr>
            </w:pPr>
          </w:p>
          <w:p w:rsidR="009931F7" w:rsidRPr="00C807FA" w:rsidRDefault="009931F7" w:rsidP="009931F7">
            <w:pPr>
              <w:spacing w:after="0" w:line="240" w:lineRule="auto"/>
              <w:ind w:left="434" w:hanging="270"/>
              <w:jc w:val="left"/>
              <w:rPr>
                <w:rFonts w:eastAsia="Times New Roman"/>
                <w:b/>
                <w:color w:val="auto"/>
              </w:rPr>
            </w:pPr>
            <w:r w:rsidRPr="00C807FA">
              <w:rPr>
                <w:rFonts w:eastAsia="Times New Roman"/>
                <w:b/>
                <w:color w:val="auto"/>
              </w:rPr>
              <w:t>Practical Activity:</w:t>
            </w:r>
          </w:p>
          <w:p w:rsidR="009931F7" w:rsidRPr="00C807FA" w:rsidRDefault="00C4394F" w:rsidP="00A46D2D">
            <w:pPr>
              <w:pStyle w:val="ListParagraph"/>
              <w:numPr>
                <w:ilvl w:val="0"/>
                <w:numId w:val="66"/>
              </w:numPr>
              <w:spacing w:after="0" w:line="240" w:lineRule="auto"/>
              <w:ind w:left="434" w:hanging="270"/>
              <w:jc w:val="left"/>
              <w:rPr>
                <w:color w:val="FF0000"/>
              </w:rPr>
            </w:pPr>
            <w:r w:rsidRPr="00C807FA">
              <w:rPr>
                <w:rFonts w:eastAsia="Times New Roman"/>
                <w:color w:val="auto"/>
              </w:rPr>
              <w:t>Perform routine maintenance of any metal cutting machine.</w:t>
            </w:r>
          </w:p>
        </w:tc>
        <w:tc>
          <w:tcPr>
            <w:tcW w:w="1802" w:type="dxa"/>
            <w:tcBorders>
              <w:top w:val="single" w:sz="4" w:space="0" w:color="000000"/>
              <w:left w:val="single" w:sz="4" w:space="0" w:color="000000"/>
              <w:bottom w:val="single" w:sz="4" w:space="0" w:color="000000"/>
              <w:right w:val="single" w:sz="4" w:space="0" w:color="000000"/>
            </w:tcBorders>
            <w:vAlign w:val="center"/>
          </w:tcPr>
          <w:p w:rsidR="009931F7" w:rsidRPr="00C807FA" w:rsidRDefault="009931F7" w:rsidP="009931F7">
            <w:pPr>
              <w:spacing w:after="0" w:line="276" w:lineRule="auto"/>
              <w:ind w:left="2" w:firstLine="0"/>
              <w:jc w:val="left"/>
              <w:rPr>
                <w:color w:val="auto"/>
              </w:rPr>
            </w:pPr>
            <w:r w:rsidRPr="00C807FA">
              <w:rPr>
                <w:b/>
                <w:color w:val="auto"/>
              </w:rPr>
              <w:t>Total:</w:t>
            </w:r>
            <w:r w:rsidRPr="00C807FA">
              <w:rPr>
                <w:color w:val="auto"/>
              </w:rPr>
              <w:t xml:space="preserve"> 04Hrs</w:t>
            </w:r>
          </w:p>
          <w:p w:rsidR="009931F7" w:rsidRPr="00C807FA" w:rsidRDefault="009931F7" w:rsidP="009931F7">
            <w:pPr>
              <w:spacing w:after="0" w:line="276" w:lineRule="auto"/>
              <w:ind w:left="2" w:firstLine="0"/>
              <w:jc w:val="left"/>
              <w:rPr>
                <w:color w:val="auto"/>
              </w:rPr>
            </w:pPr>
            <w:r w:rsidRPr="00C807FA">
              <w:rPr>
                <w:b/>
                <w:color w:val="auto"/>
              </w:rPr>
              <w:t>Theory:</w:t>
            </w:r>
            <w:r w:rsidRPr="00C807FA">
              <w:rPr>
                <w:color w:val="auto"/>
              </w:rPr>
              <w:t xml:space="preserve"> 01Hrs</w:t>
            </w:r>
          </w:p>
          <w:p w:rsidR="009931F7" w:rsidRPr="00C807FA" w:rsidRDefault="009931F7" w:rsidP="009931F7">
            <w:pPr>
              <w:spacing w:after="0" w:line="276" w:lineRule="auto"/>
              <w:ind w:left="2" w:firstLine="0"/>
              <w:jc w:val="center"/>
              <w:rPr>
                <w:color w:val="FF0000"/>
              </w:rPr>
            </w:pPr>
            <w:r w:rsidRPr="00C807FA">
              <w:rPr>
                <w:b/>
                <w:color w:val="auto"/>
              </w:rPr>
              <w:t>Practical:</w:t>
            </w:r>
            <w:r w:rsidRPr="00C807FA">
              <w:rPr>
                <w:color w:val="auto"/>
              </w:rPr>
              <w:t xml:space="preserve"> 03Hrs</w:t>
            </w:r>
          </w:p>
        </w:tc>
        <w:tc>
          <w:tcPr>
            <w:tcW w:w="1842" w:type="dxa"/>
            <w:tcBorders>
              <w:top w:val="single" w:sz="4" w:space="0" w:color="000000"/>
              <w:left w:val="single" w:sz="4" w:space="0" w:color="000000"/>
              <w:bottom w:val="single" w:sz="4" w:space="0" w:color="000000"/>
              <w:right w:val="single" w:sz="4" w:space="0" w:color="000000"/>
            </w:tcBorders>
          </w:tcPr>
          <w:p w:rsidR="009931F7" w:rsidRPr="00C807FA" w:rsidRDefault="00C4394F" w:rsidP="00A46D2D">
            <w:pPr>
              <w:pStyle w:val="ListParagraph"/>
              <w:numPr>
                <w:ilvl w:val="0"/>
                <w:numId w:val="8"/>
              </w:numPr>
              <w:spacing w:after="0"/>
              <w:ind w:left="296" w:hanging="270"/>
              <w:jc w:val="left"/>
            </w:pPr>
            <w:r w:rsidRPr="00C807FA">
              <w:t>Lathe machine manual</w:t>
            </w:r>
          </w:p>
          <w:p w:rsidR="00C4394F" w:rsidRPr="00C807FA" w:rsidRDefault="00C4394F" w:rsidP="00A46D2D">
            <w:pPr>
              <w:pStyle w:val="ListParagraph"/>
              <w:numPr>
                <w:ilvl w:val="0"/>
                <w:numId w:val="8"/>
              </w:numPr>
              <w:spacing w:after="0"/>
              <w:ind w:left="296" w:hanging="270"/>
              <w:jc w:val="left"/>
            </w:pPr>
            <w:r w:rsidRPr="00C807FA">
              <w:t>Milling Machine manual</w:t>
            </w:r>
          </w:p>
          <w:p w:rsidR="00C4394F" w:rsidRPr="00C807FA" w:rsidRDefault="00C4394F" w:rsidP="00A46D2D">
            <w:pPr>
              <w:pStyle w:val="ListParagraph"/>
              <w:numPr>
                <w:ilvl w:val="0"/>
                <w:numId w:val="8"/>
              </w:numPr>
              <w:spacing w:after="0"/>
              <w:ind w:left="296" w:hanging="270"/>
              <w:jc w:val="left"/>
            </w:pPr>
            <w:r w:rsidRPr="00C807FA">
              <w:t>Pedestal drill machine manual</w:t>
            </w:r>
          </w:p>
          <w:p w:rsidR="00C4394F" w:rsidRPr="00C807FA" w:rsidRDefault="00C4394F" w:rsidP="00A46D2D">
            <w:pPr>
              <w:pStyle w:val="ListParagraph"/>
              <w:numPr>
                <w:ilvl w:val="0"/>
                <w:numId w:val="8"/>
              </w:numPr>
              <w:spacing w:after="0"/>
              <w:ind w:left="296" w:hanging="270"/>
              <w:jc w:val="left"/>
            </w:pPr>
            <w:r w:rsidRPr="00C807FA">
              <w:t>Lathe machine</w:t>
            </w:r>
          </w:p>
          <w:p w:rsidR="00C4394F" w:rsidRPr="00C807FA" w:rsidRDefault="00C4394F" w:rsidP="00A46D2D">
            <w:pPr>
              <w:pStyle w:val="ListParagraph"/>
              <w:numPr>
                <w:ilvl w:val="0"/>
                <w:numId w:val="8"/>
              </w:numPr>
              <w:spacing w:after="0"/>
              <w:ind w:left="296" w:hanging="270"/>
              <w:jc w:val="left"/>
            </w:pPr>
            <w:r w:rsidRPr="00C807FA">
              <w:t>Milling machine</w:t>
            </w:r>
          </w:p>
          <w:p w:rsidR="00C4394F" w:rsidRPr="00C807FA" w:rsidRDefault="00C4394F" w:rsidP="00A46D2D">
            <w:pPr>
              <w:pStyle w:val="ListParagraph"/>
              <w:numPr>
                <w:ilvl w:val="0"/>
                <w:numId w:val="8"/>
              </w:numPr>
              <w:spacing w:after="0"/>
              <w:ind w:left="296" w:hanging="270"/>
              <w:jc w:val="left"/>
            </w:pPr>
            <w:r w:rsidRPr="00C807FA">
              <w:t>Pedestal drill machine</w:t>
            </w:r>
          </w:p>
          <w:p w:rsidR="00C4394F" w:rsidRPr="00C807FA" w:rsidRDefault="00C4394F" w:rsidP="00A46D2D">
            <w:pPr>
              <w:pStyle w:val="ListParagraph"/>
              <w:numPr>
                <w:ilvl w:val="0"/>
                <w:numId w:val="8"/>
              </w:numPr>
              <w:spacing w:after="0"/>
              <w:ind w:left="296" w:hanging="270"/>
              <w:jc w:val="left"/>
            </w:pPr>
            <w:r w:rsidRPr="00C807FA">
              <w:t>Spanner set</w:t>
            </w:r>
          </w:p>
          <w:p w:rsidR="00C4394F" w:rsidRPr="00C807FA" w:rsidRDefault="00C4394F" w:rsidP="00A46D2D">
            <w:pPr>
              <w:pStyle w:val="ListParagraph"/>
              <w:numPr>
                <w:ilvl w:val="0"/>
                <w:numId w:val="8"/>
              </w:numPr>
              <w:spacing w:after="0"/>
              <w:ind w:left="296" w:hanging="270"/>
              <w:jc w:val="left"/>
            </w:pPr>
            <w:r w:rsidRPr="00C807FA">
              <w:t>Allen key set</w:t>
            </w:r>
          </w:p>
          <w:p w:rsidR="00C4394F" w:rsidRPr="00C807FA" w:rsidRDefault="00C4394F" w:rsidP="00A46D2D">
            <w:pPr>
              <w:pStyle w:val="ListParagraph"/>
              <w:numPr>
                <w:ilvl w:val="0"/>
                <w:numId w:val="8"/>
              </w:numPr>
              <w:spacing w:after="0"/>
              <w:ind w:left="296" w:hanging="270"/>
              <w:jc w:val="left"/>
            </w:pPr>
            <w:r w:rsidRPr="00C807FA">
              <w:t>Torque wrench</w:t>
            </w:r>
          </w:p>
          <w:p w:rsidR="00C4394F" w:rsidRPr="00C807FA" w:rsidRDefault="00C4394F" w:rsidP="00A46D2D">
            <w:pPr>
              <w:pStyle w:val="ListParagraph"/>
              <w:numPr>
                <w:ilvl w:val="0"/>
                <w:numId w:val="8"/>
              </w:numPr>
              <w:spacing w:after="0"/>
              <w:ind w:left="296" w:hanging="270"/>
              <w:jc w:val="left"/>
            </w:pPr>
            <w:r w:rsidRPr="00C807FA">
              <w:t>Screw driver set</w:t>
            </w:r>
          </w:p>
          <w:p w:rsidR="00C4394F" w:rsidRPr="00C807FA" w:rsidRDefault="00C4394F" w:rsidP="00A46D2D">
            <w:pPr>
              <w:pStyle w:val="ListParagraph"/>
              <w:numPr>
                <w:ilvl w:val="0"/>
                <w:numId w:val="8"/>
              </w:numPr>
              <w:spacing w:after="0"/>
              <w:ind w:left="296" w:hanging="270"/>
              <w:jc w:val="left"/>
            </w:pPr>
            <w:r w:rsidRPr="00C807FA">
              <w:t>Ammeter</w:t>
            </w:r>
          </w:p>
          <w:p w:rsidR="00C4394F" w:rsidRPr="00C807FA" w:rsidRDefault="00C4394F" w:rsidP="00A46D2D">
            <w:pPr>
              <w:pStyle w:val="ListParagraph"/>
              <w:numPr>
                <w:ilvl w:val="0"/>
                <w:numId w:val="8"/>
              </w:numPr>
              <w:spacing w:after="0"/>
              <w:ind w:left="296" w:hanging="270"/>
              <w:jc w:val="left"/>
            </w:pPr>
            <w:r w:rsidRPr="00C807FA">
              <w:t>Tester</w:t>
            </w:r>
          </w:p>
          <w:p w:rsidR="00C4394F" w:rsidRPr="00C807FA" w:rsidRDefault="00C4394F" w:rsidP="00A46D2D">
            <w:pPr>
              <w:pStyle w:val="ListParagraph"/>
              <w:numPr>
                <w:ilvl w:val="0"/>
                <w:numId w:val="8"/>
              </w:numPr>
              <w:spacing w:after="0"/>
              <w:ind w:left="296" w:hanging="270"/>
              <w:jc w:val="left"/>
            </w:pPr>
            <w:r w:rsidRPr="00C807FA">
              <w:t>Grease gun</w:t>
            </w:r>
          </w:p>
          <w:p w:rsidR="00C4394F" w:rsidRPr="00C807FA" w:rsidRDefault="00C4394F" w:rsidP="00A46D2D">
            <w:pPr>
              <w:pStyle w:val="ListParagraph"/>
              <w:numPr>
                <w:ilvl w:val="0"/>
                <w:numId w:val="8"/>
              </w:numPr>
              <w:spacing w:after="0"/>
              <w:ind w:left="296" w:hanging="270"/>
              <w:jc w:val="left"/>
            </w:pPr>
            <w:r w:rsidRPr="00C807FA">
              <w:t>Oil can</w:t>
            </w:r>
          </w:p>
          <w:p w:rsidR="009931F7" w:rsidRPr="00C807FA" w:rsidRDefault="009931F7" w:rsidP="00A46D2D">
            <w:pPr>
              <w:pStyle w:val="ListParagraph"/>
              <w:numPr>
                <w:ilvl w:val="0"/>
                <w:numId w:val="8"/>
              </w:numPr>
              <w:spacing w:after="0"/>
              <w:ind w:left="296" w:hanging="270"/>
              <w:jc w:val="left"/>
            </w:pPr>
            <w:r w:rsidRPr="00C807FA">
              <w:t xml:space="preserve">Safety </w:t>
            </w:r>
            <w:r w:rsidRPr="00C807FA">
              <w:lastRenderedPageBreak/>
              <w:t>goggles</w:t>
            </w:r>
          </w:p>
          <w:p w:rsidR="009931F7" w:rsidRPr="00C807FA" w:rsidRDefault="009931F7" w:rsidP="00A46D2D">
            <w:pPr>
              <w:pStyle w:val="ListParagraph"/>
              <w:numPr>
                <w:ilvl w:val="0"/>
                <w:numId w:val="8"/>
              </w:numPr>
              <w:spacing w:after="0"/>
              <w:ind w:left="296" w:hanging="270"/>
              <w:jc w:val="left"/>
            </w:pPr>
            <w:r w:rsidRPr="00C807FA">
              <w:t>Safety harness belt</w:t>
            </w:r>
          </w:p>
          <w:p w:rsidR="009931F7" w:rsidRPr="00C807FA" w:rsidRDefault="009931F7" w:rsidP="00A46D2D">
            <w:pPr>
              <w:pStyle w:val="ListParagraph"/>
              <w:numPr>
                <w:ilvl w:val="0"/>
                <w:numId w:val="8"/>
              </w:numPr>
              <w:spacing w:after="0"/>
              <w:ind w:left="296" w:hanging="270"/>
              <w:jc w:val="left"/>
            </w:pPr>
            <w:r w:rsidRPr="00C807FA">
              <w:t>Safety helmet</w:t>
            </w:r>
          </w:p>
          <w:p w:rsidR="009931F7" w:rsidRPr="00C807FA" w:rsidRDefault="009931F7" w:rsidP="00A46D2D">
            <w:pPr>
              <w:pStyle w:val="ListParagraph"/>
              <w:numPr>
                <w:ilvl w:val="0"/>
                <w:numId w:val="8"/>
              </w:numPr>
              <w:spacing w:after="0"/>
              <w:ind w:left="296" w:hanging="270"/>
              <w:jc w:val="left"/>
            </w:pPr>
            <w:r w:rsidRPr="00C807FA">
              <w:t>Safety mask</w:t>
            </w:r>
          </w:p>
          <w:p w:rsidR="009931F7" w:rsidRPr="00C807FA" w:rsidRDefault="009931F7" w:rsidP="00A46D2D">
            <w:pPr>
              <w:pStyle w:val="ListParagraph"/>
              <w:numPr>
                <w:ilvl w:val="0"/>
                <w:numId w:val="8"/>
              </w:numPr>
              <w:spacing w:after="0"/>
              <w:ind w:left="296" w:hanging="270"/>
              <w:jc w:val="left"/>
            </w:pPr>
            <w:r w:rsidRPr="00C807FA">
              <w:t>Safety Shoes</w:t>
            </w:r>
          </w:p>
          <w:p w:rsidR="00C4394F" w:rsidRPr="00C807FA" w:rsidRDefault="00C4394F" w:rsidP="00A46D2D">
            <w:pPr>
              <w:pStyle w:val="ListParagraph"/>
              <w:numPr>
                <w:ilvl w:val="0"/>
                <w:numId w:val="8"/>
              </w:numPr>
              <w:spacing w:after="0"/>
              <w:ind w:left="296" w:hanging="270"/>
              <w:jc w:val="left"/>
            </w:pPr>
            <w:r w:rsidRPr="00C807FA">
              <w:t>Lineman work gloves</w:t>
            </w:r>
          </w:p>
          <w:p w:rsidR="009931F7" w:rsidRPr="00C807FA" w:rsidRDefault="009931F7" w:rsidP="00A46D2D">
            <w:pPr>
              <w:pStyle w:val="ListParagraph"/>
              <w:numPr>
                <w:ilvl w:val="0"/>
                <w:numId w:val="8"/>
              </w:numPr>
              <w:spacing w:after="0"/>
              <w:ind w:left="296" w:hanging="270"/>
              <w:jc w:val="left"/>
            </w:pPr>
            <w:r w:rsidRPr="00C807FA">
              <w:t>Cotton gloves</w:t>
            </w:r>
          </w:p>
          <w:p w:rsidR="009931F7" w:rsidRPr="00C807FA" w:rsidRDefault="009931F7" w:rsidP="00A46D2D">
            <w:pPr>
              <w:pStyle w:val="ListParagraph"/>
              <w:numPr>
                <w:ilvl w:val="0"/>
                <w:numId w:val="8"/>
              </w:numPr>
              <w:spacing w:after="0"/>
              <w:ind w:left="296" w:hanging="270"/>
              <w:jc w:val="left"/>
            </w:pPr>
            <w:r w:rsidRPr="00C807FA">
              <w:t>Cotton waste</w:t>
            </w:r>
          </w:p>
          <w:p w:rsidR="009931F7" w:rsidRPr="00C807FA" w:rsidRDefault="009931F7" w:rsidP="00A46D2D">
            <w:pPr>
              <w:pStyle w:val="ListParagraph"/>
              <w:numPr>
                <w:ilvl w:val="0"/>
                <w:numId w:val="8"/>
              </w:numPr>
              <w:spacing w:after="0"/>
              <w:ind w:left="296" w:hanging="270"/>
              <w:jc w:val="left"/>
            </w:pPr>
            <w:r w:rsidRPr="00C807FA">
              <w:t>Work bench (8ftx4ftx3ft)</w:t>
            </w:r>
          </w:p>
          <w:p w:rsidR="009931F7" w:rsidRPr="00C807FA" w:rsidRDefault="009931F7" w:rsidP="00A46D2D">
            <w:pPr>
              <w:pStyle w:val="ListParagraph"/>
              <w:numPr>
                <w:ilvl w:val="0"/>
                <w:numId w:val="8"/>
              </w:numPr>
              <w:spacing w:after="0"/>
              <w:ind w:left="296" w:hanging="270"/>
              <w:jc w:val="left"/>
            </w:pPr>
            <w:r w:rsidRPr="00C807FA">
              <w:t>Bench Wise</w:t>
            </w:r>
          </w:p>
          <w:p w:rsidR="009931F7" w:rsidRPr="00C807FA" w:rsidRDefault="009931F7" w:rsidP="00A46D2D">
            <w:pPr>
              <w:pStyle w:val="ListParagraph"/>
              <w:numPr>
                <w:ilvl w:val="0"/>
                <w:numId w:val="8"/>
              </w:numPr>
              <w:spacing w:after="0"/>
              <w:ind w:left="296" w:hanging="270"/>
              <w:jc w:val="left"/>
            </w:pPr>
            <w:r w:rsidRPr="00C807FA">
              <w:t>Flat File</w:t>
            </w:r>
          </w:p>
          <w:p w:rsidR="009931F7" w:rsidRPr="00C807FA" w:rsidRDefault="009931F7" w:rsidP="00A46D2D">
            <w:pPr>
              <w:pStyle w:val="ListParagraph"/>
              <w:numPr>
                <w:ilvl w:val="0"/>
                <w:numId w:val="8"/>
              </w:numPr>
              <w:spacing w:after="0"/>
              <w:ind w:left="296" w:hanging="270"/>
              <w:jc w:val="left"/>
            </w:pPr>
            <w:r w:rsidRPr="00C807FA">
              <w:t>Half Round File</w:t>
            </w:r>
          </w:p>
          <w:p w:rsidR="009931F7" w:rsidRPr="00C807FA" w:rsidRDefault="009931F7" w:rsidP="00A46D2D">
            <w:pPr>
              <w:pStyle w:val="ListParagraph"/>
              <w:numPr>
                <w:ilvl w:val="0"/>
                <w:numId w:val="8"/>
              </w:numPr>
              <w:spacing w:after="0"/>
              <w:ind w:left="296" w:hanging="270"/>
              <w:jc w:val="left"/>
            </w:pPr>
            <w:r w:rsidRPr="00C807FA">
              <w:t>Round file</w:t>
            </w:r>
          </w:p>
          <w:p w:rsidR="009931F7" w:rsidRPr="00C807FA" w:rsidRDefault="009931F7" w:rsidP="00A46D2D">
            <w:pPr>
              <w:pStyle w:val="ListParagraph"/>
              <w:numPr>
                <w:ilvl w:val="0"/>
                <w:numId w:val="8"/>
              </w:numPr>
              <w:spacing w:after="0"/>
              <w:ind w:left="296" w:hanging="270"/>
              <w:jc w:val="left"/>
            </w:pPr>
            <w:r w:rsidRPr="00C807FA">
              <w:t>Center Punch</w:t>
            </w:r>
          </w:p>
          <w:p w:rsidR="009931F7" w:rsidRPr="00C807FA" w:rsidRDefault="009931F7" w:rsidP="00A46D2D">
            <w:pPr>
              <w:pStyle w:val="ListParagraph"/>
              <w:numPr>
                <w:ilvl w:val="0"/>
                <w:numId w:val="8"/>
              </w:numPr>
              <w:spacing w:after="0"/>
              <w:ind w:left="296" w:hanging="270"/>
              <w:jc w:val="left"/>
            </w:pPr>
            <w:r w:rsidRPr="00C807FA">
              <w:t>Hammer</w:t>
            </w:r>
          </w:p>
          <w:p w:rsidR="009931F7" w:rsidRPr="00C807FA" w:rsidRDefault="009931F7" w:rsidP="00A46D2D">
            <w:pPr>
              <w:pStyle w:val="ListParagraph"/>
              <w:numPr>
                <w:ilvl w:val="0"/>
                <w:numId w:val="8"/>
              </w:numPr>
              <w:spacing w:after="0"/>
              <w:ind w:left="296" w:hanging="270"/>
              <w:jc w:val="left"/>
            </w:pPr>
            <w:r w:rsidRPr="00C807FA">
              <w:t>Scriber</w:t>
            </w:r>
          </w:p>
          <w:p w:rsidR="009931F7" w:rsidRPr="00C807FA" w:rsidRDefault="009931F7" w:rsidP="00A46D2D">
            <w:pPr>
              <w:pStyle w:val="ListParagraph"/>
              <w:numPr>
                <w:ilvl w:val="0"/>
                <w:numId w:val="8"/>
              </w:numPr>
              <w:spacing w:after="0"/>
              <w:ind w:left="296" w:hanging="270"/>
              <w:jc w:val="left"/>
            </w:pPr>
            <w:r w:rsidRPr="00C807FA">
              <w:t>Divider</w:t>
            </w:r>
          </w:p>
          <w:p w:rsidR="009931F7" w:rsidRPr="00C807FA" w:rsidRDefault="009931F7" w:rsidP="00A46D2D">
            <w:pPr>
              <w:pStyle w:val="ListParagraph"/>
              <w:numPr>
                <w:ilvl w:val="0"/>
                <w:numId w:val="8"/>
              </w:numPr>
              <w:spacing w:after="0"/>
              <w:ind w:left="296" w:hanging="270"/>
              <w:jc w:val="left"/>
            </w:pPr>
            <w:r w:rsidRPr="00C807FA">
              <w:t>Tri Square</w:t>
            </w:r>
          </w:p>
          <w:p w:rsidR="009931F7" w:rsidRPr="00C807FA" w:rsidRDefault="009931F7" w:rsidP="00A46D2D">
            <w:pPr>
              <w:pStyle w:val="ListParagraph"/>
              <w:numPr>
                <w:ilvl w:val="0"/>
                <w:numId w:val="8"/>
              </w:numPr>
              <w:spacing w:after="0"/>
              <w:ind w:left="296" w:hanging="270"/>
              <w:jc w:val="left"/>
            </w:pPr>
            <w:r w:rsidRPr="00C807FA">
              <w:t>Marking Ink</w:t>
            </w:r>
          </w:p>
          <w:p w:rsidR="009931F7" w:rsidRPr="00C807FA" w:rsidRDefault="009931F7" w:rsidP="00A46D2D">
            <w:pPr>
              <w:pStyle w:val="ListParagraph"/>
              <w:numPr>
                <w:ilvl w:val="0"/>
                <w:numId w:val="8"/>
              </w:numPr>
              <w:spacing w:after="0"/>
              <w:ind w:left="296" w:hanging="270"/>
              <w:jc w:val="left"/>
            </w:pPr>
            <w:r w:rsidRPr="00C807FA">
              <w:t>Vernier Caliper</w:t>
            </w:r>
          </w:p>
          <w:p w:rsidR="00E37C6B" w:rsidRPr="00C807FA" w:rsidRDefault="00E37C6B" w:rsidP="00A46D2D">
            <w:pPr>
              <w:pStyle w:val="ListParagraph"/>
              <w:numPr>
                <w:ilvl w:val="0"/>
                <w:numId w:val="8"/>
              </w:numPr>
              <w:spacing w:after="0"/>
              <w:ind w:left="296" w:hanging="270"/>
              <w:jc w:val="left"/>
            </w:pPr>
            <w:r w:rsidRPr="00C807FA">
              <w:t>Micrometer</w:t>
            </w:r>
          </w:p>
          <w:p w:rsidR="00E37C6B" w:rsidRPr="00C807FA" w:rsidRDefault="00E37C6B" w:rsidP="00A46D2D">
            <w:pPr>
              <w:pStyle w:val="ListParagraph"/>
              <w:numPr>
                <w:ilvl w:val="0"/>
                <w:numId w:val="8"/>
              </w:numPr>
              <w:spacing w:after="0"/>
              <w:ind w:left="296" w:hanging="270"/>
              <w:jc w:val="left"/>
            </w:pPr>
            <w:r w:rsidRPr="00C807FA">
              <w:t>Dial indicator with st</w:t>
            </w:r>
            <w:r w:rsidR="00C807FA">
              <w:t>and</w:t>
            </w:r>
          </w:p>
          <w:p w:rsidR="00E37C6B" w:rsidRPr="00C807FA" w:rsidRDefault="00E37C6B" w:rsidP="00A46D2D">
            <w:pPr>
              <w:pStyle w:val="ListParagraph"/>
              <w:numPr>
                <w:ilvl w:val="0"/>
                <w:numId w:val="8"/>
              </w:numPr>
              <w:spacing w:after="0"/>
              <w:ind w:left="296" w:hanging="270"/>
              <w:jc w:val="left"/>
            </w:pPr>
            <w:r w:rsidRPr="00C807FA">
              <w:t>Spirit level</w:t>
            </w:r>
          </w:p>
          <w:p w:rsidR="009931F7" w:rsidRPr="00C807FA" w:rsidRDefault="009931F7" w:rsidP="00A46D2D">
            <w:pPr>
              <w:pStyle w:val="ListParagraph"/>
              <w:numPr>
                <w:ilvl w:val="0"/>
                <w:numId w:val="8"/>
              </w:numPr>
              <w:spacing w:after="0"/>
              <w:ind w:left="296" w:hanging="270"/>
              <w:jc w:val="left"/>
            </w:pPr>
            <w:r w:rsidRPr="00C807FA">
              <w:t>Thread Plug gauge set</w:t>
            </w:r>
          </w:p>
          <w:p w:rsidR="009931F7" w:rsidRPr="00C807FA" w:rsidRDefault="009931F7" w:rsidP="00A46D2D">
            <w:pPr>
              <w:pStyle w:val="ListParagraph"/>
              <w:numPr>
                <w:ilvl w:val="0"/>
                <w:numId w:val="8"/>
              </w:numPr>
              <w:spacing w:after="0"/>
              <w:ind w:left="296" w:hanging="270"/>
              <w:jc w:val="left"/>
            </w:pPr>
            <w:r w:rsidRPr="00C807FA">
              <w:lastRenderedPageBreak/>
              <w:t>Thread Ring gauge set</w:t>
            </w:r>
          </w:p>
          <w:p w:rsidR="009931F7" w:rsidRPr="00C807FA" w:rsidRDefault="009931F7" w:rsidP="00A46D2D">
            <w:pPr>
              <w:pStyle w:val="ListParagraph"/>
              <w:numPr>
                <w:ilvl w:val="0"/>
                <w:numId w:val="8"/>
              </w:numPr>
              <w:spacing w:after="0"/>
              <w:ind w:left="296" w:hanging="270"/>
              <w:jc w:val="left"/>
            </w:pPr>
            <w:r w:rsidRPr="00C807FA">
              <w:t>Thread Pitch gauge set</w:t>
            </w:r>
          </w:p>
          <w:p w:rsidR="009931F7" w:rsidRPr="00C807FA" w:rsidRDefault="009931F7" w:rsidP="00A46D2D">
            <w:pPr>
              <w:pStyle w:val="ListParagraph"/>
              <w:numPr>
                <w:ilvl w:val="0"/>
                <w:numId w:val="8"/>
              </w:numPr>
              <w:spacing w:after="0"/>
              <w:ind w:left="296" w:hanging="270"/>
              <w:jc w:val="left"/>
            </w:pPr>
            <w:r w:rsidRPr="00C807FA">
              <w:t>Steel Scale</w:t>
            </w:r>
          </w:p>
          <w:p w:rsidR="009931F7" w:rsidRPr="00C807FA" w:rsidRDefault="009931F7" w:rsidP="00A46D2D">
            <w:pPr>
              <w:pStyle w:val="ListParagraph"/>
              <w:numPr>
                <w:ilvl w:val="0"/>
                <w:numId w:val="8"/>
              </w:numPr>
              <w:spacing w:after="0"/>
              <w:ind w:left="296" w:hanging="270"/>
              <w:jc w:val="left"/>
            </w:pPr>
            <w:r w:rsidRPr="00C807FA">
              <w:t>Hacksaw</w:t>
            </w:r>
          </w:p>
          <w:p w:rsidR="009931F7" w:rsidRPr="00C807FA" w:rsidRDefault="009931F7" w:rsidP="00A46D2D">
            <w:pPr>
              <w:pStyle w:val="ListParagraph"/>
              <w:numPr>
                <w:ilvl w:val="0"/>
                <w:numId w:val="8"/>
              </w:numPr>
              <w:spacing w:after="0"/>
              <w:ind w:left="296" w:hanging="270"/>
              <w:jc w:val="left"/>
            </w:pPr>
            <w:r w:rsidRPr="00C807FA">
              <w:t>Pedestal Drill machine</w:t>
            </w:r>
          </w:p>
          <w:p w:rsidR="009931F7" w:rsidRPr="00C807FA" w:rsidRDefault="009931F7" w:rsidP="00A46D2D">
            <w:pPr>
              <w:pStyle w:val="ListParagraph"/>
              <w:numPr>
                <w:ilvl w:val="0"/>
                <w:numId w:val="8"/>
              </w:numPr>
              <w:spacing w:after="0"/>
              <w:ind w:left="296" w:hanging="270"/>
              <w:jc w:val="left"/>
            </w:pPr>
            <w:r w:rsidRPr="00C807FA">
              <w:t>Machine wise</w:t>
            </w:r>
          </w:p>
          <w:p w:rsidR="009931F7" w:rsidRPr="00C807FA" w:rsidRDefault="009931F7" w:rsidP="00A46D2D">
            <w:pPr>
              <w:pStyle w:val="ListParagraph"/>
              <w:numPr>
                <w:ilvl w:val="0"/>
                <w:numId w:val="8"/>
              </w:numPr>
              <w:spacing w:after="0"/>
              <w:ind w:left="296" w:hanging="270"/>
              <w:jc w:val="left"/>
            </w:pPr>
            <w:r w:rsidRPr="00C807FA">
              <w:t>Drill bits</w:t>
            </w:r>
          </w:p>
          <w:p w:rsidR="009931F7" w:rsidRPr="00C807FA" w:rsidRDefault="009931F7" w:rsidP="00A46D2D">
            <w:pPr>
              <w:pStyle w:val="ListParagraph"/>
              <w:numPr>
                <w:ilvl w:val="0"/>
                <w:numId w:val="8"/>
              </w:numPr>
              <w:spacing w:after="0"/>
              <w:ind w:left="296" w:hanging="270"/>
              <w:jc w:val="left"/>
            </w:pPr>
            <w:r w:rsidRPr="00C807FA">
              <w:t>S</w:t>
            </w:r>
            <w:r w:rsidR="00E37C6B" w:rsidRPr="00C807FA">
              <w:t>olid</w:t>
            </w:r>
            <w:r w:rsidRPr="00C807FA">
              <w:t xml:space="preserve"> Die Set</w:t>
            </w:r>
          </w:p>
          <w:p w:rsidR="009931F7" w:rsidRPr="00C807FA" w:rsidRDefault="009931F7" w:rsidP="00A46D2D">
            <w:pPr>
              <w:pStyle w:val="ListParagraph"/>
              <w:numPr>
                <w:ilvl w:val="0"/>
                <w:numId w:val="8"/>
              </w:numPr>
              <w:spacing w:after="0"/>
              <w:ind w:left="296" w:hanging="270"/>
              <w:jc w:val="left"/>
            </w:pPr>
            <w:r w:rsidRPr="00C807FA">
              <w:t>Die h</w:t>
            </w:r>
            <w:r w:rsidR="00C807FA">
              <w:t>and</w:t>
            </w:r>
            <w:r w:rsidRPr="00C807FA">
              <w:t>le</w:t>
            </w:r>
          </w:p>
          <w:p w:rsidR="009931F7" w:rsidRPr="00C807FA" w:rsidRDefault="009931F7" w:rsidP="00A46D2D">
            <w:pPr>
              <w:pStyle w:val="ListParagraph"/>
              <w:numPr>
                <w:ilvl w:val="0"/>
                <w:numId w:val="8"/>
              </w:numPr>
              <w:spacing w:after="0"/>
              <w:ind w:left="296" w:hanging="270"/>
              <w:jc w:val="left"/>
            </w:pPr>
            <w:r w:rsidRPr="00C807FA">
              <w:t>Tap Set</w:t>
            </w:r>
          </w:p>
          <w:p w:rsidR="009931F7" w:rsidRPr="00C807FA" w:rsidRDefault="009931F7" w:rsidP="00A46D2D">
            <w:pPr>
              <w:pStyle w:val="ListParagraph"/>
              <w:numPr>
                <w:ilvl w:val="0"/>
                <w:numId w:val="8"/>
              </w:numPr>
              <w:spacing w:after="0"/>
              <w:ind w:left="296" w:hanging="270"/>
              <w:jc w:val="left"/>
            </w:pPr>
            <w:r w:rsidRPr="00C807FA">
              <w:t>Tap H</w:t>
            </w:r>
            <w:r w:rsidR="00C807FA">
              <w:t>and</w:t>
            </w:r>
            <w:r w:rsidRPr="00C807FA">
              <w:t>le</w:t>
            </w:r>
          </w:p>
          <w:p w:rsidR="009931F7" w:rsidRPr="00C807FA" w:rsidRDefault="009931F7" w:rsidP="00A46D2D">
            <w:pPr>
              <w:pStyle w:val="ListParagraph"/>
              <w:numPr>
                <w:ilvl w:val="0"/>
                <w:numId w:val="8"/>
              </w:numPr>
              <w:spacing w:after="0"/>
              <w:ind w:left="296" w:hanging="270"/>
              <w:jc w:val="left"/>
            </w:pPr>
            <w:r w:rsidRPr="00C807FA">
              <w:t>Emery paper</w:t>
            </w:r>
          </w:p>
          <w:p w:rsidR="009931F7" w:rsidRPr="00C807FA" w:rsidRDefault="009931F7" w:rsidP="00A46D2D">
            <w:pPr>
              <w:pStyle w:val="ListParagraph"/>
              <w:numPr>
                <w:ilvl w:val="0"/>
                <w:numId w:val="8"/>
              </w:numPr>
              <w:spacing w:after="0"/>
              <w:ind w:left="296" w:hanging="270"/>
              <w:jc w:val="left"/>
            </w:pPr>
            <w:r w:rsidRPr="00C807FA">
              <w:t>Printer</w:t>
            </w:r>
          </w:p>
          <w:p w:rsidR="009931F7" w:rsidRPr="00C807FA" w:rsidRDefault="009931F7" w:rsidP="00A46D2D">
            <w:pPr>
              <w:pStyle w:val="ListParagraph"/>
              <w:numPr>
                <w:ilvl w:val="0"/>
                <w:numId w:val="8"/>
              </w:numPr>
              <w:spacing w:after="0"/>
              <w:ind w:left="296" w:hanging="270"/>
              <w:jc w:val="left"/>
            </w:pPr>
            <w:r w:rsidRPr="00C807FA">
              <w:t>Multimedia projector</w:t>
            </w:r>
          </w:p>
          <w:p w:rsidR="009931F7" w:rsidRPr="00C807FA" w:rsidRDefault="009931F7" w:rsidP="00A46D2D">
            <w:pPr>
              <w:pStyle w:val="ListParagraph"/>
              <w:numPr>
                <w:ilvl w:val="0"/>
                <w:numId w:val="8"/>
              </w:numPr>
              <w:spacing w:after="0"/>
              <w:ind w:left="296" w:hanging="270"/>
              <w:jc w:val="left"/>
            </w:pPr>
            <w:r w:rsidRPr="00C807FA">
              <w:t>Computer</w:t>
            </w:r>
          </w:p>
          <w:p w:rsidR="009931F7" w:rsidRPr="00C807FA" w:rsidRDefault="009931F7" w:rsidP="00A46D2D">
            <w:pPr>
              <w:pStyle w:val="ListParagraph"/>
              <w:numPr>
                <w:ilvl w:val="0"/>
                <w:numId w:val="8"/>
              </w:numPr>
              <w:spacing w:after="0"/>
              <w:ind w:left="296" w:hanging="270"/>
              <w:jc w:val="left"/>
            </w:pPr>
            <w:r w:rsidRPr="00C807FA">
              <w:t>Pencils</w:t>
            </w:r>
          </w:p>
          <w:p w:rsidR="009931F7" w:rsidRPr="00C807FA" w:rsidRDefault="009931F7" w:rsidP="00A46D2D">
            <w:pPr>
              <w:pStyle w:val="ListParagraph"/>
              <w:numPr>
                <w:ilvl w:val="0"/>
                <w:numId w:val="8"/>
              </w:numPr>
              <w:spacing w:after="0"/>
              <w:ind w:left="296" w:hanging="270"/>
              <w:jc w:val="left"/>
            </w:pPr>
            <w:r w:rsidRPr="00C807FA">
              <w:t>Erasers</w:t>
            </w:r>
          </w:p>
          <w:p w:rsidR="009931F7" w:rsidRPr="00C807FA" w:rsidRDefault="009931F7" w:rsidP="00A46D2D">
            <w:pPr>
              <w:pStyle w:val="ListParagraph"/>
              <w:numPr>
                <w:ilvl w:val="0"/>
                <w:numId w:val="8"/>
              </w:numPr>
              <w:spacing w:after="0"/>
              <w:ind w:left="296" w:hanging="270"/>
              <w:jc w:val="left"/>
            </w:pPr>
            <w:r w:rsidRPr="00C807FA">
              <w:t>Pencil</w:t>
            </w:r>
          </w:p>
          <w:p w:rsidR="009931F7" w:rsidRPr="00C807FA" w:rsidRDefault="009931F7" w:rsidP="00A46D2D">
            <w:pPr>
              <w:pStyle w:val="ListParagraph"/>
              <w:numPr>
                <w:ilvl w:val="0"/>
                <w:numId w:val="8"/>
              </w:numPr>
              <w:spacing w:after="0"/>
              <w:ind w:left="296" w:hanging="270"/>
              <w:jc w:val="left"/>
            </w:pPr>
            <w:r w:rsidRPr="00C807FA">
              <w:t>sharpeners</w:t>
            </w:r>
          </w:p>
          <w:p w:rsidR="009931F7" w:rsidRPr="00C807FA" w:rsidRDefault="009931F7" w:rsidP="00A46D2D">
            <w:pPr>
              <w:pStyle w:val="ListParagraph"/>
              <w:numPr>
                <w:ilvl w:val="0"/>
                <w:numId w:val="8"/>
              </w:numPr>
              <w:spacing w:after="0"/>
              <w:ind w:left="296" w:hanging="270"/>
              <w:jc w:val="left"/>
            </w:pPr>
            <w:r w:rsidRPr="00C807FA">
              <w:t>Paper cutter</w:t>
            </w:r>
          </w:p>
          <w:p w:rsidR="009931F7" w:rsidRPr="00C807FA" w:rsidRDefault="009931F7" w:rsidP="00A46D2D">
            <w:pPr>
              <w:pStyle w:val="ListParagraph"/>
              <w:numPr>
                <w:ilvl w:val="0"/>
                <w:numId w:val="8"/>
              </w:numPr>
              <w:spacing w:after="0"/>
              <w:ind w:left="296" w:hanging="270"/>
              <w:jc w:val="left"/>
            </w:pPr>
            <w:r w:rsidRPr="00C807FA">
              <w:t>Scissors</w:t>
            </w:r>
          </w:p>
          <w:p w:rsidR="009931F7" w:rsidRPr="00C807FA" w:rsidRDefault="009931F7" w:rsidP="00A46D2D">
            <w:pPr>
              <w:pStyle w:val="ListParagraph"/>
              <w:numPr>
                <w:ilvl w:val="0"/>
                <w:numId w:val="8"/>
              </w:numPr>
              <w:spacing w:after="0"/>
              <w:ind w:left="296" w:hanging="270"/>
              <w:jc w:val="left"/>
            </w:pPr>
            <w:r w:rsidRPr="00C807FA">
              <w:t>Color pencils</w:t>
            </w:r>
          </w:p>
          <w:p w:rsidR="009931F7" w:rsidRPr="00C807FA" w:rsidRDefault="009931F7" w:rsidP="00A46D2D">
            <w:pPr>
              <w:pStyle w:val="ListParagraph"/>
              <w:numPr>
                <w:ilvl w:val="0"/>
                <w:numId w:val="8"/>
              </w:numPr>
              <w:spacing w:after="0"/>
              <w:ind w:left="296" w:hanging="270"/>
              <w:jc w:val="left"/>
            </w:pPr>
            <w:r w:rsidRPr="00C807FA">
              <w:t>White chart paper</w:t>
            </w:r>
          </w:p>
          <w:p w:rsidR="009931F7" w:rsidRPr="00C807FA" w:rsidRDefault="009931F7" w:rsidP="00A46D2D">
            <w:pPr>
              <w:pStyle w:val="ListParagraph"/>
              <w:numPr>
                <w:ilvl w:val="0"/>
                <w:numId w:val="8"/>
              </w:numPr>
              <w:spacing w:after="0"/>
              <w:ind w:left="296" w:hanging="270"/>
              <w:jc w:val="left"/>
            </w:pPr>
            <w:r w:rsidRPr="00C807FA">
              <w:t xml:space="preserve">White board markers (red, blue, green, </w:t>
            </w:r>
            <w:r w:rsidRPr="00C807FA">
              <w:lastRenderedPageBreak/>
              <w:t>black)</w:t>
            </w:r>
          </w:p>
          <w:p w:rsidR="009931F7" w:rsidRPr="00C807FA" w:rsidRDefault="009931F7" w:rsidP="00A46D2D">
            <w:pPr>
              <w:pStyle w:val="ListParagraph"/>
              <w:numPr>
                <w:ilvl w:val="0"/>
                <w:numId w:val="8"/>
              </w:numPr>
              <w:spacing w:after="0"/>
              <w:ind w:left="296" w:hanging="270"/>
              <w:jc w:val="left"/>
            </w:pPr>
            <w:r w:rsidRPr="00C807FA">
              <w:t>Permanent markers (black)</w:t>
            </w:r>
          </w:p>
          <w:p w:rsidR="009931F7" w:rsidRPr="00C807FA" w:rsidRDefault="009931F7" w:rsidP="00A46D2D">
            <w:pPr>
              <w:pStyle w:val="ListParagraph"/>
              <w:numPr>
                <w:ilvl w:val="0"/>
                <w:numId w:val="8"/>
              </w:numPr>
              <w:spacing w:after="0"/>
              <w:ind w:left="296" w:hanging="270"/>
              <w:jc w:val="left"/>
            </w:pPr>
            <w:r w:rsidRPr="00C807FA">
              <w:t>File covers</w:t>
            </w:r>
          </w:p>
          <w:p w:rsidR="009931F7" w:rsidRPr="00C807FA" w:rsidRDefault="009931F7" w:rsidP="00A46D2D">
            <w:pPr>
              <w:pStyle w:val="ListParagraph"/>
              <w:numPr>
                <w:ilvl w:val="0"/>
                <w:numId w:val="8"/>
              </w:numPr>
              <w:spacing w:after="0" w:line="276" w:lineRule="auto"/>
              <w:ind w:left="296" w:hanging="270"/>
              <w:jc w:val="left"/>
              <w:rPr>
                <w:color w:val="FF0000"/>
              </w:rPr>
            </w:pPr>
            <w:r w:rsidRPr="00C807FA">
              <w:t>Box files</w:t>
            </w:r>
          </w:p>
        </w:tc>
        <w:tc>
          <w:tcPr>
            <w:tcW w:w="1848" w:type="dxa"/>
            <w:tcBorders>
              <w:top w:val="single" w:sz="4" w:space="0" w:color="000000"/>
              <w:left w:val="single" w:sz="4" w:space="0" w:color="000000"/>
              <w:bottom w:val="single" w:sz="4" w:space="0" w:color="000000"/>
              <w:right w:val="single" w:sz="4" w:space="0" w:color="000000"/>
            </w:tcBorders>
            <w:vAlign w:val="center"/>
          </w:tcPr>
          <w:p w:rsidR="009931F7" w:rsidRPr="00C807FA" w:rsidRDefault="009931F7" w:rsidP="009931F7">
            <w:pPr>
              <w:spacing w:before="240" w:after="0" w:line="240" w:lineRule="auto"/>
              <w:ind w:left="0" w:firstLine="0"/>
            </w:pPr>
            <w:r w:rsidRPr="00C807FA">
              <w:lastRenderedPageBreak/>
              <w:t>Class Room</w:t>
            </w:r>
          </w:p>
          <w:p w:rsidR="009931F7" w:rsidRPr="00C807FA" w:rsidRDefault="009931F7" w:rsidP="009931F7">
            <w:pPr>
              <w:spacing w:after="0" w:line="240" w:lineRule="auto"/>
              <w:ind w:left="0" w:firstLine="0"/>
            </w:pPr>
            <w:r w:rsidRPr="00C807FA">
              <w:t>Training Workshop.</w:t>
            </w:r>
          </w:p>
          <w:p w:rsidR="009931F7" w:rsidRPr="00C807FA" w:rsidRDefault="009931F7" w:rsidP="009931F7">
            <w:pPr>
              <w:spacing w:after="0" w:line="276" w:lineRule="auto"/>
              <w:ind w:left="2" w:firstLine="0"/>
              <w:jc w:val="left"/>
              <w:rPr>
                <w:color w:val="FF0000"/>
              </w:rPr>
            </w:pPr>
            <w:r w:rsidRPr="00C807FA">
              <w:t>Lab/ Field Visit.</w:t>
            </w:r>
          </w:p>
        </w:tc>
      </w:tr>
    </w:tbl>
    <w:p w:rsidR="009931F7" w:rsidRPr="00C807FA" w:rsidRDefault="009931F7" w:rsidP="00407D55"/>
    <w:p w:rsidR="00C807FA" w:rsidRDefault="00C807FA">
      <w:pPr>
        <w:spacing w:after="160" w:line="259" w:lineRule="auto"/>
        <w:ind w:left="0" w:firstLine="0"/>
        <w:jc w:val="left"/>
      </w:pPr>
      <w:r>
        <w:br w:type="page"/>
      </w:r>
    </w:p>
    <w:p w:rsidR="00E37C6B" w:rsidRPr="00C807FA" w:rsidRDefault="001107A3" w:rsidP="00102731">
      <w:pPr>
        <w:pStyle w:val="Heading2"/>
      </w:pPr>
      <w:bookmarkStart w:id="45" w:name="_Toc114480379"/>
      <w:r w:rsidRPr="00C807FA">
        <w:lastRenderedPageBreak/>
        <w:t xml:space="preserve">0714E&amp;A14: </w:t>
      </w:r>
      <w:r w:rsidR="00C807FA" w:rsidRPr="00C807FA">
        <w:t xml:space="preserve"> </w:t>
      </w:r>
      <w:r w:rsidR="00E37C6B" w:rsidRPr="00C807FA">
        <w:t>Perform cutting on Metal Circular/Power Heck Saw</w:t>
      </w:r>
      <w:bookmarkEnd w:id="45"/>
    </w:p>
    <w:p w:rsidR="00E37C6B" w:rsidRPr="00C807FA" w:rsidRDefault="0099797D" w:rsidP="00E37C6B">
      <w:pPr>
        <w:spacing w:before="240"/>
        <w:rPr>
          <w:lang w:val="en-GB"/>
        </w:rPr>
      </w:pPr>
      <w:r w:rsidRPr="00C807FA">
        <w:rPr>
          <w:b/>
          <w:sz w:val="24"/>
          <w:szCs w:val="24"/>
          <w:lang w:val="pt-PT"/>
        </w:rPr>
        <w:t xml:space="preserve">Objective: </w:t>
      </w:r>
      <w:r w:rsidR="003A71B8" w:rsidRPr="00C807FA">
        <w:rPr>
          <w:lang w:val="en-GB"/>
        </w:rPr>
        <w:t xml:space="preserve">This </w:t>
      </w:r>
      <w:r w:rsidR="00027998" w:rsidRPr="00C807FA">
        <w:rPr>
          <w:lang w:val="en-GB"/>
        </w:rPr>
        <w:t xml:space="preserve">module </w:t>
      </w:r>
      <w:r w:rsidR="003A71B8" w:rsidRPr="00C807FA">
        <w:rPr>
          <w:lang w:val="en-GB"/>
        </w:rPr>
        <w:t xml:space="preserve">covers the skills </w:t>
      </w:r>
      <w:r w:rsidR="00C807FA">
        <w:rPr>
          <w:lang w:val="en-GB"/>
        </w:rPr>
        <w:t>and</w:t>
      </w:r>
      <w:r w:rsidR="003A71B8" w:rsidRPr="00C807FA">
        <w:rPr>
          <w:lang w:val="en-GB"/>
        </w:rPr>
        <w:t xml:space="preserve"> knowledge required to Carry out Sawing </w:t>
      </w:r>
      <w:r w:rsidR="00C807FA">
        <w:rPr>
          <w:lang w:val="en-GB"/>
        </w:rPr>
        <w:t>and</w:t>
      </w:r>
      <w:r w:rsidR="003A71B8" w:rsidRPr="00C807FA">
        <w:rPr>
          <w:lang w:val="en-GB"/>
        </w:rPr>
        <w:t xml:space="preserve"> Carry out Sawing at different angles.</w:t>
      </w:r>
    </w:p>
    <w:p w:rsidR="00E37C6B" w:rsidRPr="00C807FA" w:rsidRDefault="00E37C6B" w:rsidP="00E37C6B">
      <w:pPr>
        <w:spacing w:before="240" w:after="0" w:line="240" w:lineRule="auto"/>
        <w:ind w:left="0" w:firstLine="0"/>
        <w:jc w:val="left"/>
        <w:rPr>
          <w:b/>
        </w:rPr>
      </w:pPr>
      <w:r w:rsidRPr="00C807FA">
        <w:rPr>
          <w:b/>
        </w:rPr>
        <w:t xml:space="preserve">Duration:  </w:t>
      </w:r>
      <w:r w:rsidRPr="00C807FA">
        <w:rPr>
          <w:b/>
          <w:color w:val="auto"/>
        </w:rPr>
        <w:t>08 Hours</w:t>
      </w:r>
      <w:r w:rsidRPr="00C807FA">
        <w:tab/>
      </w:r>
      <w:r w:rsidRPr="00C807FA">
        <w:tab/>
      </w:r>
      <w:r w:rsidRPr="00C807FA">
        <w:tab/>
      </w:r>
      <w:r w:rsidRPr="00C807FA">
        <w:tab/>
      </w:r>
      <w:r w:rsidRPr="00C807FA">
        <w:tab/>
      </w:r>
      <w:r w:rsidRPr="00C807FA">
        <w:tab/>
      </w:r>
      <w:r w:rsidRPr="00C807FA">
        <w:rPr>
          <w:b/>
        </w:rPr>
        <w:t>Theory: 02 Hours</w:t>
      </w:r>
      <w:r w:rsidRPr="00C807FA">
        <w:rPr>
          <w:b/>
        </w:rPr>
        <w:tab/>
      </w:r>
      <w:r w:rsidRPr="00C807FA">
        <w:rPr>
          <w:b/>
        </w:rPr>
        <w:tab/>
      </w:r>
      <w:r w:rsidRPr="00C807FA">
        <w:tab/>
      </w:r>
      <w:r w:rsidRPr="00C807FA">
        <w:tab/>
      </w:r>
      <w:r w:rsidRPr="00C807FA">
        <w:tab/>
      </w:r>
      <w:r w:rsidRPr="00C807FA">
        <w:tab/>
      </w:r>
      <w:r w:rsidRPr="00C807FA">
        <w:rPr>
          <w:b/>
        </w:rPr>
        <w:t>Practical: 06 Hours</w:t>
      </w:r>
    </w:p>
    <w:p w:rsidR="00E37C6B" w:rsidRPr="00C807FA" w:rsidRDefault="00E37C6B" w:rsidP="00E37C6B">
      <w:pPr>
        <w:spacing w:after="0" w:line="240" w:lineRule="auto"/>
        <w:ind w:left="0" w:firstLine="0"/>
        <w:jc w:val="left"/>
      </w:pPr>
    </w:p>
    <w:tbl>
      <w:tblPr>
        <w:tblStyle w:val="TableGrid"/>
        <w:tblpPr w:leftFromText="180" w:rightFromText="180" w:vertAnchor="text" w:tblpX="53" w:tblpY="1"/>
        <w:tblOverlap w:val="never"/>
        <w:tblW w:w="15634" w:type="dxa"/>
        <w:tblInd w:w="0" w:type="dxa"/>
        <w:tblLayout w:type="fixed"/>
        <w:tblCellMar>
          <w:left w:w="106" w:type="dxa"/>
          <w:right w:w="49" w:type="dxa"/>
        </w:tblCellMar>
        <w:tblLook w:val="04A0" w:firstRow="1" w:lastRow="0" w:firstColumn="1" w:lastColumn="0" w:noHBand="0" w:noVBand="1"/>
      </w:tblPr>
      <w:tblGrid>
        <w:gridCol w:w="2393"/>
        <w:gridCol w:w="3833"/>
        <w:gridCol w:w="3916"/>
        <w:gridCol w:w="1802"/>
        <w:gridCol w:w="1842"/>
        <w:gridCol w:w="1848"/>
      </w:tblGrid>
      <w:tr w:rsidR="00E37C6B" w:rsidRPr="00C807FA" w:rsidTr="009E03CD">
        <w:trPr>
          <w:trHeight w:val="835"/>
        </w:trPr>
        <w:tc>
          <w:tcPr>
            <w:tcW w:w="2393"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E37C6B" w:rsidRPr="00C807FA" w:rsidRDefault="00E37C6B" w:rsidP="009E03CD">
            <w:pPr>
              <w:spacing w:after="0" w:line="276" w:lineRule="auto"/>
              <w:ind w:left="0" w:firstLine="0"/>
              <w:jc w:val="center"/>
            </w:pPr>
            <w:r w:rsidRPr="00C807FA">
              <w:rPr>
                <w:b/>
              </w:rPr>
              <w:t>Learning Unit</w:t>
            </w:r>
          </w:p>
        </w:tc>
        <w:tc>
          <w:tcPr>
            <w:tcW w:w="3833"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E37C6B" w:rsidRPr="00C807FA" w:rsidRDefault="00E37C6B" w:rsidP="009E03CD">
            <w:pPr>
              <w:spacing w:after="0" w:line="276" w:lineRule="auto"/>
              <w:ind w:left="2" w:firstLine="0"/>
              <w:jc w:val="center"/>
            </w:pPr>
            <w:r w:rsidRPr="00C807FA">
              <w:rPr>
                <w:b/>
              </w:rPr>
              <w:t>Learning Outcomes</w:t>
            </w:r>
          </w:p>
        </w:tc>
        <w:tc>
          <w:tcPr>
            <w:tcW w:w="3916"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E37C6B" w:rsidRPr="00C807FA" w:rsidRDefault="00E37C6B" w:rsidP="009E03CD">
            <w:pPr>
              <w:spacing w:after="0" w:line="276" w:lineRule="auto"/>
              <w:ind w:left="2" w:firstLine="0"/>
              <w:jc w:val="center"/>
            </w:pPr>
            <w:r w:rsidRPr="00C807FA">
              <w:rPr>
                <w:b/>
              </w:rPr>
              <w:t>Learning Elements</w:t>
            </w:r>
          </w:p>
        </w:tc>
        <w:tc>
          <w:tcPr>
            <w:tcW w:w="1802"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E37C6B" w:rsidRPr="00C807FA" w:rsidRDefault="00E37C6B" w:rsidP="009E03CD">
            <w:pPr>
              <w:spacing w:after="0" w:line="276" w:lineRule="auto"/>
              <w:ind w:left="2" w:firstLine="0"/>
              <w:jc w:val="center"/>
            </w:pPr>
            <w:r w:rsidRPr="00C807FA">
              <w:rPr>
                <w:b/>
              </w:rPr>
              <w:t>Duration</w:t>
            </w:r>
          </w:p>
        </w:tc>
        <w:tc>
          <w:tcPr>
            <w:tcW w:w="1842" w:type="dxa"/>
            <w:tcBorders>
              <w:top w:val="single" w:sz="4" w:space="0" w:color="000000"/>
              <w:left w:val="single" w:sz="4" w:space="0" w:color="000000"/>
              <w:bottom w:val="single" w:sz="4" w:space="0" w:color="000000"/>
              <w:right w:val="single" w:sz="4" w:space="0" w:color="000000"/>
            </w:tcBorders>
            <w:shd w:val="clear" w:color="auto" w:fill="E5B8B7"/>
          </w:tcPr>
          <w:p w:rsidR="00E37C6B" w:rsidRPr="00C807FA" w:rsidRDefault="00E37C6B" w:rsidP="009E03CD">
            <w:pPr>
              <w:spacing w:after="136" w:line="240" w:lineRule="auto"/>
              <w:ind w:left="2" w:firstLine="0"/>
              <w:jc w:val="left"/>
            </w:pPr>
            <w:r w:rsidRPr="00C807FA">
              <w:rPr>
                <w:b/>
              </w:rPr>
              <w:t xml:space="preserve">Materials </w:t>
            </w:r>
          </w:p>
          <w:p w:rsidR="00E37C6B" w:rsidRPr="00C807FA" w:rsidRDefault="00E37C6B" w:rsidP="009E03CD">
            <w:pPr>
              <w:spacing w:after="0" w:line="276" w:lineRule="auto"/>
              <w:ind w:left="2" w:firstLine="0"/>
              <w:jc w:val="left"/>
            </w:pPr>
            <w:r w:rsidRPr="00C807FA">
              <w:rPr>
                <w:b/>
              </w:rPr>
              <w:t xml:space="preserve">Required </w:t>
            </w:r>
          </w:p>
        </w:tc>
        <w:tc>
          <w:tcPr>
            <w:tcW w:w="1848" w:type="dxa"/>
            <w:tcBorders>
              <w:top w:val="single" w:sz="4" w:space="0" w:color="000000"/>
              <w:left w:val="single" w:sz="4" w:space="0" w:color="000000"/>
              <w:bottom w:val="single" w:sz="4" w:space="0" w:color="000000"/>
              <w:right w:val="single" w:sz="4" w:space="0" w:color="000000"/>
            </w:tcBorders>
            <w:shd w:val="clear" w:color="auto" w:fill="E5B8B7"/>
          </w:tcPr>
          <w:p w:rsidR="00E37C6B" w:rsidRPr="00C807FA" w:rsidRDefault="00E37C6B" w:rsidP="009E03CD">
            <w:pPr>
              <w:spacing w:after="136" w:line="240" w:lineRule="auto"/>
              <w:ind w:left="2" w:firstLine="0"/>
              <w:jc w:val="left"/>
            </w:pPr>
            <w:r w:rsidRPr="00C807FA">
              <w:rPr>
                <w:b/>
              </w:rPr>
              <w:t xml:space="preserve">Learning </w:t>
            </w:r>
          </w:p>
          <w:p w:rsidR="00E37C6B" w:rsidRPr="00C807FA" w:rsidRDefault="00E37C6B" w:rsidP="009E03CD">
            <w:pPr>
              <w:spacing w:after="0" w:line="276" w:lineRule="auto"/>
              <w:ind w:left="2" w:firstLine="0"/>
              <w:jc w:val="left"/>
            </w:pPr>
            <w:r w:rsidRPr="00C807FA">
              <w:rPr>
                <w:b/>
              </w:rPr>
              <w:t xml:space="preserve">Place </w:t>
            </w:r>
          </w:p>
        </w:tc>
      </w:tr>
      <w:tr w:rsidR="00E37C6B" w:rsidRPr="00C807FA" w:rsidTr="009E03CD">
        <w:trPr>
          <w:trHeight w:val="1554"/>
        </w:trPr>
        <w:tc>
          <w:tcPr>
            <w:tcW w:w="2393" w:type="dxa"/>
            <w:tcBorders>
              <w:top w:val="single" w:sz="4" w:space="0" w:color="000000"/>
              <w:left w:val="single" w:sz="4" w:space="0" w:color="000000"/>
              <w:bottom w:val="single" w:sz="4" w:space="0" w:color="000000"/>
              <w:right w:val="single" w:sz="4" w:space="0" w:color="000000"/>
            </w:tcBorders>
            <w:shd w:val="clear" w:color="auto" w:fill="auto"/>
          </w:tcPr>
          <w:p w:rsidR="00E37C6B" w:rsidRPr="00C807FA" w:rsidRDefault="00133BD2" w:rsidP="00A46D2D">
            <w:pPr>
              <w:pStyle w:val="Style2"/>
              <w:numPr>
                <w:ilvl w:val="0"/>
                <w:numId w:val="78"/>
              </w:numPr>
              <w:ind w:hanging="720"/>
              <w:rPr>
                <w:rFonts w:ascii="Arial" w:hAnsi="Arial" w:cs="Arial"/>
                <w:b/>
                <w:bCs/>
                <w:color w:val="auto"/>
              </w:rPr>
            </w:pPr>
            <w:r w:rsidRPr="00C807FA">
              <w:rPr>
                <w:rFonts w:ascii="Arial" w:hAnsi="Arial" w:cs="Arial"/>
                <w:szCs w:val="24"/>
              </w:rPr>
              <w:t>Carry out Sawing</w:t>
            </w:r>
          </w:p>
        </w:tc>
        <w:tc>
          <w:tcPr>
            <w:tcW w:w="3833" w:type="dxa"/>
            <w:tcBorders>
              <w:top w:val="single" w:sz="4" w:space="0" w:color="000000"/>
              <w:left w:val="single" w:sz="4" w:space="0" w:color="000000"/>
              <w:bottom w:val="single" w:sz="4" w:space="0" w:color="000000"/>
              <w:right w:val="single" w:sz="4" w:space="0" w:color="000000"/>
            </w:tcBorders>
            <w:shd w:val="clear" w:color="auto" w:fill="auto"/>
          </w:tcPr>
          <w:p w:rsidR="00133BD2" w:rsidRPr="00C807FA" w:rsidRDefault="00133BD2" w:rsidP="00A46D2D">
            <w:pPr>
              <w:pStyle w:val="Style1"/>
              <w:numPr>
                <w:ilvl w:val="0"/>
                <w:numId w:val="80"/>
              </w:numPr>
              <w:spacing w:after="240" w:line="360" w:lineRule="auto"/>
              <w:ind w:left="307" w:hanging="270"/>
              <w:rPr>
                <w:rFonts w:ascii="Arial" w:hAnsi="Arial" w:cs="Arial"/>
                <w:sz w:val="22"/>
                <w:szCs w:val="24"/>
              </w:rPr>
            </w:pPr>
            <w:r w:rsidRPr="00C807FA">
              <w:rPr>
                <w:rFonts w:ascii="Arial" w:hAnsi="Arial" w:cs="Arial"/>
                <w:sz w:val="22"/>
                <w:szCs w:val="24"/>
              </w:rPr>
              <w:t>Mark the job according to given drawing</w:t>
            </w:r>
          </w:p>
          <w:p w:rsidR="00133BD2" w:rsidRPr="00C807FA" w:rsidRDefault="00133BD2" w:rsidP="00A46D2D">
            <w:pPr>
              <w:pStyle w:val="Style1"/>
              <w:numPr>
                <w:ilvl w:val="0"/>
                <w:numId w:val="80"/>
              </w:numPr>
              <w:spacing w:after="240" w:line="360" w:lineRule="auto"/>
              <w:ind w:left="307" w:hanging="270"/>
              <w:rPr>
                <w:rFonts w:ascii="Arial" w:hAnsi="Arial" w:cs="Arial"/>
                <w:sz w:val="22"/>
                <w:szCs w:val="24"/>
              </w:rPr>
            </w:pPr>
            <w:r w:rsidRPr="00C807FA">
              <w:rPr>
                <w:rFonts w:ascii="Arial" w:hAnsi="Arial" w:cs="Arial"/>
                <w:sz w:val="22"/>
                <w:szCs w:val="24"/>
              </w:rPr>
              <w:t>Select appropriate blade according to job requirement</w:t>
            </w:r>
          </w:p>
          <w:p w:rsidR="00133BD2" w:rsidRPr="00C807FA" w:rsidRDefault="00133BD2" w:rsidP="00A46D2D">
            <w:pPr>
              <w:pStyle w:val="Style1"/>
              <w:numPr>
                <w:ilvl w:val="0"/>
                <w:numId w:val="80"/>
              </w:numPr>
              <w:spacing w:after="240" w:line="360" w:lineRule="auto"/>
              <w:ind w:left="307" w:hanging="270"/>
              <w:rPr>
                <w:rFonts w:ascii="Arial" w:hAnsi="Arial" w:cs="Arial"/>
                <w:sz w:val="22"/>
                <w:szCs w:val="24"/>
              </w:rPr>
            </w:pPr>
            <w:r w:rsidRPr="00C807FA">
              <w:rPr>
                <w:rFonts w:ascii="Arial" w:hAnsi="Arial" w:cs="Arial"/>
                <w:sz w:val="22"/>
                <w:szCs w:val="24"/>
              </w:rPr>
              <w:t>Set blade in frame of hacksaw as per procedure</w:t>
            </w:r>
          </w:p>
          <w:p w:rsidR="00133BD2" w:rsidRPr="00C807FA" w:rsidRDefault="00133BD2" w:rsidP="00A46D2D">
            <w:pPr>
              <w:pStyle w:val="Style1"/>
              <w:numPr>
                <w:ilvl w:val="0"/>
                <w:numId w:val="80"/>
              </w:numPr>
              <w:spacing w:after="240" w:line="360" w:lineRule="auto"/>
              <w:ind w:left="307" w:hanging="270"/>
              <w:rPr>
                <w:rFonts w:ascii="Arial" w:hAnsi="Arial" w:cs="Arial"/>
                <w:sz w:val="22"/>
                <w:szCs w:val="24"/>
              </w:rPr>
            </w:pPr>
            <w:r w:rsidRPr="00C807FA">
              <w:rPr>
                <w:rFonts w:ascii="Arial" w:hAnsi="Arial" w:cs="Arial"/>
                <w:sz w:val="22"/>
                <w:szCs w:val="24"/>
              </w:rPr>
              <w:t xml:space="preserve">Ensure the work piece is clamped firmly </w:t>
            </w:r>
            <w:r w:rsidR="00C807FA">
              <w:rPr>
                <w:rFonts w:ascii="Arial" w:hAnsi="Arial" w:cs="Arial"/>
                <w:sz w:val="22"/>
                <w:szCs w:val="24"/>
              </w:rPr>
              <w:t>and</w:t>
            </w:r>
            <w:r w:rsidRPr="00C807FA">
              <w:rPr>
                <w:rFonts w:ascii="Arial" w:hAnsi="Arial" w:cs="Arial"/>
                <w:sz w:val="22"/>
                <w:szCs w:val="24"/>
              </w:rPr>
              <w:t xml:space="preserve"> properly</w:t>
            </w:r>
          </w:p>
          <w:p w:rsidR="00133BD2" w:rsidRPr="00C807FA" w:rsidRDefault="00133BD2" w:rsidP="00A46D2D">
            <w:pPr>
              <w:pStyle w:val="Style1"/>
              <w:numPr>
                <w:ilvl w:val="0"/>
                <w:numId w:val="80"/>
              </w:numPr>
              <w:spacing w:after="240" w:line="360" w:lineRule="auto"/>
              <w:ind w:left="307" w:hanging="270"/>
              <w:rPr>
                <w:rFonts w:ascii="Arial" w:hAnsi="Arial" w:cs="Arial"/>
                <w:sz w:val="22"/>
                <w:szCs w:val="24"/>
              </w:rPr>
            </w:pPr>
            <w:r w:rsidRPr="00C807FA">
              <w:rPr>
                <w:rFonts w:ascii="Arial" w:hAnsi="Arial" w:cs="Arial"/>
                <w:sz w:val="22"/>
                <w:szCs w:val="24"/>
              </w:rPr>
              <w:t xml:space="preserve">Adopt methods </w:t>
            </w:r>
            <w:r w:rsidR="00C807FA">
              <w:rPr>
                <w:rFonts w:ascii="Arial" w:hAnsi="Arial" w:cs="Arial"/>
                <w:sz w:val="22"/>
                <w:szCs w:val="24"/>
              </w:rPr>
              <w:t>and</w:t>
            </w:r>
            <w:r w:rsidRPr="00C807FA">
              <w:rPr>
                <w:rFonts w:ascii="Arial" w:hAnsi="Arial" w:cs="Arial"/>
                <w:sz w:val="22"/>
                <w:szCs w:val="24"/>
              </w:rPr>
              <w:t xml:space="preserve"> techniques for sawing that is appropriate to job requirement</w:t>
            </w:r>
          </w:p>
          <w:p w:rsidR="00E37C6B" w:rsidRPr="00C807FA" w:rsidRDefault="00133BD2" w:rsidP="00A46D2D">
            <w:pPr>
              <w:pStyle w:val="Style1"/>
              <w:numPr>
                <w:ilvl w:val="0"/>
                <w:numId w:val="80"/>
              </w:numPr>
              <w:spacing w:after="240" w:line="360" w:lineRule="auto"/>
              <w:ind w:left="307" w:hanging="270"/>
              <w:rPr>
                <w:rFonts w:ascii="Arial" w:hAnsi="Arial" w:cs="Arial"/>
                <w:szCs w:val="24"/>
              </w:rPr>
            </w:pPr>
            <w:r w:rsidRPr="00C807FA">
              <w:rPr>
                <w:rFonts w:ascii="Arial" w:hAnsi="Arial" w:cs="Arial"/>
                <w:sz w:val="22"/>
                <w:szCs w:val="24"/>
              </w:rPr>
              <w:t>Follow marked line during sawing to ensure accuracy.</w:t>
            </w:r>
          </w:p>
        </w:tc>
        <w:tc>
          <w:tcPr>
            <w:tcW w:w="3916" w:type="dxa"/>
            <w:tcBorders>
              <w:top w:val="single" w:sz="4" w:space="0" w:color="000000"/>
              <w:left w:val="single" w:sz="4" w:space="0" w:color="000000"/>
              <w:bottom w:val="single" w:sz="4" w:space="0" w:color="000000"/>
              <w:right w:val="single" w:sz="4" w:space="0" w:color="000000"/>
            </w:tcBorders>
            <w:shd w:val="clear" w:color="auto" w:fill="auto"/>
          </w:tcPr>
          <w:p w:rsidR="00E37C6B" w:rsidRPr="00C807FA" w:rsidRDefault="00E37C6B" w:rsidP="009E03CD">
            <w:pPr>
              <w:spacing w:after="0" w:line="240" w:lineRule="auto"/>
              <w:jc w:val="left"/>
              <w:rPr>
                <w:rFonts w:eastAsia="Times New Roman"/>
                <w:color w:val="FF0000"/>
              </w:rPr>
            </w:pPr>
          </w:p>
          <w:p w:rsidR="00E37C6B" w:rsidRPr="00C807FA" w:rsidRDefault="00E37C6B" w:rsidP="00A46D2D">
            <w:pPr>
              <w:pStyle w:val="ListParagraph"/>
              <w:numPr>
                <w:ilvl w:val="0"/>
                <w:numId w:val="19"/>
              </w:numPr>
              <w:spacing w:after="0" w:line="240" w:lineRule="auto"/>
              <w:ind w:left="434" w:hanging="270"/>
              <w:jc w:val="left"/>
            </w:pPr>
            <w:r w:rsidRPr="00C807FA">
              <w:rPr>
                <w:rFonts w:eastAsia="Times New Roman"/>
                <w:color w:val="auto"/>
              </w:rPr>
              <w:t>Describe safety protocols at work station.</w:t>
            </w:r>
          </w:p>
          <w:p w:rsidR="00E37C6B" w:rsidRPr="00C807FA" w:rsidRDefault="00757F41" w:rsidP="00A46D2D">
            <w:pPr>
              <w:pStyle w:val="ListParagraph"/>
              <w:numPr>
                <w:ilvl w:val="0"/>
                <w:numId w:val="19"/>
              </w:numPr>
              <w:spacing w:after="0" w:line="240" w:lineRule="auto"/>
              <w:ind w:left="434" w:hanging="270"/>
              <w:jc w:val="left"/>
            </w:pPr>
            <w:r w:rsidRPr="00C807FA">
              <w:rPr>
                <w:rFonts w:eastAsia="Times New Roman"/>
                <w:color w:val="auto"/>
              </w:rPr>
              <w:t xml:space="preserve">Define </w:t>
            </w:r>
            <w:r w:rsidRPr="00C807FA">
              <w:rPr>
                <w:szCs w:val="24"/>
              </w:rPr>
              <w:t xml:space="preserve">methods </w:t>
            </w:r>
            <w:r w:rsidR="00C807FA">
              <w:rPr>
                <w:szCs w:val="24"/>
              </w:rPr>
              <w:t>and</w:t>
            </w:r>
            <w:r w:rsidRPr="00C807FA">
              <w:rPr>
                <w:szCs w:val="24"/>
              </w:rPr>
              <w:t xml:space="preserve"> techniques for sawing that is appropriate to job requirement.</w:t>
            </w:r>
          </w:p>
          <w:p w:rsidR="00E37C6B" w:rsidRPr="00C807FA" w:rsidRDefault="00E37C6B" w:rsidP="00A46D2D">
            <w:pPr>
              <w:pStyle w:val="ListParagraph"/>
              <w:numPr>
                <w:ilvl w:val="0"/>
                <w:numId w:val="19"/>
              </w:numPr>
              <w:spacing w:after="0" w:line="240" w:lineRule="auto"/>
              <w:ind w:left="434" w:hanging="270"/>
              <w:jc w:val="left"/>
            </w:pPr>
            <w:r w:rsidRPr="00C807FA">
              <w:rPr>
                <w:rFonts w:eastAsia="Times New Roman"/>
                <w:color w:val="auto"/>
              </w:rPr>
              <w:t xml:space="preserve">Define </w:t>
            </w:r>
            <w:r w:rsidR="00757F41" w:rsidRPr="00C807FA">
              <w:rPr>
                <w:rFonts w:eastAsia="Times New Roman"/>
                <w:color w:val="auto"/>
              </w:rPr>
              <w:t xml:space="preserve">different types of hacksaw blades </w:t>
            </w:r>
            <w:r w:rsidR="00C807FA">
              <w:rPr>
                <w:rFonts w:eastAsia="Times New Roman"/>
                <w:color w:val="auto"/>
              </w:rPr>
              <w:t>and</w:t>
            </w:r>
            <w:r w:rsidR="00757F41" w:rsidRPr="00C807FA">
              <w:rPr>
                <w:rFonts w:eastAsia="Times New Roman"/>
                <w:color w:val="auto"/>
              </w:rPr>
              <w:t xml:space="preserve"> their applications i.e. (TPI) Teeth per inch</w:t>
            </w:r>
            <w:r w:rsidRPr="00C807FA">
              <w:rPr>
                <w:rFonts w:eastAsia="Times New Roman"/>
                <w:color w:val="auto"/>
              </w:rPr>
              <w:t>.</w:t>
            </w:r>
          </w:p>
          <w:p w:rsidR="00E37C6B" w:rsidRPr="00C807FA" w:rsidRDefault="00E37C6B" w:rsidP="00A46D2D">
            <w:pPr>
              <w:pStyle w:val="ListParagraph"/>
              <w:numPr>
                <w:ilvl w:val="0"/>
                <w:numId w:val="19"/>
              </w:numPr>
              <w:spacing w:after="0" w:line="240" w:lineRule="auto"/>
              <w:ind w:left="434" w:hanging="270"/>
              <w:jc w:val="left"/>
            </w:pPr>
            <w:r w:rsidRPr="00C807FA">
              <w:rPr>
                <w:rFonts w:eastAsia="Times New Roman"/>
                <w:color w:val="auto"/>
              </w:rPr>
              <w:t xml:space="preserve">Knowledge of </w:t>
            </w:r>
            <w:r w:rsidR="00757F41" w:rsidRPr="00C807FA">
              <w:rPr>
                <w:rFonts w:eastAsia="Times New Roman"/>
                <w:color w:val="auto"/>
              </w:rPr>
              <w:t>work piece clamping techniques.</w:t>
            </w:r>
          </w:p>
          <w:p w:rsidR="00E37C6B" w:rsidRPr="00C807FA" w:rsidRDefault="00E37C6B" w:rsidP="00A46D2D">
            <w:pPr>
              <w:pStyle w:val="ListParagraph"/>
              <w:numPr>
                <w:ilvl w:val="0"/>
                <w:numId w:val="19"/>
              </w:numPr>
              <w:spacing w:after="0" w:line="240" w:lineRule="auto"/>
              <w:ind w:left="434" w:hanging="270"/>
              <w:jc w:val="left"/>
            </w:pPr>
            <w:r w:rsidRPr="00C807FA">
              <w:rPr>
                <w:rFonts w:eastAsia="Times New Roman"/>
                <w:color w:val="auto"/>
              </w:rPr>
              <w:t xml:space="preserve">Knowledge, extract information from drawing in view of operational sequence i.e. Material selection, Tool selection, Machine selection </w:t>
            </w:r>
            <w:r w:rsidR="00C807FA">
              <w:rPr>
                <w:rFonts w:eastAsia="Times New Roman"/>
                <w:color w:val="auto"/>
              </w:rPr>
              <w:t>and</w:t>
            </w:r>
            <w:r w:rsidRPr="00C807FA">
              <w:rPr>
                <w:rFonts w:eastAsia="Times New Roman"/>
                <w:color w:val="auto"/>
              </w:rPr>
              <w:t xml:space="preserve"> Sequence of operation.</w:t>
            </w:r>
          </w:p>
          <w:p w:rsidR="00E37C6B" w:rsidRPr="00C807FA" w:rsidRDefault="00E37C6B" w:rsidP="00757F41">
            <w:pPr>
              <w:spacing w:after="0" w:line="240" w:lineRule="auto"/>
              <w:ind w:left="0" w:firstLine="0"/>
              <w:jc w:val="left"/>
              <w:rPr>
                <w:rFonts w:eastAsia="Times New Roman"/>
                <w:color w:val="auto"/>
              </w:rPr>
            </w:pPr>
          </w:p>
          <w:p w:rsidR="00E37C6B" w:rsidRPr="00C807FA" w:rsidRDefault="00E37C6B" w:rsidP="009E03CD">
            <w:pPr>
              <w:spacing w:after="0" w:line="240" w:lineRule="auto"/>
              <w:jc w:val="left"/>
              <w:rPr>
                <w:rFonts w:eastAsia="Times New Roman"/>
                <w:b/>
                <w:color w:val="auto"/>
              </w:rPr>
            </w:pPr>
            <w:r w:rsidRPr="00C807FA">
              <w:rPr>
                <w:rFonts w:eastAsia="Times New Roman"/>
                <w:b/>
                <w:color w:val="auto"/>
              </w:rPr>
              <w:t>Practical Activity:</w:t>
            </w:r>
          </w:p>
          <w:p w:rsidR="00E37C6B" w:rsidRPr="00C807FA" w:rsidRDefault="00FB5A79" w:rsidP="00A46D2D">
            <w:pPr>
              <w:pStyle w:val="ListParagraph"/>
              <w:numPr>
                <w:ilvl w:val="0"/>
                <w:numId w:val="77"/>
              </w:numPr>
              <w:spacing w:after="0" w:line="240" w:lineRule="auto"/>
              <w:ind w:left="434" w:hanging="270"/>
              <w:jc w:val="left"/>
              <w:rPr>
                <w:rFonts w:eastAsia="Times New Roman"/>
                <w:color w:val="auto"/>
              </w:rPr>
            </w:pPr>
            <w:r w:rsidRPr="00C807FA">
              <w:rPr>
                <w:rFonts w:eastAsia="Times New Roman"/>
                <w:color w:val="auto"/>
              </w:rPr>
              <w:t xml:space="preserve">Perform sawing </w:t>
            </w:r>
            <w:r w:rsidR="00C807FA">
              <w:rPr>
                <w:rFonts w:eastAsia="Times New Roman"/>
                <w:color w:val="auto"/>
              </w:rPr>
              <w:t>and</w:t>
            </w:r>
            <w:r w:rsidRPr="00C807FA">
              <w:rPr>
                <w:rFonts w:eastAsia="Times New Roman"/>
                <w:color w:val="auto"/>
              </w:rPr>
              <w:t xml:space="preserve"> demonstrate straight cutting on MS material.</w:t>
            </w:r>
          </w:p>
        </w:tc>
        <w:tc>
          <w:tcPr>
            <w:tcW w:w="18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7C6B" w:rsidRPr="00C807FA" w:rsidRDefault="00E37C6B" w:rsidP="009E03CD">
            <w:pPr>
              <w:spacing w:after="0" w:line="240" w:lineRule="auto"/>
              <w:ind w:left="720" w:hanging="718"/>
              <w:jc w:val="left"/>
              <w:rPr>
                <w:color w:val="auto"/>
              </w:rPr>
            </w:pPr>
            <w:r w:rsidRPr="00C807FA">
              <w:rPr>
                <w:b/>
                <w:color w:val="auto"/>
              </w:rPr>
              <w:t>Total:</w:t>
            </w:r>
            <w:r w:rsidRPr="00C807FA">
              <w:rPr>
                <w:color w:val="auto"/>
              </w:rPr>
              <w:t xml:space="preserve"> </w:t>
            </w:r>
            <w:r w:rsidR="00133BD2" w:rsidRPr="00C807FA">
              <w:rPr>
                <w:color w:val="auto"/>
              </w:rPr>
              <w:t>4</w:t>
            </w:r>
            <w:r w:rsidRPr="00C807FA">
              <w:rPr>
                <w:color w:val="auto"/>
              </w:rPr>
              <w:t xml:space="preserve"> Hrs</w:t>
            </w:r>
          </w:p>
          <w:p w:rsidR="00E37C6B" w:rsidRPr="00C807FA" w:rsidRDefault="00E37C6B" w:rsidP="009E03CD">
            <w:pPr>
              <w:spacing w:after="0" w:line="240" w:lineRule="auto"/>
              <w:ind w:left="720" w:hanging="718"/>
              <w:jc w:val="left"/>
              <w:rPr>
                <w:color w:val="auto"/>
              </w:rPr>
            </w:pPr>
            <w:r w:rsidRPr="00C807FA">
              <w:rPr>
                <w:b/>
                <w:color w:val="auto"/>
              </w:rPr>
              <w:t>Theory:</w:t>
            </w:r>
            <w:r w:rsidR="00133BD2" w:rsidRPr="00C807FA">
              <w:rPr>
                <w:color w:val="auto"/>
              </w:rPr>
              <w:t xml:space="preserve"> 1</w:t>
            </w:r>
            <w:r w:rsidRPr="00C807FA">
              <w:rPr>
                <w:color w:val="auto"/>
              </w:rPr>
              <w:t xml:space="preserve"> Hrs</w:t>
            </w:r>
          </w:p>
          <w:p w:rsidR="00E37C6B" w:rsidRPr="00C807FA" w:rsidRDefault="00E37C6B" w:rsidP="00133BD2">
            <w:pPr>
              <w:spacing w:after="0" w:line="240" w:lineRule="auto"/>
              <w:ind w:hanging="448"/>
              <w:jc w:val="left"/>
              <w:rPr>
                <w:color w:val="auto"/>
              </w:rPr>
            </w:pPr>
            <w:r w:rsidRPr="00C807FA">
              <w:rPr>
                <w:b/>
                <w:color w:val="auto"/>
              </w:rPr>
              <w:t>Practical:</w:t>
            </w:r>
            <w:r w:rsidRPr="00C807FA">
              <w:rPr>
                <w:color w:val="auto"/>
              </w:rPr>
              <w:t xml:space="preserve"> </w:t>
            </w:r>
            <w:r w:rsidR="00133BD2" w:rsidRPr="00C807FA">
              <w:rPr>
                <w:color w:val="auto"/>
              </w:rPr>
              <w:t>3</w:t>
            </w:r>
            <w:r w:rsidRPr="00C807FA">
              <w:rPr>
                <w:color w:val="auto"/>
              </w:rPr>
              <w:t xml:space="preserve"> Hrs</w:t>
            </w: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rsidR="00E37C6B" w:rsidRPr="00C807FA" w:rsidRDefault="00E37C6B" w:rsidP="00A46D2D">
            <w:pPr>
              <w:pStyle w:val="ListParagraph"/>
              <w:numPr>
                <w:ilvl w:val="0"/>
                <w:numId w:val="6"/>
              </w:numPr>
              <w:spacing w:after="0"/>
              <w:jc w:val="left"/>
            </w:pPr>
            <w:r w:rsidRPr="00C807FA">
              <w:t>Part Drawing.</w:t>
            </w:r>
          </w:p>
          <w:p w:rsidR="00757F41" w:rsidRPr="00C807FA" w:rsidRDefault="00757F41" w:rsidP="00A46D2D">
            <w:pPr>
              <w:pStyle w:val="ListParagraph"/>
              <w:numPr>
                <w:ilvl w:val="0"/>
                <w:numId w:val="6"/>
              </w:numPr>
              <w:spacing w:after="0"/>
              <w:jc w:val="left"/>
            </w:pPr>
            <w:r w:rsidRPr="00C807FA">
              <w:t>MS Flat bar</w:t>
            </w:r>
          </w:p>
          <w:p w:rsidR="00757F41" w:rsidRPr="00C807FA" w:rsidRDefault="00757F41" w:rsidP="00A46D2D">
            <w:pPr>
              <w:pStyle w:val="ListParagraph"/>
              <w:numPr>
                <w:ilvl w:val="0"/>
                <w:numId w:val="6"/>
              </w:numPr>
              <w:spacing w:after="0"/>
              <w:jc w:val="left"/>
            </w:pPr>
            <w:r w:rsidRPr="00C807FA">
              <w:t>MS Round bar</w:t>
            </w:r>
          </w:p>
          <w:p w:rsidR="00757F41" w:rsidRPr="00C807FA" w:rsidRDefault="00757F41" w:rsidP="00A46D2D">
            <w:pPr>
              <w:pStyle w:val="ListParagraph"/>
              <w:numPr>
                <w:ilvl w:val="0"/>
                <w:numId w:val="6"/>
              </w:numPr>
              <w:spacing w:after="0"/>
              <w:jc w:val="left"/>
            </w:pPr>
            <w:r w:rsidRPr="00C807FA">
              <w:t>Hacksaw frame</w:t>
            </w:r>
          </w:p>
          <w:p w:rsidR="00757F41" w:rsidRPr="00C807FA" w:rsidRDefault="00757F41" w:rsidP="00A46D2D">
            <w:pPr>
              <w:pStyle w:val="ListParagraph"/>
              <w:numPr>
                <w:ilvl w:val="0"/>
                <w:numId w:val="6"/>
              </w:numPr>
              <w:spacing w:after="0"/>
              <w:jc w:val="left"/>
            </w:pPr>
            <w:r w:rsidRPr="00C807FA">
              <w:t>Hacksaw blade</w:t>
            </w:r>
          </w:p>
          <w:p w:rsidR="00757F41" w:rsidRPr="00C807FA" w:rsidRDefault="00757F41" w:rsidP="00A46D2D">
            <w:pPr>
              <w:pStyle w:val="ListParagraph"/>
              <w:numPr>
                <w:ilvl w:val="0"/>
                <w:numId w:val="6"/>
              </w:numPr>
              <w:spacing w:after="0"/>
              <w:jc w:val="left"/>
            </w:pPr>
            <w:r w:rsidRPr="00C807FA">
              <w:t>Safety goggles</w:t>
            </w:r>
          </w:p>
          <w:p w:rsidR="00757F41" w:rsidRPr="00C807FA" w:rsidRDefault="00757F41" w:rsidP="00A46D2D">
            <w:pPr>
              <w:pStyle w:val="ListParagraph"/>
              <w:numPr>
                <w:ilvl w:val="0"/>
                <w:numId w:val="6"/>
              </w:numPr>
              <w:spacing w:after="0"/>
              <w:jc w:val="left"/>
            </w:pPr>
            <w:r w:rsidRPr="00C807FA">
              <w:t>Safety harness belt</w:t>
            </w:r>
          </w:p>
          <w:p w:rsidR="00757F41" w:rsidRPr="00C807FA" w:rsidRDefault="00757F41" w:rsidP="00A46D2D">
            <w:pPr>
              <w:pStyle w:val="ListParagraph"/>
              <w:numPr>
                <w:ilvl w:val="0"/>
                <w:numId w:val="6"/>
              </w:numPr>
              <w:spacing w:after="0"/>
              <w:jc w:val="left"/>
            </w:pPr>
            <w:r w:rsidRPr="00C807FA">
              <w:t>Safety helmet</w:t>
            </w:r>
          </w:p>
          <w:p w:rsidR="00757F41" w:rsidRPr="00C807FA" w:rsidRDefault="00757F41" w:rsidP="00A46D2D">
            <w:pPr>
              <w:pStyle w:val="ListParagraph"/>
              <w:numPr>
                <w:ilvl w:val="0"/>
                <w:numId w:val="6"/>
              </w:numPr>
              <w:spacing w:after="0"/>
              <w:jc w:val="left"/>
            </w:pPr>
            <w:r w:rsidRPr="00C807FA">
              <w:t>Safety mask</w:t>
            </w:r>
          </w:p>
          <w:p w:rsidR="00757F41" w:rsidRPr="00C807FA" w:rsidRDefault="00757F41" w:rsidP="00A46D2D">
            <w:pPr>
              <w:pStyle w:val="ListParagraph"/>
              <w:numPr>
                <w:ilvl w:val="0"/>
                <w:numId w:val="6"/>
              </w:numPr>
              <w:spacing w:after="0"/>
              <w:jc w:val="left"/>
            </w:pPr>
            <w:r w:rsidRPr="00C807FA">
              <w:t>Safety Shoes</w:t>
            </w:r>
          </w:p>
          <w:p w:rsidR="00757F41" w:rsidRPr="00C807FA" w:rsidRDefault="00757F41" w:rsidP="00A46D2D">
            <w:pPr>
              <w:pStyle w:val="ListParagraph"/>
              <w:numPr>
                <w:ilvl w:val="0"/>
                <w:numId w:val="6"/>
              </w:numPr>
              <w:spacing w:after="0"/>
              <w:jc w:val="left"/>
            </w:pPr>
            <w:r w:rsidRPr="00C807FA">
              <w:t>Cotton gloves</w:t>
            </w:r>
          </w:p>
          <w:p w:rsidR="00757F41" w:rsidRPr="00C807FA" w:rsidRDefault="00757F41" w:rsidP="00A46D2D">
            <w:pPr>
              <w:pStyle w:val="ListParagraph"/>
              <w:numPr>
                <w:ilvl w:val="0"/>
                <w:numId w:val="6"/>
              </w:numPr>
              <w:spacing w:after="0"/>
              <w:jc w:val="left"/>
            </w:pPr>
            <w:r w:rsidRPr="00C807FA">
              <w:t>Cotton waste</w:t>
            </w:r>
          </w:p>
          <w:p w:rsidR="00757F41" w:rsidRPr="00C807FA" w:rsidRDefault="00757F41" w:rsidP="00A46D2D">
            <w:pPr>
              <w:pStyle w:val="ListParagraph"/>
              <w:numPr>
                <w:ilvl w:val="0"/>
                <w:numId w:val="6"/>
              </w:numPr>
              <w:spacing w:after="0"/>
              <w:jc w:val="left"/>
            </w:pPr>
            <w:r w:rsidRPr="00C807FA">
              <w:t>Work bench (8ftx4ftx3ft)</w:t>
            </w:r>
          </w:p>
          <w:p w:rsidR="00757F41" w:rsidRPr="00C807FA" w:rsidRDefault="00757F41" w:rsidP="00A46D2D">
            <w:pPr>
              <w:pStyle w:val="ListParagraph"/>
              <w:numPr>
                <w:ilvl w:val="0"/>
                <w:numId w:val="6"/>
              </w:numPr>
              <w:spacing w:after="0"/>
              <w:jc w:val="left"/>
            </w:pPr>
            <w:r w:rsidRPr="00C807FA">
              <w:t>Bench Wise</w:t>
            </w:r>
          </w:p>
          <w:p w:rsidR="00757F41" w:rsidRPr="00C807FA" w:rsidRDefault="00757F41" w:rsidP="00A46D2D">
            <w:pPr>
              <w:pStyle w:val="ListParagraph"/>
              <w:numPr>
                <w:ilvl w:val="0"/>
                <w:numId w:val="6"/>
              </w:numPr>
              <w:spacing w:after="0"/>
              <w:jc w:val="left"/>
            </w:pPr>
            <w:r w:rsidRPr="00C807FA">
              <w:lastRenderedPageBreak/>
              <w:t>Flat File</w:t>
            </w:r>
          </w:p>
          <w:p w:rsidR="00757F41" w:rsidRPr="00C807FA" w:rsidRDefault="00757F41" w:rsidP="00A46D2D">
            <w:pPr>
              <w:pStyle w:val="ListParagraph"/>
              <w:numPr>
                <w:ilvl w:val="0"/>
                <w:numId w:val="6"/>
              </w:numPr>
              <w:spacing w:after="0"/>
              <w:jc w:val="left"/>
            </w:pPr>
            <w:r w:rsidRPr="00C807FA">
              <w:t>Half Round File</w:t>
            </w:r>
          </w:p>
          <w:p w:rsidR="00757F41" w:rsidRPr="00C807FA" w:rsidRDefault="00757F41" w:rsidP="00A46D2D">
            <w:pPr>
              <w:pStyle w:val="ListParagraph"/>
              <w:numPr>
                <w:ilvl w:val="0"/>
                <w:numId w:val="6"/>
              </w:numPr>
              <w:spacing w:after="0"/>
              <w:jc w:val="left"/>
            </w:pPr>
            <w:r w:rsidRPr="00C807FA">
              <w:t>Center Punch</w:t>
            </w:r>
          </w:p>
          <w:p w:rsidR="00757F41" w:rsidRPr="00C807FA" w:rsidRDefault="00757F41" w:rsidP="00A46D2D">
            <w:pPr>
              <w:pStyle w:val="ListParagraph"/>
              <w:numPr>
                <w:ilvl w:val="0"/>
                <w:numId w:val="6"/>
              </w:numPr>
              <w:spacing w:after="0"/>
              <w:jc w:val="left"/>
            </w:pPr>
            <w:r w:rsidRPr="00C807FA">
              <w:t>Hammer</w:t>
            </w:r>
          </w:p>
          <w:p w:rsidR="00757F41" w:rsidRPr="00C807FA" w:rsidRDefault="00757F41" w:rsidP="00A46D2D">
            <w:pPr>
              <w:pStyle w:val="ListParagraph"/>
              <w:numPr>
                <w:ilvl w:val="0"/>
                <w:numId w:val="6"/>
              </w:numPr>
              <w:spacing w:after="0"/>
              <w:jc w:val="left"/>
            </w:pPr>
            <w:r w:rsidRPr="00C807FA">
              <w:t>Scriber</w:t>
            </w:r>
          </w:p>
          <w:p w:rsidR="00757F41" w:rsidRPr="00C807FA" w:rsidRDefault="00757F41" w:rsidP="00A46D2D">
            <w:pPr>
              <w:pStyle w:val="ListParagraph"/>
              <w:numPr>
                <w:ilvl w:val="0"/>
                <w:numId w:val="6"/>
              </w:numPr>
              <w:spacing w:after="0"/>
              <w:jc w:val="left"/>
            </w:pPr>
            <w:r w:rsidRPr="00C807FA">
              <w:t>Divider</w:t>
            </w:r>
          </w:p>
          <w:p w:rsidR="00757F41" w:rsidRPr="00C807FA" w:rsidRDefault="00757F41" w:rsidP="00A46D2D">
            <w:pPr>
              <w:pStyle w:val="ListParagraph"/>
              <w:numPr>
                <w:ilvl w:val="0"/>
                <w:numId w:val="6"/>
              </w:numPr>
              <w:spacing w:after="0"/>
              <w:jc w:val="left"/>
            </w:pPr>
            <w:r w:rsidRPr="00C807FA">
              <w:t>Tri Square</w:t>
            </w:r>
          </w:p>
          <w:p w:rsidR="00757F41" w:rsidRPr="00C807FA" w:rsidRDefault="00757F41" w:rsidP="00A46D2D">
            <w:pPr>
              <w:pStyle w:val="ListParagraph"/>
              <w:numPr>
                <w:ilvl w:val="0"/>
                <w:numId w:val="6"/>
              </w:numPr>
              <w:spacing w:after="0"/>
              <w:jc w:val="left"/>
            </w:pPr>
            <w:r w:rsidRPr="00C807FA">
              <w:t>Bevel protractor</w:t>
            </w:r>
          </w:p>
          <w:p w:rsidR="00757F41" w:rsidRPr="00C807FA" w:rsidRDefault="00757F41" w:rsidP="00A46D2D">
            <w:pPr>
              <w:pStyle w:val="ListParagraph"/>
              <w:numPr>
                <w:ilvl w:val="0"/>
                <w:numId w:val="6"/>
              </w:numPr>
              <w:spacing w:after="0"/>
              <w:jc w:val="left"/>
            </w:pPr>
            <w:r w:rsidRPr="00C807FA">
              <w:t>Marking Ink</w:t>
            </w:r>
          </w:p>
          <w:p w:rsidR="00757F41" w:rsidRPr="00C807FA" w:rsidRDefault="00757F41" w:rsidP="00A46D2D">
            <w:pPr>
              <w:pStyle w:val="ListParagraph"/>
              <w:numPr>
                <w:ilvl w:val="0"/>
                <w:numId w:val="6"/>
              </w:numPr>
              <w:spacing w:after="0"/>
              <w:jc w:val="left"/>
            </w:pPr>
            <w:r w:rsidRPr="00C807FA">
              <w:t>Vernier Caliper</w:t>
            </w:r>
          </w:p>
          <w:p w:rsidR="00757F41" w:rsidRPr="00C807FA" w:rsidRDefault="00757F41" w:rsidP="00A46D2D">
            <w:pPr>
              <w:pStyle w:val="ListParagraph"/>
              <w:numPr>
                <w:ilvl w:val="0"/>
                <w:numId w:val="6"/>
              </w:numPr>
              <w:spacing w:after="0"/>
              <w:jc w:val="left"/>
            </w:pPr>
            <w:r w:rsidRPr="00C807FA">
              <w:t>Steel Scale</w:t>
            </w:r>
          </w:p>
          <w:p w:rsidR="00757F41" w:rsidRPr="00C807FA" w:rsidRDefault="00757F41" w:rsidP="00A46D2D">
            <w:pPr>
              <w:pStyle w:val="ListParagraph"/>
              <w:numPr>
                <w:ilvl w:val="0"/>
                <w:numId w:val="6"/>
              </w:numPr>
              <w:spacing w:after="0"/>
              <w:jc w:val="left"/>
            </w:pPr>
            <w:r w:rsidRPr="00C807FA">
              <w:t>Emery paper</w:t>
            </w:r>
          </w:p>
          <w:p w:rsidR="00E37C6B" w:rsidRPr="00C807FA" w:rsidRDefault="00E37C6B" w:rsidP="00A46D2D">
            <w:pPr>
              <w:pStyle w:val="ListParagraph"/>
              <w:numPr>
                <w:ilvl w:val="0"/>
                <w:numId w:val="6"/>
              </w:numPr>
              <w:spacing w:after="0"/>
              <w:jc w:val="left"/>
            </w:pPr>
            <w:r w:rsidRPr="00C807FA">
              <w:t>Printer</w:t>
            </w:r>
          </w:p>
          <w:p w:rsidR="00E37C6B" w:rsidRPr="00C807FA" w:rsidRDefault="00E37C6B" w:rsidP="00A46D2D">
            <w:pPr>
              <w:pStyle w:val="ListParagraph"/>
              <w:numPr>
                <w:ilvl w:val="0"/>
                <w:numId w:val="6"/>
              </w:numPr>
              <w:spacing w:after="0"/>
              <w:jc w:val="left"/>
            </w:pPr>
            <w:r w:rsidRPr="00C807FA">
              <w:t>Multimedia projector</w:t>
            </w:r>
          </w:p>
          <w:p w:rsidR="00E37C6B" w:rsidRPr="00C807FA" w:rsidRDefault="00E37C6B" w:rsidP="00A46D2D">
            <w:pPr>
              <w:pStyle w:val="ListParagraph"/>
              <w:numPr>
                <w:ilvl w:val="0"/>
                <w:numId w:val="6"/>
              </w:numPr>
              <w:spacing w:after="0"/>
              <w:jc w:val="left"/>
            </w:pPr>
            <w:r w:rsidRPr="00C807FA">
              <w:t>Computer</w:t>
            </w:r>
          </w:p>
          <w:p w:rsidR="00E37C6B" w:rsidRPr="00C807FA" w:rsidRDefault="00E37C6B" w:rsidP="00A46D2D">
            <w:pPr>
              <w:pStyle w:val="ListParagraph"/>
              <w:numPr>
                <w:ilvl w:val="0"/>
                <w:numId w:val="6"/>
              </w:numPr>
              <w:spacing w:after="0"/>
              <w:jc w:val="left"/>
            </w:pPr>
            <w:r w:rsidRPr="00C807FA">
              <w:t>Pencils</w:t>
            </w:r>
          </w:p>
          <w:p w:rsidR="00E37C6B" w:rsidRPr="00C807FA" w:rsidRDefault="00E37C6B" w:rsidP="00A46D2D">
            <w:pPr>
              <w:pStyle w:val="ListParagraph"/>
              <w:numPr>
                <w:ilvl w:val="0"/>
                <w:numId w:val="6"/>
              </w:numPr>
              <w:spacing w:after="0"/>
              <w:jc w:val="left"/>
            </w:pPr>
            <w:r w:rsidRPr="00C807FA">
              <w:t>Erasers</w:t>
            </w:r>
          </w:p>
          <w:p w:rsidR="00E37C6B" w:rsidRPr="00C807FA" w:rsidRDefault="00E37C6B" w:rsidP="00A46D2D">
            <w:pPr>
              <w:pStyle w:val="ListParagraph"/>
              <w:numPr>
                <w:ilvl w:val="0"/>
                <w:numId w:val="6"/>
              </w:numPr>
              <w:spacing w:after="0"/>
              <w:jc w:val="left"/>
            </w:pPr>
            <w:r w:rsidRPr="00C807FA">
              <w:t>Pencil</w:t>
            </w:r>
          </w:p>
          <w:p w:rsidR="00E37C6B" w:rsidRPr="00C807FA" w:rsidRDefault="00E37C6B" w:rsidP="00A46D2D">
            <w:pPr>
              <w:pStyle w:val="ListParagraph"/>
              <w:numPr>
                <w:ilvl w:val="0"/>
                <w:numId w:val="6"/>
              </w:numPr>
              <w:spacing w:after="0"/>
              <w:jc w:val="left"/>
            </w:pPr>
            <w:r w:rsidRPr="00C807FA">
              <w:t>sharpeners</w:t>
            </w:r>
          </w:p>
          <w:p w:rsidR="00E37C6B" w:rsidRPr="00C807FA" w:rsidRDefault="00E37C6B" w:rsidP="00A46D2D">
            <w:pPr>
              <w:pStyle w:val="ListParagraph"/>
              <w:numPr>
                <w:ilvl w:val="0"/>
                <w:numId w:val="6"/>
              </w:numPr>
              <w:spacing w:after="0"/>
              <w:jc w:val="left"/>
            </w:pPr>
            <w:r w:rsidRPr="00C807FA">
              <w:t>Paper cutter</w:t>
            </w:r>
          </w:p>
          <w:p w:rsidR="00E37C6B" w:rsidRPr="00C807FA" w:rsidRDefault="00E37C6B" w:rsidP="00A46D2D">
            <w:pPr>
              <w:pStyle w:val="ListParagraph"/>
              <w:numPr>
                <w:ilvl w:val="0"/>
                <w:numId w:val="6"/>
              </w:numPr>
              <w:spacing w:after="0"/>
              <w:jc w:val="left"/>
            </w:pPr>
            <w:r w:rsidRPr="00C807FA">
              <w:t>Scissors</w:t>
            </w:r>
          </w:p>
          <w:p w:rsidR="00E37C6B" w:rsidRPr="00C807FA" w:rsidRDefault="00E37C6B" w:rsidP="00A46D2D">
            <w:pPr>
              <w:pStyle w:val="ListParagraph"/>
              <w:numPr>
                <w:ilvl w:val="0"/>
                <w:numId w:val="6"/>
              </w:numPr>
              <w:spacing w:after="0"/>
              <w:jc w:val="left"/>
            </w:pPr>
            <w:r w:rsidRPr="00C807FA">
              <w:t>Color pencils</w:t>
            </w:r>
          </w:p>
          <w:p w:rsidR="00E37C6B" w:rsidRPr="00C807FA" w:rsidRDefault="00E37C6B" w:rsidP="00A46D2D">
            <w:pPr>
              <w:pStyle w:val="ListParagraph"/>
              <w:numPr>
                <w:ilvl w:val="0"/>
                <w:numId w:val="6"/>
              </w:numPr>
              <w:spacing w:after="0"/>
              <w:jc w:val="left"/>
            </w:pPr>
            <w:r w:rsidRPr="00C807FA">
              <w:t>White chart paper</w:t>
            </w:r>
          </w:p>
          <w:p w:rsidR="00E37C6B" w:rsidRPr="00C807FA" w:rsidRDefault="00E37C6B" w:rsidP="00A46D2D">
            <w:pPr>
              <w:pStyle w:val="ListParagraph"/>
              <w:numPr>
                <w:ilvl w:val="0"/>
                <w:numId w:val="6"/>
              </w:numPr>
              <w:spacing w:after="0"/>
              <w:jc w:val="left"/>
            </w:pPr>
            <w:r w:rsidRPr="00C807FA">
              <w:t xml:space="preserve">White board markers (red, </w:t>
            </w:r>
            <w:r w:rsidRPr="00C807FA">
              <w:lastRenderedPageBreak/>
              <w:t>blue, green, black)</w:t>
            </w:r>
          </w:p>
          <w:p w:rsidR="00E37C6B" w:rsidRPr="00C807FA" w:rsidRDefault="00E37C6B" w:rsidP="00A46D2D">
            <w:pPr>
              <w:pStyle w:val="ListParagraph"/>
              <w:numPr>
                <w:ilvl w:val="0"/>
                <w:numId w:val="6"/>
              </w:numPr>
              <w:spacing w:after="0"/>
              <w:jc w:val="left"/>
            </w:pPr>
            <w:r w:rsidRPr="00C807FA">
              <w:t>Permanent markers (black)</w:t>
            </w:r>
          </w:p>
          <w:p w:rsidR="00E37C6B" w:rsidRPr="00C807FA" w:rsidRDefault="00E37C6B" w:rsidP="00A46D2D">
            <w:pPr>
              <w:pStyle w:val="ListParagraph"/>
              <w:numPr>
                <w:ilvl w:val="0"/>
                <w:numId w:val="6"/>
              </w:numPr>
              <w:spacing w:after="0"/>
              <w:jc w:val="left"/>
            </w:pPr>
            <w:r w:rsidRPr="00C807FA">
              <w:t>File covers</w:t>
            </w:r>
          </w:p>
          <w:p w:rsidR="00E37C6B" w:rsidRPr="00C807FA" w:rsidRDefault="00E37C6B" w:rsidP="00A46D2D">
            <w:pPr>
              <w:pStyle w:val="ListParagraph"/>
              <w:numPr>
                <w:ilvl w:val="0"/>
                <w:numId w:val="6"/>
              </w:numPr>
              <w:spacing w:after="0" w:line="240" w:lineRule="auto"/>
              <w:jc w:val="left"/>
              <w:rPr>
                <w:b/>
              </w:rPr>
            </w:pPr>
            <w:r w:rsidRPr="00C807FA">
              <w:t>Box files</w:t>
            </w:r>
          </w:p>
        </w:tc>
        <w:tc>
          <w:tcPr>
            <w:tcW w:w="18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7C6B" w:rsidRPr="00C807FA" w:rsidRDefault="00E37C6B" w:rsidP="009E03CD">
            <w:pPr>
              <w:spacing w:before="240" w:after="0" w:line="240" w:lineRule="auto"/>
              <w:ind w:left="0" w:firstLine="0"/>
            </w:pPr>
            <w:r w:rsidRPr="00C807FA">
              <w:lastRenderedPageBreak/>
              <w:t>Class Room</w:t>
            </w:r>
          </w:p>
          <w:p w:rsidR="00E37C6B" w:rsidRPr="00C807FA" w:rsidRDefault="00E37C6B" w:rsidP="009E03CD">
            <w:pPr>
              <w:spacing w:after="0" w:line="240" w:lineRule="auto"/>
              <w:ind w:left="0" w:firstLine="0"/>
            </w:pPr>
            <w:r w:rsidRPr="00C807FA">
              <w:t>Training Workshop.</w:t>
            </w:r>
          </w:p>
          <w:p w:rsidR="00E37C6B" w:rsidRPr="00C807FA" w:rsidRDefault="00E37C6B" w:rsidP="009E03CD">
            <w:pPr>
              <w:spacing w:after="0" w:line="240" w:lineRule="auto"/>
              <w:ind w:left="2" w:firstLine="0"/>
              <w:jc w:val="left"/>
              <w:rPr>
                <w:b/>
                <w:sz w:val="24"/>
              </w:rPr>
            </w:pPr>
            <w:r w:rsidRPr="00C807FA">
              <w:t>Lab/ Field Visit.</w:t>
            </w:r>
          </w:p>
        </w:tc>
      </w:tr>
      <w:tr w:rsidR="00E37C6B" w:rsidRPr="00C807FA" w:rsidTr="009E03CD">
        <w:trPr>
          <w:trHeight w:val="350"/>
        </w:trPr>
        <w:tc>
          <w:tcPr>
            <w:tcW w:w="2393" w:type="dxa"/>
            <w:tcBorders>
              <w:top w:val="single" w:sz="4" w:space="0" w:color="000000"/>
              <w:left w:val="single" w:sz="4" w:space="0" w:color="000000"/>
              <w:bottom w:val="single" w:sz="4" w:space="0" w:color="000000"/>
              <w:right w:val="single" w:sz="4" w:space="0" w:color="000000"/>
            </w:tcBorders>
            <w:shd w:val="clear" w:color="auto" w:fill="auto"/>
          </w:tcPr>
          <w:p w:rsidR="00E37C6B" w:rsidRPr="00C807FA" w:rsidRDefault="00133BD2" w:rsidP="00A46D2D">
            <w:pPr>
              <w:pStyle w:val="Style2"/>
              <w:numPr>
                <w:ilvl w:val="0"/>
                <w:numId w:val="79"/>
              </w:numPr>
              <w:ind w:hanging="720"/>
              <w:rPr>
                <w:rFonts w:ascii="Arial" w:hAnsi="Arial" w:cs="Arial"/>
                <w:b/>
                <w:bCs/>
                <w:color w:val="auto"/>
                <w:sz w:val="22"/>
                <w:szCs w:val="24"/>
              </w:rPr>
            </w:pPr>
            <w:r w:rsidRPr="00C807FA">
              <w:rPr>
                <w:rFonts w:ascii="Arial" w:hAnsi="Arial" w:cs="Arial"/>
                <w:szCs w:val="24"/>
              </w:rPr>
              <w:lastRenderedPageBreak/>
              <w:t>Carry out Sawing at differet angles</w:t>
            </w:r>
          </w:p>
        </w:tc>
        <w:tc>
          <w:tcPr>
            <w:tcW w:w="3833" w:type="dxa"/>
            <w:tcBorders>
              <w:top w:val="single" w:sz="4" w:space="0" w:color="000000"/>
              <w:left w:val="single" w:sz="4" w:space="0" w:color="000000"/>
              <w:bottom w:val="single" w:sz="4" w:space="0" w:color="000000"/>
              <w:right w:val="single" w:sz="4" w:space="0" w:color="000000"/>
            </w:tcBorders>
            <w:shd w:val="clear" w:color="auto" w:fill="auto"/>
          </w:tcPr>
          <w:p w:rsidR="00133BD2" w:rsidRPr="00C807FA" w:rsidRDefault="00133BD2" w:rsidP="00A46D2D">
            <w:pPr>
              <w:pStyle w:val="Style1"/>
              <w:numPr>
                <w:ilvl w:val="0"/>
                <w:numId w:val="81"/>
              </w:numPr>
              <w:spacing w:after="240" w:line="360" w:lineRule="auto"/>
              <w:ind w:left="307" w:hanging="270"/>
              <w:rPr>
                <w:rFonts w:ascii="Arial" w:hAnsi="Arial" w:cs="Arial"/>
                <w:sz w:val="22"/>
                <w:szCs w:val="24"/>
              </w:rPr>
            </w:pPr>
            <w:r w:rsidRPr="00C807FA">
              <w:rPr>
                <w:rFonts w:ascii="Arial" w:hAnsi="Arial" w:cs="Arial"/>
                <w:sz w:val="22"/>
                <w:szCs w:val="24"/>
              </w:rPr>
              <w:t xml:space="preserve">Mark the job according to given drawing </w:t>
            </w:r>
          </w:p>
          <w:p w:rsidR="00133BD2" w:rsidRPr="00C807FA" w:rsidRDefault="00133BD2" w:rsidP="00A46D2D">
            <w:pPr>
              <w:pStyle w:val="Style1"/>
              <w:numPr>
                <w:ilvl w:val="0"/>
                <w:numId w:val="81"/>
              </w:numPr>
              <w:spacing w:after="240" w:line="360" w:lineRule="auto"/>
              <w:ind w:left="307" w:hanging="270"/>
              <w:rPr>
                <w:rFonts w:ascii="Arial" w:hAnsi="Arial" w:cs="Arial"/>
                <w:sz w:val="22"/>
                <w:szCs w:val="24"/>
              </w:rPr>
            </w:pPr>
            <w:r w:rsidRPr="00C807FA">
              <w:rPr>
                <w:rFonts w:ascii="Arial" w:hAnsi="Arial" w:cs="Arial"/>
                <w:sz w:val="22"/>
                <w:szCs w:val="24"/>
              </w:rPr>
              <w:t>Select appropriate blade according to job requirement</w:t>
            </w:r>
          </w:p>
          <w:p w:rsidR="00133BD2" w:rsidRPr="00C807FA" w:rsidRDefault="00133BD2" w:rsidP="00A46D2D">
            <w:pPr>
              <w:pStyle w:val="Style1"/>
              <w:numPr>
                <w:ilvl w:val="0"/>
                <w:numId w:val="81"/>
              </w:numPr>
              <w:spacing w:after="240" w:line="360" w:lineRule="auto"/>
              <w:ind w:left="307" w:hanging="270"/>
              <w:rPr>
                <w:rFonts w:ascii="Arial" w:hAnsi="Arial" w:cs="Arial"/>
                <w:sz w:val="22"/>
                <w:szCs w:val="24"/>
              </w:rPr>
            </w:pPr>
            <w:r w:rsidRPr="00C807FA">
              <w:rPr>
                <w:rFonts w:ascii="Arial" w:hAnsi="Arial" w:cs="Arial"/>
                <w:sz w:val="22"/>
                <w:szCs w:val="24"/>
              </w:rPr>
              <w:t>Set blade in frame of metal circular saw as per procedure.</w:t>
            </w:r>
          </w:p>
          <w:p w:rsidR="00133BD2" w:rsidRPr="00C807FA" w:rsidRDefault="00133BD2" w:rsidP="00A46D2D">
            <w:pPr>
              <w:pStyle w:val="Style1"/>
              <w:numPr>
                <w:ilvl w:val="0"/>
                <w:numId w:val="81"/>
              </w:numPr>
              <w:spacing w:after="240" w:line="360" w:lineRule="auto"/>
              <w:ind w:left="307" w:hanging="270"/>
              <w:rPr>
                <w:rFonts w:ascii="Arial" w:hAnsi="Arial" w:cs="Arial"/>
                <w:sz w:val="22"/>
                <w:szCs w:val="24"/>
              </w:rPr>
            </w:pPr>
            <w:r w:rsidRPr="00C807FA">
              <w:rPr>
                <w:rFonts w:ascii="Arial" w:hAnsi="Arial" w:cs="Arial"/>
                <w:sz w:val="22"/>
                <w:szCs w:val="24"/>
              </w:rPr>
              <w:t xml:space="preserve">Ensure the blade tightness </w:t>
            </w:r>
            <w:r w:rsidR="00C807FA">
              <w:rPr>
                <w:rFonts w:ascii="Arial" w:hAnsi="Arial" w:cs="Arial"/>
                <w:sz w:val="22"/>
                <w:szCs w:val="24"/>
              </w:rPr>
              <w:t>and</w:t>
            </w:r>
            <w:r w:rsidRPr="00C807FA">
              <w:rPr>
                <w:rFonts w:ascii="Arial" w:hAnsi="Arial" w:cs="Arial"/>
                <w:sz w:val="22"/>
                <w:szCs w:val="24"/>
              </w:rPr>
              <w:t xml:space="preserve"> rotating side.</w:t>
            </w:r>
          </w:p>
          <w:p w:rsidR="00133BD2" w:rsidRPr="00C807FA" w:rsidRDefault="00133BD2" w:rsidP="00A46D2D">
            <w:pPr>
              <w:pStyle w:val="Style1"/>
              <w:numPr>
                <w:ilvl w:val="0"/>
                <w:numId w:val="81"/>
              </w:numPr>
              <w:spacing w:after="240" w:line="360" w:lineRule="auto"/>
              <w:ind w:left="307" w:hanging="270"/>
              <w:rPr>
                <w:rFonts w:ascii="Arial" w:hAnsi="Arial" w:cs="Arial"/>
                <w:sz w:val="22"/>
                <w:szCs w:val="24"/>
              </w:rPr>
            </w:pPr>
            <w:r w:rsidRPr="00C807FA">
              <w:rPr>
                <w:rFonts w:ascii="Arial" w:hAnsi="Arial" w:cs="Arial"/>
                <w:sz w:val="22"/>
                <w:szCs w:val="24"/>
              </w:rPr>
              <w:t xml:space="preserve">Ensure the work piece is clamped firmly </w:t>
            </w:r>
            <w:r w:rsidR="00C807FA">
              <w:rPr>
                <w:rFonts w:ascii="Arial" w:hAnsi="Arial" w:cs="Arial"/>
                <w:sz w:val="22"/>
                <w:szCs w:val="24"/>
              </w:rPr>
              <w:t>and</w:t>
            </w:r>
            <w:r w:rsidRPr="00C807FA">
              <w:rPr>
                <w:rFonts w:ascii="Arial" w:hAnsi="Arial" w:cs="Arial"/>
                <w:sz w:val="22"/>
                <w:szCs w:val="24"/>
              </w:rPr>
              <w:t xml:space="preserve"> properly</w:t>
            </w:r>
          </w:p>
          <w:p w:rsidR="00133BD2" w:rsidRPr="00C807FA" w:rsidRDefault="00133BD2" w:rsidP="00A46D2D">
            <w:pPr>
              <w:pStyle w:val="Style1"/>
              <w:numPr>
                <w:ilvl w:val="0"/>
                <w:numId w:val="81"/>
              </w:numPr>
              <w:spacing w:after="240" w:line="360" w:lineRule="auto"/>
              <w:ind w:left="307" w:hanging="270"/>
              <w:rPr>
                <w:rFonts w:ascii="Arial" w:hAnsi="Arial" w:cs="Arial"/>
                <w:sz w:val="22"/>
                <w:szCs w:val="24"/>
              </w:rPr>
            </w:pPr>
            <w:r w:rsidRPr="00C807FA">
              <w:rPr>
                <w:rFonts w:ascii="Arial" w:hAnsi="Arial" w:cs="Arial"/>
                <w:sz w:val="22"/>
                <w:szCs w:val="24"/>
              </w:rPr>
              <w:t xml:space="preserve">Adopt methods </w:t>
            </w:r>
            <w:r w:rsidR="00C807FA">
              <w:rPr>
                <w:rFonts w:ascii="Arial" w:hAnsi="Arial" w:cs="Arial"/>
                <w:sz w:val="22"/>
                <w:szCs w:val="24"/>
              </w:rPr>
              <w:t>and</w:t>
            </w:r>
            <w:r w:rsidRPr="00C807FA">
              <w:rPr>
                <w:rFonts w:ascii="Arial" w:hAnsi="Arial" w:cs="Arial"/>
                <w:sz w:val="22"/>
                <w:szCs w:val="24"/>
              </w:rPr>
              <w:t xml:space="preserve"> techniques for sawing that is appropriate to job requirement</w:t>
            </w:r>
          </w:p>
          <w:p w:rsidR="00E37C6B" w:rsidRPr="00C807FA" w:rsidRDefault="00133BD2" w:rsidP="00A46D2D">
            <w:pPr>
              <w:pStyle w:val="Style1"/>
              <w:numPr>
                <w:ilvl w:val="0"/>
                <w:numId w:val="81"/>
              </w:numPr>
              <w:spacing w:after="240" w:line="360" w:lineRule="auto"/>
              <w:ind w:left="307" w:hanging="270"/>
              <w:rPr>
                <w:rFonts w:ascii="Arial" w:hAnsi="Arial" w:cs="Arial"/>
                <w:szCs w:val="24"/>
              </w:rPr>
            </w:pPr>
            <w:r w:rsidRPr="00C807FA">
              <w:rPr>
                <w:rFonts w:ascii="Arial" w:hAnsi="Arial" w:cs="Arial"/>
                <w:sz w:val="22"/>
                <w:szCs w:val="24"/>
              </w:rPr>
              <w:t xml:space="preserve"> Follow marked line during sawing to ensure accuracy.</w:t>
            </w:r>
          </w:p>
        </w:tc>
        <w:tc>
          <w:tcPr>
            <w:tcW w:w="3916" w:type="dxa"/>
            <w:tcBorders>
              <w:top w:val="single" w:sz="4" w:space="0" w:color="000000"/>
              <w:left w:val="single" w:sz="4" w:space="0" w:color="000000"/>
              <w:bottom w:val="single" w:sz="4" w:space="0" w:color="000000"/>
              <w:right w:val="single" w:sz="4" w:space="0" w:color="000000"/>
            </w:tcBorders>
            <w:shd w:val="clear" w:color="auto" w:fill="auto"/>
          </w:tcPr>
          <w:p w:rsidR="00757F41" w:rsidRPr="00C807FA" w:rsidRDefault="00757F41" w:rsidP="00A46D2D">
            <w:pPr>
              <w:pStyle w:val="ListParagraph"/>
              <w:numPr>
                <w:ilvl w:val="0"/>
                <w:numId w:val="81"/>
              </w:numPr>
              <w:spacing w:after="0" w:line="240" w:lineRule="auto"/>
              <w:ind w:left="434" w:hanging="270"/>
              <w:jc w:val="left"/>
            </w:pPr>
            <w:r w:rsidRPr="00C807FA">
              <w:rPr>
                <w:rFonts w:eastAsia="Times New Roman"/>
                <w:color w:val="auto"/>
              </w:rPr>
              <w:t>Describe safety protocols at work station.</w:t>
            </w:r>
          </w:p>
          <w:p w:rsidR="00757F41" w:rsidRPr="00C807FA" w:rsidRDefault="00757F41" w:rsidP="00A46D2D">
            <w:pPr>
              <w:pStyle w:val="ListParagraph"/>
              <w:numPr>
                <w:ilvl w:val="0"/>
                <w:numId w:val="81"/>
              </w:numPr>
              <w:spacing w:after="0" w:line="240" w:lineRule="auto"/>
              <w:ind w:left="434" w:hanging="270"/>
              <w:jc w:val="left"/>
            </w:pPr>
            <w:r w:rsidRPr="00C807FA">
              <w:rPr>
                <w:rFonts w:eastAsia="Times New Roman"/>
                <w:color w:val="auto"/>
              </w:rPr>
              <w:t xml:space="preserve">Define </w:t>
            </w:r>
            <w:r w:rsidRPr="00C807FA">
              <w:rPr>
                <w:szCs w:val="24"/>
              </w:rPr>
              <w:t xml:space="preserve">methods </w:t>
            </w:r>
            <w:r w:rsidR="00C807FA">
              <w:rPr>
                <w:szCs w:val="24"/>
              </w:rPr>
              <w:t>and</w:t>
            </w:r>
            <w:r w:rsidRPr="00C807FA">
              <w:rPr>
                <w:szCs w:val="24"/>
              </w:rPr>
              <w:t xml:space="preserve"> techniques for sawing that is appropriate to job requirement.</w:t>
            </w:r>
          </w:p>
          <w:p w:rsidR="00757F41" w:rsidRPr="00C807FA" w:rsidRDefault="00757F41" w:rsidP="00A46D2D">
            <w:pPr>
              <w:pStyle w:val="ListParagraph"/>
              <w:numPr>
                <w:ilvl w:val="0"/>
                <w:numId w:val="81"/>
              </w:numPr>
              <w:spacing w:after="0" w:line="240" w:lineRule="auto"/>
              <w:ind w:left="434" w:hanging="270"/>
              <w:jc w:val="left"/>
            </w:pPr>
            <w:r w:rsidRPr="00C807FA">
              <w:rPr>
                <w:rFonts w:eastAsia="Times New Roman"/>
                <w:color w:val="auto"/>
              </w:rPr>
              <w:t xml:space="preserve">Define different types of hacksaw blades </w:t>
            </w:r>
            <w:r w:rsidR="00C807FA">
              <w:rPr>
                <w:rFonts w:eastAsia="Times New Roman"/>
                <w:color w:val="auto"/>
              </w:rPr>
              <w:t>and</w:t>
            </w:r>
            <w:r w:rsidRPr="00C807FA">
              <w:rPr>
                <w:rFonts w:eastAsia="Times New Roman"/>
                <w:color w:val="auto"/>
              </w:rPr>
              <w:t xml:space="preserve"> their applications i.e. (TPI) Teeth per inch.</w:t>
            </w:r>
          </w:p>
          <w:p w:rsidR="00757F41" w:rsidRPr="00C807FA" w:rsidRDefault="00757F41" w:rsidP="00A46D2D">
            <w:pPr>
              <w:pStyle w:val="ListParagraph"/>
              <w:numPr>
                <w:ilvl w:val="0"/>
                <w:numId w:val="81"/>
              </w:numPr>
              <w:spacing w:after="0" w:line="240" w:lineRule="auto"/>
              <w:ind w:left="434" w:hanging="270"/>
              <w:jc w:val="left"/>
            </w:pPr>
            <w:r w:rsidRPr="00C807FA">
              <w:rPr>
                <w:rFonts w:eastAsia="Times New Roman"/>
                <w:color w:val="auto"/>
              </w:rPr>
              <w:t>Knowledge of work piece clamping techniques.</w:t>
            </w:r>
          </w:p>
          <w:p w:rsidR="00E37C6B" w:rsidRPr="00C807FA" w:rsidRDefault="00757F41" w:rsidP="00A46D2D">
            <w:pPr>
              <w:pStyle w:val="ListParagraph"/>
              <w:numPr>
                <w:ilvl w:val="0"/>
                <w:numId w:val="81"/>
              </w:numPr>
              <w:spacing w:after="0" w:line="240" w:lineRule="auto"/>
              <w:ind w:left="434" w:hanging="270"/>
              <w:jc w:val="left"/>
            </w:pPr>
            <w:r w:rsidRPr="00C807FA">
              <w:rPr>
                <w:rFonts w:eastAsia="Times New Roman"/>
                <w:color w:val="auto"/>
              </w:rPr>
              <w:t xml:space="preserve">Knowledge, extract information from drawing in view of operational sequence i.e. Material selection, Tool selection, Machine selection </w:t>
            </w:r>
            <w:r w:rsidR="00C807FA">
              <w:rPr>
                <w:rFonts w:eastAsia="Times New Roman"/>
                <w:color w:val="auto"/>
              </w:rPr>
              <w:t>and</w:t>
            </w:r>
            <w:r w:rsidRPr="00C807FA">
              <w:rPr>
                <w:rFonts w:eastAsia="Times New Roman"/>
                <w:color w:val="auto"/>
              </w:rPr>
              <w:t xml:space="preserve"> Sequence of operation.</w:t>
            </w:r>
            <w:r w:rsidR="00E37C6B" w:rsidRPr="00C807FA">
              <w:rPr>
                <w:rFonts w:eastAsia="Times New Roman"/>
                <w:color w:val="auto"/>
              </w:rPr>
              <w:t>.</w:t>
            </w:r>
          </w:p>
          <w:p w:rsidR="00E37C6B" w:rsidRPr="00C807FA" w:rsidRDefault="00E37C6B" w:rsidP="009E03CD">
            <w:pPr>
              <w:spacing w:after="0" w:line="240" w:lineRule="auto"/>
              <w:ind w:left="434" w:hanging="270"/>
              <w:jc w:val="left"/>
              <w:rPr>
                <w:rFonts w:eastAsia="Times New Roman"/>
                <w:color w:val="auto"/>
              </w:rPr>
            </w:pPr>
          </w:p>
          <w:p w:rsidR="00E37C6B" w:rsidRPr="00C807FA" w:rsidRDefault="00E37C6B" w:rsidP="009E03CD">
            <w:pPr>
              <w:spacing w:after="0" w:line="240" w:lineRule="auto"/>
              <w:ind w:left="434" w:hanging="270"/>
              <w:jc w:val="left"/>
              <w:rPr>
                <w:rFonts w:eastAsia="Times New Roman"/>
                <w:b/>
                <w:color w:val="auto"/>
              </w:rPr>
            </w:pPr>
            <w:r w:rsidRPr="00C807FA">
              <w:rPr>
                <w:rFonts w:eastAsia="Times New Roman"/>
                <w:b/>
                <w:color w:val="auto"/>
              </w:rPr>
              <w:t>Practical Activity:</w:t>
            </w:r>
          </w:p>
          <w:p w:rsidR="00E37C6B" w:rsidRPr="00C807FA" w:rsidRDefault="00E37C6B" w:rsidP="00A46D2D">
            <w:pPr>
              <w:pStyle w:val="ListParagraph"/>
              <w:numPr>
                <w:ilvl w:val="0"/>
                <w:numId w:val="81"/>
              </w:numPr>
              <w:spacing w:after="0" w:line="240" w:lineRule="auto"/>
              <w:ind w:left="434" w:hanging="270"/>
              <w:jc w:val="left"/>
              <w:rPr>
                <w:bCs/>
                <w:sz w:val="24"/>
              </w:rPr>
            </w:pPr>
            <w:r w:rsidRPr="00C807FA">
              <w:rPr>
                <w:rFonts w:eastAsia="Times New Roman"/>
                <w:color w:val="auto"/>
              </w:rPr>
              <w:t xml:space="preserve">Perform </w:t>
            </w:r>
            <w:r w:rsidR="00FB5A79" w:rsidRPr="00C807FA">
              <w:rPr>
                <w:rFonts w:eastAsia="Times New Roman"/>
                <w:color w:val="auto"/>
              </w:rPr>
              <w:t xml:space="preserve">sawing </w:t>
            </w:r>
            <w:r w:rsidR="00C807FA">
              <w:rPr>
                <w:rFonts w:eastAsia="Times New Roman"/>
                <w:color w:val="auto"/>
              </w:rPr>
              <w:t>and</w:t>
            </w:r>
            <w:r w:rsidR="00146D2D" w:rsidRPr="00C807FA">
              <w:rPr>
                <w:rFonts w:eastAsia="Times New Roman"/>
                <w:color w:val="auto"/>
              </w:rPr>
              <w:t xml:space="preserve"> demonstrate</w:t>
            </w:r>
            <w:r w:rsidR="00FB5A79" w:rsidRPr="00C807FA">
              <w:rPr>
                <w:rFonts w:eastAsia="Times New Roman"/>
                <w:color w:val="auto"/>
              </w:rPr>
              <w:t xml:space="preserve"> angular cutting at 45° cutting on MS material.</w:t>
            </w:r>
          </w:p>
        </w:tc>
        <w:tc>
          <w:tcPr>
            <w:tcW w:w="18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33BD2" w:rsidRPr="00C807FA" w:rsidRDefault="00133BD2" w:rsidP="00133BD2">
            <w:pPr>
              <w:spacing w:after="0" w:line="240" w:lineRule="auto"/>
              <w:ind w:left="720" w:hanging="718"/>
              <w:jc w:val="left"/>
              <w:rPr>
                <w:color w:val="auto"/>
              </w:rPr>
            </w:pPr>
            <w:r w:rsidRPr="00C807FA">
              <w:rPr>
                <w:b/>
                <w:color w:val="auto"/>
              </w:rPr>
              <w:t>Total:</w:t>
            </w:r>
            <w:r w:rsidRPr="00C807FA">
              <w:rPr>
                <w:color w:val="auto"/>
              </w:rPr>
              <w:t xml:space="preserve"> 4 Hrs</w:t>
            </w:r>
          </w:p>
          <w:p w:rsidR="00133BD2" w:rsidRPr="00C807FA" w:rsidRDefault="00133BD2" w:rsidP="00133BD2">
            <w:pPr>
              <w:spacing w:after="0" w:line="240" w:lineRule="auto"/>
              <w:ind w:left="720" w:hanging="718"/>
              <w:jc w:val="left"/>
              <w:rPr>
                <w:color w:val="auto"/>
              </w:rPr>
            </w:pPr>
            <w:r w:rsidRPr="00C807FA">
              <w:rPr>
                <w:b/>
                <w:color w:val="auto"/>
              </w:rPr>
              <w:t>Theory:</w:t>
            </w:r>
            <w:r w:rsidRPr="00C807FA">
              <w:rPr>
                <w:color w:val="auto"/>
              </w:rPr>
              <w:t xml:space="preserve"> 1 Hrs</w:t>
            </w:r>
          </w:p>
          <w:p w:rsidR="00E37C6B" w:rsidRPr="00C807FA" w:rsidRDefault="00133BD2" w:rsidP="00133BD2">
            <w:pPr>
              <w:spacing w:after="0" w:line="276" w:lineRule="auto"/>
              <w:ind w:left="2" w:hanging="103"/>
              <w:jc w:val="left"/>
              <w:rPr>
                <w:color w:val="auto"/>
              </w:rPr>
            </w:pPr>
            <w:r w:rsidRPr="00C807FA">
              <w:rPr>
                <w:b/>
                <w:color w:val="auto"/>
              </w:rPr>
              <w:t>Practical:</w:t>
            </w:r>
            <w:r w:rsidRPr="00C807FA">
              <w:rPr>
                <w:color w:val="auto"/>
              </w:rPr>
              <w:t xml:space="preserve"> 3 Hrs</w:t>
            </w: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rsidR="00757F41" w:rsidRPr="00C807FA" w:rsidRDefault="00757F41" w:rsidP="00A46D2D">
            <w:pPr>
              <w:pStyle w:val="ListParagraph"/>
              <w:numPr>
                <w:ilvl w:val="0"/>
                <w:numId w:val="7"/>
              </w:numPr>
              <w:spacing w:after="0"/>
              <w:ind w:left="386" w:hanging="386"/>
              <w:jc w:val="left"/>
            </w:pPr>
            <w:r w:rsidRPr="00C807FA">
              <w:t>Part Drawing.</w:t>
            </w:r>
          </w:p>
          <w:p w:rsidR="00757F41" w:rsidRPr="00C807FA" w:rsidRDefault="00757F41" w:rsidP="00A46D2D">
            <w:pPr>
              <w:pStyle w:val="ListParagraph"/>
              <w:numPr>
                <w:ilvl w:val="0"/>
                <w:numId w:val="7"/>
              </w:numPr>
              <w:spacing w:after="0"/>
              <w:ind w:left="386" w:hanging="386"/>
              <w:jc w:val="left"/>
            </w:pPr>
            <w:r w:rsidRPr="00C807FA">
              <w:t>MS Flat bar</w:t>
            </w:r>
          </w:p>
          <w:p w:rsidR="00757F41" w:rsidRPr="00C807FA" w:rsidRDefault="00757F41" w:rsidP="00A46D2D">
            <w:pPr>
              <w:pStyle w:val="ListParagraph"/>
              <w:numPr>
                <w:ilvl w:val="0"/>
                <w:numId w:val="7"/>
              </w:numPr>
              <w:spacing w:after="0"/>
              <w:ind w:left="386" w:hanging="386"/>
              <w:jc w:val="left"/>
            </w:pPr>
            <w:r w:rsidRPr="00C807FA">
              <w:t>MS Round bar</w:t>
            </w:r>
          </w:p>
          <w:p w:rsidR="00757F41" w:rsidRPr="00C807FA" w:rsidRDefault="00757F41" w:rsidP="00A46D2D">
            <w:pPr>
              <w:pStyle w:val="ListParagraph"/>
              <w:numPr>
                <w:ilvl w:val="0"/>
                <w:numId w:val="7"/>
              </w:numPr>
              <w:spacing w:after="0"/>
              <w:ind w:left="386" w:hanging="386"/>
              <w:jc w:val="left"/>
            </w:pPr>
            <w:r w:rsidRPr="00C807FA">
              <w:t>Hacksaw frame</w:t>
            </w:r>
          </w:p>
          <w:p w:rsidR="00757F41" w:rsidRPr="00C807FA" w:rsidRDefault="00757F41" w:rsidP="00A46D2D">
            <w:pPr>
              <w:pStyle w:val="ListParagraph"/>
              <w:numPr>
                <w:ilvl w:val="0"/>
                <w:numId w:val="7"/>
              </w:numPr>
              <w:spacing w:after="0"/>
              <w:ind w:left="386" w:hanging="386"/>
              <w:jc w:val="left"/>
            </w:pPr>
            <w:r w:rsidRPr="00C807FA">
              <w:t>Hacksaw blade</w:t>
            </w:r>
          </w:p>
          <w:p w:rsidR="00757F41" w:rsidRPr="00C807FA" w:rsidRDefault="00757F41" w:rsidP="00A46D2D">
            <w:pPr>
              <w:pStyle w:val="ListParagraph"/>
              <w:numPr>
                <w:ilvl w:val="0"/>
                <w:numId w:val="7"/>
              </w:numPr>
              <w:spacing w:after="0"/>
              <w:ind w:left="386" w:hanging="386"/>
              <w:jc w:val="left"/>
            </w:pPr>
            <w:r w:rsidRPr="00C807FA">
              <w:t>Safety goggles</w:t>
            </w:r>
          </w:p>
          <w:p w:rsidR="00757F41" w:rsidRPr="00C807FA" w:rsidRDefault="00757F41" w:rsidP="00A46D2D">
            <w:pPr>
              <w:pStyle w:val="ListParagraph"/>
              <w:numPr>
                <w:ilvl w:val="0"/>
                <w:numId w:val="7"/>
              </w:numPr>
              <w:spacing w:after="0"/>
              <w:ind w:left="386" w:hanging="386"/>
              <w:jc w:val="left"/>
            </w:pPr>
            <w:r w:rsidRPr="00C807FA">
              <w:t>Safety harness belt</w:t>
            </w:r>
          </w:p>
          <w:p w:rsidR="00757F41" w:rsidRPr="00C807FA" w:rsidRDefault="00757F41" w:rsidP="00A46D2D">
            <w:pPr>
              <w:pStyle w:val="ListParagraph"/>
              <w:numPr>
                <w:ilvl w:val="0"/>
                <w:numId w:val="7"/>
              </w:numPr>
              <w:spacing w:after="0"/>
              <w:ind w:left="386" w:hanging="386"/>
              <w:jc w:val="left"/>
            </w:pPr>
            <w:r w:rsidRPr="00C807FA">
              <w:t>Safety helmet</w:t>
            </w:r>
          </w:p>
          <w:p w:rsidR="00757F41" w:rsidRPr="00C807FA" w:rsidRDefault="00757F41" w:rsidP="00A46D2D">
            <w:pPr>
              <w:pStyle w:val="ListParagraph"/>
              <w:numPr>
                <w:ilvl w:val="0"/>
                <w:numId w:val="7"/>
              </w:numPr>
              <w:spacing w:after="0"/>
              <w:ind w:left="386" w:hanging="386"/>
              <w:jc w:val="left"/>
            </w:pPr>
            <w:r w:rsidRPr="00C807FA">
              <w:t>Safety mask</w:t>
            </w:r>
          </w:p>
          <w:p w:rsidR="00757F41" w:rsidRPr="00C807FA" w:rsidRDefault="00757F41" w:rsidP="00A46D2D">
            <w:pPr>
              <w:pStyle w:val="ListParagraph"/>
              <w:numPr>
                <w:ilvl w:val="0"/>
                <w:numId w:val="7"/>
              </w:numPr>
              <w:spacing w:after="0"/>
              <w:ind w:left="386" w:hanging="386"/>
              <w:jc w:val="left"/>
            </w:pPr>
            <w:r w:rsidRPr="00C807FA">
              <w:t>Safety Shoes</w:t>
            </w:r>
          </w:p>
          <w:p w:rsidR="00757F41" w:rsidRPr="00C807FA" w:rsidRDefault="00757F41" w:rsidP="00A46D2D">
            <w:pPr>
              <w:pStyle w:val="ListParagraph"/>
              <w:numPr>
                <w:ilvl w:val="0"/>
                <w:numId w:val="7"/>
              </w:numPr>
              <w:spacing w:after="0"/>
              <w:ind w:left="386" w:hanging="386"/>
              <w:jc w:val="left"/>
            </w:pPr>
            <w:r w:rsidRPr="00C807FA">
              <w:t>Cotton gloves</w:t>
            </w:r>
          </w:p>
          <w:p w:rsidR="00757F41" w:rsidRPr="00C807FA" w:rsidRDefault="00757F41" w:rsidP="00A46D2D">
            <w:pPr>
              <w:pStyle w:val="ListParagraph"/>
              <w:numPr>
                <w:ilvl w:val="0"/>
                <w:numId w:val="7"/>
              </w:numPr>
              <w:spacing w:after="0"/>
              <w:ind w:left="386" w:hanging="386"/>
              <w:jc w:val="left"/>
            </w:pPr>
            <w:r w:rsidRPr="00C807FA">
              <w:t>Cotton waste</w:t>
            </w:r>
          </w:p>
          <w:p w:rsidR="00757F41" w:rsidRPr="00C807FA" w:rsidRDefault="00757F41" w:rsidP="00A46D2D">
            <w:pPr>
              <w:pStyle w:val="ListParagraph"/>
              <w:numPr>
                <w:ilvl w:val="0"/>
                <w:numId w:val="7"/>
              </w:numPr>
              <w:spacing w:after="0"/>
              <w:ind w:left="386" w:hanging="386"/>
              <w:jc w:val="left"/>
            </w:pPr>
            <w:r w:rsidRPr="00C807FA">
              <w:t>Work bench (8ftx4ftx3ft)</w:t>
            </w:r>
          </w:p>
          <w:p w:rsidR="00757F41" w:rsidRPr="00C807FA" w:rsidRDefault="00757F41" w:rsidP="00A46D2D">
            <w:pPr>
              <w:pStyle w:val="ListParagraph"/>
              <w:numPr>
                <w:ilvl w:val="0"/>
                <w:numId w:val="7"/>
              </w:numPr>
              <w:spacing w:after="0"/>
              <w:ind w:left="386" w:hanging="386"/>
              <w:jc w:val="left"/>
            </w:pPr>
            <w:r w:rsidRPr="00C807FA">
              <w:t>Bench Wise</w:t>
            </w:r>
          </w:p>
          <w:p w:rsidR="00757F41" w:rsidRPr="00C807FA" w:rsidRDefault="00757F41" w:rsidP="00A46D2D">
            <w:pPr>
              <w:pStyle w:val="ListParagraph"/>
              <w:numPr>
                <w:ilvl w:val="0"/>
                <w:numId w:val="7"/>
              </w:numPr>
              <w:spacing w:after="0"/>
              <w:ind w:left="386" w:hanging="386"/>
              <w:jc w:val="left"/>
            </w:pPr>
            <w:r w:rsidRPr="00C807FA">
              <w:t>Flat File</w:t>
            </w:r>
          </w:p>
          <w:p w:rsidR="00757F41" w:rsidRPr="00C807FA" w:rsidRDefault="00757F41" w:rsidP="00A46D2D">
            <w:pPr>
              <w:pStyle w:val="ListParagraph"/>
              <w:numPr>
                <w:ilvl w:val="0"/>
                <w:numId w:val="7"/>
              </w:numPr>
              <w:spacing w:after="0"/>
              <w:ind w:left="386" w:hanging="386"/>
              <w:jc w:val="left"/>
            </w:pPr>
            <w:r w:rsidRPr="00C807FA">
              <w:lastRenderedPageBreak/>
              <w:t>Half Round File</w:t>
            </w:r>
          </w:p>
          <w:p w:rsidR="00757F41" w:rsidRPr="00C807FA" w:rsidRDefault="00757F41" w:rsidP="00A46D2D">
            <w:pPr>
              <w:pStyle w:val="ListParagraph"/>
              <w:numPr>
                <w:ilvl w:val="0"/>
                <w:numId w:val="7"/>
              </w:numPr>
              <w:spacing w:after="0"/>
              <w:ind w:left="386" w:hanging="386"/>
              <w:jc w:val="left"/>
            </w:pPr>
            <w:r w:rsidRPr="00C807FA">
              <w:t>Center Punch</w:t>
            </w:r>
          </w:p>
          <w:p w:rsidR="00757F41" w:rsidRPr="00C807FA" w:rsidRDefault="00757F41" w:rsidP="00A46D2D">
            <w:pPr>
              <w:pStyle w:val="ListParagraph"/>
              <w:numPr>
                <w:ilvl w:val="0"/>
                <w:numId w:val="7"/>
              </w:numPr>
              <w:spacing w:after="0"/>
              <w:ind w:left="386" w:hanging="386"/>
              <w:jc w:val="left"/>
            </w:pPr>
            <w:r w:rsidRPr="00C807FA">
              <w:t>Hammer</w:t>
            </w:r>
          </w:p>
          <w:p w:rsidR="00757F41" w:rsidRPr="00C807FA" w:rsidRDefault="00757F41" w:rsidP="00A46D2D">
            <w:pPr>
              <w:pStyle w:val="ListParagraph"/>
              <w:numPr>
                <w:ilvl w:val="0"/>
                <w:numId w:val="7"/>
              </w:numPr>
              <w:spacing w:after="0"/>
              <w:ind w:left="386" w:hanging="386"/>
              <w:jc w:val="left"/>
            </w:pPr>
            <w:r w:rsidRPr="00C807FA">
              <w:t>Scriber</w:t>
            </w:r>
          </w:p>
          <w:p w:rsidR="00757F41" w:rsidRPr="00C807FA" w:rsidRDefault="00757F41" w:rsidP="00A46D2D">
            <w:pPr>
              <w:pStyle w:val="ListParagraph"/>
              <w:numPr>
                <w:ilvl w:val="0"/>
                <w:numId w:val="7"/>
              </w:numPr>
              <w:spacing w:after="0"/>
              <w:ind w:left="386" w:hanging="386"/>
              <w:jc w:val="left"/>
            </w:pPr>
            <w:r w:rsidRPr="00C807FA">
              <w:t>Divider</w:t>
            </w:r>
          </w:p>
          <w:p w:rsidR="00757F41" w:rsidRPr="00C807FA" w:rsidRDefault="00757F41" w:rsidP="00A46D2D">
            <w:pPr>
              <w:pStyle w:val="ListParagraph"/>
              <w:numPr>
                <w:ilvl w:val="0"/>
                <w:numId w:val="7"/>
              </w:numPr>
              <w:spacing w:after="0"/>
              <w:ind w:left="386" w:hanging="386"/>
              <w:jc w:val="left"/>
            </w:pPr>
            <w:r w:rsidRPr="00C807FA">
              <w:t>Tri Square</w:t>
            </w:r>
          </w:p>
          <w:p w:rsidR="00757F41" w:rsidRPr="00C807FA" w:rsidRDefault="00757F41" w:rsidP="00A46D2D">
            <w:pPr>
              <w:pStyle w:val="ListParagraph"/>
              <w:numPr>
                <w:ilvl w:val="0"/>
                <w:numId w:val="7"/>
              </w:numPr>
              <w:spacing w:after="0"/>
              <w:ind w:left="386" w:hanging="386"/>
              <w:jc w:val="left"/>
            </w:pPr>
            <w:r w:rsidRPr="00C807FA">
              <w:t>Bevel protractor</w:t>
            </w:r>
          </w:p>
          <w:p w:rsidR="00757F41" w:rsidRPr="00C807FA" w:rsidRDefault="00757F41" w:rsidP="00A46D2D">
            <w:pPr>
              <w:pStyle w:val="ListParagraph"/>
              <w:numPr>
                <w:ilvl w:val="0"/>
                <w:numId w:val="7"/>
              </w:numPr>
              <w:spacing w:after="0"/>
              <w:ind w:left="386" w:hanging="386"/>
              <w:jc w:val="left"/>
            </w:pPr>
            <w:r w:rsidRPr="00C807FA">
              <w:t>Marking Ink</w:t>
            </w:r>
          </w:p>
          <w:p w:rsidR="00757F41" w:rsidRPr="00C807FA" w:rsidRDefault="00757F41" w:rsidP="00A46D2D">
            <w:pPr>
              <w:pStyle w:val="ListParagraph"/>
              <w:numPr>
                <w:ilvl w:val="0"/>
                <w:numId w:val="7"/>
              </w:numPr>
              <w:spacing w:after="0"/>
              <w:ind w:left="386" w:hanging="386"/>
              <w:jc w:val="left"/>
            </w:pPr>
            <w:r w:rsidRPr="00C807FA">
              <w:t>Vernier Caliper</w:t>
            </w:r>
          </w:p>
          <w:p w:rsidR="00757F41" w:rsidRPr="00C807FA" w:rsidRDefault="00757F41" w:rsidP="00A46D2D">
            <w:pPr>
              <w:pStyle w:val="ListParagraph"/>
              <w:numPr>
                <w:ilvl w:val="0"/>
                <w:numId w:val="7"/>
              </w:numPr>
              <w:spacing w:after="0"/>
              <w:ind w:left="386" w:hanging="386"/>
              <w:jc w:val="left"/>
            </w:pPr>
            <w:r w:rsidRPr="00C807FA">
              <w:t>Steel Scale</w:t>
            </w:r>
          </w:p>
          <w:p w:rsidR="00757F41" w:rsidRPr="00C807FA" w:rsidRDefault="00757F41" w:rsidP="00A46D2D">
            <w:pPr>
              <w:pStyle w:val="ListParagraph"/>
              <w:numPr>
                <w:ilvl w:val="0"/>
                <w:numId w:val="7"/>
              </w:numPr>
              <w:spacing w:after="0"/>
              <w:ind w:left="386" w:hanging="386"/>
              <w:jc w:val="left"/>
            </w:pPr>
            <w:r w:rsidRPr="00C807FA">
              <w:t>Emery paper</w:t>
            </w:r>
          </w:p>
          <w:p w:rsidR="00757F41" w:rsidRPr="00C807FA" w:rsidRDefault="00757F41" w:rsidP="00A46D2D">
            <w:pPr>
              <w:pStyle w:val="ListParagraph"/>
              <w:numPr>
                <w:ilvl w:val="0"/>
                <w:numId w:val="7"/>
              </w:numPr>
              <w:spacing w:after="0"/>
              <w:ind w:left="386" w:hanging="386"/>
              <w:jc w:val="left"/>
            </w:pPr>
            <w:r w:rsidRPr="00C807FA">
              <w:t>Printer</w:t>
            </w:r>
          </w:p>
          <w:p w:rsidR="00757F41" w:rsidRPr="00C807FA" w:rsidRDefault="00757F41" w:rsidP="00A46D2D">
            <w:pPr>
              <w:pStyle w:val="ListParagraph"/>
              <w:numPr>
                <w:ilvl w:val="0"/>
                <w:numId w:val="7"/>
              </w:numPr>
              <w:spacing w:after="0"/>
              <w:ind w:left="386" w:hanging="386"/>
              <w:jc w:val="left"/>
            </w:pPr>
            <w:r w:rsidRPr="00C807FA">
              <w:t>Multimedia projector</w:t>
            </w:r>
          </w:p>
          <w:p w:rsidR="00757F41" w:rsidRPr="00C807FA" w:rsidRDefault="00757F41" w:rsidP="00A46D2D">
            <w:pPr>
              <w:pStyle w:val="ListParagraph"/>
              <w:numPr>
                <w:ilvl w:val="0"/>
                <w:numId w:val="7"/>
              </w:numPr>
              <w:spacing w:after="0"/>
              <w:ind w:left="386" w:hanging="386"/>
              <w:jc w:val="left"/>
            </w:pPr>
            <w:r w:rsidRPr="00C807FA">
              <w:t>Computer</w:t>
            </w:r>
          </w:p>
          <w:p w:rsidR="00757F41" w:rsidRPr="00C807FA" w:rsidRDefault="00757F41" w:rsidP="00A46D2D">
            <w:pPr>
              <w:pStyle w:val="ListParagraph"/>
              <w:numPr>
                <w:ilvl w:val="0"/>
                <w:numId w:val="7"/>
              </w:numPr>
              <w:spacing w:after="0"/>
              <w:ind w:left="386" w:hanging="386"/>
              <w:jc w:val="left"/>
            </w:pPr>
            <w:r w:rsidRPr="00C807FA">
              <w:t>Pencils</w:t>
            </w:r>
          </w:p>
          <w:p w:rsidR="00757F41" w:rsidRPr="00C807FA" w:rsidRDefault="00757F41" w:rsidP="00A46D2D">
            <w:pPr>
              <w:pStyle w:val="ListParagraph"/>
              <w:numPr>
                <w:ilvl w:val="0"/>
                <w:numId w:val="7"/>
              </w:numPr>
              <w:spacing w:after="0"/>
              <w:ind w:left="386" w:hanging="386"/>
              <w:jc w:val="left"/>
            </w:pPr>
            <w:r w:rsidRPr="00C807FA">
              <w:t>Erasers</w:t>
            </w:r>
          </w:p>
          <w:p w:rsidR="00757F41" w:rsidRPr="00C807FA" w:rsidRDefault="00757F41" w:rsidP="00A46D2D">
            <w:pPr>
              <w:pStyle w:val="ListParagraph"/>
              <w:numPr>
                <w:ilvl w:val="0"/>
                <w:numId w:val="7"/>
              </w:numPr>
              <w:spacing w:after="0"/>
              <w:ind w:left="386" w:hanging="386"/>
              <w:jc w:val="left"/>
            </w:pPr>
            <w:r w:rsidRPr="00C807FA">
              <w:t>Pencil</w:t>
            </w:r>
          </w:p>
          <w:p w:rsidR="00757F41" w:rsidRPr="00C807FA" w:rsidRDefault="00757F41" w:rsidP="00A46D2D">
            <w:pPr>
              <w:pStyle w:val="ListParagraph"/>
              <w:numPr>
                <w:ilvl w:val="0"/>
                <w:numId w:val="7"/>
              </w:numPr>
              <w:spacing w:after="0"/>
              <w:ind w:left="386" w:hanging="386"/>
              <w:jc w:val="left"/>
            </w:pPr>
            <w:r w:rsidRPr="00C807FA">
              <w:t>sharpeners</w:t>
            </w:r>
          </w:p>
          <w:p w:rsidR="00757F41" w:rsidRPr="00C807FA" w:rsidRDefault="00757F41" w:rsidP="00A46D2D">
            <w:pPr>
              <w:pStyle w:val="ListParagraph"/>
              <w:numPr>
                <w:ilvl w:val="0"/>
                <w:numId w:val="7"/>
              </w:numPr>
              <w:spacing w:after="0"/>
              <w:ind w:left="386" w:hanging="386"/>
              <w:jc w:val="left"/>
            </w:pPr>
            <w:r w:rsidRPr="00C807FA">
              <w:t>Paper cutter</w:t>
            </w:r>
          </w:p>
          <w:p w:rsidR="00757F41" w:rsidRPr="00C807FA" w:rsidRDefault="00757F41" w:rsidP="00A46D2D">
            <w:pPr>
              <w:pStyle w:val="ListParagraph"/>
              <w:numPr>
                <w:ilvl w:val="0"/>
                <w:numId w:val="7"/>
              </w:numPr>
              <w:spacing w:after="0"/>
              <w:ind w:left="386" w:hanging="386"/>
              <w:jc w:val="left"/>
            </w:pPr>
            <w:r w:rsidRPr="00C807FA">
              <w:t>Scissors</w:t>
            </w:r>
          </w:p>
          <w:p w:rsidR="00757F41" w:rsidRPr="00C807FA" w:rsidRDefault="00757F41" w:rsidP="00A46D2D">
            <w:pPr>
              <w:pStyle w:val="ListParagraph"/>
              <w:numPr>
                <w:ilvl w:val="0"/>
                <w:numId w:val="7"/>
              </w:numPr>
              <w:spacing w:after="0"/>
              <w:ind w:left="386" w:hanging="386"/>
              <w:jc w:val="left"/>
            </w:pPr>
            <w:r w:rsidRPr="00C807FA">
              <w:t>Color pencils</w:t>
            </w:r>
          </w:p>
          <w:p w:rsidR="00757F41" w:rsidRPr="00C807FA" w:rsidRDefault="00757F41" w:rsidP="00A46D2D">
            <w:pPr>
              <w:pStyle w:val="ListParagraph"/>
              <w:numPr>
                <w:ilvl w:val="0"/>
                <w:numId w:val="7"/>
              </w:numPr>
              <w:spacing w:after="0"/>
              <w:ind w:left="386" w:hanging="386"/>
              <w:jc w:val="left"/>
            </w:pPr>
            <w:r w:rsidRPr="00C807FA">
              <w:t>White chart paper</w:t>
            </w:r>
          </w:p>
          <w:p w:rsidR="00757F41" w:rsidRPr="00C807FA" w:rsidRDefault="00757F41" w:rsidP="00A46D2D">
            <w:pPr>
              <w:pStyle w:val="ListParagraph"/>
              <w:numPr>
                <w:ilvl w:val="0"/>
                <w:numId w:val="7"/>
              </w:numPr>
              <w:spacing w:after="0"/>
              <w:ind w:left="386" w:hanging="386"/>
              <w:jc w:val="left"/>
            </w:pPr>
            <w:r w:rsidRPr="00C807FA">
              <w:t xml:space="preserve">White board markers (red, blue, </w:t>
            </w:r>
            <w:r w:rsidRPr="00C807FA">
              <w:lastRenderedPageBreak/>
              <w:t>green, black)</w:t>
            </w:r>
          </w:p>
          <w:p w:rsidR="00757F41" w:rsidRPr="00C807FA" w:rsidRDefault="00757F41" w:rsidP="00A46D2D">
            <w:pPr>
              <w:pStyle w:val="ListParagraph"/>
              <w:numPr>
                <w:ilvl w:val="0"/>
                <w:numId w:val="7"/>
              </w:numPr>
              <w:spacing w:after="0"/>
              <w:ind w:left="386" w:hanging="386"/>
              <w:jc w:val="left"/>
            </w:pPr>
            <w:r w:rsidRPr="00C807FA">
              <w:t>Permanent markers (black)</w:t>
            </w:r>
          </w:p>
          <w:p w:rsidR="00757F41" w:rsidRPr="00C807FA" w:rsidRDefault="00757F41" w:rsidP="00A46D2D">
            <w:pPr>
              <w:pStyle w:val="ListParagraph"/>
              <w:numPr>
                <w:ilvl w:val="0"/>
                <w:numId w:val="7"/>
              </w:numPr>
              <w:spacing w:after="0"/>
              <w:ind w:left="386" w:hanging="386"/>
              <w:jc w:val="left"/>
            </w:pPr>
            <w:r w:rsidRPr="00C807FA">
              <w:t>File covers</w:t>
            </w:r>
          </w:p>
          <w:p w:rsidR="00E37C6B" w:rsidRPr="00C807FA" w:rsidRDefault="00757F41" w:rsidP="00A46D2D">
            <w:pPr>
              <w:pStyle w:val="ListParagraph"/>
              <w:numPr>
                <w:ilvl w:val="0"/>
                <w:numId w:val="7"/>
              </w:numPr>
              <w:spacing w:after="136" w:line="240" w:lineRule="auto"/>
              <w:ind w:left="386" w:hanging="386"/>
              <w:jc w:val="left"/>
              <w:rPr>
                <w:b/>
                <w:color w:val="FF0000"/>
              </w:rPr>
            </w:pPr>
            <w:r w:rsidRPr="00C807FA">
              <w:t>Box files</w:t>
            </w:r>
          </w:p>
        </w:tc>
        <w:tc>
          <w:tcPr>
            <w:tcW w:w="18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7C6B" w:rsidRPr="00C807FA" w:rsidRDefault="00E37C6B" w:rsidP="009E03CD">
            <w:pPr>
              <w:spacing w:before="240" w:after="0" w:line="240" w:lineRule="auto"/>
              <w:ind w:left="0" w:firstLine="0"/>
            </w:pPr>
            <w:r w:rsidRPr="00C807FA">
              <w:lastRenderedPageBreak/>
              <w:t>Class Room</w:t>
            </w:r>
          </w:p>
          <w:p w:rsidR="00E37C6B" w:rsidRPr="00C807FA" w:rsidRDefault="00E37C6B" w:rsidP="009E03CD">
            <w:pPr>
              <w:spacing w:after="0" w:line="240" w:lineRule="auto"/>
              <w:ind w:left="0" w:firstLine="0"/>
            </w:pPr>
            <w:r w:rsidRPr="00C807FA">
              <w:t>Training Workshop.</w:t>
            </w:r>
          </w:p>
          <w:p w:rsidR="00E37C6B" w:rsidRPr="00C807FA" w:rsidRDefault="00E37C6B" w:rsidP="009E03CD">
            <w:pPr>
              <w:spacing w:after="136" w:line="240" w:lineRule="auto"/>
              <w:ind w:left="2" w:firstLine="0"/>
              <w:jc w:val="left"/>
              <w:rPr>
                <w:b/>
                <w:sz w:val="24"/>
              </w:rPr>
            </w:pPr>
            <w:r w:rsidRPr="00C807FA">
              <w:t>Lab/ Field Visit.</w:t>
            </w:r>
          </w:p>
        </w:tc>
      </w:tr>
    </w:tbl>
    <w:p w:rsidR="00407D55" w:rsidRPr="00C807FA" w:rsidRDefault="00407D55" w:rsidP="00407D55"/>
    <w:p w:rsidR="00330A04" w:rsidRPr="00C807FA" w:rsidRDefault="00330A04">
      <w:pPr>
        <w:spacing w:after="160" w:line="259" w:lineRule="auto"/>
        <w:ind w:left="0" w:firstLine="0"/>
        <w:jc w:val="left"/>
        <w:rPr>
          <w:rFonts w:eastAsia="Times New Roman"/>
          <w:b/>
          <w:sz w:val="24"/>
        </w:rPr>
      </w:pPr>
      <w:r w:rsidRPr="00C807FA">
        <w:rPr>
          <w:rFonts w:eastAsia="Times New Roman"/>
        </w:rPr>
        <w:br w:type="page"/>
      </w:r>
    </w:p>
    <w:p w:rsidR="00FB5A79" w:rsidRPr="00C807FA" w:rsidRDefault="001107A3" w:rsidP="00102731">
      <w:pPr>
        <w:pStyle w:val="Heading2"/>
      </w:pPr>
      <w:bookmarkStart w:id="46" w:name="_Toc114480380"/>
      <w:r w:rsidRPr="00C807FA">
        <w:lastRenderedPageBreak/>
        <w:t xml:space="preserve">0714E&amp;A15: </w:t>
      </w:r>
      <w:r w:rsidR="00C807FA" w:rsidRPr="00C807FA">
        <w:t xml:space="preserve"> </w:t>
      </w:r>
      <w:r w:rsidR="00FB5A79" w:rsidRPr="00C807FA">
        <w:t>Perform Basic Lathe Machine Operations</w:t>
      </w:r>
      <w:bookmarkEnd w:id="46"/>
    </w:p>
    <w:p w:rsidR="00FB5A79" w:rsidRPr="00C807FA" w:rsidRDefault="0099797D" w:rsidP="00FB5A79">
      <w:pPr>
        <w:spacing w:before="240"/>
        <w:rPr>
          <w:lang w:val="en-GB"/>
        </w:rPr>
      </w:pPr>
      <w:r w:rsidRPr="00C807FA">
        <w:rPr>
          <w:b/>
          <w:sz w:val="24"/>
          <w:szCs w:val="24"/>
          <w:lang w:val="pt-PT"/>
        </w:rPr>
        <w:t xml:space="preserve">Objective: </w:t>
      </w:r>
      <w:r w:rsidR="003A71B8" w:rsidRPr="00C807FA">
        <w:rPr>
          <w:lang w:val="en-GB"/>
        </w:rPr>
        <w:t xml:space="preserve">This </w:t>
      </w:r>
      <w:r w:rsidR="00027998" w:rsidRPr="00C807FA">
        <w:rPr>
          <w:lang w:val="en-GB"/>
        </w:rPr>
        <w:t>module</w:t>
      </w:r>
      <w:r w:rsidR="003A71B8" w:rsidRPr="00C807FA">
        <w:rPr>
          <w:lang w:val="en-GB"/>
        </w:rPr>
        <w:t xml:space="preserve"> covers the skills </w:t>
      </w:r>
      <w:r w:rsidR="00C807FA">
        <w:rPr>
          <w:lang w:val="en-GB"/>
        </w:rPr>
        <w:t>and</w:t>
      </w:r>
      <w:r w:rsidR="003A71B8" w:rsidRPr="00C807FA">
        <w:rPr>
          <w:lang w:val="en-GB"/>
        </w:rPr>
        <w:t xml:space="preserve"> knowledge required to Perform cantering operations, Perform facing Operations, Perform turning operations, Perform drilling or boring operations, Perform step turning operations, Perform knurling Operations, Taper turning by tail stock off-set method, Taper turning by plain taper turning attachment, Taper turning by telescopic taper turning attachment </w:t>
      </w:r>
      <w:r w:rsidR="00C807FA">
        <w:rPr>
          <w:lang w:val="en-GB"/>
        </w:rPr>
        <w:t>and</w:t>
      </w:r>
      <w:r w:rsidR="003A71B8" w:rsidRPr="00C807FA">
        <w:rPr>
          <w:lang w:val="en-GB"/>
        </w:rPr>
        <w:t xml:space="preserve"> Perform Internal </w:t>
      </w:r>
      <w:r w:rsidR="00C807FA">
        <w:rPr>
          <w:lang w:val="en-GB"/>
        </w:rPr>
        <w:t>and</w:t>
      </w:r>
      <w:r w:rsidR="003A71B8" w:rsidRPr="00C807FA">
        <w:rPr>
          <w:lang w:val="en-GB"/>
        </w:rPr>
        <w:t xml:space="preserve"> External threading Operations</w:t>
      </w:r>
    </w:p>
    <w:p w:rsidR="00FB5A79" w:rsidRPr="00C807FA" w:rsidRDefault="00FB5A79" w:rsidP="00FB5A79">
      <w:pPr>
        <w:spacing w:before="240" w:after="0" w:line="240" w:lineRule="auto"/>
        <w:ind w:left="0" w:firstLine="0"/>
        <w:jc w:val="left"/>
        <w:rPr>
          <w:b/>
        </w:rPr>
      </w:pPr>
      <w:r w:rsidRPr="00C807FA">
        <w:rPr>
          <w:b/>
        </w:rPr>
        <w:t xml:space="preserve">Duration:  </w:t>
      </w:r>
      <w:r w:rsidRPr="00C807FA">
        <w:rPr>
          <w:b/>
          <w:color w:val="auto"/>
        </w:rPr>
        <w:t>24 Hours</w:t>
      </w:r>
      <w:r w:rsidRPr="00C807FA">
        <w:tab/>
      </w:r>
      <w:r w:rsidRPr="00C807FA">
        <w:tab/>
      </w:r>
      <w:r w:rsidRPr="00C807FA">
        <w:tab/>
      </w:r>
      <w:r w:rsidRPr="00C807FA">
        <w:tab/>
      </w:r>
      <w:r w:rsidRPr="00C807FA">
        <w:tab/>
      </w:r>
      <w:r w:rsidRPr="00C807FA">
        <w:tab/>
      </w:r>
      <w:r w:rsidRPr="00C807FA">
        <w:rPr>
          <w:b/>
        </w:rPr>
        <w:t>Theory: 06 Hours</w:t>
      </w:r>
      <w:r w:rsidRPr="00C807FA">
        <w:rPr>
          <w:b/>
        </w:rPr>
        <w:tab/>
      </w:r>
      <w:r w:rsidRPr="00C807FA">
        <w:rPr>
          <w:b/>
        </w:rPr>
        <w:tab/>
      </w:r>
      <w:r w:rsidRPr="00C807FA">
        <w:tab/>
      </w:r>
      <w:r w:rsidRPr="00C807FA">
        <w:tab/>
      </w:r>
      <w:r w:rsidRPr="00C807FA">
        <w:tab/>
      </w:r>
      <w:r w:rsidRPr="00C807FA">
        <w:tab/>
      </w:r>
      <w:r w:rsidRPr="00C807FA">
        <w:rPr>
          <w:b/>
        </w:rPr>
        <w:t>Practical: 18 Hours</w:t>
      </w:r>
    </w:p>
    <w:p w:rsidR="00FB5A79" w:rsidRPr="00C807FA" w:rsidRDefault="00FB5A79" w:rsidP="00FB5A79">
      <w:pPr>
        <w:spacing w:after="0" w:line="240" w:lineRule="auto"/>
        <w:ind w:left="0" w:firstLine="0"/>
        <w:jc w:val="left"/>
      </w:pPr>
    </w:p>
    <w:tbl>
      <w:tblPr>
        <w:tblStyle w:val="TableGrid"/>
        <w:tblpPr w:leftFromText="180" w:rightFromText="180" w:vertAnchor="text" w:tblpX="53" w:tblpY="1"/>
        <w:tblOverlap w:val="never"/>
        <w:tblW w:w="15634" w:type="dxa"/>
        <w:tblInd w:w="0" w:type="dxa"/>
        <w:tblLayout w:type="fixed"/>
        <w:tblCellMar>
          <w:left w:w="106" w:type="dxa"/>
          <w:right w:w="49" w:type="dxa"/>
        </w:tblCellMar>
        <w:tblLook w:val="04A0" w:firstRow="1" w:lastRow="0" w:firstColumn="1" w:lastColumn="0" w:noHBand="0" w:noVBand="1"/>
      </w:tblPr>
      <w:tblGrid>
        <w:gridCol w:w="2393"/>
        <w:gridCol w:w="3833"/>
        <w:gridCol w:w="3916"/>
        <w:gridCol w:w="1802"/>
        <w:gridCol w:w="1842"/>
        <w:gridCol w:w="1848"/>
      </w:tblGrid>
      <w:tr w:rsidR="00FB5A79" w:rsidRPr="00C807FA" w:rsidTr="009E03CD">
        <w:trPr>
          <w:trHeight w:val="835"/>
        </w:trPr>
        <w:tc>
          <w:tcPr>
            <w:tcW w:w="2393"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FB5A79" w:rsidRPr="00C807FA" w:rsidRDefault="00FB5A79" w:rsidP="009E03CD">
            <w:pPr>
              <w:spacing w:after="0" w:line="276" w:lineRule="auto"/>
              <w:ind w:left="0" w:firstLine="0"/>
              <w:jc w:val="center"/>
            </w:pPr>
            <w:r w:rsidRPr="00C807FA">
              <w:rPr>
                <w:b/>
              </w:rPr>
              <w:t>Learning Unit</w:t>
            </w:r>
          </w:p>
        </w:tc>
        <w:tc>
          <w:tcPr>
            <w:tcW w:w="3833"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FB5A79" w:rsidRPr="00C807FA" w:rsidRDefault="00FB5A79" w:rsidP="009E03CD">
            <w:pPr>
              <w:spacing w:after="0" w:line="276" w:lineRule="auto"/>
              <w:ind w:left="2" w:firstLine="0"/>
              <w:jc w:val="center"/>
            </w:pPr>
            <w:r w:rsidRPr="00C807FA">
              <w:rPr>
                <w:b/>
              </w:rPr>
              <w:t>Learning Outcomes</w:t>
            </w:r>
          </w:p>
        </w:tc>
        <w:tc>
          <w:tcPr>
            <w:tcW w:w="3916"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FB5A79" w:rsidRPr="00C807FA" w:rsidRDefault="00FB5A79" w:rsidP="009E03CD">
            <w:pPr>
              <w:spacing w:after="0" w:line="276" w:lineRule="auto"/>
              <w:ind w:left="2" w:firstLine="0"/>
              <w:jc w:val="center"/>
            </w:pPr>
            <w:r w:rsidRPr="00C807FA">
              <w:rPr>
                <w:b/>
              </w:rPr>
              <w:t>Learning Elements</w:t>
            </w:r>
          </w:p>
        </w:tc>
        <w:tc>
          <w:tcPr>
            <w:tcW w:w="1802"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FB5A79" w:rsidRPr="00C807FA" w:rsidRDefault="00FB5A79" w:rsidP="009E03CD">
            <w:pPr>
              <w:spacing w:after="0" w:line="276" w:lineRule="auto"/>
              <w:ind w:left="2" w:firstLine="0"/>
              <w:jc w:val="center"/>
            </w:pPr>
            <w:r w:rsidRPr="00C807FA">
              <w:rPr>
                <w:b/>
              </w:rPr>
              <w:t>Duration</w:t>
            </w:r>
          </w:p>
        </w:tc>
        <w:tc>
          <w:tcPr>
            <w:tcW w:w="1842" w:type="dxa"/>
            <w:tcBorders>
              <w:top w:val="single" w:sz="4" w:space="0" w:color="000000"/>
              <w:left w:val="single" w:sz="4" w:space="0" w:color="000000"/>
              <w:bottom w:val="single" w:sz="4" w:space="0" w:color="000000"/>
              <w:right w:val="single" w:sz="4" w:space="0" w:color="000000"/>
            </w:tcBorders>
            <w:shd w:val="clear" w:color="auto" w:fill="E5B8B7"/>
          </w:tcPr>
          <w:p w:rsidR="00FB5A79" w:rsidRPr="00C807FA" w:rsidRDefault="00FB5A79" w:rsidP="009E03CD">
            <w:pPr>
              <w:spacing w:after="136" w:line="240" w:lineRule="auto"/>
              <w:ind w:left="2" w:firstLine="0"/>
              <w:jc w:val="left"/>
            </w:pPr>
            <w:r w:rsidRPr="00C807FA">
              <w:rPr>
                <w:b/>
              </w:rPr>
              <w:t xml:space="preserve">Materials </w:t>
            </w:r>
          </w:p>
          <w:p w:rsidR="00FB5A79" w:rsidRPr="00C807FA" w:rsidRDefault="00FB5A79" w:rsidP="009E03CD">
            <w:pPr>
              <w:spacing w:after="0" w:line="276" w:lineRule="auto"/>
              <w:ind w:left="2" w:firstLine="0"/>
              <w:jc w:val="left"/>
            </w:pPr>
            <w:r w:rsidRPr="00C807FA">
              <w:rPr>
                <w:b/>
              </w:rPr>
              <w:t xml:space="preserve">Required </w:t>
            </w:r>
          </w:p>
        </w:tc>
        <w:tc>
          <w:tcPr>
            <w:tcW w:w="1848" w:type="dxa"/>
            <w:tcBorders>
              <w:top w:val="single" w:sz="4" w:space="0" w:color="000000"/>
              <w:left w:val="single" w:sz="4" w:space="0" w:color="000000"/>
              <w:bottom w:val="single" w:sz="4" w:space="0" w:color="000000"/>
              <w:right w:val="single" w:sz="4" w:space="0" w:color="000000"/>
            </w:tcBorders>
            <w:shd w:val="clear" w:color="auto" w:fill="E5B8B7"/>
          </w:tcPr>
          <w:p w:rsidR="00FB5A79" w:rsidRPr="00C807FA" w:rsidRDefault="00FB5A79" w:rsidP="009E03CD">
            <w:pPr>
              <w:spacing w:after="136" w:line="240" w:lineRule="auto"/>
              <w:ind w:left="2" w:firstLine="0"/>
              <w:jc w:val="left"/>
            </w:pPr>
            <w:r w:rsidRPr="00C807FA">
              <w:rPr>
                <w:b/>
              </w:rPr>
              <w:t xml:space="preserve">Learning </w:t>
            </w:r>
          </w:p>
          <w:p w:rsidR="00FB5A79" w:rsidRPr="00C807FA" w:rsidRDefault="00FB5A79" w:rsidP="009E03CD">
            <w:pPr>
              <w:spacing w:after="0" w:line="276" w:lineRule="auto"/>
              <w:ind w:left="2" w:firstLine="0"/>
              <w:jc w:val="left"/>
            </w:pPr>
            <w:r w:rsidRPr="00C807FA">
              <w:rPr>
                <w:b/>
              </w:rPr>
              <w:t xml:space="preserve">Place </w:t>
            </w:r>
          </w:p>
        </w:tc>
      </w:tr>
      <w:tr w:rsidR="00FB5A79" w:rsidRPr="00C807FA" w:rsidTr="009E03CD">
        <w:trPr>
          <w:trHeight w:val="1554"/>
        </w:trPr>
        <w:tc>
          <w:tcPr>
            <w:tcW w:w="2393" w:type="dxa"/>
            <w:tcBorders>
              <w:top w:val="single" w:sz="4" w:space="0" w:color="000000"/>
              <w:left w:val="single" w:sz="4" w:space="0" w:color="000000"/>
              <w:bottom w:val="single" w:sz="4" w:space="0" w:color="000000"/>
              <w:right w:val="single" w:sz="4" w:space="0" w:color="000000"/>
            </w:tcBorders>
            <w:shd w:val="clear" w:color="auto" w:fill="auto"/>
          </w:tcPr>
          <w:p w:rsidR="00FB5A79" w:rsidRPr="00C807FA" w:rsidRDefault="00FB5A79" w:rsidP="00A46D2D">
            <w:pPr>
              <w:pStyle w:val="Style2"/>
              <w:numPr>
                <w:ilvl w:val="0"/>
                <w:numId w:val="82"/>
              </w:numPr>
              <w:ind w:hanging="630"/>
              <w:rPr>
                <w:rFonts w:ascii="Arial" w:hAnsi="Arial" w:cs="Arial"/>
                <w:b/>
                <w:bCs/>
                <w:color w:val="auto"/>
              </w:rPr>
            </w:pPr>
            <w:r w:rsidRPr="00C807FA">
              <w:rPr>
                <w:rFonts w:ascii="Arial" w:hAnsi="Arial" w:cs="Arial"/>
                <w:szCs w:val="24"/>
              </w:rPr>
              <w:t>Perform centering operations</w:t>
            </w:r>
          </w:p>
        </w:tc>
        <w:tc>
          <w:tcPr>
            <w:tcW w:w="3833" w:type="dxa"/>
            <w:tcBorders>
              <w:top w:val="single" w:sz="4" w:space="0" w:color="000000"/>
              <w:left w:val="single" w:sz="4" w:space="0" w:color="000000"/>
              <w:bottom w:val="single" w:sz="4" w:space="0" w:color="000000"/>
              <w:right w:val="single" w:sz="4" w:space="0" w:color="000000"/>
            </w:tcBorders>
            <w:shd w:val="clear" w:color="auto" w:fill="auto"/>
          </w:tcPr>
          <w:p w:rsidR="00FB5A79" w:rsidRPr="00C807FA" w:rsidRDefault="00FB5A79" w:rsidP="00A46D2D">
            <w:pPr>
              <w:pStyle w:val="Style1"/>
              <w:numPr>
                <w:ilvl w:val="0"/>
                <w:numId w:val="83"/>
              </w:numPr>
              <w:spacing w:after="240" w:line="360" w:lineRule="auto"/>
              <w:ind w:left="307" w:hanging="270"/>
              <w:rPr>
                <w:rFonts w:ascii="Arial" w:hAnsi="Arial" w:cs="Arial"/>
                <w:sz w:val="22"/>
                <w:szCs w:val="24"/>
              </w:rPr>
            </w:pPr>
            <w:r w:rsidRPr="00C807FA">
              <w:rPr>
                <w:rFonts w:ascii="Arial" w:hAnsi="Arial" w:cs="Arial"/>
                <w:sz w:val="22"/>
                <w:szCs w:val="24"/>
              </w:rPr>
              <w:t xml:space="preserve">Select facing tools according to job requirement. </w:t>
            </w:r>
          </w:p>
          <w:p w:rsidR="00FB5A79" w:rsidRPr="00C807FA" w:rsidRDefault="00FB5A79" w:rsidP="00A46D2D">
            <w:pPr>
              <w:pStyle w:val="Style1"/>
              <w:numPr>
                <w:ilvl w:val="0"/>
                <w:numId w:val="83"/>
              </w:numPr>
              <w:spacing w:after="240" w:line="360" w:lineRule="auto"/>
              <w:ind w:left="307" w:hanging="270"/>
              <w:rPr>
                <w:rFonts w:ascii="Arial" w:hAnsi="Arial" w:cs="Arial"/>
                <w:sz w:val="22"/>
                <w:szCs w:val="24"/>
              </w:rPr>
            </w:pPr>
            <w:r w:rsidRPr="00C807FA">
              <w:rPr>
                <w:rFonts w:ascii="Arial" w:hAnsi="Arial" w:cs="Arial"/>
                <w:sz w:val="22"/>
                <w:szCs w:val="24"/>
              </w:rPr>
              <w:t xml:space="preserve">Mount </w:t>
            </w:r>
            <w:r w:rsidR="00C807FA">
              <w:rPr>
                <w:rFonts w:ascii="Arial" w:hAnsi="Arial" w:cs="Arial"/>
                <w:sz w:val="22"/>
                <w:szCs w:val="24"/>
              </w:rPr>
              <w:t>and</w:t>
            </w:r>
            <w:r w:rsidRPr="00C807FA">
              <w:rPr>
                <w:rFonts w:ascii="Arial" w:hAnsi="Arial" w:cs="Arial"/>
                <w:sz w:val="22"/>
                <w:szCs w:val="24"/>
              </w:rPr>
              <w:t xml:space="preserve"> set the required work-holding devices, work piece </w:t>
            </w:r>
            <w:r w:rsidR="00C807FA">
              <w:rPr>
                <w:rFonts w:ascii="Arial" w:hAnsi="Arial" w:cs="Arial"/>
                <w:sz w:val="22"/>
                <w:szCs w:val="24"/>
              </w:rPr>
              <w:t>and</w:t>
            </w:r>
            <w:r w:rsidRPr="00C807FA">
              <w:rPr>
                <w:rFonts w:ascii="Arial" w:hAnsi="Arial" w:cs="Arial"/>
                <w:sz w:val="22"/>
                <w:szCs w:val="24"/>
              </w:rPr>
              <w:t xml:space="preserve"> cutting tools.  </w:t>
            </w:r>
          </w:p>
          <w:p w:rsidR="00FB5A79" w:rsidRPr="00C807FA" w:rsidRDefault="00FB5A79" w:rsidP="00A46D2D">
            <w:pPr>
              <w:pStyle w:val="Style1"/>
              <w:numPr>
                <w:ilvl w:val="0"/>
                <w:numId w:val="83"/>
              </w:numPr>
              <w:spacing w:after="240" w:line="360" w:lineRule="auto"/>
              <w:ind w:left="307" w:hanging="270"/>
              <w:rPr>
                <w:rFonts w:ascii="Arial" w:hAnsi="Arial" w:cs="Arial"/>
                <w:sz w:val="22"/>
                <w:szCs w:val="24"/>
              </w:rPr>
            </w:pPr>
            <w:r w:rsidRPr="00C807FA">
              <w:rPr>
                <w:rFonts w:ascii="Arial" w:hAnsi="Arial" w:cs="Arial"/>
                <w:sz w:val="22"/>
                <w:szCs w:val="24"/>
              </w:rPr>
              <w:t xml:space="preserve">Follow the correct specifications for the part or component to be produced. </w:t>
            </w:r>
          </w:p>
          <w:p w:rsidR="00FB5A79" w:rsidRPr="00C807FA" w:rsidRDefault="00FB5A79" w:rsidP="00A46D2D">
            <w:pPr>
              <w:pStyle w:val="Style1"/>
              <w:numPr>
                <w:ilvl w:val="0"/>
                <w:numId w:val="83"/>
              </w:numPr>
              <w:spacing w:after="240" w:line="360" w:lineRule="auto"/>
              <w:ind w:left="307" w:hanging="270"/>
              <w:rPr>
                <w:rFonts w:ascii="Arial" w:hAnsi="Arial" w:cs="Arial"/>
                <w:sz w:val="22"/>
                <w:szCs w:val="24"/>
              </w:rPr>
            </w:pPr>
            <w:r w:rsidRPr="00C807FA">
              <w:rPr>
                <w:rFonts w:ascii="Arial" w:hAnsi="Arial" w:cs="Arial"/>
                <w:sz w:val="22"/>
                <w:szCs w:val="24"/>
              </w:rPr>
              <w:t xml:space="preserve">Select safe procedures </w:t>
            </w:r>
            <w:r w:rsidR="00C807FA">
              <w:rPr>
                <w:rFonts w:ascii="Arial" w:hAnsi="Arial" w:cs="Arial"/>
                <w:sz w:val="22"/>
                <w:szCs w:val="24"/>
              </w:rPr>
              <w:t>and</w:t>
            </w:r>
            <w:r w:rsidRPr="00C807FA">
              <w:rPr>
                <w:rFonts w:ascii="Arial" w:hAnsi="Arial" w:cs="Arial"/>
                <w:sz w:val="22"/>
                <w:szCs w:val="24"/>
              </w:rPr>
              <w:t xml:space="preserve"> tools to accomplish the work.  </w:t>
            </w:r>
          </w:p>
          <w:p w:rsidR="00FB5A79" w:rsidRPr="00C807FA" w:rsidRDefault="00FB5A79" w:rsidP="00A46D2D">
            <w:pPr>
              <w:pStyle w:val="Style1"/>
              <w:numPr>
                <w:ilvl w:val="0"/>
                <w:numId w:val="83"/>
              </w:numPr>
              <w:spacing w:after="240" w:line="360" w:lineRule="auto"/>
              <w:ind w:left="307" w:hanging="270"/>
              <w:rPr>
                <w:rFonts w:ascii="Arial" w:hAnsi="Arial" w:cs="Arial"/>
                <w:sz w:val="22"/>
                <w:szCs w:val="24"/>
              </w:rPr>
            </w:pPr>
            <w:r w:rsidRPr="00C807FA">
              <w:rPr>
                <w:rFonts w:ascii="Arial" w:hAnsi="Arial" w:cs="Arial"/>
                <w:sz w:val="22"/>
                <w:szCs w:val="24"/>
              </w:rPr>
              <w:t xml:space="preserve">Adjust the operating parameters (e.g. speed </w:t>
            </w:r>
            <w:r w:rsidR="00C807FA">
              <w:rPr>
                <w:rFonts w:ascii="Arial" w:hAnsi="Arial" w:cs="Arial"/>
                <w:sz w:val="22"/>
                <w:szCs w:val="24"/>
              </w:rPr>
              <w:t>and</w:t>
            </w:r>
            <w:r w:rsidRPr="00C807FA">
              <w:rPr>
                <w:rFonts w:ascii="Arial" w:hAnsi="Arial" w:cs="Arial"/>
                <w:sz w:val="22"/>
                <w:szCs w:val="24"/>
              </w:rPr>
              <w:t xml:space="preserve"> feed) of machine tool for centring the job. </w:t>
            </w:r>
          </w:p>
          <w:p w:rsidR="00FB5A79" w:rsidRPr="00C807FA" w:rsidRDefault="00FB5A79" w:rsidP="00A46D2D">
            <w:pPr>
              <w:pStyle w:val="Style1"/>
              <w:numPr>
                <w:ilvl w:val="0"/>
                <w:numId w:val="83"/>
              </w:numPr>
              <w:spacing w:after="240" w:line="360" w:lineRule="auto"/>
              <w:ind w:left="307" w:hanging="270"/>
              <w:rPr>
                <w:rFonts w:ascii="Arial" w:hAnsi="Arial" w:cs="Arial"/>
                <w:szCs w:val="24"/>
              </w:rPr>
            </w:pPr>
            <w:r w:rsidRPr="00C807FA">
              <w:rPr>
                <w:rFonts w:ascii="Arial" w:hAnsi="Arial" w:cs="Arial"/>
                <w:sz w:val="22"/>
                <w:szCs w:val="24"/>
              </w:rPr>
              <w:lastRenderedPageBreak/>
              <w:t>Ensure all safety mechanisms are in place.</w:t>
            </w:r>
          </w:p>
        </w:tc>
        <w:tc>
          <w:tcPr>
            <w:tcW w:w="3916" w:type="dxa"/>
            <w:tcBorders>
              <w:top w:val="single" w:sz="4" w:space="0" w:color="000000"/>
              <w:left w:val="single" w:sz="4" w:space="0" w:color="000000"/>
              <w:bottom w:val="single" w:sz="4" w:space="0" w:color="000000"/>
              <w:right w:val="single" w:sz="4" w:space="0" w:color="000000"/>
            </w:tcBorders>
            <w:shd w:val="clear" w:color="auto" w:fill="auto"/>
          </w:tcPr>
          <w:p w:rsidR="00FB5A79" w:rsidRPr="00C807FA" w:rsidRDefault="00FB5A79" w:rsidP="009E03CD">
            <w:pPr>
              <w:spacing w:after="0" w:line="240" w:lineRule="auto"/>
              <w:jc w:val="left"/>
              <w:rPr>
                <w:rFonts w:eastAsia="Times New Roman"/>
                <w:color w:val="FF0000"/>
              </w:rPr>
            </w:pPr>
          </w:p>
          <w:p w:rsidR="00FB5A79" w:rsidRPr="00C807FA" w:rsidRDefault="00FB5A79" w:rsidP="00A46D2D">
            <w:pPr>
              <w:pStyle w:val="ListParagraph"/>
              <w:numPr>
                <w:ilvl w:val="0"/>
                <w:numId w:val="19"/>
              </w:numPr>
              <w:spacing w:after="0" w:line="240" w:lineRule="auto"/>
              <w:ind w:left="434" w:hanging="270"/>
              <w:jc w:val="left"/>
            </w:pPr>
            <w:r w:rsidRPr="00C807FA">
              <w:rPr>
                <w:rFonts w:eastAsia="Times New Roman"/>
                <w:color w:val="auto"/>
              </w:rPr>
              <w:t>Describe safety protocols at work station.</w:t>
            </w:r>
          </w:p>
          <w:p w:rsidR="00944A52" w:rsidRPr="00C807FA" w:rsidRDefault="00944A52" w:rsidP="00A46D2D">
            <w:pPr>
              <w:pStyle w:val="ListParagraph"/>
              <w:numPr>
                <w:ilvl w:val="0"/>
                <w:numId w:val="19"/>
              </w:numPr>
              <w:spacing w:after="0" w:line="240" w:lineRule="auto"/>
              <w:ind w:left="434" w:hanging="270"/>
              <w:jc w:val="left"/>
            </w:pPr>
            <w:r w:rsidRPr="00C807FA">
              <w:rPr>
                <w:rFonts w:eastAsia="Times New Roman"/>
                <w:color w:val="auto"/>
              </w:rPr>
              <w:t>Define between center method.</w:t>
            </w:r>
          </w:p>
          <w:p w:rsidR="00FB5A79" w:rsidRPr="00C807FA" w:rsidRDefault="00FB5A79" w:rsidP="00A46D2D">
            <w:pPr>
              <w:pStyle w:val="ListParagraph"/>
              <w:numPr>
                <w:ilvl w:val="0"/>
                <w:numId w:val="19"/>
              </w:numPr>
              <w:spacing w:after="0" w:line="240" w:lineRule="auto"/>
              <w:ind w:left="434" w:hanging="270"/>
              <w:jc w:val="left"/>
            </w:pPr>
            <w:r w:rsidRPr="00C807FA">
              <w:rPr>
                <w:rFonts w:eastAsia="Times New Roman"/>
                <w:color w:val="auto"/>
              </w:rPr>
              <w:t xml:space="preserve">Explain </w:t>
            </w:r>
            <w:r w:rsidR="00944A52" w:rsidRPr="00C807FA">
              <w:rPr>
                <w:szCs w:val="24"/>
              </w:rPr>
              <w:t>correct specifications for the part or component to be produced on drawing.</w:t>
            </w:r>
          </w:p>
          <w:p w:rsidR="00FB5A79" w:rsidRPr="00C807FA" w:rsidRDefault="00FB5A79" w:rsidP="00A46D2D">
            <w:pPr>
              <w:pStyle w:val="ListParagraph"/>
              <w:numPr>
                <w:ilvl w:val="0"/>
                <w:numId w:val="19"/>
              </w:numPr>
              <w:spacing w:after="0" w:line="240" w:lineRule="auto"/>
              <w:ind w:left="434" w:hanging="270"/>
              <w:jc w:val="left"/>
            </w:pPr>
            <w:r w:rsidRPr="00C807FA">
              <w:rPr>
                <w:rFonts w:eastAsia="Times New Roman"/>
                <w:color w:val="auto"/>
              </w:rPr>
              <w:t>Define symbols of the drawing.</w:t>
            </w:r>
          </w:p>
          <w:p w:rsidR="00944A52" w:rsidRPr="00C807FA" w:rsidRDefault="00944A52" w:rsidP="00A46D2D">
            <w:pPr>
              <w:pStyle w:val="ListParagraph"/>
              <w:numPr>
                <w:ilvl w:val="0"/>
                <w:numId w:val="19"/>
              </w:numPr>
              <w:spacing w:after="0" w:line="240" w:lineRule="auto"/>
              <w:ind w:left="434" w:hanging="270"/>
              <w:jc w:val="left"/>
              <w:rPr>
                <w:szCs w:val="24"/>
              </w:rPr>
            </w:pPr>
            <w:r w:rsidRPr="00C807FA">
              <w:rPr>
                <w:rFonts w:eastAsia="Times New Roman"/>
                <w:color w:val="auto"/>
              </w:rPr>
              <w:t xml:space="preserve">Define different single point </w:t>
            </w:r>
            <w:r w:rsidRPr="00C807FA">
              <w:rPr>
                <w:szCs w:val="24"/>
              </w:rPr>
              <w:t>cutting tools according to job requirement.</w:t>
            </w:r>
          </w:p>
          <w:p w:rsidR="00944A52" w:rsidRPr="00C807FA" w:rsidRDefault="00944A52" w:rsidP="00A46D2D">
            <w:pPr>
              <w:pStyle w:val="ListParagraph"/>
              <w:numPr>
                <w:ilvl w:val="0"/>
                <w:numId w:val="96"/>
              </w:numPr>
              <w:spacing w:after="0" w:line="240" w:lineRule="auto"/>
              <w:ind w:left="434" w:hanging="270"/>
              <w:jc w:val="left"/>
              <w:rPr>
                <w:rFonts w:eastAsia="Times New Roman"/>
              </w:rPr>
            </w:pPr>
            <w:r w:rsidRPr="00C807FA">
              <w:rPr>
                <w:rFonts w:eastAsia="Times New Roman"/>
                <w:color w:val="auto"/>
              </w:rPr>
              <w:t xml:space="preserve">Describe </w:t>
            </w:r>
            <w:r w:rsidRPr="00C807FA">
              <w:t xml:space="preserve">Tool </w:t>
            </w:r>
            <w:r w:rsidR="00C807FA">
              <w:t>and</w:t>
            </w:r>
            <w:r w:rsidRPr="00C807FA">
              <w:t xml:space="preserve"> job mounting techniques </w:t>
            </w:r>
            <w:r w:rsidR="00C807FA">
              <w:t>and</w:t>
            </w:r>
            <w:r w:rsidRPr="00C807FA">
              <w:t xml:space="preserve"> settings. </w:t>
            </w:r>
          </w:p>
          <w:p w:rsidR="00FB5A79" w:rsidRPr="00C807FA" w:rsidRDefault="00FB5A79" w:rsidP="00A46D2D">
            <w:pPr>
              <w:pStyle w:val="ListParagraph"/>
              <w:numPr>
                <w:ilvl w:val="0"/>
                <w:numId w:val="19"/>
              </w:numPr>
              <w:spacing w:after="0" w:line="240" w:lineRule="auto"/>
              <w:ind w:left="434" w:hanging="270"/>
              <w:jc w:val="left"/>
            </w:pPr>
            <w:r w:rsidRPr="00C807FA">
              <w:rPr>
                <w:rFonts w:eastAsia="Times New Roman"/>
                <w:color w:val="auto"/>
              </w:rPr>
              <w:t>Knowledge of different datum types.</w:t>
            </w:r>
          </w:p>
          <w:p w:rsidR="00944A52" w:rsidRPr="00C807FA" w:rsidRDefault="00944A52" w:rsidP="00A46D2D">
            <w:pPr>
              <w:pStyle w:val="ListParagraph"/>
              <w:numPr>
                <w:ilvl w:val="0"/>
                <w:numId w:val="19"/>
              </w:numPr>
              <w:spacing w:after="0" w:line="240" w:lineRule="auto"/>
              <w:ind w:left="434" w:hanging="270"/>
              <w:jc w:val="left"/>
            </w:pPr>
            <w:r w:rsidRPr="00C807FA">
              <w:rPr>
                <w:rFonts w:eastAsia="Times New Roman"/>
                <w:color w:val="auto"/>
              </w:rPr>
              <w:t xml:space="preserve">Define Cutting speed calculation </w:t>
            </w:r>
            <w:r w:rsidR="00C807FA">
              <w:rPr>
                <w:rFonts w:eastAsia="Times New Roman"/>
                <w:color w:val="auto"/>
              </w:rPr>
              <w:t>and</w:t>
            </w:r>
            <w:r w:rsidRPr="00C807FA">
              <w:rPr>
                <w:rFonts w:eastAsia="Times New Roman"/>
                <w:color w:val="auto"/>
              </w:rPr>
              <w:t xml:space="preserve"> setting according to job &amp; tool material.</w:t>
            </w:r>
          </w:p>
          <w:p w:rsidR="00FB5A79" w:rsidRPr="00C807FA" w:rsidRDefault="00FB5A79" w:rsidP="00A46D2D">
            <w:pPr>
              <w:pStyle w:val="ListParagraph"/>
              <w:numPr>
                <w:ilvl w:val="0"/>
                <w:numId w:val="19"/>
              </w:numPr>
              <w:spacing w:after="0" w:line="240" w:lineRule="auto"/>
              <w:ind w:left="434" w:hanging="270"/>
              <w:jc w:val="left"/>
            </w:pPr>
            <w:r w:rsidRPr="00C807FA">
              <w:rPr>
                <w:rFonts w:eastAsia="Times New Roman"/>
                <w:color w:val="auto"/>
              </w:rPr>
              <w:t xml:space="preserve">Knowledge, extract information from drawing in view of </w:t>
            </w:r>
            <w:r w:rsidRPr="00C807FA">
              <w:rPr>
                <w:rFonts w:eastAsia="Times New Roman"/>
                <w:color w:val="auto"/>
              </w:rPr>
              <w:lastRenderedPageBreak/>
              <w:t xml:space="preserve">operational sequence i.e. Material selection, Tool selection, Machine selection </w:t>
            </w:r>
            <w:r w:rsidR="00C807FA">
              <w:rPr>
                <w:rFonts w:eastAsia="Times New Roman"/>
                <w:color w:val="auto"/>
              </w:rPr>
              <w:t>and</w:t>
            </w:r>
            <w:r w:rsidRPr="00C807FA">
              <w:rPr>
                <w:rFonts w:eastAsia="Times New Roman"/>
                <w:color w:val="auto"/>
              </w:rPr>
              <w:t xml:space="preserve"> Sequence of operation.</w:t>
            </w:r>
          </w:p>
          <w:p w:rsidR="00FB5A79" w:rsidRPr="00C807FA" w:rsidRDefault="00FB5A79" w:rsidP="00781CD4">
            <w:pPr>
              <w:spacing w:after="0" w:line="240" w:lineRule="auto"/>
              <w:ind w:left="0" w:firstLine="0"/>
              <w:jc w:val="left"/>
              <w:rPr>
                <w:rFonts w:eastAsia="Times New Roman"/>
                <w:color w:val="auto"/>
              </w:rPr>
            </w:pPr>
          </w:p>
          <w:p w:rsidR="00FB5A79" w:rsidRPr="00C807FA" w:rsidRDefault="00FB5A79" w:rsidP="009E03CD">
            <w:pPr>
              <w:spacing w:after="0" w:line="240" w:lineRule="auto"/>
              <w:jc w:val="left"/>
              <w:rPr>
                <w:rFonts w:eastAsia="Times New Roman"/>
                <w:b/>
                <w:color w:val="auto"/>
              </w:rPr>
            </w:pPr>
            <w:r w:rsidRPr="00C807FA">
              <w:rPr>
                <w:rFonts w:eastAsia="Times New Roman"/>
                <w:b/>
                <w:color w:val="auto"/>
              </w:rPr>
              <w:t>Practical Activity:</w:t>
            </w:r>
          </w:p>
          <w:p w:rsidR="00FB5A79" w:rsidRPr="00C807FA" w:rsidRDefault="00FB5A79" w:rsidP="00A46D2D">
            <w:pPr>
              <w:pStyle w:val="ListParagraph"/>
              <w:numPr>
                <w:ilvl w:val="0"/>
                <w:numId w:val="77"/>
              </w:numPr>
              <w:spacing w:after="0" w:line="240" w:lineRule="auto"/>
              <w:ind w:left="434" w:hanging="270"/>
              <w:jc w:val="left"/>
              <w:rPr>
                <w:rFonts w:eastAsia="Times New Roman"/>
                <w:color w:val="auto"/>
              </w:rPr>
            </w:pPr>
            <w:r w:rsidRPr="00C807FA">
              <w:rPr>
                <w:rFonts w:eastAsia="Times New Roman"/>
                <w:color w:val="auto"/>
              </w:rPr>
              <w:t xml:space="preserve">Make a </w:t>
            </w:r>
            <w:r w:rsidR="00781CD4" w:rsidRPr="00C807FA">
              <w:rPr>
                <w:rFonts w:eastAsia="Times New Roman"/>
                <w:color w:val="auto"/>
              </w:rPr>
              <w:t>job through between center method.</w:t>
            </w:r>
          </w:p>
        </w:tc>
        <w:tc>
          <w:tcPr>
            <w:tcW w:w="18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5A79" w:rsidRPr="00C807FA" w:rsidRDefault="00FB5A79" w:rsidP="009E03CD">
            <w:pPr>
              <w:spacing w:after="0" w:line="240" w:lineRule="auto"/>
              <w:ind w:left="720" w:hanging="718"/>
              <w:jc w:val="left"/>
              <w:rPr>
                <w:color w:val="auto"/>
              </w:rPr>
            </w:pPr>
            <w:r w:rsidRPr="00C807FA">
              <w:rPr>
                <w:b/>
                <w:color w:val="auto"/>
              </w:rPr>
              <w:lastRenderedPageBreak/>
              <w:t>Total:</w:t>
            </w:r>
            <w:r w:rsidRPr="00C807FA">
              <w:rPr>
                <w:color w:val="auto"/>
              </w:rPr>
              <w:t xml:space="preserve"> </w:t>
            </w:r>
            <w:r w:rsidR="00146D2D" w:rsidRPr="00C807FA">
              <w:rPr>
                <w:color w:val="auto"/>
              </w:rPr>
              <w:t>2</w:t>
            </w:r>
            <w:r w:rsidRPr="00C807FA">
              <w:rPr>
                <w:color w:val="auto"/>
              </w:rPr>
              <w:t xml:space="preserve"> Hrs</w:t>
            </w:r>
          </w:p>
          <w:p w:rsidR="00FB5A79" w:rsidRPr="00C807FA" w:rsidRDefault="00FB5A79" w:rsidP="009E03CD">
            <w:pPr>
              <w:spacing w:after="0" w:line="240" w:lineRule="auto"/>
              <w:ind w:left="720" w:hanging="718"/>
              <w:jc w:val="left"/>
              <w:rPr>
                <w:color w:val="auto"/>
              </w:rPr>
            </w:pPr>
            <w:r w:rsidRPr="00C807FA">
              <w:rPr>
                <w:b/>
                <w:color w:val="auto"/>
              </w:rPr>
              <w:t>Theory:</w:t>
            </w:r>
            <w:r w:rsidRPr="00C807FA">
              <w:rPr>
                <w:color w:val="auto"/>
              </w:rPr>
              <w:t xml:space="preserve"> 0.5 Hrs</w:t>
            </w:r>
          </w:p>
          <w:p w:rsidR="00FB5A79" w:rsidRPr="00C807FA" w:rsidRDefault="00FB5A79" w:rsidP="00146D2D">
            <w:pPr>
              <w:spacing w:after="0" w:line="240" w:lineRule="auto"/>
              <w:ind w:hanging="448"/>
              <w:jc w:val="left"/>
              <w:rPr>
                <w:color w:val="auto"/>
              </w:rPr>
            </w:pPr>
            <w:r w:rsidRPr="00C807FA">
              <w:rPr>
                <w:b/>
                <w:color w:val="auto"/>
              </w:rPr>
              <w:t>Practical:</w:t>
            </w:r>
            <w:r w:rsidRPr="00C807FA">
              <w:rPr>
                <w:color w:val="auto"/>
              </w:rPr>
              <w:t xml:space="preserve"> </w:t>
            </w:r>
            <w:r w:rsidR="00023C3E" w:rsidRPr="00C807FA">
              <w:rPr>
                <w:color w:val="auto"/>
              </w:rPr>
              <w:t>1.5</w:t>
            </w:r>
            <w:r w:rsidRPr="00C807FA">
              <w:rPr>
                <w:color w:val="auto"/>
              </w:rPr>
              <w:t xml:space="preserve"> Hrs</w:t>
            </w: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rsidR="00FB5A79" w:rsidRPr="00C807FA" w:rsidRDefault="00FB5A79" w:rsidP="00A46D2D">
            <w:pPr>
              <w:pStyle w:val="ListParagraph"/>
              <w:numPr>
                <w:ilvl w:val="0"/>
                <w:numId w:val="6"/>
              </w:numPr>
              <w:spacing w:after="0"/>
              <w:jc w:val="left"/>
            </w:pPr>
            <w:r w:rsidRPr="00C807FA">
              <w:t>Part Drawing.</w:t>
            </w:r>
          </w:p>
          <w:p w:rsidR="00781CD4" w:rsidRPr="00C807FA" w:rsidRDefault="00781CD4" w:rsidP="00A46D2D">
            <w:pPr>
              <w:pStyle w:val="ListParagraph"/>
              <w:numPr>
                <w:ilvl w:val="0"/>
                <w:numId w:val="6"/>
              </w:numPr>
              <w:spacing w:after="0"/>
              <w:jc w:val="left"/>
            </w:pPr>
            <w:r w:rsidRPr="00C807FA">
              <w:t>Lathe machine</w:t>
            </w:r>
          </w:p>
          <w:p w:rsidR="00781CD4" w:rsidRPr="00C807FA" w:rsidRDefault="00781CD4" w:rsidP="00A46D2D">
            <w:pPr>
              <w:pStyle w:val="ListParagraph"/>
              <w:numPr>
                <w:ilvl w:val="0"/>
                <w:numId w:val="6"/>
              </w:numPr>
              <w:spacing w:after="0"/>
              <w:jc w:val="left"/>
            </w:pPr>
            <w:r w:rsidRPr="00C807FA">
              <w:t>Revolving center</w:t>
            </w:r>
          </w:p>
          <w:p w:rsidR="00781CD4" w:rsidRPr="00C807FA" w:rsidRDefault="00781CD4" w:rsidP="00A46D2D">
            <w:pPr>
              <w:pStyle w:val="ListParagraph"/>
              <w:numPr>
                <w:ilvl w:val="0"/>
                <w:numId w:val="6"/>
              </w:numPr>
              <w:spacing w:after="0"/>
              <w:jc w:val="left"/>
            </w:pPr>
            <w:r w:rsidRPr="00C807FA">
              <w:t>Dead center</w:t>
            </w:r>
          </w:p>
          <w:p w:rsidR="00781CD4" w:rsidRPr="00C807FA" w:rsidRDefault="00781CD4" w:rsidP="00A46D2D">
            <w:pPr>
              <w:pStyle w:val="ListParagraph"/>
              <w:numPr>
                <w:ilvl w:val="0"/>
                <w:numId w:val="6"/>
              </w:numPr>
              <w:spacing w:after="0"/>
              <w:jc w:val="left"/>
            </w:pPr>
            <w:r w:rsidRPr="00C807FA">
              <w:t>Draw bar</w:t>
            </w:r>
          </w:p>
          <w:p w:rsidR="00781CD4" w:rsidRPr="00C807FA" w:rsidRDefault="00781CD4" w:rsidP="00A46D2D">
            <w:pPr>
              <w:pStyle w:val="ListParagraph"/>
              <w:numPr>
                <w:ilvl w:val="0"/>
                <w:numId w:val="6"/>
              </w:numPr>
              <w:spacing w:after="0"/>
              <w:jc w:val="left"/>
            </w:pPr>
            <w:r w:rsidRPr="00C807FA">
              <w:t>Pedestal grinder</w:t>
            </w:r>
          </w:p>
          <w:p w:rsidR="00781CD4" w:rsidRPr="00C807FA" w:rsidRDefault="00781CD4" w:rsidP="00A46D2D">
            <w:pPr>
              <w:pStyle w:val="ListParagraph"/>
              <w:numPr>
                <w:ilvl w:val="0"/>
                <w:numId w:val="6"/>
              </w:numPr>
              <w:spacing w:after="0"/>
              <w:jc w:val="left"/>
            </w:pPr>
            <w:r w:rsidRPr="00C807FA">
              <w:t>Grinding wheel</w:t>
            </w:r>
          </w:p>
          <w:p w:rsidR="00781CD4" w:rsidRPr="00C807FA" w:rsidRDefault="00781CD4" w:rsidP="00A46D2D">
            <w:pPr>
              <w:pStyle w:val="ListParagraph"/>
              <w:numPr>
                <w:ilvl w:val="0"/>
                <w:numId w:val="6"/>
              </w:numPr>
              <w:spacing w:after="0"/>
              <w:jc w:val="left"/>
            </w:pPr>
            <w:r w:rsidRPr="00C807FA">
              <w:t>HSS cutting bit</w:t>
            </w:r>
          </w:p>
          <w:p w:rsidR="00781CD4" w:rsidRPr="00C807FA" w:rsidRDefault="00781CD4" w:rsidP="00A46D2D">
            <w:pPr>
              <w:pStyle w:val="ListParagraph"/>
              <w:numPr>
                <w:ilvl w:val="0"/>
                <w:numId w:val="6"/>
              </w:numPr>
              <w:spacing w:after="0"/>
              <w:jc w:val="left"/>
            </w:pPr>
            <w:r w:rsidRPr="00C807FA">
              <w:t>Center drill</w:t>
            </w:r>
          </w:p>
          <w:p w:rsidR="00781CD4" w:rsidRPr="00C807FA" w:rsidRDefault="00781CD4" w:rsidP="00A46D2D">
            <w:pPr>
              <w:pStyle w:val="ListParagraph"/>
              <w:numPr>
                <w:ilvl w:val="0"/>
                <w:numId w:val="6"/>
              </w:numPr>
              <w:spacing w:after="0"/>
              <w:jc w:val="left"/>
            </w:pPr>
            <w:r w:rsidRPr="00C807FA">
              <w:t>Drill chuck</w:t>
            </w:r>
          </w:p>
          <w:p w:rsidR="00781CD4" w:rsidRPr="00C807FA" w:rsidRDefault="00781CD4" w:rsidP="00A46D2D">
            <w:pPr>
              <w:pStyle w:val="ListParagraph"/>
              <w:numPr>
                <w:ilvl w:val="0"/>
                <w:numId w:val="6"/>
              </w:numPr>
              <w:spacing w:after="0"/>
              <w:jc w:val="left"/>
            </w:pPr>
            <w:r w:rsidRPr="00C807FA">
              <w:t>MS round shaft</w:t>
            </w:r>
          </w:p>
          <w:p w:rsidR="00781CD4" w:rsidRPr="00C807FA" w:rsidRDefault="00781CD4" w:rsidP="00A46D2D">
            <w:pPr>
              <w:pStyle w:val="ListParagraph"/>
              <w:numPr>
                <w:ilvl w:val="0"/>
                <w:numId w:val="6"/>
              </w:numPr>
              <w:spacing w:after="0"/>
              <w:jc w:val="left"/>
            </w:pPr>
            <w:r w:rsidRPr="00C807FA">
              <w:t>Hacksaw frame</w:t>
            </w:r>
          </w:p>
          <w:p w:rsidR="00781CD4" w:rsidRPr="00C807FA" w:rsidRDefault="00781CD4" w:rsidP="00A46D2D">
            <w:pPr>
              <w:pStyle w:val="ListParagraph"/>
              <w:numPr>
                <w:ilvl w:val="0"/>
                <w:numId w:val="6"/>
              </w:numPr>
              <w:spacing w:after="0"/>
              <w:jc w:val="left"/>
            </w:pPr>
            <w:r w:rsidRPr="00C807FA">
              <w:lastRenderedPageBreak/>
              <w:t>Hacksaw blade</w:t>
            </w:r>
          </w:p>
          <w:p w:rsidR="00781CD4" w:rsidRPr="00C807FA" w:rsidRDefault="00781CD4" w:rsidP="00A46D2D">
            <w:pPr>
              <w:pStyle w:val="ListParagraph"/>
              <w:numPr>
                <w:ilvl w:val="0"/>
                <w:numId w:val="6"/>
              </w:numPr>
              <w:spacing w:after="0"/>
              <w:jc w:val="left"/>
            </w:pPr>
            <w:r w:rsidRPr="00C807FA">
              <w:t>Vernier caliper</w:t>
            </w:r>
          </w:p>
          <w:p w:rsidR="00781CD4" w:rsidRPr="00C807FA" w:rsidRDefault="00781CD4" w:rsidP="00A46D2D">
            <w:pPr>
              <w:pStyle w:val="ListParagraph"/>
              <w:numPr>
                <w:ilvl w:val="0"/>
                <w:numId w:val="6"/>
              </w:numPr>
              <w:spacing w:after="0"/>
              <w:jc w:val="left"/>
            </w:pPr>
            <w:r w:rsidRPr="00C807FA">
              <w:t>Dial indicator with st</w:t>
            </w:r>
            <w:r w:rsidR="00C807FA">
              <w:t>and</w:t>
            </w:r>
          </w:p>
          <w:p w:rsidR="00781CD4" w:rsidRPr="00C807FA" w:rsidRDefault="00781CD4" w:rsidP="00A46D2D">
            <w:pPr>
              <w:pStyle w:val="ListParagraph"/>
              <w:numPr>
                <w:ilvl w:val="0"/>
                <w:numId w:val="6"/>
              </w:numPr>
              <w:spacing w:after="0"/>
              <w:jc w:val="left"/>
            </w:pPr>
            <w:r w:rsidRPr="00C807FA">
              <w:t>Flat file</w:t>
            </w:r>
          </w:p>
          <w:p w:rsidR="00781CD4" w:rsidRPr="00C807FA" w:rsidRDefault="00781CD4" w:rsidP="00A46D2D">
            <w:pPr>
              <w:pStyle w:val="ListParagraph"/>
              <w:numPr>
                <w:ilvl w:val="0"/>
                <w:numId w:val="6"/>
              </w:numPr>
              <w:spacing w:after="0"/>
              <w:jc w:val="left"/>
            </w:pPr>
            <w:r w:rsidRPr="00C807FA">
              <w:t>Hammer</w:t>
            </w:r>
          </w:p>
          <w:p w:rsidR="00781CD4" w:rsidRPr="00C807FA" w:rsidRDefault="00781CD4" w:rsidP="00A46D2D">
            <w:pPr>
              <w:pStyle w:val="ListParagraph"/>
              <w:numPr>
                <w:ilvl w:val="0"/>
                <w:numId w:val="6"/>
              </w:numPr>
              <w:spacing w:after="0"/>
              <w:jc w:val="left"/>
            </w:pPr>
            <w:r w:rsidRPr="00C807FA">
              <w:t>Center punch</w:t>
            </w:r>
          </w:p>
          <w:p w:rsidR="00781CD4" w:rsidRPr="00C807FA" w:rsidRDefault="00781CD4" w:rsidP="00A46D2D">
            <w:pPr>
              <w:pStyle w:val="ListParagraph"/>
              <w:numPr>
                <w:ilvl w:val="0"/>
                <w:numId w:val="6"/>
              </w:numPr>
              <w:spacing w:after="0"/>
              <w:jc w:val="left"/>
            </w:pPr>
            <w:r w:rsidRPr="00C807FA">
              <w:t>Scriber</w:t>
            </w:r>
          </w:p>
          <w:p w:rsidR="00781CD4" w:rsidRPr="00C807FA" w:rsidRDefault="00781CD4" w:rsidP="00A46D2D">
            <w:pPr>
              <w:pStyle w:val="ListParagraph"/>
              <w:numPr>
                <w:ilvl w:val="0"/>
                <w:numId w:val="6"/>
              </w:numPr>
              <w:spacing w:after="0"/>
              <w:jc w:val="left"/>
            </w:pPr>
            <w:r w:rsidRPr="00C807FA">
              <w:t>Work bench (8ftx4ftx3ft)</w:t>
            </w:r>
          </w:p>
          <w:p w:rsidR="00781CD4" w:rsidRPr="00C807FA" w:rsidRDefault="00781CD4" w:rsidP="00A46D2D">
            <w:pPr>
              <w:pStyle w:val="ListParagraph"/>
              <w:numPr>
                <w:ilvl w:val="0"/>
                <w:numId w:val="6"/>
              </w:numPr>
              <w:spacing w:after="0"/>
              <w:jc w:val="left"/>
            </w:pPr>
            <w:r w:rsidRPr="00C807FA">
              <w:t>Bench Wise</w:t>
            </w:r>
          </w:p>
          <w:p w:rsidR="00781CD4" w:rsidRPr="00C807FA" w:rsidRDefault="00781CD4" w:rsidP="00A46D2D">
            <w:pPr>
              <w:pStyle w:val="ListParagraph"/>
              <w:numPr>
                <w:ilvl w:val="0"/>
                <w:numId w:val="6"/>
              </w:numPr>
              <w:spacing w:after="0"/>
              <w:jc w:val="left"/>
            </w:pPr>
            <w:r w:rsidRPr="00C807FA">
              <w:t>Marking ink</w:t>
            </w:r>
          </w:p>
          <w:p w:rsidR="00781CD4" w:rsidRPr="00C807FA" w:rsidRDefault="00781CD4" w:rsidP="00A46D2D">
            <w:pPr>
              <w:pStyle w:val="ListParagraph"/>
              <w:numPr>
                <w:ilvl w:val="0"/>
                <w:numId w:val="6"/>
              </w:numPr>
              <w:spacing w:after="0"/>
              <w:jc w:val="left"/>
            </w:pPr>
            <w:r w:rsidRPr="00C807FA">
              <w:t>Safety goggles</w:t>
            </w:r>
          </w:p>
          <w:p w:rsidR="00781CD4" w:rsidRPr="00C807FA" w:rsidRDefault="00781CD4" w:rsidP="00A46D2D">
            <w:pPr>
              <w:pStyle w:val="ListParagraph"/>
              <w:numPr>
                <w:ilvl w:val="0"/>
                <w:numId w:val="6"/>
              </w:numPr>
              <w:spacing w:after="0"/>
              <w:jc w:val="left"/>
            </w:pPr>
            <w:r w:rsidRPr="00C807FA">
              <w:t>Safety harness belt</w:t>
            </w:r>
          </w:p>
          <w:p w:rsidR="00781CD4" w:rsidRPr="00C807FA" w:rsidRDefault="00781CD4" w:rsidP="00A46D2D">
            <w:pPr>
              <w:pStyle w:val="ListParagraph"/>
              <w:numPr>
                <w:ilvl w:val="0"/>
                <w:numId w:val="6"/>
              </w:numPr>
              <w:spacing w:after="0"/>
              <w:jc w:val="left"/>
            </w:pPr>
            <w:r w:rsidRPr="00C807FA">
              <w:t>Safety helmet</w:t>
            </w:r>
          </w:p>
          <w:p w:rsidR="00781CD4" w:rsidRPr="00C807FA" w:rsidRDefault="00781CD4" w:rsidP="00A46D2D">
            <w:pPr>
              <w:pStyle w:val="ListParagraph"/>
              <w:numPr>
                <w:ilvl w:val="0"/>
                <w:numId w:val="6"/>
              </w:numPr>
              <w:spacing w:after="0"/>
              <w:jc w:val="left"/>
            </w:pPr>
            <w:r w:rsidRPr="00C807FA">
              <w:t>Safety mask</w:t>
            </w:r>
          </w:p>
          <w:p w:rsidR="00781CD4" w:rsidRPr="00C807FA" w:rsidRDefault="00781CD4" w:rsidP="00A46D2D">
            <w:pPr>
              <w:pStyle w:val="ListParagraph"/>
              <w:numPr>
                <w:ilvl w:val="0"/>
                <w:numId w:val="6"/>
              </w:numPr>
              <w:spacing w:after="0"/>
              <w:jc w:val="left"/>
            </w:pPr>
            <w:r w:rsidRPr="00C807FA">
              <w:t>Safety Shoes</w:t>
            </w:r>
          </w:p>
          <w:p w:rsidR="00781CD4" w:rsidRPr="00C807FA" w:rsidRDefault="00781CD4" w:rsidP="00A46D2D">
            <w:pPr>
              <w:pStyle w:val="ListParagraph"/>
              <w:numPr>
                <w:ilvl w:val="0"/>
                <w:numId w:val="6"/>
              </w:numPr>
              <w:spacing w:after="0"/>
              <w:jc w:val="left"/>
            </w:pPr>
            <w:r w:rsidRPr="00C807FA">
              <w:t>Cotton gloves</w:t>
            </w:r>
          </w:p>
          <w:p w:rsidR="00781CD4" w:rsidRPr="00C807FA" w:rsidRDefault="00781CD4" w:rsidP="00A46D2D">
            <w:pPr>
              <w:pStyle w:val="ListParagraph"/>
              <w:numPr>
                <w:ilvl w:val="0"/>
                <w:numId w:val="6"/>
              </w:numPr>
              <w:spacing w:after="0"/>
              <w:jc w:val="left"/>
            </w:pPr>
            <w:r w:rsidRPr="00C807FA">
              <w:t>Cotton waste</w:t>
            </w:r>
          </w:p>
          <w:p w:rsidR="00FB5A79" w:rsidRPr="00C807FA" w:rsidRDefault="00FB5A79" w:rsidP="00A46D2D">
            <w:pPr>
              <w:pStyle w:val="ListParagraph"/>
              <w:numPr>
                <w:ilvl w:val="0"/>
                <w:numId w:val="6"/>
              </w:numPr>
              <w:spacing w:after="0"/>
              <w:jc w:val="left"/>
            </w:pPr>
            <w:r w:rsidRPr="00C807FA">
              <w:t>Printer</w:t>
            </w:r>
          </w:p>
          <w:p w:rsidR="00FB5A79" w:rsidRPr="00C807FA" w:rsidRDefault="00FB5A79" w:rsidP="00A46D2D">
            <w:pPr>
              <w:pStyle w:val="ListParagraph"/>
              <w:numPr>
                <w:ilvl w:val="0"/>
                <w:numId w:val="6"/>
              </w:numPr>
              <w:spacing w:after="0"/>
              <w:jc w:val="left"/>
            </w:pPr>
            <w:r w:rsidRPr="00C807FA">
              <w:t>Multimedia projector</w:t>
            </w:r>
          </w:p>
          <w:p w:rsidR="00FB5A79" w:rsidRPr="00C807FA" w:rsidRDefault="00FB5A79" w:rsidP="00A46D2D">
            <w:pPr>
              <w:pStyle w:val="ListParagraph"/>
              <w:numPr>
                <w:ilvl w:val="0"/>
                <w:numId w:val="6"/>
              </w:numPr>
              <w:spacing w:after="0"/>
              <w:jc w:val="left"/>
            </w:pPr>
            <w:r w:rsidRPr="00C807FA">
              <w:t>Computer</w:t>
            </w:r>
          </w:p>
          <w:p w:rsidR="00FB5A79" w:rsidRPr="00C807FA" w:rsidRDefault="00FB5A79" w:rsidP="00A46D2D">
            <w:pPr>
              <w:pStyle w:val="ListParagraph"/>
              <w:numPr>
                <w:ilvl w:val="0"/>
                <w:numId w:val="6"/>
              </w:numPr>
              <w:spacing w:after="0"/>
              <w:jc w:val="left"/>
            </w:pPr>
            <w:r w:rsidRPr="00C807FA">
              <w:t>Pencils</w:t>
            </w:r>
          </w:p>
          <w:p w:rsidR="00FB5A79" w:rsidRPr="00C807FA" w:rsidRDefault="00FB5A79" w:rsidP="00A46D2D">
            <w:pPr>
              <w:pStyle w:val="ListParagraph"/>
              <w:numPr>
                <w:ilvl w:val="0"/>
                <w:numId w:val="6"/>
              </w:numPr>
              <w:spacing w:after="0"/>
              <w:jc w:val="left"/>
            </w:pPr>
            <w:r w:rsidRPr="00C807FA">
              <w:t>Erasers</w:t>
            </w:r>
          </w:p>
          <w:p w:rsidR="00FB5A79" w:rsidRPr="00C807FA" w:rsidRDefault="00FB5A79" w:rsidP="00A46D2D">
            <w:pPr>
              <w:pStyle w:val="ListParagraph"/>
              <w:numPr>
                <w:ilvl w:val="0"/>
                <w:numId w:val="6"/>
              </w:numPr>
              <w:spacing w:after="0"/>
              <w:jc w:val="left"/>
            </w:pPr>
            <w:r w:rsidRPr="00C807FA">
              <w:lastRenderedPageBreak/>
              <w:t>Pencil</w:t>
            </w:r>
          </w:p>
          <w:p w:rsidR="00FB5A79" w:rsidRPr="00C807FA" w:rsidRDefault="00FB5A79" w:rsidP="00A46D2D">
            <w:pPr>
              <w:pStyle w:val="ListParagraph"/>
              <w:numPr>
                <w:ilvl w:val="0"/>
                <w:numId w:val="6"/>
              </w:numPr>
              <w:spacing w:after="0"/>
              <w:jc w:val="left"/>
            </w:pPr>
            <w:r w:rsidRPr="00C807FA">
              <w:t>sharpeners</w:t>
            </w:r>
          </w:p>
          <w:p w:rsidR="00FB5A79" w:rsidRPr="00C807FA" w:rsidRDefault="00FB5A79" w:rsidP="00A46D2D">
            <w:pPr>
              <w:pStyle w:val="ListParagraph"/>
              <w:numPr>
                <w:ilvl w:val="0"/>
                <w:numId w:val="6"/>
              </w:numPr>
              <w:spacing w:after="0"/>
              <w:jc w:val="left"/>
            </w:pPr>
            <w:r w:rsidRPr="00C807FA">
              <w:t>Paper cutter</w:t>
            </w:r>
          </w:p>
          <w:p w:rsidR="00FB5A79" w:rsidRPr="00C807FA" w:rsidRDefault="00FB5A79" w:rsidP="00A46D2D">
            <w:pPr>
              <w:pStyle w:val="ListParagraph"/>
              <w:numPr>
                <w:ilvl w:val="0"/>
                <w:numId w:val="6"/>
              </w:numPr>
              <w:spacing w:after="0"/>
              <w:jc w:val="left"/>
            </w:pPr>
            <w:r w:rsidRPr="00C807FA">
              <w:t>Scissors</w:t>
            </w:r>
          </w:p>
          <w:p w:rsidR="00FB5A79" w:rsidRPr="00C807FA" w:rsidRDefault="00FB5A79" w:rsidP="00A46D2D">
            <w:pPr>
              <w:pStyle w:val="ListParagraph"/>
              <w:numPr>
                <w:ilvl w:val="0"/>
                <w:numId w:val="6"/>
              </w:numPr>
              <w:spacing w:after="0"/>
              <w:jc w:val="left"/>
            </w:pPr>
            <w:r w:rsidRPr="00C807FA">
              <w:t>Color pencils</w:t>
            </w:r>
          </w:p>
          <w:p w:rsidR="00FB5A79" w:rsidRPr="00C807FA" w:rsidRDefault="00FB5A79" w:rsidP="00A46D2D">
            <w:pPr>
              <w:pStyle w:val="ListParagraph"/>
              <w:numPr>
                <w:ilvl w:val="0"/>
                <w:numId w:val="6"/>
              </w:numPr>
              <w:spacing w:after="0"/>
              <w:jc w:val="left"/>
            </w:pPr>
            <w:r w:rsidRPr="00C807FA">
              <w:t>White chart paper</w:t>
            </w:r>
          </w:p>
          <w:p w:rsidR="00FB5A79" w:rsidRPr="00C807FA" w:rsidRDefault="00FB5A79" w:rsidP="00A46D2D">
            <w:pPr>
              <w:pStyle w:val="ListParagraph"/>
              <w:numPr>
                <w:ilvl w:val="0"/>
                <w:numId w:val="6"/>
              </w:numPr>
              <w:spacing w:after="0"/>
              <w:jc w:val="left"/>
            </w:pPr>
            <w:r w:rsidRPr="00C807FA">
              <w:t>White board markers (red, blue, green, black)</w:t>
            </w:r>
          </w:p>
          <w:p w:rsidR="00FB5A79" w:rsidRPr="00C807FA" w:rsidRDefault="00FB5A79" w:rsidP="00A46D2D">
            <w:pPr>
              <w:pStyle w:val="ListParagraph"/>
              <w:numPr>
                <w:ilvl w:val="0"/>
                <w:numId w:val="6"/>
              </w:numPr>
              <w:spacing w:after="0"/>
              <w:jc w:val="left"/>
            </w:pPr>
            <w:r w:rsidRPr="00C807FA">
              <w:t>Permanent markers (black)</w:t>
            </w:r>
          </w:p>
          <w:p w:rsidR="00FB5A79" w:rsidRPr="00C807FA" w:rsidRDefault="00FB5A79" w:rsidP="00A46D2D">
            <w:pPr>
              <w:pStyle w:val="ListParagraph"/>
              <w:numPr>
                <w:ilvl w:val="0"/>
                <w:numId w:val="6"/>
              </w:numPr>
              <w:spacing w:after="0"/>
              <w:jc w:val="left"/>
            </w:pPr>
            <w:r w:rsidRPr="00C807FA">
              <w:t>File covers</w:t>
            </w:r>
          </w:p>
          <w:p w:rsidR="00FB5A79" w:rsidRPr="00C807FA" w:rsidRDefault="00FB5A79" w:rsidP="00A46D2D">
            <w:pPr>
              <w:pStyle w:val="ListParagraph"/>
              <w:numPr>
                <w:ilvl w:val="0"/>
                <w:numId w:val="6"/>
              </w:numPr>
              <w:spacing w:after="0" w:line="240" w:lineRule="auto"/>
              <w:jc w:val="left"/>
              <w:rPr>
                <w:b/>
              </w:rPr>
            </w:pPr>
            <w:r w:rsidRPr="00C807FA">
              <w:t>Box files</w:t>
            </w:r>
          </w:p>
        </w:tc>
        <w:tc>
          <w:tcPr>
            <w:tcW w:w="18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5A79" w:rsidRPr="00C807FA" w:rsidRDefault="00FB5A79" w:rsidP="009E03CD">
            <w:pPr>
              <w:spacing w:before="240" w:after="0" w:line="240" w:lineRule="auto"/>
              <w:ind w:left="0" w:firstLine="0"/>
            </w:pPr>
            <w:r w:rsidRPr="00C807FA">
              <w:lastRenderedPageBreak/>
              <w:t>Class Room</w:t>
            </w:r>
          </w:p>
          <w:p w:rsidR="00FB5A79" w:rsidRPr="00C807FA" w:rsidRDefault="00FB5A79" w:rsidP="009E03CD">
            <w:pPr>
              <w:spacing w:after="0" w:line="240" w:lineRule="auto"/>
              <w:ind w:left="0" w:firstLine="0"/>
            </w:pPr>
            <w:r w:rsidRPr="00C807FA">
              <w:t>Training Workshop.</w:t>
            </w:r>
          </w:p>
          <w:p w:rsidR="00FB5A79" w:rsidRPr="00C807FA" w:rsidRDefault="00FB5A79" w:rsidP="009E03CD">
            <w:pPr>
              <w:spacing w:after="0" w:line="240" w:lineRule="auto"/>
              <w:ind w:left="2" w:firstLine="0"/>
              <w:jc w:val="left"/>
              <w:rPr>
                <w:b/>
                <w:sz w:val="24"/>
              </w:rPr>
            </w:pPr>
            <w:r w:rsidRPr="00C807FA">
              <w:t>Lab/ Field Visit.</w:t>
            </w:r>
          </w:p>
        </w:tc>
      </w:tr>
      <w:tr w:rsidR="00FB5A79" w:rsidRPr="00C807FA" w:rsidTr="009E03CD">
        <w:trPr>
          <w:trHeight w:val="350"/>
        </w:trPr>
        <w:tc>
          <w:tcPr>
            <w:tcW w:w="2393" w:type="dxa"/>
            <w:tcBorders>
              <w:top w:val="single" w:sz="4" w:space="0" w:color="000000"/>
              <w:left w:val="single" w:sz="4" w:space="0" w:color="000000"/>
              <w:bottom w:val="single" w:sz="4" w:space="0" w:color="000000"/>
              <w:right w:val="single" w:sz="4" w:space="0" w:color="000000"/>
            </w:tcBorders>
            <w:shd w:val="clear" w:color="auto" w:fill="auto"/>
          </w:tcPr>
          <w:p w:rsidR="00FB5A79" w:rsidRPr="00C807FA" w:rsidRDefault="00FB5A79" w:rsidP="00A46D2D">
            <w:pPr>
              <w:pStyle w:val="Style2"/>
              <w:numPr>
                <w:ilvl w:val="0"/>
                <w:numId w:val="84"/>
              </w:numPr>
              <w:ind w:hanging="630"/>
              <w:rPr>
                <w:rFonts w:ascii="Arial" w:hAnsi="Arial" w:cs="Arial"/>
                <w:b/>
                <w:bCs/>
                <w:color w:val="auto"/>
                <w:sz w:val="22"/>
                <w:szCs w:val="24"/>
              </w:rPr>
            </w:pPr>
            <w:r w:rsidRPr="00C807FA">
              <w:rPr>
                <w:rFonts w:ascii="Arial" w:hAnsi="Arial" w:cs="Arial"/>
                <w:szCs w:val="24"/>
              </w:rPr>
              <w:lastRenderedPageBreak/>
              <w:t>Perform facing Operations</w:t>
            </w:r>
          </w:p>
        </w:tc>
        <w:tc>
          <w:tcPr>
            <w:tcW w:w="3833" w:type="dxa"/>
            <w:tcBorders>
              <w:top w:val="single" w:sz="4" w:space="0" w:color="000000"/>
              <w:left w:val="single" w:sz="4" w:space="0" w:color="000000"/>
              <w:bottom w:val="single" w:sz="4" w:space="0" w:color="000000"/>
              <w:right w:val="single" w:sz="4" w:space="0" w:color="000000"/>
            </w:tcBorders>
            <w:shd w:val="clear" w:color="auto" w:fill="auto"/>
          </w:tcPr>
          <w:p w:rsidR="00FB5A79" w:rsidRPr="00C807FA" w:rsidRDefault="00FB5A79" w:rsidP="00A46D2D">
            <w:pPr>
              <w:pStyle w:val="Style1"/>
              <w:numPr>
                <w:ilvl w:val="0"/>
                <w:numId w:val="85"/>
              </w:numPr>
              <w:spacing w:after="240" w:line="360" w:lineRule="auto"/>
              <w:ind w:left="307" w:hanging="270"/>
              <w:rPr>
                <w:rFonts w:ascii="Arial" w:hAnsi="Arial" w:cs="Arial"/>
                <w:sz w:val="22"/>
                <w:szCs w:val="24"/>
              </w:rPr>
            </w:pPr>
            <w:r w:rsidRPr="00C807FA">
              <w:rPr>
                <w:rFonts w:ascii="Arial" w:hAnsi="Arial" w:cs="Arial"/>
                <w:sz w:val="22"/>
                <w:szCs w:val="24"/>
              </w:rPr>
              <w:t xml:space="preserve">Select facing tools according to job requirement. </w:t>
            </w:r>
          </w:p>
          <w:p w:rsidR="00FB5A79" w:rsidRPr="00C807FA" w:rsidRDefault="00FB5A79" w:rsidP="00A46D2D">
            <w:pPr>
              <w:pStyle w:val="Style1"/>
              <w:numPr>
                <w:ilvl w:val="0"/>
                <w:numId w:val="85"/>
              </w:numPr>
              <w:spacing w:after="240" w:line="360" w:lineRule="auto"/>
              <w:ind w:left="307" w:hanging="270"/>
              <w:rPr>
                <w:rFonts w:ascii="Arial" w:hAnsi="Arial" w:cs="Arial"/>
                <w:sz w:val="22"/>
                <w:szCs w:val="24"/>
              </w:rPr>
            </w:pPr>
            <w:r w:rsidRPr="00C807FA">
              <w:rPr>
                <w:rFonts w:ascii="Arial" w:hAnsi="Arial" w:cs="Arial"/>
                <w:sz w:val="22"/>
                <w:szCs w:val="24"/>
              </w:rPr>
              <w:t xml:space="preserve">Mount </w:t>
            </w:r>
            <w:r w:rsidR="00C807FA">
              <w:rPr>
                <w:rFonts w:ascii="Arial" w:hAnsi="Arial" w:cs="Arial"/>
                <w:sz w:val="22"/>
                <w:szCs w:val="24"/>
              </w:rPr>
              <w:t>and</w:t>
            </w:r>
            <w:r w:rsidRPr="00C807FA">
              <w:rPr>
                <w:rFonts w:ascii="Arial" w:hAnsi="Arial" w:cs="Arial"/>
                <w:sz w:val="22"/>
                <w:szCs w:val="24"/>
              </w:rPr>
              <w:t xml:space="preserve"> set the required work-holding devices, work piece </w:t>
            </w:r>
            <w:r w:rsidR="00C807FA">
              <w:rPr>
                <w:rFonts w:ascii="Arial" w:hAnsi="Arial" w:cs="Arial"/>
                <w:sz w:val="22"/>
                <w:szCs w:val="24"/>
              </w:rPr>
              <w:t>and</w:t>
            </w:r>
            <w:r w:rsidRPr="00C807FA">
              <w:rPr>
                <w:rFonts w:ascii="Arial" w:hAnsi="Arial" w:cs="Arial"/>
                <w:sz w:val="22"/>
                <w:szCs w:val="24"/>
              </w:rPr>
              <w:t xml:space="preserve"> cutting tools.  </w:t>
            </w:r>
          </w:p>
          <w:p w:rsidR="00FB5A79" w:rsidRPr="00C807FA" w:rsidRDefault="00FB5A79" w:rsidP="00A46D2D">
            <w:pPr>
              <w:pStyle w:val="Style1"/>
              <w:numPr>
                <w:ilvl w:val="0"/>
                <w:numId w:val="85"/>
              </w:numPr>
              <w:spacing w:after="240" w:line="360" w:lineRule="auto"/>
              <w:ind w:left="307" w:hanging="270"/>
              <w:rPr>
                <w:rFonts w:ascii="Arial" w:hAnsi="Arial" w:cs="Arial"/>
                <w:sz w:val="22"/>
                <w:szCs w:val="24"/>
              </w:rPr>
            </w:pPr>
            <w:r w:rsidRPr="00C807FA">
              <w:rPr>
                <w:rFonts w:ascii="Arial" w:hAnsi="Arial" w:cs="Arial"/>
                <w:sz w:val="22"/>
                <w:szCs w:val="24"/>
              </w:rPr>
              <w:t xml:space="preserve">Follow the correct specifications for the part or component to be produced. </w:t>
            </w:r>
          </w:p>
          <w:p w:rsidR="00FB5A79" w:rsidRPr="00C807FA" w:rsidRDefault="00FB5A79" w:rsidP="00A46D2D">
            <w:pPr>
              <w:pStyle w:val="Style1"/>
              <w:numPr>
                <w:ilvl w:val="0"/>
                <w:numId w:val="85"/>
              </w:numPr>
              <w:spacing w:after="240" w:line="360" w:lineRule="auto"/>
              <w:ind w:left="307" w:hanging="270"/>
              <w:rPr>
                <w:rFonts w:ascii="Arial" w:hAnsi="Arial" w:cs="Arial"/>
                <w:sz w:val="22"/>
                <w:szCs w:val="24"/>
              </w:rPr>
            </w:pPr>
            <w:r w:rsidRPr="00C807FA">
              <w:rPr>
                <w:rFonts w:ascii="Arial" w:hAnsi="Arial" w:cs="Arial"/>
                <w:sz w:val="22"/>
                <w:szCs w:val="24"/>
              </w:rPr>
              <w:t xml:space="preserve">Select safe procedures </w:t>
            </w:r>
            <w:r w:rsidR="00C807FA">
              <w:rPr>
                <w:rFonts w:ascii="Arial" w:hAnsi="Arial" w:cs="Arial"/>
                <w:sz w:val="22"/>
                <w:szCs w:val="24"/>
              </w:rPr>
              <w:t>and</w:t>
            </w:r>
            <w:r w:rsidRPr="00C807FA">
              <w:rPr>
                <w:rFonts w:ascii="Arial" w:hAnsi="Arial" w:cs="Arial"/>
                <w:sz w:val="22"/>
                <w:szCs w:val="24"/>
              </w:rPr>
              <w:t xml:space="preserve"> tools to accomplish the work.  </w:t>
            </w:r>
          </w:p>
          <w:p w:rsidR="00FB5A79" w:rsidRPr="00C807FA" w:rsidRDefault="00FB5A79" w:rsidP="00A46D2D">
            <w:pPr>
              <w:pStyle w:val="Style1"/>
              <w:numPr>
                <w:ilvl w:val="0"/>
                <w:numId w:val="85"/>
              </w:numPr>
              <w:spacing w:after="240" w:line="360" w:lineRule="auto"/>
              <w:ind w:left="307" w:hanging="270"/>
              <w:rPr>
                <w:rFonts w:ascii="Arial" w:hAnsi="Arial" w:cs="Arial"/>
                <w:sz w:val="22"/>
                <w:szCs w:val="24"/>
              </w:rPr>
            </w:pPr>
            <w:r w:rsidRPr="00C807FA">
              <w:rPr>
                <w:rFonts w:ascii="Arial" w:hAnsi="Arial" w:cs="Arial"/>
                <w:sz w:val="22"/>
                <w:szCs w:val="24"/>
              </w:rPr>
              <w:lastRenderedPageBreak/>
              <w:t xml:space="preserve">Adjust the operating parameters (e.g. speed </w:t>
            </w:r>
            <w:r w:rsidR="00C807FA">
              <w:rPr>
                <w:rFonts w:ascii="Arial" w:hAnsi="Arial" w:cs="Arial"/>
                <w:sz w:val="22"/>
                <w:szCs w:val="24"/>
              </w:rPr>
              <w:t>and</w:t>
            </w:r>
            <w:r w:rsidRPr="00C807FA">
              <w:rPr>
                <w:rFonts w:ascii="Arial" w:hAnsi="Arial" w:cs="Arial"/>
                <w:sz w:val="22"/>
                <w:szCs w:val="24"/>
              </w:rPr>
              <w:t xml:space="preserve"> feed) of machine tool to achieve the work specification. </w:t>
            </w:r>
          </w:p>
          <w:p w:rsidR="00FB5A79" w:rsidRPr="00C807FA" w:rsidRDefault="00FB5A79" w:rsidP="00A46D2D">
            <w:pPr>
              <w:pStyle w:val="Style1"/>
              <w:numPr>
                <w:ilvl w:val="0"/>
                <w:numId w:val="85"/>
              </w:numPr>
              <w:spacing w:after="240" w:line="360" w:lineRule="auto"/>
              <w:ind w:left="307" w:hanging="270"/>
              <w:rPr>
                <w:rFonts w:ascii="Arial" w:hAnsi="Arial" w:cs="Arial"/>
                <w:szCs w:val="24"/>
              </w:rPr>
            </w:pPr>
            <w:r w:rsidRPr="00C807FA">
              <w:rPr>
                <w:rFonts w:ascii="Arial" w:hAnsi="Arial" w:cs="Arial"/>
                <w:sz w:val="22"/>
                <w:szCs w:val="24"/>
              </w:rPr>
              <w:t>Ensure all safety mechanisms are in place.</w:t>
            </w:r>
          </w:p>
        </w:tc>
        <w:tc>
          <w:tcPr>
            <w:tcW w:w="3916" w:type="dxa"/>
            <w:tcBorders>
              <w:top w:val="single" w:sz="4" w:space="0" w:color="000000"/>
              <w:left w:val="single" w:sz="4" w:space="0" w:color="000000"/>
              <w:bottom w:val="single" w:sz="4" w:space="0" w:color="000000"/>
              <w:right w:val="single" w:sz="4" w:space="0" w:color="000000"/>
            </w:tcBorders>
            <w:shd w:val="clear" w:color="auto" w:fill="auto"/>
          </w:tcPr>
          <w:p w:rsidR="00781CD4" w:rsidRPr="00C807FA" w:rsidRDefault="00781CD4" w:rsidP="00A46D2D">
            <w:pPr>
              <w:pStyle w:val="ListParagraph"/>
              <w:numPr>
                <w:ilvl w:val="0"/>
                <w:numId w:val="19"/>
              </w:numPr>
              <w:spacing w:after="0" w:line="240" w:lineRule="auto"/>
              <w:ind w:left="434" w:hanging="270"/>
              <w:jc w:val="left"/>
            </w:pPr>
            <w:r w:rsidRPr="00C807FA">
              <w:rPr>
                <w:rFonts w:eastAsia="Times New Roman"/>
                <w:color w:val="auto"/>
              </w:rPr>
              <w:lastRenderedPageBreak/>
              <w:t>Describe safety protocols at work station.</w:t>
            </w:r>
          </w:p>
          <w:p w:rsidR="00781CD4" w:rsidRPr="00C807FA" w:rsidRDefault="00781CD4" w:rsidP="00A46D2D">
            <w:pPr>
              <w:pStyle w:val="ListParagraph"/>
              <w:numPr>
                <w:ilvl w:val="0"/>
                <w:numId w:val="19"/>
              </w:numPr>
              <w:spacing w:after="0" w:line="240" w:lineRule="auto"/>
              <w:ind w:left="434" w:hanging="270"/>
              <w:jc w:val="left"/>
            </w:pPr>
            <w:r w:rsidRPr="00C807FA">
              <w:rPr>
                <w:rFonts w:eastAsia="Times New Roman"/>
                <w:color w:val="auto"/>
              </w:rPr>
              <w:t>Define facing on different work holding devices i.e. face plate, three jaws chuck, four jaws chuck etc.</w:t>
            </w:r>
          </w:p>
          <w:p w:rsidR="00781CD4" w:rsidRPr="00C807FA" w:rsidRDefault="00781CD4" w:rsidP="00A46D2D">
            <w:pPr>
              <w:pStyle w:val="ListParagraph"/>
              <w:numPr>
                <w:ilvl w:val="0"/>
                <w:numId w:val="19"/>
              </w:numPr>
              <w:spacing w:after="0" w:line="240" w:lineRule="auto"/>
              <w:ind w:left="434" w:hanging="270"/>
              <w:jc w:val="left"/>
            </w:pPr>
            <w:r w:rsidRPr="00C807FA">
              <w:rPr>
                <w:rFonts w:eastAsia="Times New Roman"/>
                <w:color w:val="auto"/>
              </w:rPr>
              <w:t xml:space="preserve">Explain </w:t>
            </w:r>
            <w:r w:rsidRPr="00C807FA">
              <w:rPr>
                <w:szCs w:val="24"/>
              </w:rPr>
              <w:t>correct specifications for the part or component to be produced on drawing.</w:t>
            </w:r>
          </w:p>
          <w:p w:rsidR="00781CD4" w:rsidRPr="00C807FA" w:rsidRDefault="00781CD4" w:rsidP="00A46D2D">
            <w:pPr>
              <w:pStyle w:val="ListParagraph"/>
              <w:numPr>
                <w:ilvl w:val="0"/>
                <w:numId w:val="19"/>
              </w:numPr>
              <w:spacing w:after="0" w:line="240" w:lineRule="auto"/>
              <w:ind w:left="434" w:hanging="270"/>
              <w:jc w:val="left"/>
            </w:pPr>
            <w:r w:rsidRPr="00C807FA">
              <w:rPr>
                <w:rFonts w:eastAsia="Times New Roman"/>
                <w:color w:val="auto"/>
              </w:rPr>
              <w:t>Define symbols of the drawing.</w:t>
            </w:r>
          </w:p>
          <w:p w:rsidR="00781CD4" w:rsidRPr="00C807FA" w:rsidRDefault="00781CD4" w:rsidP="00A46D2D">
            <w:pPr>
              <w:pStyle w:val="ListParagraph"/>
              <w:numPr>
                <w:ilvl w:val="0"/>
                <w:numId w:val="19"/>
              </w:numPr>
              <w:spacing w:after="0" w:line="240" w:lineRule="auto"/>
              <w:ind w:left="434" w:hanging="270"/>
              <w:jc w:val="left"/>
              <w:rPr>
                <w:szCs w:val="24"/>
              </w:rPr>
            </w:pPr>
            <w:r w:rsidRPr="00C807FA">
              <w:rPr>
                <w:rFonts w:eastAsia="Times New Roman"/>
                <w:color w:val="auto"/>
              </w:rPr>
              <w:t xml:space="preserve">Define different single point </w:t>
            </w:r>
            <w:r w:rsidRPr="00C807FA">
              <w:rPr>
                <w:szCs w:val="24"/>
              </w:rPr>
              <w:t>cutting tools according to job requirement.</w:t>
            </w:r>
          </w:p>
          <w:p w:rsidR="00781CD4" w:rsidRPr="00C807FA" w:rsidRDefault="00781CD4" w:rsidP="00A46D2D">
            <w:pPr>
              <w:pStyle w:val="ListParagraph"/>
              <w:numPr>
                <w:ilvl w:val="0"/>
                <w:numId w:val="96"/>
              </w:numPr>
              <w:spacing w:after="0" w:line="240" w:lineRule="auto"/>
              <w:ind w:left="434" w:hanging="270"/>
              <w:jc w:val="left"/>
              <w:rPr>
                <w:rFonts w:eastAsia="Times New Roman"/>
              </w:rPr>
            </w:pPr>
            <w:r w:rsidRPr="00C807FA">
              <w:rPr>
                <w:rFonts w:eastAsia="Times New Roman"/>
                <w:color w:val="auto"/>
              </w:rPr>
              <w:t xml:space="preserve">Describe </w:t>
            </w:r>
            <w:r w:rsidRPr="00C807FA">
              <w:t xml:space="preserve">Tool </w:t>
            </w:r>
            <w:r w:rsidR="00C807FA">
              <w:t>and</w:t>
            </w:r>
            <w:r w:rsidRPr="00C807FA">
              <w:t xml:space="preserve"> job mounting techniques </w:t>
            </w:r>
            <w:r w:rsidR="00C807FA">
              <w:t>and</w:t>
            </w:r>
            <w:r w:rsidRPr="00C807FA">
              <w:t xml:space="preserve"> settings. </w:t>
            </w:r>
          </w:p>
          <w:p w:rsidR="00781CD4" w:rsidRPr="00C807FA" w:rsidRDefault="00781CD4" w:rsidP="00A46D2D">
            <w:pPr>
              <w:pStyle w:val="ListParagraph"/>
              <w:numPr>
                <w:ilvl w:val="0"/>
                <w:numId w:val="19"/>
              </w:numPr>
              <w:spacing w:after="0" w:line="240" w:lineRule="auto"/>
              <w:ind w:left="434" w:hanging="270"/>
              <w:jc w:val="left"/>
            </w:pPr>
            <w:r w:rsidRPr="00C807FA">
              <w:rPr>
                <w:rFonts w:eastAsia="Times New Roman"/>
                <w:color w:val="auto"/>
              </w:rPr>
              <w:t xml:space="preserve">Knowledge of different datum </w:t>
            </w:r>
            <w:r w:rsidRPr="00C807FA">
              <w:rPr>
                <w:rFonts w:eastAsia="Times New Roman"/>
                <w:color w:val="auto"/>
              </w:rPr>
              <w:lastRenderedPageBreak/>
              <w:t>types.</w:t>
            </w:r>
          </w:p>
          <w:p w:rsidR="00781CD4" w:rsidRPr="00C807FA" w:rsidRDefault="00781CD4" w:rsidP="00A46D2D">
            <w:pPr>
              <w:pStyle w:val="ListParagraph"/>
              <w:numPr>
                <w:ilvl w:val="0"/>
                <w:numId w:val="19"/>
              </w:numPr>
              <w:spacing w:after="0" w:line="240" w:lineRule="auto"/>
              <w:ind w:left="434" w:hanging="270"/>
              <w:jc w:val="left"/>
            </w:pPr>
            <w:r w:rsidRPr="00C807FA">
              <w:rPr>
                <w:rFonts w:eastAsia="Times New Roman"/>
                <w:color w:val="auto"/>
              </w:rPr>
              <w:t xml:space="preserve">Define Cutting speed calculation </w:t>
            </w:r>
            <w:r w:rsidR="00C807FA">
              <w:rPr>
                <w:rFonts w:eastAsia="Times New Roman"/>
                <w:color w:val="auto"/>
              </w:rPr>
              <w:t>and</w:t>
            </w:r>
            <w:r w:rsidRPr="00C807FA">
              <w:rPr>
                <w:rFonts w:eastAsia="Times New Roman"/>
                <w:color w:val="auto"/>
              </w:rPr>
              <w:t xml:space="preserve"> setting according to job &amp; tool material.</w:t>
            </w:r>
          </w:p>
          <w:p w:rsidR="00781CD4" w:rsidRPr="00C807FA" w:rsidRDefault="00781CD4" w:rsidP="00A46D2D">
            <w:pPr>
              <w:pStyle w:val="ListParagraph"/>
              <w:numPr>
                <w:ilvl w:val="0"/>
                <w:numId w:val="19"/>
              </w:numPr>
              <w:spacing w:after="0" w:line="240" w:lineRule="auto"/>
              <w:ind w:left="434" w:hanging="270"/>
              <w:jc w:val="left"/>
            </w:pPr>
            <w:r w:rsidRPr="00C807FA">
              <w:rPr>
                <w:rFonts w:eastAsia="Times New Roman"/>
                <w:color w:val="auto"/>
              </w:rPr>
              <w:t xml:space="preserve">Knowledge, extract information from drawing in view of operational sequence i.e. Material selection, Tool selection, Machine selection </w:t>
            </w:r>
            <w:r w:rsidR="00C807FA">
              <w:rPr>
                <w:rFonts w:eastAsia="Times New Roman"/>
                <w:color w:val="auto"/>
              </w:rPr>
              <w:t>and</w:t>
            </w:r>
            <w:r w:rsidRPr="00C807FA">
              <w:rPr>
                <w:rFonts w:eastAsia="Times New Roman"/>
                <w:color w:val="auto"/>
              </w:rPr>
              <w:t xml:space="preserve"> Sequence of operation.</w:t>
            </w:r>
          </w:p>
          <w:p w:rsidR="00781CD4" w:rsidRPr="00C807FA" w:rsidRDefault="00781CD4" w:rsidP="00781CD4">
            <w:pPr>
              <w:spacing w:after="0" w:line="240" w:lineRule="auto"/>
              <w:ind w:left="0" w:firstLine="0"/>
              <w:jc w:val="left"/>
              <w:rPr>
                <w:rFonts w:eastAsia="Times New Roman"/>
                <w:color w:val="auto"/>
              </w:rPr>
            </w:pPr>
          </w:p>
          <w:p w:rsidR="00781CD4" w:rsidRPr="00C807FA" w:rsidRDefault="00781CD4" w:rsidP="00781CD4">
            <w:pPr>
              <w:spacing w:after="0" w:line="240" w:lineRule="auto"/>
              <w:jc w:val="left"/>
              <w:rPr>
                <w:rFonts w:eastAsia="Times New Roman"/>
                <w:b/>
                <w:color w:val="auto"/>
              </w:rPr>
            </w:pPr>
            <w:r w:rsidRPr="00C807FA">
              <w:rPr>
                <w:rFonts w:eastAsia="Times New Roman"/>
                <w:b/>
                <w:color w:val="auto"/>
              </w:rPr>
              <w:t>Practical Activity:</w:t>
            </w:r>
          </w:p>
          <w:p w:rsidR="00FB5A79" w:rsidRPr="00C807FA" w:rsidRDefault="00781CD4" w:rsidP="00A46D2D">
            <w:pPr>
              <w:pStyle w:val="ListParagraph"/>
              <w:numPr>
                <w:ilvl w:val="0"/>
                <w:numId w:val="64"/>
              </w:numPr>
              <w:spacing w:after="0" w:line="240" w:lineRule="auto"/>
              <w:ind w:left="434" w:hanging="270"/>
              <w:jc w:val="left"/>
              <w:rPr>
                <w:bCs/>
                <w:sz w:val="24"/>
              </w:rPr>
            </w:pPr>
            <w:r w:rsidRPr="00C807FA">
              <w:rPr>
                <w:rFonts w:eastAsia="Times New Roman"/>
                <w:color w:val="auto"/>
              </w:rPr>
              <w:t>Perform facing operation on face plate.</w:t>
            </w:r>
          </w:p>
        </w:tc>
        <w:tc>
          <w:tcPr>
            <w:tcW w:w="18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5A79" w:rsidRPr="00C807FA" w:rsidRDefault="00FB5A79" w:rsidP="009E03CD">
            <w:pPr>
              <w:spacing w:after="0" w:line="276" w:lineRule="auto"/>
              <w:ind w:left="2" w:hanging="13"/>
              <w:jc w:val="left"/>
              <w:rPr>
                <w:color w:val="auto"/>
              </w:rPr>
            </w:pPr>
            <w:r w:rsidRPr="00C807FA">
              <w:rPr>
                <w:b/>
                <w:color w:val="auto"/>
              </w:rPr>
              <w:lastRenderedPageBreak/>
              <w:t>Total:</w:t>
            </w:r>
            <w:r w:rsidRPr="00C807FA">
              <w:rPr>
                <w:color w:val="auto"/>
              </w:rPr>
              <w:t xml:space="preserve"> </w:t>
            </w:r>
            <w:r w:rsidR="00146D2D" w:rsidRPr="00C807FA">
              <w:rPr>
                <w:color w:val="auto"/>
              </w:rPr>
              <w:t>1</w:t>
            </w:r>
            <w:r w:rsidRPr="00C807FA">
              <w:rPr>
                <w:color w:val="auto"/>
              </w:rPr>
              <w:t>.5Hrs</w:t>
            </w:r>
          </w:p>
          <w:p w:rsidR="00FB5A79" w:rsidRPr="00C807FA" w:rsidRDefault="00FB5A79" w:rsidP="009E03CD">
            <w:pPr>
              <w:spacing w:after="0" w:line="276" w:lineRule="auto"/>
              <w:ind w:left="2" w:hanging="13"/>
              <w:jc w:val="left"/>
              <w:rPr>
                <w:color w:val="auto"/>
              </w:rPr>
            </w:pPr>
            <w:r w:rsidRPr="00C807FA">
              <w:rPr>
                <w:b/>
                <w:color w:val="auto"/>
              </w:rPr>
              <w:t>Theory:</w:t>
            </w:r>
            <w:r w:rsidRPr="00C807FA">
              <w:rPr>
                <w:color w:val="auto"/>
              </w:rPr>
              <w:t xml:space="preserve"> 0.5Hrs</w:t>
            </w:r>
          </w:p>
          <w:p w:rsidR="00FB5A79" w:rsidRPr="00C807FA" w:rsidRDefault="00FB5A79" w:rsidP="009E03CD">
            <w:pPr>
              <w:spacing w:after="0" w:line="276" w:lineRule="auto"/>
              <w:ind w:left="2" w:hanging="103"/>
              <w:jc w:val="left"/>
              <w:rPr>
                <w:color w:val="auto"/>
              </w:rPr>
            </w:pPr>
            <w:r w:rsidRPr="00C807FA">
              <w:rPr>
                <w:b/>
                <w:color w:val="auto"/>
              </w:rPr>
              <w:t>Practical:</w:t>
            </w:r>
            <w:r w:rsidRPr="00C807FA">
              <w:rPr>
                <w:color w:val="auto"/>
              </w:rPr>
              <w:t xml:space="preserve"> </w:t>
            </w:r>
            <w:r w:rsidR="00146D2D" w:rsidRPr="00C807FA">
              <w:rPr>
                <w:color w:val="auto"/>
              </w:rPr>
              <w:t xml:space="preserve">1 </w:t>
            </w:r>
            <w:r w:rsidRPr="00C807FA">
              <w:rPr>
                <w:color w:val="auto"/>
              </w:rPr>
              <w:t>Hrs</w:t>
            </w: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rsidR="00781CD4" w:rsidRPr="00C807FA" w:rsidRDefault="00781CD4" w:rsidP="00A46D2D">
            <w:pPr>
              <w:pStyle w:val="ListParagraph"/>
              <w:numPr>
                <w:ilvl w:val="0"/>
                <w:numId w:val="6"/>
              </w:numPr>
              <w:spacing w:after="0"/>
              <w:jc w:val="left"/>
            </w:pPr>
            <w:r w:rsidRPr="00C807FA">
              <w:t>Part Drawing.</w:t>
            </w:r>
          </w:p>
          <w:p w:rsidR="00781CD4" w:rsidRPr="00C807FA" w:rsidRDefault="00781CD4" w:rsidP="00A46D2D">
            <w:pPr>
              <w:pStyle w:val="ListParagraph"/>
              <w:numPr>
                <w:ilvl w:val="0"/>
                <w:numId w:val="6"/>
              </w:numPr>
              <w:spacing w:after="0"/>
              <w:jc w:val="left"/>
            </w:pPr>
            <w:r w:rsidRPr="00C807FA">
              <w:t>Lathe machine</w:t>
            </w:r>
          </w:p>
          <w:p w:rsidR="00781CD4" w:rsidRPr="00C807FA" w:rsidRDefault="00781CD4" w:rsidP="00A46D2D">
            <w:pPr>
              <w:pStyle w:val="ListParagraph"/>
              <w:numPr>
                <w:ilvl w:val="0"/>
                <w:numId w:val="6"/>
              </w:numPr>
              <w:spacing w:after="0"/>
              <w:jc w:val="left"/>
            </w:pPr>
            <w:r w:rsidRPr="00C807FA">
              <w:t>Revolving center</w:t>
            </w:r>
          </w:p>
          <w:p w:rsidR="00781CD4" w:rsidRPr="00C807FA" w:rsidRDefault="00781CD4" w:rsidP="00A46D2D">
            <w:pPr>
              <w:pStyle w:val="ListParagraph"/>
              <w:numPr>
                <w:ilvl w:val="0"/>
                <w:numId w:val="6"/>
              </w:numPr>
              <w:spacing w:after="0"/>
              <w:jc w:val="left"/>
            </w:pPr>
            <w:r w:rsidRPr="00C807FA">
              <w:t>Dead center</w:t>
            </w:r>
          </w:p>
          <w:p w:rsidR="00781CD4" w:rsidRPr="00C807FA" w:rsidRDefault="00781CD4" w:rsidP="00A46D2D">
            <w:pPr>
              <w:pStyle w:val="ListParagraph"/>
              <w:numPr>
                <w:ilvl w:val="0"/>
                <w:numId w:val="6"/>
              </w:numPr>
              <w:spacing w:after="0"/>
              <w:jc w:val="left"/>
            </w:pPr>
            <w:r w:rsidRPr="00C807FA">
              <w:t>Draw bar</w:t>
            </w:r>
          </w:p>
          <w:p w:rsidR="007B79AB" w:rsidRPr="00C807FA" w:rsidRDefault="007B79AB" w:rsidP="00A46D2D">
            <w:pPr>
              <w:pStyle w:val="ListParagraph"/>
              <w:numPr>
                <w:ilvl w:val="0"/>
                <w:numId w:val="6"/>
              </w:numPr>
              <w:spacing w:after="0"/>
              <w:jc w:val="left"/>
            </w:pPr>
            <w:r w:rsidRPr="00C807FA">
              <w:t>Face plate</w:t>
            </w:r>
          </w:p>
          <w:p w:rsidR="00781CD4" w:rsidRPr="00C807FA" w:rsidRDefault="00781CD4" w:rsidP="00A46D2D">
            <w:pPr>
              <w:pStyle w:val="ListParagraph"/>
              <w:numPr>
                <w:ilvl w:val="0"/>
                <w:numId w:val="6"/>
              </w:numPr>
              <w:spacing w:after="0"/>
              <w:jc w:val="left"/>
            </w:pPr>
            <w:r w:rsidRPr="00C807FA">
              <w:t>Pedestal grinder</w:t>
            </w:r>
          </w:p>
          <w:p w:rsidR="00781CD4" w:rsidRPr="00C807FA" w:rsidRDefault="00781CD4" w:rsidP="00A46D2D">
            <w:pPr>
              <w:pStyle w:val="ListParagraph"/>
              <w:numPr>
                <w:ilvl w:val="0"/>
                <w:numId w:val="6"/>
              </w:numPr>
              <w:spacing w:after="0"/>
              <w:jc w:val="left"/>
            </w:pPr>
            <w:r w:rsidRPr="00C807FA">
              <w:t>Grinding wheel</w:t>
            </w:r>
          </w:p>
          <w:p w:rsidR="00781CD4" w:rsidRPr="00C807FA" w:rsidRDefault="00781CD4" w:rsidP="00A46D2D">
            <w:pPr>
              <w:pStyle w:val="ListParagraph"/>
              <w:numPr>
                <w:ilvl w:val="0"/>
                <w:numId w:val="6"/>
              </w:numPr>
              <w:spacing w:after="0"/>
              <w:jc w:val="left"/>
            </w:pPr>
            <w:r w:rsidRPr="00C807FA">
              <w:t>HSS cutting bit</w:t>
            </w:r>
          </w:p>
          <w:p w:rsidR="00781CD4" w:rsidRPr="00C807FA" w:rsidRDefault="00781CD4" w:rsidP="00A46D2D">
            <w:pPr>
              <w:pStyle w:val="ListParagraph"/>
              <w:numPr>
                <w:ilvl w:val="0"/>
                <w:numId w:val="6"/>
              </w:numPr>
              <w:spacing w:after="0"/>
              <w:jc w:val="left"/>
            </w:pPr>
            <w:r w:rsidRPr="00C807FA">
              <w:t>Center drill</w:t>
            </w:r>
          </w:p>
          <w:p w:rsidR="00781CD4" w:rsidRPr="00C807FA" w:rsidRDefault="00781CD4" w:rsidP="00A46D2D">
            <w:pPr>
              <w:pStyle w:val="ListParagraph"/>
              <w:numPr>
                <w:ilvl w:val="0"/>
                <w:numId w:val="6"/>
              </w:numPr>
              <w:spacing w:after="0"/>
              <w:jc w:val="left"/>
            </w:pPr>
            <w:r w:rsidRPr="00C807FA">
              <w:lastRenderedPageBreak/>
              <w:t>Drill chuck</w:t>
            </w:r>
          </w:p>
          <w:p w:rsidR="00781CD4" w:rsidRPr="00C807FA" w:rsidRDefault="00781CD4" w:rsidP="00A46D2D">
            <w:pPr>
              <w:pStyle w:val="ListParagraph"/>
              <w:numPr>
                <w:ilvl w:val="0"/>
                <w:numId w:val="6"/>
              </w:numPr>
              <w:spacing w:after="0"/>
              <w:jc w:val="left"/>
            </w:pPr>
            <w:r w:rsidRPr="00C807FA">
              <w:t>MS round shaft</w:t>
            </w:r>
          </w:p>
          <w:p w:rsidR="00781CD4" w:rsidRPr="00C807FA" w:rsidRDefault="00781CD4" w:rsidP="00A46D2D">
            <w:pPr>
              <w:pStyle w:val="ListParagraph"/>
              <w:numPr>
                <w:ilvl w:val="0"/>
                <w:numId w:val="6"/>
              </w:numPr>
              <w:spacing w:after="0"/>
              <w:jc w:val="left"/>
            </w:pPr>
            <w:r w:rsidRPr="00C807FA">
              <w:t>Hacksaw frame</w:t>
            </w:r>
          </w:p>
          <w:p w:rsidR="00781CD4" w:rsidRPr="00C807FA" w:rsidRDefault="00781CD4" w:rsidP="00A46D2D">
            <w:pPr>
              <w:pStyle w:val="ListParagraph"/>
              <w:numPr>
                <w:ilvl w:val="0"/>
                <w:numId w:val="6"/>
              </w:numPr>
              <w:spacing w:after="0"/>
              <w:jc w:val="left"/>
            </w:pPr>
            <w:r w:rsidRPr="00C807FA">
              <w:t>Hacksaw blade</w:t>
            </w:r>
          </w:p>
          <w:p w:rsidR="00781CD4" w:rsidRPr="00C807FA" w:rsidRDefault="00781CD4" w:rsidP="00A46D2D">
            <w:pPr>
              <w:pStyle w:val="ListParagraph"/>
              <w:numPr>
                <w:ilvl w:val="0"/>
                <w:numId w:val="6"/>
              </w:numPr>
              <w:spacing w:after="0"/>
              <w:jc w:val="left"/>
            </w:pPr>
            <w:r w:rsidRPr="00C807FA">
              <w:t>Vernier caliper</w:t>
            </w:r>
          </w:p>
          <w:p w:rsidR="00781CD4" w:rsidRPr="00C807FA" w:rsidRDefault="00781CD4" w:rsidP="00A46D2D">
            <w:pPr>
              <w:pStyle w:val="ListParagraph"/>
              <w:numPr>
                <w:ilvl w:val="0"/>
                <w:numId w:val="6"/>
              </w:numPr>
              <w:spacing w:after="0"/>
              <w:jc w:val="left"/>
            </w:pPr>
            <w:r w:rsidRPr="00C807FA">
              <w:t>Dial indicator with st</w:t>
            </w:r>
            <w:r w:rsidR="00C807FA">
              <w:t>and</w:t>
            </w:r>
          </w:p>
          <w:p w:rsidR="00781CD4" w:rsidRPr="00C807FA" w:rsidRDefault="00781CD4" w:rsidP="00A46D2D">
            <w:pPr>
              <w:pStyle w:val="ListParagraph"/>
              <w:numPr>
                <w:ilvl w:val="0"/>
                <w:numId w:val="6"/>
              </w:numPr>
              <w:spacing w:after="0"/>
              <w:jc w:val="left"/>
            </w:pPr>
            <w:r w:rsidRPr="00C807FA">
              <w:t>Flat file</w:t>
            </w:r>
          </w:p>
          <w:p w:rsidR="00781CD4" w:rsidRPr="00C807FA" w:rsidRDefault="00781CD4" w:rsidP="00A46D2D">
            <w:pPr>
              <w:pStyle w:val="ListParagraph"/>
              <w:numPr>
                <w:ilvl w:val="0"/>
                <w:numId w:val="6"/>
              </w:numPr>
              <w:spacing w:after="0"/>
              <w:jc w:val="left"/>
            </w:pPr>
            <w:r w:rsidRPr="00C807FA">
              <w:t>Hammer</w:t>
            </w:r>
          </w:p>
          <w:p w:rsidR="00781CD4" w:rsidRPr="00C807FA" w:rsidRDefault="00781CD4" w:rsidP="00A46D2D">
            <w:pPr>
              <w:pStyle w:val="ListParagraph"/>
              <w:numPr>
                <w:ilvl w:val="0"/>
                <w:numId w:val="6"/>
              </w:numPr>
              <w:spacing w:after="0"/>
              <w:jc w:val="left"/>
            </w:pPr>
            <w:r w:rsidRPr="00C807FA">
              <w:t>Center punch</w:t>
            </w:r>
          </w:p>
          <w:p w:rsidR="00781CD4" w:rsidRPr="00C807FA" w:rsidRDefault="00781CD4" w:rsidP="00A46D2D">
            <w:pPr>
              <w:pStyle w:val="ListParagraph"/>
              <w:numPr>
                <w:ilvl w:val="0"/>
                <w:numId w:val="6"/>
              </w:numPr>
              <w:spacing w:after="0"/>
              <w:jc w:val="left"/>
            </w:pPr>
            <w:r w:rsidRPr="00C807FA">
              <w:t>Scriber</w:t>
            </w:r>
          </w:p>
          <w:p w:rsidR="00781CD4" w:rsidRPr="00C807FA" w:rsidRDefault="00781CD4" w:rsidP="00A46D2D">
            <w:pPr>
              <w:pStyle w:val="ListParagraph"/>
              <w:numPr>
                <w:ilvl w:val="0"/>
                <w:numId w:val="6"/>
              </w:numPr>
              <w:spacing w:after="0"/>
              <w:jc w:val="left"/>
            </w:pPr>
            <w:r w:rsidRPr="00C807FA">
              <w:t>Work bench (8ftx4ftx3ft)</w:t>
            </w:r>
          </w:p>
          <w:p w:rsidR="00781CD4" w:rsidRPr="00C807FA" w:rsidRDefault="00781CD4" w:rsidP="00A46D2D">
            <w:pPr>
              <w:pStyle w:val="ListParagraph"/>
              <w:numPr>
                <w:ilvl w:val="0"/>
                <w:numId w:val="6"/>
              </w:numPr>
              <w:spacing w:after="0"/>
              <w:jc w:val="left"/>
            </w:pPr>
            <w:r w:rsidRPr="00C807FA">
              <w:t>Bench Wise</w:t>
            </w:r>
          </w:p>
          <w:p w:rsidR="00781CD4" w:rsidRPr="00C807FA" w:rsidRDefault="00781CD4" w:rsidP="00A46D2D">
            <w:pPr>
              <w:pStyle w:val="ListParagraph"/>
              <w:numPr>
                <w:ilvl w:val="0"/>
                <w:numId w:val="6"/>
              </w:numPr>
              <w:spacing w:after="0"/>
              <w:jc w:val="left"/>
            </w:pPr>
            <w:r w:rsidRPr="00C807FA">
              <w:t>Marking ink</w:t>
            </w:r>
          </w:p>
          <w:p w:rsidR="00781CD4" w:rsidRPr="00C807FA" w:rsidRDefault="00781CD4" w:rsidP="00A46D2D">
            <w:pPr>
              <w:pStyle w:val="ListParagraph"/>
              <w:numPr>
                <w:ilvl w:val="0"/>
                <w:numId w:val="6"/>
              </w:numPr>
              <w:spacing w:after="0"/>
              <w:jc w:val="left"/>
            </w:pPr>
            <w:r w:rsidRPr="00C807FA">
              <w:t>Safety goggles</w:t>
            </w:r>
          </w:p>
          <w:p w:rsidR="00781CD4" w:rsidRPr="00C807FA" w:rsidRDefault="00781CD4" w:rsidP="00A46D2D">
            <w:pPr>
              <w:pStyle w:val="ListParagraph"/>
              <w:numPr>
                <w:ilvl w:val="0"/>
                <w:numId w:val="6"/>
              </w:numPr>
              <w:spacing w:after="0"/>
              <w:jc w:val="left"/>
            </w:pPr>
            <w:r w:rsidRPr="00C807FA">
              <w:t>Safety harness belt</w:t>
            </w:r>
          </w:p>
          <w:p w:rsidR="00781CD4" w:rsidRPr="00C807FA" w:rsidRDefault="00781CD4" w:rsidP="00A46D2D">
            <w:pPr>
              <w:pStyle w:val="ListParagraph"/>
              <w:numPr>
                <w:ilvl w:val="0"/>
                <w:numId w:val="6"/>
              </w:numPr>
              <w:spacing w:after="0"/>
              <w:jc w:val="left"/>
            </w:pPr>
            <w:r w:rsidRPr="00C807FA">
              <w:t>Safety helmet</w:t>
            </w:r>
          </w:p>
          <w:p w:rsidR="00781CD4" w:rsidRPr="00C807FA" w:rsidRDefault="00781CD4" w:rsidP="00A46D2D">
            <w:pPr>
              <w:pStyle w:val="ListParagraph"/>
              <w:numPr>
                <w:ilvl w:val="0"/>
                <w:numId w:val="6"/>
              </w:numPr>
              <w:spacing w:after="0"/>
              <w:jc w:val="left"/>
            </w:pPr>
            <w:r w:rsidRPr="00C807FA">
              <w:t>Safety mask</w:t>
            </w:r>
          </w:p>
          <w:p w:rsidR="00781CD4" w:rsidRPr="00C807FA" w:rsidRDefault="00781CD4" w:rsidP="00A46D2D">
            <w:pPr>
              <w:pStyle w:val="ListParagraph"/>
              <w:numPr>
                <w:ilvl w:val="0"/>
                <w:numId w:val="6"/>
              </w:numPr>
              <w:spacing w:after="0"/>
              <w:jc w:val="left"/>
            </w:pPr>
            <w:r w:rsidRPr="00C807FA">
              <w:t>Safety Shoes</w:t>
            </w:r>
          </w:p>
          <w:p w:rsidR="00781CD4" w:rsidRPr="00C807FA" w:rsidRDefault="00781CD4" w:rsidP="00A46D2D">
            <w:pPr>
              <w:pStyle w:val="ListParagraph"/>
              <w:numPr>
                <w:ilvl w:val="0"/>
                <w:numId w:val="6"/>
              </w:numPr>
              <w:spacing w:after="0"/>
              <w:jc w:val="left"/>
            </w:pPr>
            <w:r w:rsidRPr="00C807FA">
              <w:t>Cotton gloves</w:t>
            </w:r>
          </w:p>
          <w:p w:rsidR="00781CD4" w:rsidRPr="00C807FA" w:rsidRDefault="00781CD4" w:rsidP="00A46D2D">
            <w:pPr>
              <w:pStyle w:val="ListParagraph"/>
              <w:numPr>
                <w:ilvl w:val="0"/>
                <w:numId w:val="6"/>
              </w:numPr>
              <w:spacing w:after="0"/>
              <w:jc w:val="left"/>
            </w:pPr>
            <w:r w:rsidRPr="00C807FA">
              <w:t>Cotton waste</w:t>
            </w:r>
          </w:p>
          <w:p w:rsidR="00781CD4" w:rsidRPr="00C807FA" w:rsidRDefault="00781CD4" w:rsidP="00A46D2D">
            <w:pPr>
              <w:pStyle w:val="ListParagraph"/>
              <w:numPr>
                <w:ilvl w:val="0"/>
                <w:numId w:val="6"/>
              </w:numPr>
              <w:spacing w:after="0"/>
              <w:jc w:val="left"/>
            </w:pPr>
            <w:r w:rsidRPr="00C807FA">
              <w:t>Printer</w:t>
            </w:r>
          </w:p>
          <w:p w:rsidR="00781CD4" w:rsidRPr="00C807FA" w:rsidRDefault="00781CD4" w:rsidP="00A46D2D">
            <w:pPr>
              <w:pStyle w:val="ListParagraph"/>
              <w:numPr>
                <w:ilvl w:val="0"/>
                <w:numId w:val="6"/>
              </w:numPr>
              <w:spacing w:after="0"/>
              <w:jc w:val="left"/>
            </w:pPr>
            <w:r w:rsidRPr="00C807FA">
              <w:t xml:space="preserve">Multimedia </w:t>
            </w:r>
            <w:r w:rsidRPr="00C807FA">
              <w:lastRenderedPageBreak/>
              <w:t>projector</w:t>
            </w:r>
          </w:p>
          <w:p w:rsidR="00781CD4" w:rsidRPr="00C807FA" w:rsidRDefault="00781CD4" w:rsidP="00A46D2D">
            <w:pPr>
              <w:pStyle w:val="ListParagraph"/>
              <w:numPr>
                <w:ilvl w:val="0"/>
                <w:numId w:val="6"/>
              </w:numPr>
              <w:spacing w:after="0"/>
              <w:jc w:val="left"/>
            </w:pPr>
            <w:r w:rsidRPr="00C807FA">
              <w:t>Computer</w:t>
            </w:r>
          </w:p>
          <w:p w:rsidR="00781CD4" w:rsidRPr="00C807FA" w:rsidRDefault="00781CD4" w:rsidP="00A46D2D">
            <w:pPr>
              <w:pStyle w:val="ListParagraph"/>
              <w:numPr>
                <w:ilvl w:val="0"/>
                <w:numId w:val="6"/>
              </w:numPr>
              <w:spacing w:after="0"/>
              <w:jc w:val="left"/>
            </w:pPr>
            <w:r w:rsidRPr="00C807FA">
              <w:t>Pencils</w:t>
            </w:r>
          </w:p>
          <w:p w:rsidR="00781CD4" w:rsidRPr="00C807FA" w:rsidRDefault="00781CD4" w:rsidP="00A46D2D">
            <w:pPr>
              <w:pStyle w:val="ListParagraph"/>
              <w:numPr>
                <w:ilvl w:val="0"/>
                <w:numId w:val="6"/>
              </w:numPr>
              <w:spacing w:after="0"/>
              <w:jc w:val="left"/>
            </w:pPr>
            <w:r w:rsidRPr="00C807FA">
              <w:t>Erasers</w:t>
            </w:r>
          </w:p>
          <w:p w:rsidR="00781CD4" w:rsidRPr="00C807FA" w:rsidRDefault="00781CD4" w:rsidP="00A46D2D">
            <w:pPr>
              <w:pStyle w:val="ListParagraph"/>
              <w:numPr>
                <w:ilvl w:val="0"/>
                <w:numId w:val="6"/>
              </w:numPr>
              <w:spacing w:after="0"/>
              <w:jc w:val="left"/>
            </w:pPr>
            <w:r w:rsidRPr="00C807FA">
              <w:t>Pencil</w:t>
            </w:r>
          </w:p>
          <w:p w:rsidR="00781CD4" w:rsidRPr="00C807FA" w:rsidRDefault="00781CD4" w:rsidP="00A46D2D">
            <w:pPr>
              <w:pStyle w:val="ListParagraph"/>
              <w:numPr>
                <w:ilvl w:val="0"/>
                <w:numId w:val="6"/>
              </w:numPr>
              <w:spacing w:after="0"/>
              <w:jc w:val="left"/>
            </w:pPr>
            <w:r w:rsidRPr="00C807FA">
              <w:t>sharpeners</w:t>
            </w:r>
          </w:p>
          <w:p w:rsidR="00781CD4" w:rsidRPr="00C807FA" w:rsidRDefault="00781CD4" w:rsidP="00A46D2D">
            <w:pPr>
              <w:pStyle w:val="ListParagraph"/>
              <w:numPr>
                <w:ilvl w:val="0"/>
                <w:numId w:val="6"/>
              </w:numPr>
              <w:spacing w:after="0"/>
              <w:jc w:val="left"/>
            </w:pPr>
            <w:r w:rsidRPr="00C807FA">
              <w:t>Paper cutter</w:t>
            </w:r>
          </w:p>
          <w:p w:rsidR="00781CD4" w:rsidRPr="00C807FA" w:rsidRDefault="00781CD4" w:rsidP="00A46D2D">
            <w:pPr>
              <w:pStyle w:val="ListParagraph"/>
              <w:numPr>
                <w:ilvl w:val="0"/>
                <w:numId w:val="6"/>
              </w:numPr>
              <w:spacing w:after="0"/>
              <w:jc w:val="left"/>
            </w:pPr>
            <w:r w:rsidRPr="00C807FA">
              <w:t>Scissors</w:t>
            </w:r>
          </w:p>
          <w:p w:rsidR="00781CD4" w:rsidRPr="00C807FA" w:rsidRDefault="00781CD4" w:rsidP="00A46D2D">
            <w:pPr>
              <w:pStyle w:val="ListParagraph"/>
              <w:numPr>
                <w:ilvl w:val="0"/>
                <w:numId w:val="6"/>
              </w:numPr>
              <w:spacing w:after="0"/>
              <w:jc w:val="left"/>
            </w:pPr>
            <w:r w:rsidRPr="00C807FA">
              <w:t>Color pencils</w:t>
            </w:r>
          </w:p>
          <w:p w:rsidR="00781CD4" w:rsidRPr="00C807FA" w:rsidRDefault="00781CD4" w:rsidP="00A46D2D">
            <w:pPr>
              <w:pStyle w:val="ListParagraph"/>
              <w:numPr>
                <w:ilvl w:val="0"/>
                <w:numId w:val="6"/>
              </w:numPr>
              <w:spacing w:after="0"/>
              <w:jc w:val="left"/>
            </w:pPr>
            <w:r w:rsidRPr="00C807FA">
              <w:t>White chart paper</w:t>
            </w:r>
          </w:p>
          <w:p w:rsidR="00781CD4" w:rsidRPr="00C807FA" w:rsidRDefault="00781CD4" w:rsidP="00A46D2D">
            <w:pPr>
              <w:pStyle w:val="ListParagraph"/>
              <w:numPr>
                <w:ilvl w:val="0"/>
                <w:numId w:val="6"/>
              </w:numPr>
              <w:spacing w:after="0"/>
              <w:jc w:val="left"/>
            </w:pPr>
            <w:r w:rsidRPr="00C807FA">
              <w:t>White board markers (red, blue, green, black)</w:t>
            </w:r>
          </w:p>
          <w:p w:rsidR="00781CD4" w:rsidRPr="00C807FA" w:rsidRDefault="00781CD4" w:rsidP="00A46D2D">
            <w:pPr>
              <w:pStyle w:val="ListParagraph"/>
              <w:numPr>
                <w:ilvl w:val="0"/>
                <w:numId w:val="6"/>
              </w:numPr>
              <w:spacing w:after="0"/>
              <w:jc w:val="left"/>
            </w:pPr>
            <w:r w:rsidRPr="00C807FA">
              <w:t>Permanent markers (black)</w:t>
            </w:r>
          </w:p>
          <w:p w:rsidR="00781CD4" w:rsidRPr="00C807FA" w:rsidRDefault="00781CD4" w:rsidP="00A46D2D">
            <w:pPr>
              <w:pStyle w:val="ListParagraph"/>
              <w:numPr>
                <w:ilvl w:val="0"/>
                <w:numId w:val="6"/>
              </w:numPr>
              <w:spacing w:after="0"/>
              <w:jc w:val="left"/>
            </w:pPr>
            <w:r w:rsidRPr="00C807FA">
              <w:t>File covers</w:t>
            </w:r>
          </w:p>
          <w:p w:rsidR="00FB5A79" w:rsidRPr="00C807FA" w:rsidRDefault="00781CD4" w:rsidP="00A46D2D">
            <w:pPr>
              <w:pStyle w:val="ListParagraph"/>
              <w:numPr>
                <w:ilvl w:val="0"/>
                <w:numId w:val="7"/>
              </w:numPr>
              <w:spacing w:after="136" w:line="240" w:lineRule="auto"/>
              <w:ind w:left="296" w:hanging="270"/>
              <w:jc w:val="left"/>
              <w:rPr>
                <w:b/>
                <w:color w:val="FF0000"/>
              </w:rPr>
            </w:pPr>
            <w:r w:rsidRPr="00C807FA">
              <w:t>Box files</w:t>
            </w:r>
          </w:p>
        </w:tc>
        <w:tc>
          <w:tcPr>
            <w:tcW w:w="18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5A79" w:rsidRPr="00C807FA" w:rsidRDefault="00FB5A79" w:rsidP="009E03CD">
            <w:pPr>
              <w:spacing w:before="240" w:after="0" w:line="240" w:lineRule="auto"/>
              <w:ind w:left="0" w:firstLine="0"/>
            </w:pPr>
            <w:r w:rsidRPr="00C807FA">
              <w:lastRenderedPageBreak/>
              <w:t>Class Room</w:t>
            </w:r>
          </w:p>
          <w:p w:rsidR="00FB5A79" w:rsidRPr="00C807FA" w:rsidRDefault="00FB5A79" w:rsidP="009E03CD">
            <w:pPr>
              <w:spacing w:after="0" w:line="240" w:lineRule="auto"/>
              <w:ind w:left="0" w:firstLine="0"/>
            </w:pPr>
            <w:r w:rsidRPr="00C807FA">
              <w:t>Training Workshop.</w:t>
            </w:r>
          </w:p>
          <w:p w:rsidR="00FB5A79" w:rsidRPr="00C807FA" w:rsidRDefault="00FB5A79" w:rsidP="009E03CD">
            <w:pPr>
              <w:spacing w:after="136" w:line="240" w:lineRule="auto"/>
              <w:ind w:left="2" w:firstLine="0"/>
              <w:jc w:val="left"/>
              <w:rPr>
                <w:b/>
                <w:sz w:val="24"/>
              </w:rPr>
            </w:pPr>
            <w:r w:rsidRPr="00C807FA">
              <w:t>Lab/ Field Visit.</w:t>
            </w:r>
          </w:p>
        </w:tc>
      </w:tr>
      <w:tr w:rsidR="00FB5A79" w:rsidRPr="00C807FA" w:rsidTr="009E03CD">
        <w:trPr>
          <w:trHeight w:val="1520"/>
        </w:trPr>
        <w:tc>
          <w:tcPr>
            <w:tcW w:w="2393" w:type="dxa"/>
            <w:tcBorders>
              <w:top w:val="single" w:sz="4" w:space="0" w:color="000000"/>
              <w:left w:val="single" w:sz="4" w:space="0" w:color="000000"/>
              <w:bottom w:val="single" w:sz="4" w:space="0" w:color="000000"/>
              <w:right w:val="single" w:sz="4" w:space="0" w:color="000000"/>
            </w:tcBorders>
          </w:tcPr>
          <w:p w:rsidR="00FB5A79" w:rsidRPr="00C807FA" w:rsidRDefault="00FB5A79" w:rsidP="00A46D2D">
            <w:pPr>
              <w:pStyle w:val="Style2"/>
              <w:numPr>
                <w:ilvl w:val="0"/>
                <w:numId w:val="86"/>
              </w:numPr>
              <w:ind w:hanging="630"/>
              <w:rPr>
                <w:rFonts w:ascii="Arial" w:hAnsi="Arial" w:cs="Arial"/>
                <w:b/>
                <w:bCs/>
                <w:color w:val="auto"/>
                <w:sz w:val="22"/>
                <w:szCs w:val="24"/>
              </w:rPr>
            </w:pPr>
            <w:r w:rsidRPr="00C807FA">
              <w:rPr>
                <w:rFonts w:ascii="Arial" w:hAnsi="Arial" w:cs="Arial"/>
                <w:color w:val="auto"/>
              </w:rPr>
              <w:lastRenderedPageBreak/>
              <w:t>Perform turning operations</w:t>
            </w:r>
          </w:p>
        </w:tc>
        <w:tc>
          <w:tcPr>
            <w:tcW w:w="3833" w:type="dxa"/>
            <w:tcBorders>
              <w:top w:val="single" w:sz="4" w:space="0" w:color="000000"/>
              <w:left w:val="single" w:sz="4" w:space="0" w:color="000000"/>
              <w:bottom w:val="single" w:sz="4" w:space="0" w:color="000000"/>
              <w:right w:val="single" w:sz="4" w:space="0" w:color="000000"/>
            </w:tcBorders>
          </w:tcPr>
          <w:p w:rsidR="00FB5A79" w:rsidRPr="00C807FA" w:rsidRDefault="00FB5A79" w:rsidP="00A46D2D">
            <w:pPr>
              <w:pStyle w:val="Style1"/>
              <w:numPr>
                <w:ilvl w:val="0"/>
                <w:numId w:val="87"/>
              </w:numPr>
              <w:spacing w:after="240" w:line="360" w:lineRule="auto"/>
              <w:ind w:left="307" w:hanging="270"/>
              <w:rPr>
                <w:rFonts w:ascii="Arial" w:hAnsi="Arial" w:cs="Arial"/>
                <w:sz w:val="22"/>
                <w:szCs w:val="24"/>
              </w:rPr>
            </w:pPr>
            <w:r w:rsidRPr="00C807FA">
              <w:rPr>
                <w:rFonts w:ascii="Arial" w:hAnsi="Arial" w:cs="Arial"/>
                <w:sz w:val="22"/>
                <w:szCs w:val="24"/>
              </w:rPr>
              <w:t xml:space="preserve">Obtain </w:t>
            </w:r>
            <w:r w:rsidR="00C807FA">
              <w:rPr>
                <w:rFonts w:ascii="Arial" w:hAnsi="Arial" w:cs="Arial"/>
                <w:sz w:val="22"/>
                <w:szCs w:val="24"/>
              </w:rPr>
              <w:t>and</w:t>
            </w:r>
            <w:r w:rsidRPr="00C807FA">
              <w:rPr>
                <w:rFonts w:ascii="Arial" w:hAnsi="Arial" w:cs="Arial"/>
                <w:sz w:val="22"/>
                <w:szCs w:val="24"/>
              </w:rPr>
              <w:t xml:space="preserve"> follow work specifications, drawings or sketches to accomplish the work. </w:t>
            </w:r>
          </w:p>
          <w:p w:rsidR="00FB5A79" w:rsidRPr="00C807FA" w:rsidRDefault="00FB5A79" w:rsidP="00A46D2D">
            <w:pPr>
              <w:pStyle w:val="Style1"/>
              <w:numPr>
                <w:ilvl w:val="0"/>
                <w:numId w:val="87"/>
              </w:numPr>
              <w:spacing w:after="240" w:line="360" w:lineRule="auto"/>
              <w:ind w:left="307" w:hanging="270"/>
              <w:rPr>
                <w:rFonts w:ascii="Arial" w:hAnsi="Arial" w:cs="Arial"/>
                <w:sz w:val="22"/>
                <w:szCs w:val="24"/>
              </w:rPr>
            </w:pPr>
            <w:r w:rsidRPr="00C807FA">
              <w:rPr>
                <w:rFonts w:ascii="Arial" w:hAnsi="Arial" w:cs="Arial"/>
                <w:sz w:val="22"/>
                <w:szCs w:val="24"/>
              </w:rPr>
              <w:t xml:space="preserve">Set up </w:t>
            </w:r>
            <w:r w:rsidR="00C807FA">
              <w:rPr>
                <w:rFonts w:ascii="Arial" w:hAnsi="Arial" w:cs="Arial"/>
                <w:sz w:val="22"/>
                <w:szCs w:val="24"/>
              </w:rPr>
              <w:t>and</w:t>
            </w:r>
            <w:r w:rsidRPr="00C807FA">
              <w:rPr>
                <w:rFonts w:ascii="Arial" w:hAnsi="Arial" w:cs="Arial"/>
                <w:sz w:val="22"/>
                <w:szCs w:val="24"/>
              </w:rPr>
              <w:t xml:space="preserve"> adjust the machine as per work specifications </w:t>
            </w:r>
            <w:r w:rsidR="00C807FA">
              <w:rPr>
                <w:rFonts w:ascii="Arial" w:hAnsi="Arial" w:cs="Arial"/>
                <w:sz w:val="22"/>
                <w:szCs w:val="24"/>
              </w:rPr>
              <w:t>and</w:t>
            </w:r>
            <w:r w:rsidRPr="00C807FA">
              <w:rPr>
                <w:rFonts w:ascii="Arial" w:hAnsi="Arial" w:cs="Arial"/>
                <w:sz w:val="22"/>
                <w:szCs w:val="24"/>
              </w:rPr>
              <w:t xml:space="preserve"> procedures. </w:t>
            </w:r>
          </w:p>
          <w:p w:rsidR="00FB5A79" w:rsidRPr="00C807FA" w:rsidRDefault="00FB5A79" w:rsidP="00A46D2D">
            <w:pPr>
              <w:pStyle w:val="Style1"/>
              <w:numPr>
                <w:ilvl w:val="0"/>
                <w:numId w:val="87"/>
              </w:numPr>
              <w:spacing w:after="240" w:line="360" w:lineRule="auto"/>
              <w:ind w:left="307" w:hanging="270"/>
              <w:rPr>
                <w:rFonts w:ascii="Arial" w:hAnsi="Arial" w:cs="Arial"/>
                <w:sz w:val="22"/>
                <w:szCs w:val="24"/>
              </w:rPr>
            </w:pPr>
            <w:r w:rsidRPr="00C807FA">
              <w:rPr>
                <w:rFonts w:ascii="Arial" w:hAnsi="Arial" w:cs="Arial"/>
                <w:sz w:val="22"/>
                <w:szCs w:val="24"/>
              </w:rPr>
              <w:t xml:space="preserve">Ensure the components produced </w:t>
            </w:r>
            <w:r w:rsidRPr="00C807FA">
              <w:rPr>
                <w:rFonts w:ascii="Arial" w:hAnsi="Arial" w:cs="Arial"/>
                <w:sz w:val="22"/>
                <w:szCs w:val="24"/>
              </w:rPr>
              <w:lastRenderedPageBreak/>
              <w:t xml:space="preserve">have the required quality </w:t>
            </w:r>
            <w:r w:rsidR="00C807FA">
              <w:rPr>
                <w:rFonts w:ascii="Arial" w:hAnsi="Arial" w:cs="Arial"/>
                <w:sz w:val="22"/>
                <w:szCs w:val="24"/>
              </w:rPr>
              <w:t>and</w:t>
            </w:r>
            <w:r w:rsidRPr="00C807FA">
              <w:rPr>
                <w:rFonts w:ascii="Arial" w:hAnsi="Arial" w:cs="Arial"/>
                <w:sz w:val="22"/>
                <w:szCs w:val="24"/>
              </w:rPr>
              <w:t xml:space="preserve"> within the specified dimensional accuracy. </w:t>
            </w:r>
          </w:p>
          <w:p w:rsidR="00FB5A79" w:rsidRPr="00C807FA" w:rsidRDefault="00FB5A79" w:rsidP="00A46D2D">
            <w:pPr>
              <w:pStyle w:val="Style1"/>
              <w:numPr>
                <w:ilvl w:val="0"/>
                <w:numId w:val="87"/>
              </w:numPr>
              <w:spacing w:after="240" w:line="360" w:lineRule="auto"/>
              <w:ind w:left="307" w:hanging="270"/>
              <w:rPr>
                <w:rFonts w:ascii="Arial" w:hAnsi="Arial" w:cs="Arial"/>
                <w:szCs w:val="24"/>
              </w:rPr>
            </w:pPr>
            <w:r w:rsidRPr="00C807FA">
              <w:rPr>
                <w:rFonts w:ascii="Arial" w:hAnsi="Arial" w:cs="Arial"/>
                <w:sz w:val="22"/>
                <w:szCs w:val="24"/>
              </w:rPr>
              <w:t xml:space="preserve">Shut down the machine </w:t>
            </w:r>
            <w:r w:rsidR="00C807FA">
              <w:rPr>
                <w:rFonts w:ascii="Arial" w:hAnsi="Arial" w:cs="Arial"/>
                <w:sz w:val="22"/>
                <w:szCs w:val="24"/>
              </w:rPr>
              <w:t>and</w:t>
            </w:r>
            <w:r w:rsidRPr="00C807FA">
              <w:rPr>
                <w:rFonts w:ascii="Arial" w:hAnsi="Arial" w:cs="Arial"/>
                <w:sz w:val="22"/>
                <w:szCs w:val="24"/>
              </w:rPr>
              <w:t xml:space="preserve"> equipment on conclusion of the machining activities.</w:t>
            </w:r>
          </w:p>
        </w:tc>
        <w:tc>
          <w:tcPr>
            <w:tcW w:w="3916" w:type="dxa"/>
            <w:tcBorders>
              <w:top w:val="single" w:sz="4" w:space="0" w:color="000000"/>
              <w:left w:val="single" w:sz="4" w:space="0" w:color="000000"/>
              <w:bottom w:val="single" w:sz="4" w:space="0" w:color="000000"/>
              <w:right w:val="single" w:sz="4" w:space="0" w:color="000000"/>
            </w:tcBorders>
          </w:tcPr>
          <w:p w:rsidR="007B79AB" w:rsidRPr="00C807FA" w:rsidRDefault="007B79AB" w:rsidP="00A46D2D">
            <w:pPr>
              <w:pStyle w:val="ListParagraph"/>
              <w:numPr>
                <w:ilvl w:val="0"/>
                <w:numId w:val="19"/>
              </w:numPr>
              <w:spacing w:after="0" w:line="240" w:lineRule="auto"/>
              <w:ind w:left="434" w:hanging="270"/>
              <w:jc w:val="left"/>
            </w:pPr>
            <w:r w:rsidRPr="00C807FA">
              <w:rPr>
                <w:rFonts w:eastAsia="Times New Roman"/>
                <w:color w:val="auto"/>
              </w:rPr>
              <w:lastRenderedPageBreak/>
              <w:t>Describe safety protocols at work station.</w:t>
            </w:r>
          </w:p>
          <w:p w:rsidR="007B79AB" w:rsidRPr="00C807FA" w:rsidRDefault="007B79AB" w:rsidP="00A46D2D">
            <w:pPr>
              <w:pStyle w:val="ListParagraph"/>
              <w:numPr>
                <w:ilvl w:val="0"/>
                <w:numId w:val="19"/>
              </w:numPr>
              <w:spacing w:after="0" w:line="240" w:lineRule="auto"/>
              <w:ind w:left="434" w:hanging="270"/>
              <w:jc w:val="left"/>
            </w:pPr>
            <w:r w:rsidRPr="00C807FA">
              <w:rPr>
                <w:rFonts w:eastAsia="Times New Roman"/>
                <w:color w:val="auto"/>
              </w:rPr>
              <w:t>Define turning on different work holding devices i.e. face plate, three jaws chuck, four jaws chuck etc.</w:t>
            </w:r>
          </w:p>
          <w:p w:rsidR="007B79AB" w:rsidRPr="00C807FA" w:rsidRDefault="007B79AB" w:rsidP="00A46D2D">
            <w:pPr>
              <w:pStyle w:val="ListParagraph"/>
              <w:numPr>
                <w:ilvl w:val="0"/>
                <w:numId w:val="19"/>
              </w:numPr>
              <w:spacing w:after="0" w:line="240" w:lineRule="auto"/>
              <w:ind w:left="434" w:hanging="270"/>
              <w:jc w:val="left"/>
            </w:pPr>
            <w:r w:rsidRPr="00C807FA">
              <w:rPr>
                <w:rFonts w:eastAsia="Times New Roman"/>
                <w:color w:val="auto"/>
              </w:rPr>
              <w:t xml:space="preserve">Explain </w:t>
            </w:r>
            <w:r w:rsidRPr="00C807FA">
              <w:rPr>
                <w:szCs w:val="24"/>
              </w:rPr>
              <w:t>correct specifications for the part or component to be produced on drawing.</w:t>
            </w:r>
          </w:p>
          <w:p w:rsidR="007B79AB" w:rsidRPr="00C807FA" w:rsidRDefault="007B79AB" w:rsidP="00A46D2D">
            <w:pPr>
              <w:pStyle w:val="ListParagraph"/>
              <w:numPr>
                <w:ilvl w:val="0"/>
                <w:numId w:val="19"/>
              </w:numPr>
              <w:spacing w:after="0" w:line="240" w:lineRule="auto"/>
              <w:ind w:left="434" w:hanging="270"/>
              <w:jc w:val="left"/>
            </w:pPr>
            <w:r w:rsidRPr="00C807FA">
              <w:rPr>
                <w:rFonts w:eastAsia="Times New Roman"/>
                <w:color w:val="auto"/>
              </w:rPr>
              <w:t>Define symbols of the drawing.</w:t>
            </w:r>
          </w:p>
          <w:p w:rsidR="007B79AB" w:rsidRPr="00C807FA" w:rsidRDefault="007B79AB" w:rsidP="00A46D2D">
            <w:pPr>
              <w:pStyle w:val="ListParagraph"/>
              <w:numPr>
                <w:ilvl w:val="0"/>
                <w:numId w:val="19"/>
              </w:numPr>
              <w:spacing w:after="0" w:line="240" w:lineRule="auto"/>
              <w:ind w:left="434" w:hanging="270"/>
              <w:jc w:val="left"/>
              <w:rPr>
                <w:szCs w:val="24"/>
              </w:rPr>
            </w:pPr>
            <w:r w:rsidRPr="00C807FA">
              <w:rPr>
                <w:rFonts w:eastAsia="Times New Roman"/>
                <w:color w:val="auto"/>
              </w:rPr>
              <w:t xml:space="preserve">Define different single point </w:t>
            </w:r>
            <w:r w:rsidRPr="00C807FA">
              <w:rPr>
                <w:szCs w:val="24"/>
              </w:rPr>
              <w:lastRenderedPageBreak/>
              <w:t>cutting tools according to job requirement.</w:t>
            </w:r>
          </w:p>
          <w:p w:rsidR="007B79AB" w:rsidRPr="00C807FA" w:rsidRDefault="007B79AB" w:rsidP="00A46D2D">
            <w:pPr>
              <w:pStyle w:val="ListParagraph"/>
              <w:numPr>
                <w:ilvl w:val="0"/>
                <w:numId w:val="96"/>
              </w:numPr>
              <w:spacing w:after="0" w:line="240" w:lineRule="auto"/>
              <w:ind w:left="434" w:hanging="270"/>
              <w:jc w:val="left"/>
              <w:rPr>
                <w:rFonts w:eastAsia="Times New Roman"/>
              </w:rPr>
            </w:pPr>
            <w:r w:rsidRPr="00C807FA">
              <w:rPr>
                <w:rFonts w:eastAsia="Times New Roman"/>
                <w:color w:val="auto"/>
              </w:rPr>
              <w:t xml:space="preserve">Describe </w:t>
            </w:r>
            <w:r w:rsidRPr="00C807FA">
              <w:t xml:space="preserve">Tool </w:t>
            </w:r>
            <w:r w:rsidR="00C807FA">
              <w:t>and</w:t>
            </w:r>
            <w:r w:rsidRPr="00C807FA">
              <w:t xml:space="preserve"> job mounting techniques </w:t>
            </w:r>
            <w:r w:rsidR="00C807FA">
              <w:t>and</w:t>
            </w:r>
            <w:r w:rsidRPr="00C807FA">
              <w:t xml:space="preserve"> settings. </w:t>
            </w:r>
          </w:p>
          <w:p w:rsidR="007B79AB" w:rsidRPr="00C807FA" w:rsidRDefault="007B79AB" w:rsidP="00A46D2D">
            <w:pPr>
              <w:pStyle w:val="ListParagraph"/>
              <w:numPr>
                <w:ilvl w:val="0"/>
                <w:numId w:val="19"/>
              </w:numPr>
              <w:spacing w:after="0" w:line="240" w:lineRule="auto"/>
              <w:ind w:left="434" w:hanging="270"/>
              <w:jc w:val="left"/>
            </w:pPr>
            <w:r w:rsidRPr="00C807FA">
              <w:rPr>
                <w:rFonts w:eastAsia="Times New Roman"/>
                <w:color w:val="auto"/>
              </w:rPr>
              <w:t>Knowledge of different datum types.</w:t>
            </w:r>
          </w:p>
          <w:p w:rsidR="007B79AB" w:rsidRPr="00C807FA" w:rsidRDefault="007B79AB" w:rsidP="00A46D2D">
            <w:pPr>
              <w:pStyle w:val="ListParagraph"/>
              <w:numPr>
                <w:ilvl w:val="0"/>
                <w:numId w:val="19"/>
              </w:numPr>
              <w:spacing w:after="0" w:line="240" w:lineRule="auto"/>
              <w:ind w:left="434" w:hanging="270"/>
              <w:jc w:val="left"/>
            </w:pPr>
            <w:r w:rsidRPr="00C807FA">
              <w:rPr>
                <w:rFonts w:eastAsia="Times New Roman"/>
                <w:color w:val="auto"/>
              </w:rPr>
              <w:t xml:space="preserve">Define Cutting speed calculation </w:t>
            </w:r>
            <w:r w:rsidR="00C807FA">
              <w:rPr>
                <w:rFonts w:eastAsia="Times New Roman"/>
                <w:color w:val="auto"/>
              </w:rPr>
              <w:t>and</w:t>
            </w:r>
            <w:r w:rsidRPr="00C807FA">
              <w:rPr>
                <w:rFonts w:eastAsia="Times New Roman"/>
                <w:color w:val="auto"/>
              </w:rPr>
              <w:t xml:space="preserve"> setting according to job &amp; tool material.</w:t>
            </w:r>
          </w:p>
          <w:p w:rsidR="007B79AB" w:rsidRPr="00C807FA" w:rsidRDefault="007B79AB" w:rsidP="00A46D2D">
            <w:pPr>
              <w:pStyle w:val="ListParagraph"/>
              <w:numPr>
                <w:ilvl w:val="0"/>
                <w:numId w:val="19"/>
              </w:numPr>
              <w:spacing w:after="0" w:line="240" w:lineRule="auto"/>
              <w:ind w:left="434" w:hanging="270"/>
              <w:jc w:val="left"/>
            </w:pPr>
            <w:r w:rsidRPr="00C807FA">
              <w:rPr>
                <w:rFonts w:eastAsia="Times New Roman"/>
                <w:color w:val="auto"/>
              </w:rPr>
              <w:t xml:space="preserve">Knowledge, extract information from drawing in view of operational sequence i.e. Material selection, Tool selection, Machine selection </w:t>
            </w:r>
            <w:r w:rsidR="00C807FA">
              <w:rPr>
                <w:rFonts w:eastAsia="Times New Roman"/>
                <w:color w:val="auto"/>
              </w:rPr>
              <w:t>and</w:t>
            </w:r>
            <w:r w:rsidRPr="00C807FA">
              <w:rPr>
                <w:rFonts w:eastAsia="Times New Roman"/>
                <w:color w:val="auto"/>
              </w:rPr>
              <w:t xml:space="preserve"> Sequence of operation.</w:t>
            </w:r>
          </w:p>
          <w:p w:rsidR="007B79AB" w:rsidRPr="00C807FA" w:rsidRDefault="007B79AB" w:rsidP="007B79AB">
            <w:pPr>
              <w:spacing w:after="0" w:line="240" w:lineRule="auto"/>
              <w:ind w:left="0" w:firstLine="0"/>
              <w:jc w:val="left"/>
              <w:rPr>
                <w:rFonts w:eastAsia="Times New Roman"/>
                <w:color w:val="auto"/>
              </w:rPr>
            </w:pPr>
          </w:p>
          <w:p w:rsidR="007B79AB" w:rsidRPr="00C807FA" w:rsidRDefault="007B79AB" w:rsidP="007B79AB">
            <w:pPr>
              <w:spacing w:after="0" w:line="240" w:lineRule="auto"/>
              <w:jc w:val="left"/>
              <w:rPr>
                <w:rFonts w:eastAsia="Times New Roman"/>
                <w:b/>
                <w:color w:val="auto"/>
              </w:rPr>
            </w:pPr>
            <w:r w:rsidRPr="00C807FA">
              <w:rPr>
                <w:rFonts w:eastAsia="Times New Roman"/>
                <w:b/>
                <w:color w:val="auto"/>
              </w:rPr>
              <w:t>Practical Activity:</w:t>
            </w:r>
          </w:p>
          <w:p w:rsidR="00FB5A79" w:rsidRPr="00C807FA" w:rsidRDefault="007B79AB" w:rsidP="007B79AB">
            <w:pPr>
              <w:pStyle w:val="ListParagraph"/>
              <w:spacing w:after="0" w:line="240" w:lineRule="auto"/>
              <w:ind w:left="301" w:firstLine="0"/>
              <w:jc w:val="left"/>
              <w:rPr>
                <w:rFonts w:eastAsia="Times New Roman"/>
                <w:color w:val="auto"/>
              </w:rPr>
            </w:pPr>
            <w:r w:rsidRPr="00C807FA">
              <w:rPr>
                <w:rFonts w:eastAsia="Times New Roman"/>
                <w:color w:val="auto"/>
              </w:rPr>
              <w:t>Perform turning operation on four jaws chuck.</w:t>
            </w:r>
          </w:p>
        </w:tc>
        <w:tc>
          <w:tcPr>
            <w:tcW w:w="1802" w:type="dxa"/>
            <w:tcBorders>
              <w:top w:val="single" w:sz="4" w:space="0" w:color="000000"/>
              <w:left w:val="single" w:sz="4" w:space="0" w:color="000000"/>
              <w:bottom w:val="single" w:sz="4" w:space="0" w:color="000000"/>
              <w:right w:val="single" w:sz="4" w:space="0" w:color="000000"/>
            </w:tcBorders>
            <w:vAlign w:val="center"/>
          </w:tcPr>
          <w:p w:rsidR="00FB5A79" w:rsidRPr="00C807FA" w:rsidRDefault="00FB5A79" w:rsidP="009E03CD">
            <w:pPr>
              <w:spacing w:after="0" w:line="276" w:lineRule="auto"/>
              <w:ind w:left="2" w:firstLine="0"/>
              <w:jc w:val="left"/>
              <w:rPr>
                <w:color w:val="auto"/>
              </w:rPr>
            </w:pPr>
            <w:r w:rsidRPr="00C807FA">
              <w:rPr>
                <w:b/>
                <w:color w:val="auto"/>
              </w:rPr>
              <w:lastRenderedPageBreak/>
              <w:t>Total:</w:t>
            </w:r>
            <w:r w:rsidRPr="00C807FA">
              <w:rPr>
                <w:color w:val="auto"/>
              </w:rPr>
              <w:t xml:space="preserve"> </w:t>
            </w:r>
            <w:r w:rsidR="00146D2D" w:rsidRPr="00C807FA">
              <w:rPr>
                <w:color w:val="auto"/>
              </w:rPr>
              <w:t>1.5</w:t>
            </w:r>
            <w:r w:rsidRPr="00C807FA">
              <w:rPr>
                <w:color w:val="auto"/>
              </w:rPr>
              <w:t>Hrs</w:t>
            </w:r>
          </w:p>
          <w:p w:rsidR="00FB5A79" w:rsidRPr="00C807FA" w:rsidRDefault="00FB5A79" w:rsidP="009E03CD">
            <w:pPr>
              <w:spacing w:after="0" w:line="276" w:lineRule="auto"/>
              <w:ind w:left="2" w:firstLine="0"/>
              <w:jc w:val="left"/>
              <w:rPr>
                <w:color w:val="auto"/>
              </w:rPr>
            </w:pPr>
            <w:r w:rsidRPr="00C807FA">
              <w:rPr>
                <w:b/>
                <w:color w:val="auto"/>
              </w:rPr>
              <w:t>Theory:</w:t>
            </w:r>
            <w:r w:rsidRPr="00C807FA">
              <w:rPr>
                <w:color w:val="auto"/>
              </w:rPr>
              <w:t xml:space="preserve"> 0</w:t>
            </w:r>
            <w:r w:rsidR="00146D2D" w:rsidRPr="00C807FA">
              <w:rPr>
                <w:color w:val="auto"/>
              </w:rPr>
              <w:t>.5</w:t>
            </w:r>
            <w:r w:rsidRPr="00C807FA">
              <w:rPr>
                <w:color w:val="auto"/>
              </w:rPr>
              <w:t>Hrs</w:t>
            </w:r>
          </w:p>
          <w:p w:rsidR="00FB5A79" w:rsidRPr="00C807FA" w:rsidRDefault="00FB5A79" w:rsidP="00146D2D">
            <w:pPr>
              <w:spacing w:after="0" w:line="276" w:lineRule="auto"/>
              <w:ind w:left="2" w:hanging="101"/>
              <w:jc w:val="left"/>
              <w:rPr>
                <w:color w:val="auto"/>
              </w:rPr>
            </w:pPr>
            <w:r w:rsidRPr="00C807FA">
              <w:rPr>
                <w:b/>
                <w:color w:val="auto"/>
              </w:rPr>
              <w:t>Practical:</w:t>
            </w:r>
            <w:r w:rsidR="00146D2D" w:rsidRPr="00C807FA">
              <w:rPr>
                <w:color w:val="auto"/>
              </w:rPr>
              <w:t xml:space="preserve"> 01</w:t>
            </w:r>
            <w:r w:rsidRPr="00C807FA">
              <w:rPr>
                <w:color w:val="auto"/>
              </w:rPr>
              <w:t>Hrs</w:t>
            </w:r>
          </w:p>
        </w:tc>
        <w:tc>
          <w:tcPr>
            <w:tcW w:w="1842" w:type="dxa"/>
            <w:tcBorders>
              <w:top w:val="single" w:sz="4" w:space="0" w:color="000000"/>
              <w:left w:val="single" w:sz="4" w:space="0" w:color="000000"/>
              <w:bottom w:val="single" w:sz="4" w:space="0" w:color="000000"/>
              <w:right w:val="single" w:sz="4" w:space="0" w:color="000000"/>
            </w:tcBorders>
          </w:tcPr>
          <w:p w:rsidR="007B79AB" w:rsidRPr="00C807FA" w:rsidRDefault="007B79AB" w:rsidP="00A46D2D">
            <w:pPr>
              <w:pStyle w:val="ListParagraph"/>
              <w:numPr>
                <w:ilvl w:val="0"/>
                <w:numId w:val="7"/>
              </w:numPr>
              <w:spacing w:after="0"/>
              <w:ind w:left="296" w:hanging="270"/>
              <w:jc w:val="left"/>
            </w:pPr>
            <w:r w:rsidRPr="00C807FA">
              <w:t>Part Drawing.</w:t>
            </w:r>
          </w:p>
          <w:p w:rsidR="007B79AB" w:rsidRPr="00C807FA" w:rsidRDefault="007B79AB" w:rsidP="00A46D2D">
            <w:pPr>
              <w:pStyle w:val="ListParagraph"/>
              <w:numPr>
                <w:ilvl w:val="0"/>
                <w:numId w:val="7"/>
              </w:numPr>
              <w:spacing w:after="0"/>
              <w:ind w:left="296" w:hanging="270"/>
              <w:jc w:val="left"/>
            </w:pPr>
            <w:r w:rsidRPr="00C807FA">
              <w:t>Lathe machine</w:t>
            </w:r>
          </w:p>
          <w:p w:rsidR="007B79AB" w:rsidRPr="00C807FA" w:rsidRDefault="007B79AB" w:rsidP="00A46D2D">
            <w:pPr>
              <w:pStyle w:val="ListParagraph"/>
              <w:numPr>
                <w:ilvl w:val="0"/>
                <w:numId w:val="7"/>
              </w:numPr>
              <w:spacing w:after="0"/>
              <w:ind w:left="296" w:hanging="270"/>
              <w:jc w:val="left"/>
            </w:pPr>
            <w:r w:rsidRPr="00C807FA">
              <w:t>Revolving center</w:t>
            </w:r>
          </w:p>
          <w:p w:rsidR="007B79AB" w:rsidRPr="00C807FA" w:rsidRDefault="007B79AB" w:rsidP="00A46D2D">
            <w:pPr>
              <w:pStyle w:val="ListParagraph"/>
              <w:numPr>
                <w:ilvl w:val="0"/>
                <w:numId w:val="7"/>
              </w:numPr>
              <w:spacing w:after="0"/>
              <w:ind w:left="296" w:hanging="270"/>
              <w:jc w:val="left"/>
            </w:pPr>
            <w:r w:rsidRPr="00C807FA">
              <w:t>Dead center</w:t>
            </w:r>
          </w:p>
          <w:p w:rsidR="007B79AB" w:rsidRPr="00C807FA" w:rsidRDefault="007B79AB" w:rsidP="00A46D2D">
            <w:pPr>
              <w:pStyle w:val="ListParagraph"/>
              <w:numPr>
                <w:ilvl w:val="0"/>
                <w:numId w:val="7"/>
              </w:numPr>
              <w:spacing w:after="0"/>
              <w:ind w:left="296" w:hanging="270"/>
              <w:jc w:val="left"/>
            </w:pPr>
            <w:r w:rsidRPr="00C807FA">
              <w:t>Draw bar</w:t>
            </w:r>
          </w:p>
          <w:p w:rsidR="007B79AB" w:rsidRPr="00C807FA" w:rsidRDefault="007B79AB" w:rsidP="00A46D2D">
            <w:pPr>
              <w:pStyle w:val="ListParagraph"/>
              <w:numPr>
                <w:ilvl w:val="0"/>
                <w:numId w:val="7"/>
              </w:numPr>
              <w:spacing w:after="0"/>
              <w:ind w:left="296" w:hanging="270"/>
              <w:jc w:val="left"/>
            </w:pPr>
            <w:r w:rsidRPr="00C807FA">
              <w:t>Face plate</w:t>
            </w:r>
          </w:p>
          <w:p w:rsidR="007B79AB" w:rsidRPr="00C807FA" w:rsidRDefault="007B79AB" w:rsidP="00A46D2D">
            <w:pPr>
              <w:pStyle w:val="ListParagraph"/>
              <w:numPr>
                <w:ilvl w:val="0"/>
                <w:numId w:val="7"/>
              </w:numPr>
              <w:spacing w:after="0"/>
              <w:ind w:left="296" w:hanging="270"/>
              <w:jc w:val="left"/>
            </w:pPr>
            <w:r w:rsidRPr="00C807FA">
              <w:t>Pedestal grinder</w:t>
            </w:r>
          </w:p>
          <w:p w:rsidR="007B79AB" w:rsidRPr="00C807FA" w:rsidRDefault="007B79AB" w:rsidP="00A46D2D">
            <w:pPr>
              <w:pStyle w:val="ListParagraph"/>
              <w:numPr>
                <w:ilvl w:val="0"/>
                <w:numId w:val="7"/>
              </w:numPr>
              <w:spacing w:after="0"/>
              <w:ind w:left="296" w:hanging="270"/>
              <w:jc w:val="left"/>
            </w:pPr>
            <w:r w:rsidRPr="00C807FA">
              <w:t xml:space="preserve">Grinding </w:t>
            </w:r>
            <w:r w:rsidRPr="00C807FA">
              <w:lastRenderedPageBreak/>
              <w:t>wheel</w:t>
            </w:r>
          </w:p>
          <w:p w:rsidR="007B79AB" w:rsidRPr="00C807FA" w:rsidRDefault="007B79AB" w:rsidP="00A46D2D">
            <w:pPr>
              <w:pStyle w:val="ListParagraph"/>
              <w:numPr>
                <w:ilvl w:val="0"/>
                <w:numId w:val="7"/>
              </w:numPr>
              <w:spacing w:after="0"/>
              <w:ind w:left="296" w:hanging="270"/>
              <w:jc w:val="left"/>
            </w:pPr>
            <w:r w:rsidRPr="00C807FA">
              <w:t>HSS cutting bit</w:t>
            </w:r>
          </w:p>
          <w:p w:rsidR="007B79AB" w:rsidRPr="00C807FA" w:rsidRDefault="007B79AB" w:rsidP="00A46D2D">
            <w:pPr>
              <w:pStyle w:val="ListParagraph"/>
              <w:numPr>
                <w:ilvl w:val="0"/>
                <w:numId w:val="7"/>
              </w:numPr>
              <w:spacing w:after="0"/>
              <w:ind w:left="296" w:hanging="270"/>
              <w:jc w:val="left"/>
            </w:pPr>
            <w:r w:rsidRPr="00C807FA">
              <w:t>Center drill</w:t>
            </w:r>
          </w:p>
          <w:p w:rsidR="007B79AB" w:rsidRPr="00C807FA" w:rsidRDefault="007B79AB" w:rsidP="00A46D2D">
            <w:pPr>
              <w:pStyle w:val="ListParagraph"/>
              <w:numPr>
                <w:ilvl w:val="0"/>
                <w:numId w:val="7"/>
              </w:numPr>
              <w:spacing w:after="0"/>
              <w:ind w:left="296" w:hanging="270"/>
              <w:jc w:val="left"/>
            </w:pPr>
            <w:r w:rsidRPr="00C807FA">
              <w:t>Drill chuck</w:t>
            </w:r>
          </w:p>
          <w:p w:rsidR="007B79AB" w:rsidRPr="00C807FA" w:rsidRDefault="007B79AB" w:rsidP="00A46D2D">
            <w:pPr>
              <w:pStyle w:val="ListParagraph"/>
              <w:numPr>
                <w:ilvl w:val="0"/>
                <w:numId w:val="7"/>
              </w:numPr>
              <w:spacing w:after="0"/>
              <w:ind w:left="296" w:hanging="270"/>
              <w:jc w:val="left"/>
            </w:pPr>
            <w:r w:rsidRPr="00C807FA">
              <w:t>MS round shaft</w:t>
            </w:r>
          </w:p>
          <w:p w:rsidR="007B79AB" w:rsidRPr="00C807FA" w:rsidRDefault="007B79AB" w:rsidP="00A46D2D">
            <w:pPr>
              <w:pStyle w:val="ListParagraph"/>
              <w:numPr>
                <w:ilvl w:val="0"/>
                <w:numId w:val="7"/>
              </w:numPr>
              <w:spacing w:after="0"/>
              <w:ind w:left="296" w:hanging="270"/>
              <w:jc w:val="left"/>
            </w:pPr>
            <w:r w:rsidRPr="00C807FA">
              <w:t>Hacksaw frame</w:t>
            </w:r>
          </w:p>
          <w:p w:rsidR="007B79AB" w:rsidRPr="00C807FA" w:rsidRDefault="007B79AB" w:rsidP="00A46D2D">
            <w:pPr>
              <w:pStyle w:val="ListParagraph"/>
              <w:numPr>
                <w:ilvl w:val="0"/>
                <w:numId w:val="7"/>
              </w:numPr>
              <w:spacing w:after="0"/>
              <w:ind w:left="296" w:hanging="270"/>
              <w:jc w:val="left"/>
            </w:pPr>
            <w:r w:rsidRPr="00C807FA">
              <w:t>Hacksaw blade</w:t>
            </w:r>
          </w:p>
          <w:p w:rsidR="007B79AB" w:rsidRPr="00C807FA" w:rsidRDefault="007B79AB" w:rsidP="00A46D2D">
            <w:pPr>
              <w:pStyle w:val="ListParagraph"/>
              <w:numPr>
                <w:ilvl w:val="0"/>
                <w:numId w:val="7"/>
              </w:numPr>
              <w:spacing w:after="0"/>
              <w:ind w:left="296" w:hanging="270"/>
              <w:jc w:val="left"/>
            </w:pPr>
            <w:r w:rsidRPr="00C807FA">
              <w:t>Vernier caliper</w:t>
            </w:r>
          </w:p>
          <w:p w:rsidR="007B79AB" w:rsidRPr="00C807FA" w:rsidRDefault="007B79AB" w:rsidP="00A46D2D">
            <w:pPr>
              <w:pStyle w:val="ListParagraph"/>
              <w:numPr>
                <w:ilvl w:val="0"/>
                <w:numId w:val="7"/>
              </w:numPr>
              <w:spacing w:after="0"/>
              <w:ind w:left="296" w:hanging="270"/>
              <w:jc w:val="left"/>
            </w:pPr>
            <w:r w:rsidRPr="00C807FA">
              <w:t>Dial indicator with st</w:t>
            </w:r>
            <w:r w:rsidR="00C807FA">
              <w:t>and</w:t>
            </w:r>
          </w:p>
          <w:p w:rsidR="007B79AB" w:rsidRPr="00C807FA" w:rsidRDefault="007B79AB" w:rsidP="00A46D2D">
            <w:pPr>
              <w:pStyle w:val="ListParagraph"/>
              <w:numPr>
                <w:ilvl w:val="0"/>
                <w:numId w:val="7"/>
              </w:numPr>
              <w:spacing w:after="0"/>
              <w:ind w:left="296" w:hanging="270"/>
              <w:jc w:val="left"/>
            </w:pPr>
            <w:r w:rsidRPr="00C807FA">
              <w:t>Flat file</w:t>
            </w:r>
          </w:p>
          <w:p w:rsidR="007B79AB" w:rsidRPr="00C807FA" w:rsidRDefault="007B79AB" w:rsidP="00A46D2D">
            <w:pPr>
              <w:pStyle w:val="ListParagraph"/>
              <w:numPr>
                <w:ilvl w:val="0"/>
                <w:numId w:val="7"/>
              </w:numPr>
              <w:spacing w:after="0"/>
              <w:ind w:left="296" w:hanging="270"/>
              <w:jc w:val="left"/>
            </w:pPr>
            <w:r w:rsidRPr="00C807FA">
              <w:t>Hammer</w:t>
            </w:r>
          </w:p>
          <w:p w:rsidR="007B79AB" w:rsidRPr="00C807FA" w:rsidRDefault="007B79AB" w:rsidP="00A46D2D">
            <w:pPr>
              <w:pStyle w:val="ListParagraph"/>
              <w:numPr>
                <w:ilvl w:val="0"/>
                <w:numId w:val="7"/>
              </w:numPr>
              <w:spacing w:after="0"/>
              <w:ind w:left="296" w:hanging="270"/>
              <w:jc w:val="left"/>
            </w:pPr>
            <w:r w:rsidRPr="00C807FA">
              <w:t>Center punch</w:t>
            </w:r>
          </w:p>
          <w:p w:rsidR="007B79AB" w:rsidRPr="00C807FA" w:rsidRDefault="007B79AB" w:rsidP="00A46D2D">
            <w:pPr>
              <w:pStyle w:val="ListParagraph"/>
              <w:numPr>
                <w:ilvl w:val="0"/>
                <w:numId w:val="7"/>
              </w:numPr>
              <w:spacing w:after="0"/>
              <w:ind w:left="296" w:hanging="270"/>
              <w:jc w:val="left"/>
            </w:pPr>
            <w:r w:rsidRPr="00C807FA">
              <w:t>Scriber</w:t>
            </w:r>
          </w:p>
          <w:p w:rsidR="007B79AB" w:rsidRPr="00C807FA" w:rsidRDefault="007B79AB" w:rsidP="00A46D2D">
            <w:pPr>
              <w:pStyle w:val="ListParagraph"/>
              <w:numPr>
                <w:ilvl w:val="0"/>
                <w:numId w:val="7"/>
              </w:numPr>
              <w:spacing w:after="0"/>
              <w:ind w:left="296" w:hanging="270"/>
              <w:jc w:val="left"/>
            </w:pPr>
            <w:r w:rsidRPr="00C807FA">
              <w:t>Work bench (8ftx4ftx3ft)</w:t>
            </w:r>
          </w:p>
          <w:p w:rsidR="007B79AB" w:rsidRPr="00C807FA" w:rsidRDefault="007B79AB" w:rsidP="00A46D2D">
            <w:pPr>
              <w:pStyle w:val="ListParagraph"/>
              <w:numPr>
                <w:ilvl w:val="0"/>
                <w:numId w:val="7"/>
              </w:numPr>
              <w:spacing w:after="0"/>
              <w:ind w:left="296" w:hanging="270"/>
              <w:jc w:val="left"/>
            </w:pPr>
            <w:r w:rsidRPr="00C807FA">
              <w:t>Bench Wise</w:t>
            </w:r>
          </w:p>
          <w:p w:rsidR="007B79AB" w:rsidRPr="00C807FA" w:rsidRDefault="007B79AB" w:rsidP="00A46D2D">
            <w:pPr>
              <w:pStyle w:val="ListParagraph"/>
              <w:numPr>
                <w:ilvl w:val="0"/>
                <w:numId w:val="7"/>
              </w:numPr>
              <w:spacing w:after="0"/>
              <w:ind w:left="296" w:hanging="270"/>
              <w:jc w:val="left"/>
            </w:pPr>
            <w:r w:rsidRPr="00C807FA">
              <w:t>Marking ink</w:t>
            </w:r>
          </w:p>
          <w:p w:rsidR="007B79AB" w:rsidRPr="00C807FA" w:rsidRDefault="007B79AB" w:rsidP="00A46D2D">
            <w:pPr>
              <w:pStyle w:val="ListParagraph"/>
              <w:numPr>
                <w:ilvl w:val="0"/>
                <w:numId w:val="7"/>
              </w:numPr>
              <w:spacing w:after="0"/>
              <w:ind w:left="296" w:hanging="270"/>
              <w:jc w:val="left"/>
            </w:pPr>
            <w:r w:rsidRPr="00C807FA">
              <w:t>Safety goggles</w:t>
            </w:r>
          </w:p>
          <w:p w:rsidR="007B79AB" w:rsidRPr="00C807FA" w:rsidRDefault="007B79AB" w:rsidP="00A46D2D">
            <w:pPr>
              <w:pStyle w:val="ListParagraph"/>
              <w:numPr>
                <w:ilvl w:val="0"/>
                <w:numId w:val="7"/>
              </w:numPr>
              <w:spacing w:after="0"/>
              <w:ind w:left="296" w:hanging="270"/>
              <w:jc w:val="left"/>
            </w:pPr>
            <w:r w:rsidRPr="00C807FA">
              <w:t>Safety harness belt</w:t>
            </w:r>
          </w:p>
          <w:p w:rsidR="007B79AB" w:rsidRPr="00C807FA" w:rsidRDefault="007B79AB" w:rsidP="00A46D2D">
            <w:pPr>
              <w:pStyle w:val="ListParagraph"/>
              <w:numPr>
                <w:ilvl w:val="0"/>
                <w:numId w:val="7"/>
              </w:numPr>
              <w:spacing w:after="0"/>
              <w:ind w:left="296" w:hanging="270"/>
              <w:jc w:val="left"/>
            </w:pPr>
            <w:r w:rsidRPr="00C807FA">
              <w:t>Safety helmet</w:t>
            </w:r>
          </w:p>
          <w:p w:rsidR="007B79AB" w:rsidRPr="00C807FA" w:rsidRDefault="007B79AB" w:rsidP="00A46D2D">
            <w:pPr>
              <w:pStyle w:val="ListParagraph"/>
              <w:numPr>
                <w:ilvl w:val="0"/>
                <w:numId w:val="7"/>
              </w:numPr>
              <w:spacing w:after="0"/>
              <w:ind w:left="296" w:hanging="270"/>
              <w:jc w:val="left"/>
            </w:pPr>
            <w:r w:rsidRPr="00C807FA">
              <w:t>Safety mask</w:t>
            </w:r>
          </w:p>
          <w:p w:rsidR="007B79AB" w:rsidRPr="00C807FA" w:rsidRDefault="007B79AB" w:rsidP="00A46D2D">
            <w:pPr>
              <w:pStyle w:val="ListParagraph"/>
              <w:numPr>
                <w:ilvl w:val="0"/>
                <w:numId w:val="7"/>
              </w:numPr>
              <w:spacing w:after="0"/>
              <w:ind w:left="296" w:hanging="270"/>
              <w:jc w:val="left"/>
            </w:pPr>
            <w:r w:rsidRPr="00C807FA">
              <w:t>Safety Shoes</w:t>
            </w:r>
          </w:p>
          <w:p w:rsidR="007B79AB" w:rsidRPr="00C807FA" w:rsidRDefault="007B79AB" w:rsidP="00A46D2D">
            <w:pPr>
              <w:pStyle w:val="ListParagraph"/>
              <w:numPr>
                <w:ilvl w:val="0"/>
                <w:numId w:val="7"/>
              </w:numPr>
              <w:spacing w:after="0"/>
              <w:ind w:left="296" w:hanging="270"/>
              <w:jc w:val="left"/>
            </w:pPr>
            <w:r w:rsidRPr="00C807FA">
              <w:t>Cotton gloves</w:t>
            </w:r>
          </w:p>
          <w:p w:rsidR="007B79AB" w:rsidRPr="00C807FA" w:rsidRDefault="007B79AB" w:rsidP="00A46D2D">
            <w:pPr>
              <w:pStyle w:val="ListParagraph"/>
              <w:numPr>
                <w:ilvl w:val="0"/>
                <w:numId w:val="7"/>
              </w:numPr>
              <w:spacing w:after="0"/>
              <w:ind w:left="296" w:hanging="270"/>
              <w:jc w:val="left"/>
            </w:pPr>
            <w:r w:rsidRPr="00C807FA">
              <w:t>Cotton waste</w:t>
            </w:r>
          </w:p>
          <w:p w:rsidR="007B79AB" w:rsidRPr="00C807FA" w:rsidRDefault="007B79AB" w:rsidP="00A46D2D">
            <w:pPr>
              <w:pStyle w:val="ListParagraph"/>
              <w:numPr>
                <w:ilvl w:val="0"/>
                <w:numId w:val="7"/>
              </w:numPr>
              <w:spacing w:after="0"/>
              <w:ind w:left="296" w:hanging="270"/>
              <w:jc w:val="left"/>
            </w:pPr>
            <w:r w:rsidRPr="00C807FA">
              <w:lastRenderedPageBreak/>
              <w:t>Printer</w:t>
            </w:r>
          </w:p>
          <w:p w:rsidR="007B79AB" w:rsidRPr="00C807FA" w:rsidRDefault="007B79AB" w:rsidP="00A46D2D">
            <w:pPr>
              <w:pStyle w:val="ListParagraph"/>
              <w:numPr>
                <w:ilvl w:val="0"/>
                <w:numId w:val="7"/>
              </w:numPr>
              <w:spacing w:after="0"/>
              <w:ind w:left="296" w:hanging="270"/>
              <w:jc w:val="left"/>
            </w:pPr>
            <w:r w:rsidRPr="00C807FA">
              <w:t>Multimedia projector</w:t>
            </w:r>
          </w:p>
          <w:p w:rsidR="007B79AB" w:rsidRPr="00C807FA" w:rsidRDefault="007B79AB" w:rsidP="00A46D2D">
            <w:pPr>
              <w:pStyle w:val="ListParagraph"/>
              <w:numPr>
                <w:ilvl w:val="0"/>
                <w:numId w:val="7"/>
              </w:numPr>
              <w:spacing w:after="0"/>
              <w:ind w:left="296" w:hanging="270"/>
              <w:jc w:val="left"/>
            </w:pPr>
            <w:r w:rsidRPr="00C807FA">
              <w:t>Computer</w:t>
            </w:r>
          </w:p>
          <w:p w:rsidR="007B79AB" w:rsidRPr="00C807FA" w:rsidRDefault="007B79AB" w:rsidP="00A46D2D">
            <w:pPr>
              <w:pStyle w:val="ListParagraph"/>
              <w:numPr>
                <w:ilvl w:val="0"/>
                <w:numId w:val="7"/>
              </w:numPr>
              <w:spacing w:after="0"/>
              <w:ind w:left="296" w:hanging="270"/>
              <w:jc w:val="left"/>
            </w:pPr>
            <w:r w:rsidRPr="00C807FA">
              <w:t>Pencils</w:t>
            </w:r>
          </w:p>
          <w:p w:rsidR="007B79AB" w:rsidRPr="00C807FA" w:rsidRDefault="007B79AB" w:rsidP="00A46D2D">
            <w:pPr>
              <w:pStyle w:val="ListParagraph"/>
              <w:numPr>
                <w:ilvl w:val="0"/>
                <w:numId w:val="7"/>
              </w:numPr>
              <w:spacing w:after="0"/>
              <w:ind w:left="296" w:hanging="270"/>
              <w:jc w:val="left"/>
            </w:pPr>
            <w:r w:rsidRPr="00C807FA">
              <w:t>Erasers</w:t>
            </w:r>
          </w:p>
          <w:p w:rsidR="007B79AB" w:rsidRPr="00C807FA" w:rsidRDefault="007B79AB" w:rsidP="00A46D2D">
            <w:pPr>
              <w:pStyle w:val="ListParagraph"/>
              <w:numPr>
                <w:ilvl w:val="0"/>
                <w:numId w:val="7"/>
              </w:numPr>
              <w:spacing w:after="0"/>
              <w:ind w:left="296" w:hanging="270"/>
              <w:jc w:val="left"/>
            </w:pPr>
            <w:r w:rsidRPr="00C807FA">
              <w:t>Pencil</w:t>
            </w:r>
          </w:p>
          <w:p w:rsidR="007B79AB" w:rsidRPr="00C807FA" w:rsidRDefault="007B79AB" w:rsidP="00A46D2D">
            <w:pPr>
              <w:pStyle w:val="ListParagraph"/>
              <w:numPr>
                <w:ilvl w:val="0"/>
                <w:numId w:val="7"/>
              </w:numPr>
              <w:spacing w:after="0"/>
              <w:ind w:left="296" w:hanging="270"/>
              <w:jc w:val="left"/>
            </w:pPr>
            <w:r w:rsidRPr="00C807FA">
              <w:t>sharpeners</w:t>
            </w:r>
          </w:p>
          <w:p w:rsidR="007B79AB" w:rsidRPr="00C807FA" w:rsidRDefault="007B79AB" w:rsidP="00A46D2D">
            <w:pPr>
              <w:pStyle w:val="ListParagraph"/>
              <w:numPr>
                <w:ilvl w:val="0"/>
                <w:numId w:val="7"/>
              </w:numPr>
              <w:spacing w:after="0"/>
              <w:ind w:left="296" w:hanging="270"/>
              <w:jc w:val="left"/>
            </w:pPr>
            <w:r w:rsidRPr="00C807FA">
              <w:t>Paper cutter</w:t>
            </w:r>
          </w:p>
          <w:p w:rsidR="007B79AB" w:rsidRPr="00C807FA" w:rsidRDefault="007B79AB" w:rsidP="00A46D2D">
            <w:pPr>
              <w:pStyle w:val="ListParagraph"/>
              <w:numPr>
                <w:ilvl w:val="0"/>
                <w:numId w:val="7"/>
              </w:numPr>
              <w:spacing w:after="0"/>
              <w:ind w:left="296" w:hanging="270"/>
              <w:jc w:val="left"/>
            </w:pPr>
            <w:r w:rsidRPr="00C807FA">
              <w:t>Scissors</w:t>
            </w:r>
          </w:p>
          <w:p w:rsidR="007B79AB" w:rsidRPr="00C807FA" w:rsidRDefault="007B79AB" w:rsidP="00A46D2D">
            <w:pPr>
              <w:pStyle w:val="ListParagraph"/>
              <w:numPr>
                <w:ilvl w:val="0"/>
                <w:numId w:val="7"/>
              </w:numPr>
              <w:spacing w:after="0"/>
              <w:ind w:left="296" w:hanging="270"/>
              <w:jc w:val="left"/>
            </w:pPr>
            <w:r w:rsidRPr="00C807FA">
              <w:t>Color pencils</w:t>
            </w:r>
          </w:p>
          <w:p w:rsidR="007B79AB" w:rsidRPr="00C807FA" w:rsidRDefault="007B79AB" w:rsidP="00A46D2D">
            <w:pPr>
              <w:pStyle w:val="ListParagraph"/>
              <w:numPr>
                <w:ilvl w:val="0"/>
                <w:numId w:val="7"/>
              </w:numPr>
              <w:spacing w:after="0"/>
              <w:ind w:left="296" w:hanging="270"/>
              <w:jc w:val="left"/>
            </w:pPr>
            <w:r w:rsidRPr="00C807FA">
              <w:t>White chart paper</w:t>
            </w:r>
          </w:p>
          <w:p w:rsidR="007B79AB" w:rsidRPr="00C807FA" w:rsidRDefault="007B79AB" w:rsidP="00A46D2D">
            <w:pPr>
              <w:pStyle w:val="ListParagraph"/>
              <w:numPr>
                <w:ilvl w:val="0"/>
                <w:numId w:val="7"/>
              </w:numPr>
              <w:spacing w:after="0"/>
              <w:ind w:left="296" w:hanging="270"/>
              <w:jc w:val="left"/>
            </w:pPr>
            <w:r w:rsidRPr="00C807FA">
              <w:t>White board markers (red, blue, green, black)</w:t>
            </w:r>
          </w:p>
          <w:p w:rsidR="007B79AB" w:rsidRPr="00C807FA" w:rsidRDefault="007B79AB" w:rsidP="00A46D2D">
            <w:pPr>
              <w:pStyle w:val="ListParagraph"/>
              <w:numPr>
                <w:ilvl w:val="0"/>
                <w:numId w:val="7"/>
              </w:numPr>
              <w:spacing w:after="0"/>
              <w:ind w:left="296" w:hanging="270"/>
              <w:jc w:val="left"/>
            </w:pPr>
            <w:r w:rsidRPr="00C807FA">
              <w:t>Permanent markers (black)</w:t>
            </w:r>
          </w:p>
          <w:p w:rsidR="007B79AB" w:rsidRPr="00C807FA" w:rsidRDefault="007B79AB" w:rsidP="00A46D2D">
            <w:pPr>
              <w:pStyle w:val="ListParagraph"/>
              <w:numPr>
                <w:ilvl w:val="0"/>
                <w:numId w:val="7"/>
              </w:numPr>
              <w:spacing w:after="0"/>
              <w:ind w:left="296" w:hanging="270"/>
              <w:jc w:val="left"/>
            </w:pPr>
            <w:r w:rsidRPr="00C807FA">
              <w:t>File covers</w:t>
            </w:r>
          </w:p>
          <w:p w:rsidR="00FB5A79" w:rsidRPr="00C807FA" w:rsidRDefault="007B79AB" w:rsidP="00A46D2D">
            <w:pPr>
              <w:pStyle w:val="ListParagraph"/>
              <w:numPr>
                <w:ilvl w:val="0"/>
                <w:numId w:val="7"/>
              </w:numPr>
              <w:spacing w:after="136" w:line="240" w:lineRule="auto"/>
              <w:ind w:left="296" w:hanging="270"/>
              <w:jc w:val="left"/>
              <w:rPr>
                <w:color w:val="auto"/>
              </w:rPr>
            </w:pPr>
            <w:r w:rsidRPr="00C807FA">
              <w:t>Box files</w:t>
            </w:r>
          </w:p>
        </w:tc>
        <w:tc>
          <w:tcPr>
            <w:tcW w:w="1848" w:type="dxa"/>
            <w:tcBorders>
              <w:top w:val="single" w:sz="4" w:space="0" w:color="000000"/>
              <w:left w:val="single" w:sz="4" w:space="0" w:color="000000"/>
              <w:bottom w:val="single" w:sz="4" w:space="0" w:color="000000"/>
              <w:right w:val="single" w:sz="4" w:space="0" w:color="000000"/>
            </w:tcBorders>
            <w:vAlign w:val="center"/>
          </w:tcPr>
          <w:p w:rsidR="00FB5A79" w:rsidRPr="00C807FA" w:rsidRDefault="00FB5A79" w:rsidP="009E03CD">
            <w:pPr>
              <w:spacing w:before="240" w:after="0" w:line="240" w:lineRule="auto"/>
              <w:ind w:left="0" w:firstLine="0"/>
            </w:pPr>
            <w:r w:rsidRPr="00C807FA">
              <w:lastRenderedPageBreak/>
              <w:t>Class Room</w:t>
            </w:r>
          </w:p>
          <w:p w:rsidR="00FB5A79" w:rsidRPr="00C807FA" w:rsidRDefault="00FB5A79" w:rsidP="009E03CD">
            <w:pPr>
              <w:spacing w:after="0" w:line="240" w:lineRule="auto"/>
              <w:ind w:left="0" w:firstLine="0"/>
            </w:pPr>
            <w:r w:rsidRPr="00C807FA">
              <w:t>Training Workshop.</w:t>
            </w:r>
          </w:p>
          <w:p w:rsidR="00FB5A79" w:rsidRPr="00C807FA" w:rsidRDefault="00FB5A79" w:rsidP="009E03CD">
            <w:pPr>
              <w:spacing w:after="0" w:line="276" w:lineRule="auto"/>
              <w:ind w:left="2" w:firstLine="0"/>
              <w:jc w:val="left"/>
              <w:rPr>
                <w:color w:val="FF0000"/>
              </w:rPr>
            </w:pPr>
            <w:r w:rsidRPr="00C807FA">
              <w:t>Lab/ Field Visit.</w:t>
            </w:r>
          </w:p>
        </w:tc>
      </w:tr>
      <w:tr w:rsidR="00FB5A79" w:rsidRPr="00C807FA" w:rsidTr="009E03CD">
        <w:trPr>
          <w:trHeight w:val="710"/>
        </w:trPr>
        <w:tc>
          <w:tcPr>
            <w:tcW w:w="2393" w:type="dxa"/>
            <w:tcBorders>
              <w:top w:val="single" w:sz="4" w:space="0" w:color="000000"/>
              <w:left w:val="single" w:sz="4" w:space="0" w:color="000000"/>
              <w:bottom w:val="single" w:sz="4" w:space="0" w:color="000000"/>
              <w:right w:val="single" w:sz="4" w:space="0" w:color="000000"/>
            </w:tcBorders>
          </w:tcPr>
          <w:p w:rsidR="00FB5A79" w:rsidRPr="00C807FA" w:rsidRDefault="00FB5A79" w:rsidP="00A46D2D">
            <w:pPr>
              <w:pStyle w:val="Style2"/>
              <w:numPr>
                <w:ilvl w:val="0"/>
                <w:numId w:val="88"/>
              </w:numPr>
              <w:ind w:hanging="630"/>
              <w:rPr>
                <w:rFonts w:ascii="Arial" w:hAnsi="Arial" w:cs="Arial"/>
                <w:b/>
                <w:bCs/>
                <w:color w:val="auto"/>
                <w:sz w:val="22"/>
                <w:szCs w:val="24"/>
              </w:rPr>
            </w:pPr>
            <w:r w:rsidRPr="00C807FA">
              <w:rPr>
                <w:rFonts w:ascii="Arial" w:hAnsi="Arial" w:cs="Arial"/>
                <w:color w:val="auto"/>
              </w:rPr>
              <w:lastRenderedPageBreak/>
              <w:t>Perform drilling or boring operations</w:t>
            </w:r>
          </w:p>
        </w:tc>
        <w:tc>
          <w:tcPr>
            <w:tcW w:w="3833" w:type="dxa"/>
            <w:tcBorders>
              <w:top w:val="single" w:sz="4" w:space="0" w:color="000000"/>
              <w:left w:val="single" w:sz="4" w:space="0" w:color="000000"/>
              <w:bottom w:val="single" w:sz="4" w:space="0" w:color="000000"/>
              <w:right w:val="single" w:sz="4" w:space="0" w:color="000000"/>
            </w:tcBorders>
          </w:tcPr>
          <w:p w:rsidR="00FB5A79" w:rsidRPr="00C807FA" w:rsidRDefault="00FB5A79" w:rsidP="00A46D2D">
            <w:pPr>
              <w:pStyle w:val="Style1"/>
              <w:numPr>
                <w:ilvl w:val="0"/>
                <w:numId w:val="89"/>
              </w:numPr>
              <w:spacing w:after="240" w:line="360" w:lineRule="auto"/>
              <w:ind w:left="397"/>
              <w:rPr>
                <w:rFonts w:ascii="Arial" w:hAnsi="Arial" w:cs="Arial"/>
                <w:sz w:val="22"/>
              </w:rPr>
            </w:pPr>
            <w:r w:rsidRPr="00C807FA">
              <w:rPr>
                <w:rFonts w:ascii="Arial" w:hAnsi="Arial" w:cs="Arial"/>
                <w:sz w:val="22"/>
              </w:rPr>
              <w:t xml:space="preserve">Select drill or boring tools according to drawings. </w:t>
            </w:r>
          </w:p>
          <w:p w:rsidR="00FB5A79" w:rsidRPr="00C807FA" w:rsidRDefault="00FB5A79" w:rsidP="00A46D2D">
            <w:pPr>
              <w:pStyle w:val="Style1"/>
              <w:numPr>
                <w:ilvl w:val="0"/>
                <w:numId w:val="89"/>
              </w:numPr>
              <w:spacing w:after="240" w:line="360" w:lineRule="auto"/>
              <w:ind w:left="397"/>
              <w:rPr>
                <w:rFonts w:ascii="Arial" w:hAnsi="Arial" w:cs="Arial"/>
                <w:sz w:val="22"/>
              </w:rPr>
            </w:pPr>
            <w:r w:rsidRPr="00C807FA">
              <w:rPr>
                <w:rFonts w:ascii="Arial" w:hAnsi="Arial" w:cs="Arial"/>
                <w:sz w:val="22"/>
              </w:rPr>
              <w:t xml:space="preserve">Mount </w:t>
            </w:r>
            <w:r w:rsidR="00C807FA">
              <w:rPr>
                <w:rFonts w:ascii="Arial" w:hAnsi="Arial" w:cs="Arial"/>
                <w:sz w:val="22"/>
              </w:rPr>
              <w:t>and</w:t>
            </w:r>
            <w:r w:rsidRPr="00C807FA">
              <w:rPr>
                <w:rFonts w:ascii="Arial" w:hAnsi="Arial" w:cs="Arial"/>
                <w:sz w:val="22"/>
              </w:rPr>
              <w:t xml:space="preserve"> set the required work-holding devices, work piece </w:t>
            </w:r>
            <w:r w:rsidR="00C807FA">
              <w:rPr>
                <w:rFonts w:ascii="Arial" w:hAnsi="Arial" w:cs="Arial"/>
                <w:sz w:val="22"/>
              </w:rPr>
              <w:t>and</w:t>
            </w:r>
            <w:r w:rsidRPr="00C807FA">
              <w:rPr>
                <w:rFonts w:ascii="Arial" w:hAnsi="Arial" w:cs="Arial"/>
                <w:sz w:val="22"/>
              </w:rPr>
              <w:t xml:space="preserve"> cutting tools.  </w:t>
            </w:r>
          </w:p>
          <w:p w:rsidR="00FB5A79" w:rsidRPr="00C807FA" w:rsidRDefault="00FB5A79" w:rsidP="00A46D2D">
            <w:pPr>
              <w:pStyle w:val="Style1"/>
              <w:numPr>
                <w:ilvl w:val="0"/>
                <w:numId w:val="89"/>
              </w:numPr>
              <w:spacing w:after="240" w:line="360" w:lineRule="auto"/>
              <w:ind w:left="397"/>
              <w:rPr>
                <w:rFonts w:ascii="Arial" w:hAnsi="Arial" w:cs="Arial"/>
                <w:sz w:val="22"/>
              </w:rPr>
            </w:pPr>
            <w:r w:rsidRPr="00C807FA">
              <w:rPr>
                <w:rFonts w:ascii="Arial" w:hAnsi="Arial" w:cs="Arial"/>
                <w:sz w:val="22"/>
              </w:rPr>
              <w:lastRenderedPageBreak/>
              <w:t xml:space="preserve">Adjust the RPM of machine according to the cutting speed. </w:t>
            </w:r>
          </w:p>
          <w:p w:rsidR="00FB5A79" w:rsidRPr="00C807FA" w:rsidRDefault="00FB5A79" w:rsidP="00A46D2D">
            <w:pPr>
              <w:pStyle w:val="Style1"/>
              <w:numPr>
                <w:ilvl w:val="0"/>
                <w:numId w:val="89"/>
              </w:numPr>
              <w:spacing w:after="240" w:line="360" w:lineRule="auto"/>
              <w:ind w:left="397"/>
              <w:rPr>
                <w:rFonts w:ascii="Arial" w:hAnsi="Arial" w:cs="Arial"/>
                <w:sz w:val="22"/>
              </w:rPr>
            </w:pPr>
            <w:r w:rsidRPr="00C807FA">
              <w:rPr>
                <w:rFonts w:ascii="Arial" w:hAnsi="Arial" w:cs="Arial"/>
                <w:sz w:val="22"/>
              </w:rPr>
              <w:t xml:space="preserve">Perform the boring operation according to the drawing. </w:t>
            </w:r>
          </w:p>
          <w:p w:rsidR="00FB5A79" w:rsidRPr="00C807FA" w:rsidRDefault="00FB5A79" w:rsidP="00A46D2D">
            <w:pPr>
              <w:pStyle w:val="Style1"/>
              <w:numPr>
                <w:ilvl w:val="0"/>
                <w:numId w:val="89"/>
              </w:numPr>
              <w:spacing w:after="240" w:line="360" w:lineRule="auto"/>
              <w:ind w:left="397"/>
              <w:rPr>
                <w:rFonts w:ascii="Arial" w:hAnsi="Arial" w:cs="Arial"/>
                <w:sz w:val="22"/>
              </w:rPr>
            </w:pPr>
            <w:r w:rsidRPr="00C807FA">
              <w:rPr>
                <w:rFonts w:ascii="Arial" w:hAnsi="Arial" w:cs="Arial"/>
                <w:sz w:val="22"/>
              </w:rPr>
              <w:t xml:space="preserve">Check quality of the component produced at different intervals. </w:t>
            </w:r>
          </w:p>
          <w:p w:rsidR="00FB5A79" w:rsidRPr="00C807FA" w:rsidRDefault="00FB5A79" w:rsidP="00A46D2D">
            <w:pPr>
              <w:pStyle w:val="ListParagraph"/>
              <w:numPr>
                <w:ilvl w:val="0"/>
                <w:numId w:val="89"/>
              </w:numPr>
              <w:spacing w:after="0" w:line="360" w:lineRule="auto"/>
              <w:ind w:left="397"/>
              <w:jc w:val="left"/>
              <w:rPr>
                <w:rFonts w:eastAsia="Times New Roman"/>
              </w:rPr>
            </w:pPr>
            <w:r w:rsidRPr="00C807FA">
              <w:t xml:space="preserve">Observe personal </w:t>
            </w:r>
            <w:r w:rsidR="00C807FA">
              <w:t>and</w:t>
            </w:r>
            <w:r w:rsidRPr="00C807FA">
              <w:t xml:space="preserve"> workplace safety.</w:t>
            </w:r>
          </w:p>
        </w:tc>
        <w:tc>
          <w:tcPr>
            <w:tcW w:w="3916" w:type="dxa"/>
            <w:tcBorders>
              <w:top w:val="single" w:sz="4" w:space="0" w:color="000000"/>
              <w:left w:val="single" w:sz="4" w:space="0" w:color="000000"/>
              <w:bottom w:val="single" w:sz="4" w:space="0" w:color="000000"/>
              <w:right w:val="single" w:sz="4" w:space="0" w:color="000000"/>
            </w:tcBorders>
          </w:tcPr>
          <w:p w:rsidR="007B79AB" w:rsidRPr="00C807FA" w:rsidRDefault="007B79AB" w:rsidP="00A46D2D">
            <w:pPr>
              <w:pStyle w:val="ListParagraph"/>
              <w:numPr>
                <w:ilvl w:val="0"/>
                <w:numId w:val="19"/>
              </w:numPr>
              <w:spacing w:after="0" w:line="240" w:lineRule="auto"/>
              <w:ind w:left="434" w:hanging="270"/>
              <w:jc w:val="left"/>
            </w:pPr>
            <w:r w:rsidRPr="00C807FA">
              <w:rPr>
                <w:rFonts w:eastAsia="Times New Roman"/>
                <w:color w:val="auto"/>
              </w:rPr>
              <w:lastRenderedPageBreak/>
              <w:t>Describe safety protocols at work station.</w:t>
            </w:r>
          </w:p>
          <w:p w:rsidR="007B79AB" w:rsidRPr="00C807FA" w:rsidRDefault="007B79AB" w:rsidP="00A46D2D">
            <w:pPr>
              <w:pStyle w:val="ListParagraph"/>
              <w:numPr>
                <w:ilvl w:val="0"/>
                <w:numId w:val="19"/>
              </w:numPr>
              <w:spacing w:after="0" w:line="240" w:lineRule="auto"/>
              <w:ind w:left="434" w:hanging="270"/>
              <w:jc w:val="left"/>
            </w:pPr>
            <w:r w:rsidRPr="00C807FA">
              <w:rPr>
                <w:rFonts w:eastAsia="Times New Roman"/>
                <w:color w:val="auto"/>
              </w:rPr>
              <w:t xml:space="preserve">Define drilling </w:t>
            </w:r>
            <w:r w:rsidR="00C807FA">
              <w:rPr>
                <w:rFonts w:eastAsia="Times New Roman"/>
                <w:color w:val="auto"/>
              </w:rPr>
              <w:t>and</w:t>
            </w:r>
            <w:r w:rsidRPr="00C807FA">
              <w:rPr>
                <w:rFonts w:eastAsia="Times New Roman"/>
                <w:color w:val="auto"/>
              </w:rPr>
              <w:t xml:space="preserve"> boring operations on different work holding devices i.e. face plate, three jaws chuck, four jaws chuck etc.</w:t>
            </w:r>
          </w:p>
          <w:p w:rsidR="007B79AB" w:rsidRPr="00C807FA" w:rsidRDefault="007B79AB" w:rsidP="00A46D2D">
            <w:pPr>
              <w:pStyle w:val="ListParagraph"/>
              <w:numPr>
                <w:ilvl w:val="0"/>
                <w:numId w:val="19"/>
              </w:numPr>
              <w:spacing w:after="0" w:line="240" w:lineRule="auto"/>
              <w:ind w:left="434" w:hanging="270"/>
              <w:jc w:val="left"/>
            </w:pPr>
            <w:r w:rsidRPr="00C807FA">
              <w:rPr>
                <w:rFonts w:eastAsia="Times New Roman"/>
                <w:color w:val="auto"/>
              </w:rPr>
              <w:t xml:space="preserve">Explain </w:t>
            </w:r>
            <w:r w:rsidRPr="00C807FA">
              <w:rPr>
                <w:szCs w:val="24"/>
              </w:rPr>
              <w:t xml:space="preserve">correct specifications for the part or component to be </w:t>
            </w:r>
            <w:r w:rsidRPr="00C807FA">
              <w:rPr>
                <w:szCs w:val="24"/>
              </w:rPr>
              <w:lastRenderedPageBreak/>
              <w:t>produced on drawing.</w:t>
            </w:r>
          </w:p>
          <w:p w:rsidR="007B79AB" w:rsidRPr="00C807FA" w:rsidRDefault="007B79AB" w:rsidP="00A46D2D">
            <w:pPr>
              <w:pStyle w:val="ListParagraph"/>
              <w:numPr>
                <w:ilvl w:val="0"/>
                <w:numId w:val="19"/>
              </w:numPr>
              <w:spacing w:after="0" w:line="240" w:lineRule="auto"/>
              <w:ind w:left="434" w:hanging="270"/>
              <w:jc w:val="left"/>
            </w:pPr>
            <w:r w:rsidRPr="00C807FA">
              <w:rPr>
                <w:rFonts w:eastAsia="Times New Roman"/>
                <w:color w:val="auto"/>
              </w:rPr>
              <w:t>Define symbols of the drawing.</w:t>
            </w:r>
          </w:p>
          <w:p w:rsidR="007B79AB" w:rsidRPr="00C807FA" w:rsidRDefault="007B79AB" w:rsidP="00A46D2D">
            <w:pPr>
              <w:pStyle w:val="ListParagraph"/>
              <w:numPr>
                <w:ilvl w:val="0"/>
                <w:numId w:val="19"/>
              </w:numPr>
              <w:spacing w:after="0" w:line="240" w:lineRule="auto"/>
              <w:ind w:left="434" w:hanging="270"/>
              <w:jc w:val="left"/>
              <w:rPr>
                <w:szCs w:val="24"/>
              </w:rPr>
            </w:pPr>
            <w:r w:rsidRPr="00C807FA">
              <w:rPr>
                <w:rFonts w:eastAsia="Times New Roman"/>
                <w:color w:val="auto"/>
              </w:rPr>
              <w:t xml:space="preserve">Define different single point </w:t>
            </w:r>
            <w:r w:rsidRPr="00C807FA">
              <w:rPr>
                <w:szCs w:val="24"/>
              </w:rPr>
              <w:t>cutting tools according to job requirement.</w:t>
            </w:r>
          </w:p>
          <w:p w:rsidR="007B79AB" w:rsidRPr="00C807FA" w:rsidRDefault="007B79AB" w:rsidP="00A46D2D">
            <w:pPr>
              <w:pStyle w:val="ListParagraph"/>
              <w:numPr>
                <w:ilvl w:val="0"/>
                <w:numId w:val="96"/>
              </w:numPr>
              <w:spacing w:after="0" w:line="240" w:lineRule="auto"/>
              <w:ind w:left="434" w:hanging="270"/>
              <w:jc w:val="left"/>
              <w:rPr>
                <w:rFonts w:eastAsia="Times New Roman"/>
              </w:rPr>
            </w:pPr>
            <w:r w:rsidRPr="00C807FA">
              <w:rPr>
                <w:rFonts w:eastAsia="Times New Roman"/>
                <w:color w:val="auto"/>
              </w:rPr>
              <w:t xml:space="preserve">Describe </w:t>
            </w:r>
            <w:r w:rsidRPr="00C807FA">
              <w:t xml:space="preserve">Tool </w:t>
            </w:r>
            <w:r w:rsidR="00C807FA">
              <w:t>and</w:t>
            </w:r>
            <w:r w:rsidRPr="00C807FA">
              <w:t xml:space="preserve"> job mounting techniques </w:t>
            </w:r>
            <w:r w:rsidR="00C807FA">
              <w:t>and</w:t>
            </w:r>
            <w:r w:rsidRPr="00C807FA">
              <w:t xml:space="preserve"> settings. </w:t>
            </w:r>
          </w:p>
          <w:p w:rsidR="007B79AB" w:rsidRPr="00C807FA" w:rsidRDefault="007B79AB" w:rsidP="00A46D2D">
            <w:pPr>
              <w:pStyle w:val="ListParagraph"/>
              <w:numPr>
                <w:ilvl w:val="0"/>
                <w:numId w:val="19"/>
              </w:numPr>
              <w:spacing w:after="0" w:line="240" w:lineRule="auto"/>
              <w:ind w:left="434" w:hanging="270"/>
              <w:jc w:val="left"/>
            </w:pPr>
            <w:r w:rsidRPr="00C807FA">
              <w:rPr>
                <w:rFonts w:eastAsia="Times New Roman"/>
                <w:color w:val="auto"/>
              </w:rPr>
              <w:t>Knowledge of different datum types.</w:t>
            </w:r>
          </w:p>
          <w:p w:rsidR="007B79AB" w:rsidRPr="00C807FA" w:rsidRDefault="007B79AB" w:rsidP="00A46D2D">
            <w:pPr>
              <w:pStyle w:val="ListParagraph"/>
              <w:numPr>
                <w:ilvl w:val="0"/>
                <w:numId w:val="19"/>
              </w:numPr>
              <w:spacing w:after="0" w:line="240" w:lineRule="auto"/>
              <w:ind w:left="434" w:hanging="270"/>
              <w:jc w:val="left"/>
            </w:pPr>
            <w:r w:rsidRPr="00C807FA">
              <w:rPr>
                <w:rFonts w:eastAsia="Times New Roman"/>
                <w:color w:val="auto"/>
              </w:rPr>
              <w:t xml:space="preserve">Define Cutting speed calculation </w:t>
            </w:r>
            <w:r w:rsidR="00C807FA">
              <w:rPr>
                <w:rFonts w:eastAsia="Times New Roman"/>
                <w:color w:val="auto"/>
              </w:rPr>
              <w:t>and</w:t>
            </w:r>
            <w:r w:rsidRPr="00C807FA">
              <w:rPr>
                <w:rFonts w:eastAsia="Times New Roman"/>
                <w:color w:val="auto"/>
              </w:rPr>
              <w:t xml:space="preserve"> setting according to job &amp; tool material.</w:t>
            </w:r>
          </w:p>
          <w:p w:rsidR="007B79AB" w:rsidRPr="00C807FA" w:rsidRDefault="007B79AB" w:rsidP="00A46D2D">
            <w:pPr>
              <w:pStyle w:val="ListParagraph"/>
              <w:numPr>
                <w:ilvl w:val="0"/>
                <w:numId w:val="19"/>
              </w:numPr>
              <w:spacing w:after="0" w:line="240" w:lineRule="auto"/>
              <w:ind w:left="434" w:hanging="270"/>
              <w:jc w:val="left"/>
            </w:pPr>
            <w:r w:rsidRPr="00C807FA">
              <w:rPr>
                <w:rFonts w:eastAsia="Times New Roman"/>
                <w:color w:val="auto"/>
              </w:rPr>
              <w:t xml:space="preserve">Knowledge, extract information from drawing in view of operational sequence i.e. Material selection, Tool selection, Machine selection </w:t>
            </w:r>
            <w:r w:rsidR="00C807FA">
              <w:rPr>
                <w:rFonts w:eastAsia="Times New Roman"/>
                <w:color w:val="auto"/>
              </w:rPr>
              <w:t>and</w:t>
            </w:r>
            <w:r w:rsidRPr="00C807FA">
              <w:rPr>
                <w:rFonts w:eastAsia="Times New Roman"/>
                <w:color w:val="auto"/>
              </w:rPr>
              <w:t xml:space="preserve"> Sequence of operation.</w:t>
            </w:r>
          </w:p>
          <w:p w:rsidR="007B79AB" w:rsidRPr="00C807FA" w:rsidRDefault="007B79AB" w:rsidP="007B79AB">
            <w:pPr>
              <w:spacing w:after="0" w:line="240" w:lineRule="auto"/>
              <w:ind w:left="0" w:firstLine="0"/>
              <w:jc w:val="left"/>
              <w:rPr>
                <w:rFonts w:eastAsia="Times New Roman"/>
                <w:color w:val="auto"/>
              </w:rPr>
            </w:pPr>
          </w:p>
          <w:p w:rsidR="007B79AB" w:rsidRPr="00C807FA" w:rsidRDefault="007B79AB" w:rsidP="007B79AB">
            <w:pPr>
              <w:spacing w:after="0" w:line="240" w:lineRule="auto"/>
              <w:jc w:val="left"/>
              <w:rPr>
                <w:rFonts w:eastAsia="Times New Roman"/>
                <w:b/>
                <w:color w:val="auto"/>
              </w:rPr>
            </w:pPr>
            <w:r w:rsidRPr="00C807FA">
              <w:rPr>
                <w:rFonts w:eastAsia="Times New Roman"/>
                <w:b/>
                <w:color w:val="auto"/>
              </w:rPr>
              <w:t>Practical Activity:</w:t>
            </w:r>
          </w:p>
          <w:p w:rsidR="00FB5A79" w:rsidRPr="00C807FA" w:rsidRDefault="007B79AB" w:rsidP="00A46D2D">
            <w:pPr>
              <w:pStyle w:val="ListParagraph"/>
              <w:numPr>
                <w:ilvl w:val="0"/>
                <w:numId w:val="66"/>
              </w:numPr>
              <w:spacing w:after="0" w:line="240" w:lineRule="auto"/>
              <w:ind w:left="434" w:hanging="270"/>
              <w:jc w:val="left"/>
              <w:rPr>
                <w:color w:val="FF0000"/>
              </w:rPr>
            </w:pPr>
            <w:r w:rsidRPr="00C807FA">
              <w:rPr>
                <w:rFonts w:eastAsia="Times New Roman"/>
                <w:color w:val="auto"/>
              </w:rPr>
              <w:t>Perform operation operation on three jaws chuck.</w:t>
            </w:r>
          </w:p>
        </w:tc>
        <w:tc>
          <w:tcPr>
            <w:tcW w:w="1802" w:type="dxa"/>
            <w:tcBorders>
              <w:top w:val="single" w:sz="4" w:space="0" w:color="000000"/>
              <w:left w:val="single" w:sz="4" w:space="0" w:color="000000"/>
              <w:bottom w:val="single" w:sz="4" w:space="0" w:color="000000"/>
              <w:right w:val="single" w:sz="4" w:space="0" w:color="000000"/>
            </w:tcBorders>
            <w:vAlign w:val="center"/>
          </w:tcPr>
          <w:p w:rsidR="00FB5A79" w:rsidRPr="00C807FA" w:rsidRDefault="00FB5A79" w:rsidP="00023C3E">
            <w:pPr>
              <w:spacing w:after="0" w:line="276" w:lineRule="auto"/>
              <w:ind w:left="2" w:firstLine="0"/>
              <w:jc w:val="left"/>
              <w:rPr>
                <w:color w:val="auto"/>
              </w:rPr>
            </w:pPr>
            <w:r w:rsidRPr="00C807FA">
              <w:rPr>
                <w:b/>
                <w:color w:val="auto"/>
              </w:rPr>
              <w:lastRenderedPageBreak/>
              <w:t>Total:</w:t>
            </w:r>
            <w:r w:rsidRPr="00C807FA">
              <w:rPr>
                <w:color w:val="auto"/>
              </w:rPr>
              <w:t xml:space="preserve"> 0</w:t>
            </w:r>
            <w:r w:rsidR="00023C3E" w:rsidRPr="00C807FA">
              <w:rPr>
                <w:color w:val="auto"/>
              </w:rPr>
              <w:t>2</w:t>
            </w:r>
            <w:r w:rsidRPr="00C807FA">
              <w:rPr>
                <w:color w:val="auto"/>
              </w:rPr>
              <w:t>Hrs</w:t>
            </w:r>
          </w:p>
          <w:p w:rsidR="00FB5A79" w:rsidRPr="00C807FA" w:rsidRDefault="00FB5A79" w:rsidP="00023C3E">
            <w:pPr>
              <w:spacing w:after="0" w:line="276" w:lineRule="auto"/>
              <w:ind w:left="2" w:firstLine="0"/>
              <w:jc w:val="left"/>
              <w:rPr>
                <w:color w:val="auto"/>
              </w:rPr>
            </w:pPr>
            <w:r w:rsidRPr="00C807FA">
              <w:rPr>
                <w:b/>
                <w:color w:val="auto"/>
              </w:rPr>
              <w:t>Theory:</w:t>
            </w:r>
            <w:r w:rsidRPr="00C807FA">
              <w:rPr>
                <w:color w:val="auto"/>
              </w:rPr>
              <w:t xml:space="preserve"> 0</w:t>
            </w:r>
            <w:r w:rsidR="00023C3E" w:rsidRPr="00C807FA">
              <w:rPr>
                <w:color w:val="auto"/>
              </w:rPr>
              <w:t>.5</w:t>
            </w:r>
            <w:r w:rsidRPr="00C807FA">
              <w:rPr>
                <w:color w:val="auto"/>
              </w:rPr>
              <w:t>Hrs</w:t>
            </w:r>
          </w:p>
          <w:p w:rsidR="00FB5A79" w:rsidRPr="00C807FA" w:rsidRDefault="00FB5A79" w:rsidP="00023C3E">
            <w:pPr>
              <w:spacing w:after="0" w:line="276" w:lineRule="auto"/>
              <w:ind w:left="2" w:firstLine="0"/>
              <w:jc w:val="left"/>
              <w:rPr>
                <w:color w:val="FF0000"/>
              </w:rPr>
            </w:pPr>
            <w:r w:rsidRPr="00C807FA">
              <w:rPr>
                <w:b/>
                <w:color w:val="auto"/>
              </w:rPr>
              <w:t>Practical:</w:t>
            </w:r>
            <w:r w:rsidRPr="00C807FA">
              <w:rPr>
                <w:color w:val="auto"/>
              </w:rPr>
              <w:t xml:space="preserve"> </w:t>
            </w:r>
            <w:r w:rsidR="00023C3E" w:rsidRPr="00C807FA">
              <w:rPr>
                <w:color w:val="auto"/>
              </w:rPr>
              <w:t xml:space="preserve">1.5 </w:t>
            </w:r>
            <w:r w:rsidRPr="00C807FA">
              <w:rPr>
                <w:color w:val="auto"/>
              </w:rPr>
              <w:t>Hrs</w:t>
            </w:r>
          </w:p>
        </w:tc>
        <w:tc>
          <w:tcPr>
            <w:tcW w:w="1842" w:type="dxa"/>
            <w:tcBorders>
              <w:top w:val="single" w:sz="4" w:space="0" w:color="000000"/>
              <w:left w:val="single" w:sz="4" w:space="0" w:color="000000"/>
              <w:bottom w:val="single" w:sz="4" w:space="0" w:color="000000"/>
              <w:right w:val="single" w:sz="4" w:space="0" w:color="000000"/>
            </w:tcBorders>
          </w:tcPr>
          <w:p w:rsidR="007B79AB" w:rsidRPr="00C807FA" w:rsidRDefault="007B79AB" w:rsidP="00A46D2D">
            <w:pPr>
              <w:pStyle w:val="ListParagraph"/>
              <w:numPr>
                <w:ilvl w:val="0"/>
                <w:numId w:val="8"/>
              </w:numPr>
              <w:spacing w:after="0"/>
              <w:ind w:left="296" w:hanging="270"/>
              <w:jc w:val="left"/>
            </w:pPr>
            <w:r w:rsidRPr="00C807FA">
              <w:t>Part Drawing.</w:t>
            </w:r>
          </w:p>
          <w:p w:rsidR="007B79AB" w:rsidRPr="00C807FA" w:rsidRDefault="007B79AB" w:rsidP="00A46D2D">
            <w:pPr>
              <w:pStyle w:val="ListParagraph"/>
              <w:numPr>
                <w:ilvl w:val="0"/>
                <w:numId w:val="8"/>
              </w:numPr>
              <w:spacing w:after="0"/>
              <w:ind w:left="296" w:hanging="270"/>
              <w:jc w:val="left"/>
            </w:pPr>
            <w:r w:rsidRPr="00C807FA">
              <w:t>Lathe machine</w:t>
            </w:r>
          </w:p>
          <w:p w:rsidR="007B79AB" w:rsidRPr="00C807FA" w:rsidRDefault="007B79AB" w:rsidP="00A46D2D">
            <w:pPr>
              <w:pStyle w:val="ListParagraph"/>
              <w:numPr>
                <w:ilvl w:val="0"/>
                <w:numId w:val="8"/>
              </w:numPr>
              <w:spacing w:after="0"/>
              <w:ind w:left="296" w:hanging="270"/>
              <w:jc w:val="left"/>
            </w:pPr>
            <w:r w:rsidRPr="00C807FA">
              <w:t>Revolving center</w:t>
            </w:r>
          </w:p>
          <w:p w:rsidR="007B79AB" w:rsidRPr="00C807FA" w:rsidRDefault="007B79AB" w:rsidP="00A46D2D">
            <w:pPr>
              <w:pStyle w:val="ListParagraph"/>
              <w:numPr>
                <w:ilvl w:val="0"/>
                <w:numId w:val="8"/>
              </w:numPr>
              <w:spacing w:after="0"/>
              <w:ind w:left="296" w:hanging="270"/>
              <w:jc w:val="left"/>
            </w:pPr>
            <w:r w:rsidRPr="00C807FA">
              <w:t>Dead center</w:t>
            </w:r>
          </w:p>
          <w:p w:rsidR="007B79AB" w:rsidRPr="00C807FA" w:rsidRDefault="007B79AB" w:rsidP="00A46D2D">
            <w:pPr>
              <w:pStyle w:val="ListParagraph"/>
              <w:numPr>
                <w:ilvl w:val="0"/>
                <w:numId w:val="8"/>
              </w:numPr>
              <w:spacing w:after="0"/>
              <w:ind w:left="296" w:hanging="270"/>
              <w:jc w:val="left"/>
            </w:pPr>
            <w:r w:rsidRPr="00C807FA">
              <w:t>Draw bar</w:t>
            </w:r>
          </w:p>
          <w:p w:rsidR="007B79AB" w:rsidRPr="00C807FA" w:rsidRDefault="007B79AB" w:rsidP="00A46D2D">
            <w:pPr>
              <w:pStyle w:val="ListParagraph"/>
              <w:numPr>
                <w:ilvl w:val="0"/>
                <w:numId w:val="8"/>
              </w:numPr>
              <w:spacing w:after="0"/>
              <w:ind w:left="296" w:hanging="270"/>
              <w:jc w:val="left"/>
            </w:pPr>
            <w:r w:rsidRPr="00C807FA">
              <w:t>Face plate</w:t>
            </w:r>
          </w:p>
          <w:p w:rsidR="007B79AB" w:rsidRPr="00C807FA" w:rsidRDefault="007B79AB" w:rsidP="00A46D2D">
            <w:pPr>
              <w:pStyle w:val="ListParagraph"/>
              <w:numPr>
                <w:ilvl w:val="0"/>
                <w:numId w:val="8"/>
              </w:numPr>
              <w:spacing w:after="0"/>
              <w:ind w:left="296" w:hanging="270"/>
              <w:jc w:val="left"/>
            </w:pPr>
            <w:r w:rsidRPr="00C807FA">
              <w:t xml:space="preserve">Pedestal </w:t>
            </w:r>
            <w:r w:rsidRPr="00C807FA">
              <w:lastRenderedPageBreak/>
              <w:t>grinder</w:t>
            </w:r>
          </w:p>
          <w:p w:rsidR="007B79AB" w:rsidRPr="00C807FA" w:rsidRDefault="007B79AB" w:rsidP="00A46D2D">
            <w:pPr>
              <w:pStyle w:val="ListParagraph"/>
              <w:numPr>
                <w:ilvl w:val="0"/>
                <w:numId w:val="8"/>
              </w:numPr>
              <w:spacing w:after="0"/>
              <w:ind w:left="296" w:hanging="270"/>
              <w:jc w:val="left"/>
            </w:pPr>
            <w:r w:rsidRPr="00C807FA">
              <w:t>Grinding wheel</w:t>
            </w:r>
          </w:p>
          <w:p w:rsidR="007B79AB" w:rsidRPr="00C807FA" w:rsidRDefault="007B79AB" w:rsidP="00A46D2D">
            <w:pPr>
              <w:pStyle w:val="ListParagraph"/>
              <w:numPr>
                <w:ilvl w:val="0"/>
                <w:numId w:val="8"/>
              </w:numPr>
              <w:spacing w:after="0"/>
              <w:ind w:left="296" w:hanging="270"/>
              <w:jc w:val="left"/>
            </w:pPr>
            <w:r w:rsidRPr="00C807FA">
              <w:t>HSS cutting bit</w:t>
            </w:r>
          </w:p>
          <w:p w:rsidR="007B79AB" w:rsidRPr="00C807FA" w:rsidRDefault="007B79AB" w:rsidP="00A46D2D">
            <w:pPr>
              <w:pStyle w:val="ListParagraph"/>
              <w:numPr>
                <w:ilvl w:val="0"/>
                <w:numId w:val="8"/>
              </w:numPr>
              <w:spacing w:after="0"/>
              <w:ind w:left="296" w:hanging="270"/>
              <w:jc w:val="left"/>
            </w:pPr>
            <w:r w:rsidRPr="00C807FA">
              <w:t>Center drill</w:t>
            </w:r>
          </w:p>
          <w:p w:rsidR="007B79AB" w:rsidRPr="00C807FA" w:rsidRDefault="007B79AB" w:rsidP="00A46D2D">
            <w:pPr>
              <w:pStyle w:val="ListParagraph"/>
              <w:numPr>
                <w:ilvl w:val="0"/>
                <w:numId w:val="8"/>
              </w:numPr>
              <w:spacing w:after="0"/>
              <w:ind w:left="296" w:hanging="270"/>
              <w:jc w:val="left"/>
            </w:pPr>
            <w:r w:rsidRPr="00C807FA">
              <w:t>Drill bit</w:t>
            </w:r>
          </w:p>
          <w:p w:rsidR="007B79AB" w:rsidRPr="00C807FA" w:rsidRDefault="007B79AB" w:rsidP="00A46D2D">
            <w:pPr>
              <w:pStyle w:val="ListParagraph"/>
              <w:numPr>
                <w:ilvl w:val="0"/>
                <w:numId w:val="8"/>
              </w:numPr>
              <w:spacing w:after="0"/>
              <w:ind w:left="296" w:hanging="270"/>
              <w:jc w:val="left"/>
            </w:pPr>
            <w:r w:rsidRPr="00C807FA">
              <w:t>Drill chuck</w:t>
            </w:r>
          </w:p>
          <w:p w:rsidR="007B79AB" w:rsidRPr="00C807FA" w:rsidRDefault="007B79AB" w:rsidP="00A46D2D">
            <w:pPr>
              <w:pStyle w:val="ListParagraph"/>
              <w:numPr>
                <w:ilvl w:val="0"/>
                <w:numId w:val="8"/>
              </w:numPr>
              <w:spacing w:after="0"/>
              <w:ind w:left="296" w:hanging="270"/>
              <w:jc w:val="left"/>
            </w:pPr>
            <w:r w:rsidRPr="00C807FA">
              <w:t>Boring tool</w:t>
            </w:r>
          </w:p>
          <w:p w:rsidR="007B79AB" w:rsidRPr="00C807FA" w:rsidRDefault="007B79AB" w:rsidP="00A46D2D">
            <w:pPr>
              <w:pStyle w:val="ListParagraph"/>
              <w:numPr>
                <w:ilvl w:val="0"/>
                <w:numId w:val="8"/>
              </w:numPr>
              <w:spacing w:after="0"/>
              <w:ind w:left="296" w:hanging="270"/>
              <w:jc w:val="left"/>
            </w:pPr>
            <w:r w:rsidRPr="00C807FA">
              <w:t>MS round shaft</w:t>
            </w:r>
          </w:p>
          <w:p w:rsidR="007B79AB" w:rsidRPr="00C807FA" w:rsidRDefault="007B79AB" w:rsidP="00A46D2D">
            <w:pPr>
              <w:pStyle w:val="ListParagraph"/>
              <w:numPr>
                <w:ilvl w:val="0"/>
                <w:numId w:val="8"/>
              </w:numPr>
              <w:spacing w:after="0"/>
              <w:ind w:left="296" w:hanging="270"/>
              <w:jc w:val="left"/>
            </w:pPr>
            <w:r w:rsidRPr="00C807FA">
              <w:t>Hacksaw frame</w:t>
            </w:r>
          </w:p>
          <w:p w:rsidR="007B79AB" w:rsidRPr="00C807FA" w:rsidRDefault="007B79AB" w:rsidP="00A46D2D">
            <w:pPr>
              <w:pStyle w:val="ListParagraph"/>
              <w:numPr>
                <w:ilvl w:val="0"/>
                <w:numId w:val="8"/>
              </w:numPr>
              <w:spacing w:after="0"/>
              <w:ind w:left="296" w:hanging="270"/>
              <w:jc w:val="left"/>
            </w:pPr>
            <w:r w:rsidRPr="00C807FA">
              <w:t>Hacksaw blade</w:t>
            </w:r>
          </w:p>
          <w:p w:rsidR="007B79AB" w:rsidRPr="00C807FA" w:rsidRDefault="007B79AB" w:rsidP="00A46D2D">
            <w:pPr>
              <w:pStyle w:val="ListParagraph"/>
              <w:numPr>
                <w:ilvl w:val="0"/>
                <w:numId w:val="8"/>
              </w:numPr>
              <w:spacing w:after="0"/>
              <w:ind w:left="296" w:hanging="270"/>
              <w:jc w:val="left"/>
            </w:pPr>
            <w:r w:rsidRPr="00C807FA">
              <w:t>Vernier caliper</w:t>
            </w:r>
          </w:p>
          <w:p w:rsidR="007B79AB" w:rsidRPr="00C807FA" w:rsidRDefault="007B79AB" w:rsidP="00A46D2D">
            <w:pPr>
              <w:pStyle w:val="ListParagraph"/>
              <w:numPr>
                <w:ilvl w:val="0"/>
                <w:numId w:val="8"/>
              </w:numPr>
              <w:spacing w:after="0"/>
              <w:ind w:left="296" w:hanging="270"/>
              <w:jc w:val="left"/>
            </w:pPr>
            <w:r w:rsidRPr="00C807FA">
              <w:t>Dial indicator with st</w:t>
            </w:r>
            <w:r w:rsidR="00C807FA">
              <w:t>and</w:t>
            </w:r>
          </w:p>
          <w:p w:rsidR="007B79AB" w:rsidRPr="00C807FA" w:rsidRDefault="007B79AB" w:rsidP="00A46D2D">
            <w:pPr>
              <w:pStyle w:val="ListParagraph"/>
              <w:numPr>
                <w:ilvl w:val="0"/>
                <w:numId w:val="8"/>
              </w:numPr>
              <w:spacing w:after="0"/>
              <w:ind w:left="296" w:hanging="270"/>
              <w:jc w:val="left"/>
            </w:pPr>
            <w:r w:rsidRPr="00C807FA">
              <w:t>Flat file</w:t>
            </w:r>
          </w:p>
          <w:p w:rsidR="007B79AB" w:rsidRPr="00C807FA" w:rsidRDefault="007B79AB" w:rsidP="00A46D2D">
            <w:pPr>
              <w:pStyle w:val="ListParagraph"/>
              <w:numPr>
                <w:ilvl w:val="0"/>
                <w:numId w:val="8"/>
              </w:numPr>
              <w:spacing w:after="0"/>
              <w:ind w:left="296" w:hanging="270"/>
              <w:jc w:val="left"/>
            </w:pPr>
            <w:r w:rsidRPr="00C807FA">
              <w:t>Hammer</w:t>
            </w:r>
          </w:p>
          <w:p w:rsidR="007B79AB" w:rsidRPr="00C807FA" w:rsidRDefault="007B79AB" w:rsidP="00A46D2D">
            <w:pPr>
              <w:pStyle w:val="ListParagraph"/>
              <w:numPr>
                <w:ilvl w:val="0"/>
                <w:numId w:val="8"/>
              </w:numPr>
              <w:spacing w:after="0"/>
              <w:ind w:left="296" w:hanging="270"/>
              <w:jc w:val="left"/>
            </w:pPr>
            <w:r w:rsidRPr="00C807FA">
              <w:t>Center punch</w:t>
            </w:r>
          </w:p>
          <w:p w:rsidR="007B79AB" w:rsidRPr="00C807FA" w:rsidRDefault="007B79AB" w:rsidP="00A46D2D">
            <w:pPr>
              <w:pStyle w:val="ListParagraph"/>
              <w:numPr>
                <w:ilvl w:val="0"/>
                <w:numId w:val="8"/>
              </w:numPr>
              <w:spacing w:after="0"/>
              <w:ind w:left="296" w:hanging="270"/>
              <w:jc w:val="left"/>
            </w:pPr>
            <w:r w:rsidRPr="00C807FA">
              <w:t>Scriber</w:t>
            </w:r>
          </w:p>
          <w:p w:rsidR="007B79AB" w:rsidRPr="00C807FA" w:rsidRDefault="007B79AB" w:rsidP="00A46D2D">
            <w:pPr>
              <w:pStyle w:val="ListParagraph"/>
              <w:numPr>
                <w:ilvl w:val="0"/>
                <w:numId w:val="8"/>
              </w:numPr>
              <w:spacing w:after="0"/>
              <w:ind w:left="296" w:hanging="270"/>
              <w:jc w:val="left"/>
            </w:pPr>
            <w:r w:rsidRPr="00C807FA">
              <w:t>Work bench (8ftx4ftx3ft)</w:t>
            </w:r>
          </w:p>
          <w:p w:rsidR="007B79AB" w:rsidRPr="00C807FA" w:rsidRDefault="007B79AB" w:rsidP="00A46D2D">
            <w:pPr>
              <w:pStyle w:val="ListParagraph"/>
              <w:numPr>
                <w:ilvl w:val="0"/>
                <w:numId w:val="8"/>
              </w:numPr>
              <w:spacing w:after="0"/>
              <w:ind w:left="296" w:hanging="270"/>
              <w:jc w:val="left"/>
            </w:pPr>
            <w:r w:rsidRPr="00C807FA">
              <w:t>Bench Wise</w:t>
            </w:r>
          </w:p>
          <w:p w:rsidR="007B79AB" w:rsidRPr="00C807FA" w:rsidRDefault="007B79AB" w:rsidP="00A46D2D">
            <w:pPr>
              <w:pStyle w:val="ListParagraph"/>
              <w:numPr>
                <w:ilvl w:val="0"/>
                <w:numId w:val="8"/>
              </w:numPr>
              <w:spacing w:after="0"/>
              <w:ind w:left="296" w:hanging="270"/>
              <w:jc w:val="left"/>
            </w:pPr>
            <w:r w:rsidRPr="00C807FA">
              <w:t>Marking ink</w:t>
            </w:r>
          </w:p>
          <w:p w:rsidR="007B79AB" w:rsidRPr="00C807FA" w:rsidRDefault="007B79AB" w:rsidP="00A46D2D">
            <w:pPr>
              <w:pStyle w:val="ListParagraph"/>
              <w:numPr>
                <w:ilvl w:val="0"/>
                <w:numId w:val="8"/>
              </w:numPr>
              <w:spacing w:after="0"/>
              <w:ind w:left="296" w:hanging="270"/>
              <w:jc w:val="left"/>
            </w:pPr>
            <w:r w:rsidRPr="00C807FA">
              <w:t>Safety goggles</w:t>
            </w:r>
          </w:p>
          <w:p w:rsidR="007B79AB" w:rsidRPr="00C807FA" w:rsidRDefault="007B79AB" w:rsidP="00A46D2D">
            <w:pPr>
              <w:pStyle w:val="ListParagraph"/>
              <w:numPr>
                <w:ilvl w:val="0"/>
                <w:numId w:val="8"/>
              </w:numPr>
              <w:spacing w:after="0"/>
              <w:ind w:left="296" w:hanging="270"/>
              <w:jc w:val="left"/>
            </w:pPr>
            <w:r w:rsidRPr="00C807FA">
              <w:t>Safety harness belt</w:t>
            </w:r>
          </w:p>
          <w:p w:rsidR="007B79AB" w:rsidRPr="00C807FA" w:rsidRDefault="007B79AB" w:rsidP="00A46D2D">
            <w:pPr>
              <w:pStyle w:val="ListParagraph"/>
              <w:numPr>
                <w:ilvl w:val="0"/>
                <w:numId w:val="8"/>
              </w:numPr>
              <w:spacing w:after="0"/>
              <w:ind w:left="296" w:hanging="270"/>
              <w:jc w:val="left"/>
            </w:pPr>
            <w:r w:rsidRPr="00C807FA">
              <w:t>Safety helmet</w:t>
            </w:r>
          </w:p>
          <w:p w:rsidR="007B79AB" w:rsidRPr="00C807FA" w:rsidRDefault="007B79AB" w:rsidP="00A46D2D">
            <w:pPr>
              <w:pStyle w:val="ListParagraph"/>
              <w:numPr>
                <w:ilvl w:val="0"/>
                <w:numId w:val="8"/>
              </w:numPr>
              <w:spacing w:after="0"/>
              <w:ind w:left="296" w:hanging="270"/>
              <w:jc w:val="left"/>
            </w:pPr>
            <w:r w:rsidRPr="00C807FA">
              <w:lastRenderedPageBreak/>
              <w:t>Safety mask</w:t>
            </w:r>
          </w:p>
          <w:p w:rsidR="007B79AB" w:rsidRPr="00C807FA" w:rsidRDefault="007B79AB" w:rsidP="00A46D2D">
            <w:pPr>
              <w:pStyle w:val="ListParagraph"/>
              <w:numPr>
                <w:ilvl w:val="0"/>
                <w:numId w:val="8"/>
              </w:numPr>
              <w:spacing w:after="0"/>
              <w:ind w:left="296" w:hanging="270"/>
              <w:jc w:val="left"/>
            </w:pPr>
            <w:r w:rsidRPr="00C807FA">
              <w:t>Safety Shoes</w:t>
            </w:r>
          </w:p>
          <w:p w:rsidR="007B79AB" w:rsidRPr="00C807FA" w:rsidRDefault="007B79AB" w:rsidP="00A46D2D">
            <w:pPr>
              <w:pStyle w:val="ListParagraph"/>
              <w:numPr>
                <w:ilvl w:val="0"/>
                <w:numId w:val="8"/>
              </w:numPr>
              <w:spacing w:after="0"/>
              <w:ind w:left="296" w:hanging="270"/>
              <w:jc w:val="left"/>
            </w:pPr>
            <w:r w:rsidRPr="00C807FA">
              <w:t>Cotton gloves</w:t>
            </w:r>
          </w:p>
          <w:p w:rsidR="007B79AB" w:rsidRPr="00C807FA" w:rsidRDefault="007B79AB" w:rsidP="00A46D2D">
            <w:pPr>
              <w:pStyle w:val="ListParagraph"/>
              <w:numPr>
                <w:ilvl w:val="0"/>
                <w:numId w:val="8"/>
              </w:numPr>
              <w:spacing w:after="0"/>
              <w:ind w:left="296" w:hanging="270"/>
              <w:jc w:val="left"/>
            </w:pPr>
            <w:r w:rsidRPr="00C807FA">
              <w:t>Cotton waste</w:t>
            </w:r>
          </w:p>
          <w:p w:rsidR="007B79AB" w:rsidRPr="00C807FA" w:rsidRDefault="007B79AB" w:rsidP="00A46D2D">
            <w:pPr>
              <w:pStyle w:val="ListParagraph"/>
              <w:numPr>
                <w:ilvl w:val="0"/>
                <w:numId w:val="8"/>
              </w:numPr>
              <w:spacing w:after="0"/>
              <w:ind w:left="296" w:hanging="270"/>
              <w:jc w:val="left"/>
            </w:pPr>
            <w:r w:rsidRPr="00C807FA">
              <w:t>Printer</w:t>
            </w:r>
          </w:p>
          <w:p w:rsidR="007B79AB" w:rsidRPr="00C807FA" w:rsidRDefault="007B79AB" w:rsidP="00A46D2D">
            <w:pPr>
              <w:pStyle w:val="ListParagraph"/>
              <w:numPr>
                <w:ilvl w:val="0"/>
                <w:numId w:val="8"/>
              </w:numPr>
              <w:spacing w:after="0"/>
              <w:ind w:left="296" w:hanging="270"/>
              <w:jc w:val="left"/>
            </w:pPr>
            <w:r w:rsidRPr="00C807FA">
              <w:t>Multimedia projector</w:t>
            </w:r>
          </w:p>
          <w:p w:rsidR="007B79AB" w:rsidRPr="00C807FA" w:rsidRDefault="007B79AB" w:rsidP="00A46D2D">
            <w:pPr>
              <w:pStyle w:val="ListParagraph"/>
              <w:numPr>
                <w:ilvl w:val="0"/>
                <w:numId w:val="8"/>
              </w:numPr>
              <w:spacing w:after="0"/>
              <w:ind w:left="296" w:hanging="270"/>
              <w:jc w:val="left"/>
            </w:pPr>
            <w:r w:rsidRPr="00C807FA">
              <w:t>Computer</w:t>
            </w:r>
          </w:p>
          <w:p w:rsidR="007B79AB" w:rsidRPr="00C807FA" w:rsidRDefault="007B79AB" w:rsidP="00A46D2D">
            <w:pPr>
              <w:pStyle w:val="ListParagraph"/>
              <w:numPr>
                <w:ilvl w:val="0"/>
                <w:numId w:val="8"/>
              </w:numPr>
              <w:spacing w:after="0"/>
              <w:ind w:left="296" w:hanging="270"/>
              <w:jc w:val="left"/>
            </w:pPr>
            <w:r w:rsidRPr="00C807FA">
              <w:t>Pencils</w:t>
            </w:r>
          </w:p>
          <w:p w:rsidR="007B79AB" w:rsidRPr="00C807FA" w:rsidRDefault="007B79AB" w:rsidP="00A46D2D">
            <w:pPr>
              <w:pStyle w:val="ListParagraph"/>
              <w:numPr>
                <w:ilvl w:val="0"/>
                <w:numId w:val="8"/>
              </w:numPr>
              <w:spacing w:after="0"/>
              <w:ind w:left="296" w:hanging="270"/>
              <w:jc w:val="left"/>
            </w:pPr>
            <w:r w:rsidRPr="00C807FA">
              <w:t>Erasers</w:t>
            </w:r>
          </w:p>
          <w:p w:rsidR="007B79AB" w:rsidRPr="00C807FA" w:rsidRDefault="007B79AB" w:rsidP="00A46D2D">
            <w:pPr>
              <w:pStyle w:val="ListParagraph"/>
              <w:numPr>
                <w:ilvl w:val="0"/>
                <w:numId w:val="8"/>
              </w:numPr>
              <w:spacing w:after="0"/>
              <w:ind w:left="296" w:hanging="270"/>
              <w:jc w:val="left"/>
            </w:pPr>
            <w:r w:rsidRPr="00C807FA">
              <w:t>Pencil</w:t>
            </w:r>
          </w:p>
          <w:p w:rsidR="007B79AB" w:rsidRPr="00C807FA" w:rsidRDefault="007B79AB" w:rsidP="00A46D2D">
            <w:pPr>
              <w:pStyle w:val="ListParagraph"/>
              <w:numPr>
                <w:ilvl w:val="0"/>
                <w:numId w:val="8"/>
              </w:numPr>
              <w:spacing w:after="0"/>
              <w:ind w:left="296" w:hanging="270"/>
              <w:jc w:val="left"/>
            </w:pPr>
            <w:r w:rsidRPr="00C807FA">
              <w:t>sharpeners</w:t>
            </w:r>
          </w:p>
          <w:p w:rsidR="007B79AB" w:rsidRPr="00C807FA" w:rsidRDefault="007B79AB" w:rsidP="00A46D2D">
            <w:pPr>
              <w:pStyle w:val="ListParagraph"/>
              <w:numPr>
                <w:ilvl w:val="0"/>
                <w:numId w:val="8"/>
              </w:numPr>
              <w:spacing w:after="0"/>
              <w:ind w:left="296" w:hanging="270"/>
              <w:jc w:val="left"/>
            </w:pPr>
            <w:r w:rsidRPr="00C807FA">
              <w:t>Paper cutter</w:t>
            </w:r>
          </w:p>
          <w:p w:rsidR="007B79AB" w:rsidRPr="00C807FA" w:rsidRDefault="007B79AB" w:rsidP="00A46D2D">
            <w:pPr>
              <w:pStyle w:val="ListParagraph"/>
              <w:numPr>
                <w:ilvl w:val="0"/>
                <w:numId w:val="8"/>
              </w:numPr>
              <w:spacing w:after="0"/>
              <w:ind w:left="296" w:hanging="270"/>
              <w:jc w:val="left"/>
            </w:pPr>
            <w:r w:rsidRPr="00C807FA">
              <w:t>Scissors</w:t>
            </w:r>
          </w:p>
          <w:p w:rsidR="007B79AB" w:rsidRPr="00C807FA" w:rsidRDefault="007B79AB" w:rsidP="00A46D2D">
            <w:pPr>
              <w:pStyle w:val="ListParagraph"/>
              <w:numPr>
                <w:ilvl w:val="0"/>
                <w:numId w:val="8"/>
              </w:numPr>
              <w:spacing w:after="0"/>
              <w:ind w:left="296" w:hanging="270"/>
              <w:jc w:val="left"/>
            </w:pPr>
            <w:r w:rsidRPr="00C807FA">
              <w:t>Color pencils</w:t>
            </w:r>
          </w:p>
          <w:p w:rsidR="007B79AB" w:rsidRPr="00C807FA" w:rsidRDefault="007B79AB" w:rsidP="00A46D2D">
            <w:pPr>
              <w:pStyle w:val="ListParagraph"/>
              <w:numPr>
                <w:ilvl w:val="0"/>
                <w:numId w:val="8"/>
              </w:numPr>
              <w:spacing w:after="0"/>
              <w:ind w:left="296" w:hanging="270"/>
              <w:jc w:val="left"/>
            </w:pPr>
            <w:r w:rsidRPr="00C807FA">
              <w:t>White chart paper</w:t>
            </w:r>
          </w:p>
          <w:p w:rsidR="007B79AB" w:rsidRPr="00C807FA" w:rsidRDefault="007B79AB" w:rsidP="00A46D2D">
            <w:pPr>
              <w:pStyle w:val="ListParagraph"/>
              <w:numPr>
                <w:ilvl w:val="0"/>
                <w:numId w:val="8"/>
              </w:numPr>
              <w:spacing w:after="0"/>
              <w:ind w:left="296" w:hanging="270"/>
              <w:jc w:val="left"/>
            </w:pPr>
            <w:r w:rsidRPr="00C807FA">
              <w:t>White board markers (red, blue, green, black)</w:t>
            </w:r>
          </w:p>
          <w:p w:rsidR="007B79AB" w:rsidRPr="00C807FA" w:rsidRDefault="007B79AB" w:rsidP="00A46D2D">
            <w:pPr>
              <w:pStyle w:val="ListParagraph"/>
              <w:numPr>
                <w:ilvl w:val="0"/>
                <w:numId w:val="8"/>
              </w:numPr>
              <w:spacing w:after="0"/>
              <w:ind w:left="296" w:hanging="270"/>
              <w:jc w:val="left"/>
            </w:pPr>
            <w:r w:rsidRPr="00C807FA">
              <w:t>Permanent markers (black)</w:t>
            </w:r>
          </w:p>
          <w:p w:rsidR="007B79AB" w:rsidRPr="00C807FA" w:rsidRDefault="007B79AB" w:rsidP="00A46D2D">
            <w:pPr>
              <w:pStyle w:val="ListParagraph"/>
              <w:numPr>
                <w:ilvl w:val="0"/>
                <w:numId w:val="8"/>
              </w:numPr>
              <w:spacing w:after="0"/>
              <w:ind w:left="296" w:hanging="270"/>
              <w:jc w:val="left"/>
            </w:pPr>
            <w:r w:rsidRPr="00C807FA">
              <w:t>File covers</w:t>
            </w:r>
          </w:p>
          <w:p w:rsidR="00FB5A79" w:rsidRPr="00C807FA" w:rsidRDefault="007B79AB" w:rsidP="00A46D2D">
            <w:pPr>
              <w:pStyle w:val="ListParagraph"/>
              <w:numPr>
                <w:ilvl w:val="0"/>
                <w:numId w:val="8"/>
              </w:numPr>
              <w:spacing w:after="0" w:line="276" w:lineRule="auto"/>
              <w:ind w:left="296" w:hanging="270"/>
              <w:jc w:val="left"/>
              <w:rPr>
                <w:color w:val="FF0000"/>
              </w:rPr>
            </w:pPr>
            <w:r w:rsidRPr="00C807FA">
              <w:t>Box files</w:t>
            </w:r>
          </w:p>
        </w:tc>
        <w:tc>
          <w:tcPr>
            <w:tcW w:w="1848" w:type="dxa"/>
            <w:tcBorders>
              <w:top w:val="single" w:sz="4" w:space="0" w:color="000000"/>
              <w:left w:val="single" w:sz="4" w:space="0" w:color="000000"/>
              <w:bottom w:val="single" w:sz="4" w:space="0" w:color="000000"/>
              <w:right w:val="single" w:sz="4" w:space="0" w:color="000000"/>
            </w:tcBorders>
            <w:vAlign w:val="center"/>
          </w:tcPr>
          <w:p w:rsidR="00FB5A79" w:rsidRPr="00C807FA" w:rsidRDefault="00FB5A79" w:rsidP="009E03CD">
            <w:pPr>
              <w:spacing w:before="240" w:after="0" w:line="240" w:lineRule="auto"/>
              <w:ind w:left="0" w:firstLine="0"/>
            </w:pPr>
            <w:r w:rsidRPr="00C807FA">
              <w:lastRenderedPageBreak/>
              <w:t>Class Room</w:t>
            </w:r>
          </w:p>
          <w:p w:rsidR="00FB5A79" w:rsidRPr="00C807FA" w:rsidRDefault="00FB5A79" w:rsidP="009E03CD">
            <w:pPr>
              <w:spacing w:after="0" w:line="240" w:lineRule="auto"/>
              <w:ind w:left="0" w:firstLine="0"/>
            </w:pPr>
            <w:r w:rsidRPr="00C807FA">
              <w:t>Training Workshop.</w:t>
            </w:r>
          </w:p>
          <w:p w:rsidR="00FB5A79" w:rsidRPr="00C807FA" w:rsidRDefault="00FB5A79" w:rsidP="009E03CD">
            <w:pPr>
              <w:spacing w:after="0" w:line="276" w:lineRule="auto"/>
              <w:ind w:left="2" w:firstLine="0"/>
              <w:jc w:val="left"/>
              <w:rPr>
                <w:color w:val="FF0000"/>
              </w:rPr>
            </w:pPr>
            <w:r w:rsidRPr="00C807FA">
              <w:t>Lab/ Field Visit.</w:t>
            </w:r>
          </w:p>
        </w:tc>
      </w:tr>
      <w:tr w:rsidR="008566CB" w:rsidRPr="00C807FA" w:rsidTr="009E03CD">
        <w:trPr>
          <w:trHeight w:val="710"/>
        </w:trPr>
        <w:tc>
          <w:tcPr>
            <w:tcW w:w="2393" w:type="dxa"/>
            <w:tcBorders>
              <w:top w:val="single" w:sz="4" w:space="0" w:color="000000"/>
              <w:left w:val="single" w:sz="4" w:space="0" w:color="000000"/>
              <w:bottom w:val="single" w:sz="4" w:space="0" w:color="000000"/>
              <w:right w:val="single" w:sz="4" w:space="0" w:color="000000"/>
            </w:tcBorders>
          </w:tcPr>
          <w:p w:rsidR="008566CB" w:rsidRPr="00C807FA" w:rsidRDefault="008566CB" w:rsidP="00A46D2D">
            <w:pPr>
              <w:pStyle w:val="Style2"/>
              <w:numPr>
                <w:ilvl w:val="0"/>
                <w:numId w:val="88"/>
              </w:numPr>
              <w:ind w:hanging="630"/>
              <w:rPr>
                <w:rFonts w:ascii="Arial" w:hAnsi="Arial" w:cs="Arial"/>
                <w:color w:val="auto"/>
              </w:rPr>
            </w:pPr>
            <w:r w:rsidRPr="00C807FA">
              <w:rPr>
                <w:rFonts w:ascii="Arial" w:hAnsi="Arial" w:cs="Arial"/>
                <w:color w:val="auto"/>
              </w:rPr>
              <w:lastRenderedPageBreak/>
              <w:t xml:space="preserve"> Perform step turning operations</w:t>
            </w:r>
          </w:p>
        </w:tc>
        <w:tc>
          <w:tcPr>
            <w:tcW w:w="3833" w:type="dxa"/>
            <w:tcBorders>
              <w:top w:val="single" w:sz="4" w:space="0" w:color="000000"/>
              <w:left w:val="single" w:sz="4" w:space="0" w:color="000000"/>
              <w:bottom w:val="single" w:sz="4" w:space="0" w:color="000000"/>
              <w:right w:val="single" w:sz="4" w:space="0" w:color="000000"/>
            </w:tcBorders>
          </w:tcPr>
          <w:p w:rsidR="008566CB" w:rsidRPr="00C807FA" w:rsidRDefault="008566CB" w:rsidP="00A46D2D">
            <w:pPr>
              <w:pStyle w:val="Style1"/>
              <w:numPr>
                <w:ilvl w:val="0"/>
                <w:numId w:val="90"/>
              </w:numPr>
              <w:spacing w:after="240" w:line="360" w:lineRule="auto"/>
              <w:ind w:left="307" w:hanging="270"/>
              <w:rPr>
                <w:rFonts w:ascii="Arial" w:hAnsi="Arial" w:cs="Arial"/>
                <w:sz w:val="22"/>
                <w:szCs w:val="24"/>
              </w:rPr>
            </w:pPr>
            <w:r w:rsidRPr="00C807FA">
              <w:rPr>
                <w:rFonts w:ascii="Arial" w:hAnsi="Arial" w:cs="Arial"/>
                <w:sz w:val="22"/>
                <w:szCs w:val="24"/>
              </w:rPr>
              <w:t xml:space="preserve">Mount </w:t>
            </w:r>
            <w:r w:rsidR="00C807FA">
              <w:rPr>
                <w:rFonts w:ascii="Arial" w:hAnsi="Arial" w:cs="Arial"/>
                <w:sz w:val="22"/>
                <w:szCs w:val="24"/>
              </w:rPr>
              <w:t>and</w:t>
            </w:r>
            <w:r w:rsidRPr="00C807FA">
              <w:rPr>
                <w:rFonts w:ascii="Arial" w:hAnsi="Arial" w:cs="Arial"/>
                <w:sz w:val="22"/>
                <w:szCs w:val="24"/>
              </w:rPr>
              <w:t xml:space="preserve"> set the required work-holding devices, work piece </w:t>
            </w:r>
            <w:r w:rsidR="00C807FA">
              <w:rPr>
                <w:rFonts w:ascii="Arial" w:hAnsi="Arial" w:cs="Arial"/>
                <w:sz w:val="22"/>
                <w:szCs w:val="24"/>
              </w:rPr>
              <w:t>and</w:t>
            </w:r>
            <w:r w:rsidRPr="00C807FA">
              <w:rPr>
                <w:rFonts w:ascii="Arial" w:hAnsi="Arial" w:cs="Arial"/>
                <w:sz w:val="22"/>
                <w:szCs w:val="24"/>
              </w:rPr>
              <w:t xml:space="preserve"> cutting tools. </w:t>
            </w:r>
          </w:p>
          <w:p w:rsidR="008566CB" w:rsidRPr="00C807FA" w:rsidRDefault="008566CB" w:rsidP="00A46D2D">
            <w:pPr>
              <w:pStyle w:val="Style1"/>
              <w:numPr>
                <w:ilvl w:val="0"/>
                <w:numId w:val="90"/>
              </w:numPr>
              <w:spacing w:after="240" w:line="360" w:lineRule="auto"/>
              <w:ind w:left="307" w:hanging="270"/>
              <w:rPr>
                <w:rFonts w:ascii="Arial" w:hAnsi="Arial" w:cs="Arial"/>
                <w:sz w:val="22"/>
                <w:szCs w:val="24"/>
              </w:rPr>
            </w:pPr>
            <w:r w:rsidRPr="00C807FA">
              <w:rPr>
                <w:rFonts w:ascii="Arial" w:hAnsi="Arial" w:cs="Arial"/>
                <w:sz w:val="22"/>
                <w:szCs w:val="24"/>
              </w:rPr>
              <w:lastRenderedPageBreak/>
              <w:t xml:space="preserve">Select </w:t>
            </w:r>
            <w:r w:rsidR="00C807FA">
              <w:rPr>
                <w:rFonts w:ascii="Arial" w:hAnsi="Arial" w:cs="Arial"/>
                <w:sz w:val="22"/>
                <w:szCs w:val="24"/>
              </w:rPr>
              <w:t>and</w:t>
            </w:r>
            <w:r w:rsidRPr="00C807FA">
              <w:rPr>
                <w:rFonts w:ascii="Arial" w:hAnsi="Arial" w:cs="Arial"/>
                <w:sz w:val="22"/>
                <w:szCs w:val="24"/>
              </w:rPr>
              <w:t xml:space="preserve"> adjust appropriate speeds </w:t>
            </w:r>
            <w:r w:rsidR="00C807FA">
              <w:rPr>
                <w:rFonts w:ascii="Arial" w:hAnsi="Arial" w:cs="Arial"/>
                <w:sz w:val="22"/>
                <w:szCs w:val="24"/>
              </w:rPr>
              <w:t>and</w:t>
            </w:r>
            <w:r w:rsidRPr="00C807FA">
              <w:rPr>
                <w:rFonts w:ascii="Arial" w:hAnsi="Arial" w:cs="Arial"/>
                <w:sz w:val="22"/>
                <w:szCs w:val="24"/>
              </w:rPr>
              <w:t xml:space="preserve"> feeds of turning machine.  </w:t>
            </w:r>
          </w:p>
          <w:p w:rsidR="008566CB" w:rsidRPr="00C807FA" w:rsidRDefault="008566CB" w:rsidP="00A46D2D">
            <w:pPr>
              <w:pStyle w:val="Style1"/>
              <w:numPr>
                <w:ilvl w:val="0"/>
                <w:numId w:val="90"/>
              </w:numPr>
              <w:spacing w:after="240" w:line="360" w:lineRule="auto"/>
              <w:ind w:left="307" w:hanging="270"/>
              <w:rPr>
                <w:rFonts w:ascii="Arial" w:hAnsi="Arial" w:cs="Arial"/>
                <w:sz w:val="22"/>
                <w:szCs w:val="24"/>
              </w:rPr>
            </w:pPr>
            <w:r w:rsidRPr="00C807FA">
              <w:rPr>
                <w:rFonts w:ascii="Arial" w:hAnsi="Arial" w:cs="Arial"/>
                <w:sz w:val="22"/>
                <w:szCs w:val="24"/>
              </w:rPr>
              <w:t xml:space="preserve">Produce a component which matches the work specifications using appropriate methods </w:t>
            </w:r>
            <w:r w:rsidR="00C807FA">
              <w:rPr>
                <w:rFonts w:ascii="Arial" w:hAnsi="Arial" w:cs="Arial"/>
                <w:sz w:val="22"/>
                <w:szCs w:val="24"/>
              </w:rPr>
              <w:t>and</w:t>
            </w:r>
            <w:r w:rsidRPr="00C807FA">
              <w:rPr>
                <w:rFonts w:ascii="Arial" w:hAnsi="Arial" w:cs="Arial"/>
                <w:sz w:val="22"/>
                <w:szCs w:val="24"/>
              </w:rPr>
              <w:t xml:space="preserve"> techniques. </w:t>
            </w:r>
          </w:p>
          <w:p w:rsidR="008566CB" w:rsidRPr="00C807FA" w:rsidRDefault="008566CB" w:rsidP="00A46D2D">
            <w:pPr>
              <w:pStyle w:val="Style1"/>
              <w:numPr>
                <w:ilvl w:val="0"/>
                <w:numId w:val="90"/>
              </w:numPr>
              <w:spacing w:after="240" w:line="360" w:lineRule="auto"/>
              <w:ind w:left="307" w:hanging="270"/>
              <w:rPr>
                <w:rFonts w:ascii="Arial" w:hAnsi="Arial" w:cs="Arial"/>
                <w:sz w:val="22"/>
                <w:szCs w:val="24"/>
              </w:rPr>
            </w:pPr>
            <w:r w:rsidRPr="00C807FA">
              <w:rPr>
                <w:rFonts w:ascii="Arial" w:hAnsi="Arial" w:cs="Arial"/>
                <w:sz w:val="22"/>
                <w:szCs w:val="24"/>
              </w:rPr>
              <w:t xml:space="preserve">Check quality of the component produced at different intervals. </w:t>
            </w:r>
          </w:p>
          <w:p w:rsidR="008566CB" w:rsidRPr="00C807FA" w:rsidRDefault="008566CB" w:rsidP="00A46D2D">
            <w:pPr>
              <w:pStyle w:val="Style1"/>
              <w:numPr>
                <w:ilvl w:val="0"/>
                <w:numId w:val="90"/>
              </w:numPr>
              <w:spacing w:after="240" w:line="360" w:lineRule="auto"/>
              <w:ind w:left="307" w:hanging="270"/>
              <w:rPr>
                <w:rFonts w:ascii="Arial" w:hAnsi="Arial" w:cs="Arial"/>
                <w:szCs w:val="24"/>
              </w:rPr>
            </w:pPr>
            <w:r w:rsidRPr="00C807FA">
              <w:rPr>
                <w:rFonts w:ascii="Arial" w:hAnsi="Arial" w:cs="Arial"/>
                <w:sz w:val="22"/>
                <w:szCs w:val="24"/>
              </w:rPr>
              <w:t xml:space="preserve">Follow safety precautions to ensure safe work </w:t>
            </w:r>
            <w:r w:rsidR="00C807FA">
              <w:rPr>
                <w:rFonts w:ascii="Arial" w:hAnsi="Arial" w:cs="Arial"/>
                <w:sz w:val="22"/>
                <w:szCs w:val="24"/>
              </w:rPr>
              <w:t>and</w:t>
            </w:r>
            <w:r w:rsidRPr="00C807FA">
              <w:rPr>
                <w:rFonts w:ascii="Arial" w:hAnsi="Arial" w:cs="Arial"/>
                <w:sz w:val="22"/>
                <w:szCs w:val="24"/>
              </w:rPr>
              <w:t xml:space="preserve"> to avoid any injury.</w:t>
            </w:r>
          </w:p>
        </w:tc>
        <w:tc>
          <w:tcPr>
            <w:tcW w:w="3916" w:type="dxa"/>
            <w:tcBorders>
              <w:top w:val="single" w:sz="4" w:space="0" w:color="000000"/>
              <w:left w:val="single" w:sz="4" w:space="0" w:color="000000"/>
              <w:bottom w:val="single" w:sz="4" w:space="0" w:color="000000"/>
              <w:right w:val="single" w:sz="4" w:space="0" w:color="000000"/>
            </w:tcBorders>
          </w:tcPr>
          <w:p w:rsidR="009E03CD" w:rsidRPr="00C807FA" w:rsidRDefault="009E03CD" w:rsidP="00A46D2D">
            <w:pPr>
              <w:pStyle w:val="ListParagraph"/>
              <w:numPr>
                <w:ilvl w:val="0"/>
                <w:numId w:val="19"/>
              </w:numPr>
              <w:spacing w:after="0" w:line="240" w:lineRule="auto"/>
              <w:ind w:left="434" w:hanging="270"/>
              <w:jc w:val="left"/>
            </w:pPr>
            <w:r w:rsidRPr="00C807FA">
              <w:rPr>
                <w:rFonts w:eastAsia="Times New Roman"/>
                <w:color w:val="auto"/>
              </w:rPr>
              <w:lastRenderedPageBreak/>
              <w:t>Describe safety protocols at work station.</w:t>
            </w:r>
          </w:p>
          <w:p w:rsidR="009E03CD" w:rsidRPr="00C807FA" w:rsidRDefault="009E03CD" w:rsidP="00A46D2D">
            <w:pPr>
              <w:pStyle w:val="ListParagraph"/>
              <w:numPr>
                <w:ilvl w:val="0"/>
                <w:numId w:val="19"/>
              </w:numPr>
              <w:spacing w:after="0" w:line="240" w:lineRule="auto"/>
              <w:ind w:left="434" w:hanging="270"/>
              <w:jc w:val="left"/>
            </w:pPr>
            <w:r w:rsidRPr="00C807FA">
              <w:rPr>
                <w:rFonts w:eastAsia="Times New Roman"/>
                <w:color w:val="auto"/>
              </w:rPr>
              <w:t xml:space="preserve">Define step turning operations on different work holding devices i.e. face plate, three jaws chuck, four </w:t>
            </w:r>
            <w:r w:rsidRPr="00C807FA">
              <w:rPr>
                <w:rFonts w:eastAsia="Times New Roman"/>
                <w:color w:val="auto"/>
              </w:rPr>
              <w:lastRenderedPageBreak/>
              <w:t>jaws chuck etc.</w:t>
            </w:r>
          </w:p>
          <w:p w:rsidR="009E03CD" w:rsidRPr="00C807FA" w:rsidRDefault="009E03CD" w:rsidP="00A46D2D">
            <w:pPr>
              <w:pStyle w:val="ListParagraph"/>
              <w:numPr>
                <w:ilvl w:val="0"/>
                <w:numId w:val="19"/>
              </w:numPr>
              <w:spacing w:after="0" w:line="240" w:lineRule="auto"/>
              <w:ind w:left="434" w:hanging="270"/>
              <w:jc w:val="left"/>
            </w:pPr>
            <w:r w:rsidRPr="00C807FA">
              <w:rPr>
                <w:rFonts w:eastAsia="Times New Roman"/>
                <w:color w:val="auto"/>
              </w:rPr>
              <w:t xml:space="preserve">Explain </w:t>
            </w:r>
            <w:r w:rsidRPr="00C807FA">
              <w:rPr>
                <w:szCs w:val="24"/>
              </w:rPr>
              <w:t>correct specifications for the part or component to be produced on drawing.</w:t>
            </w:r>
          </w:p>
          <w:p w:rsidR="009E03CD" w:rsidRPr="00C807FA" w:rsidRDefault="009E03CD" w:rsidP="00A46D2D">
            <w:pPr>
              <w:pStyle w:val="ListParagraph"/>
              <w:numPr>
                <w:ilvl w:val="0"/>
                <w:numId w:val="19"/>
              </w:numPr>
              <w:spacing w:after="0" w:line="240" w:lineRule="auto"/>
              <w:ind w:left="434" w:hanging="270"/>
              <w:jc w:val="left"/>
            </w:pPr>
            <w:r w:rsidRPr="00C807FA">
              <w:rPr>
                <w:rFonts w:eastAsia="Times New Roman"/>
                <w:color w:val="auto"/>
              </w:rPr>
              <w:t>Define symbols of the drawing.</w:t>
            </w:r>
          </w:p>
          <w:p w:rsidR="009E03CD" w:rsidRPr="00C807FA" w:rsidRDefault="009E03CD" w:rsidP="00A46D2D">
            <w:pPr>
              <w:pStyle w:val="ListParagraph"/>
              <w:numPr>
                <w:ilvl w:val="0"/>
                <w:numId w:val="19"/>
              </w:numPr>
              <w:spacing w:after="0" w:line="240" w:lineRule="auto"/>
              <w:ind w:left="434" w:hanging="270"/>
              <w:jc w:val="left"/>
              <w:rPr>
                <w:szCs w:val="24"/>
              </w:rPr>
            </w:pPr>
            <w:r w:rsidRPr="00C807FA">
              <w:rPr>
                <w:rFonts w:eastAsia="Times New Roman"/>
                <w:color w:val="auto"/>
              </w:rPr>
              <w:t xml:space="preserve">Define different single point </w:t>
            </w:r>
            <w:r w:rsidRPr="00C807FA">
              <w:rPr>
                <w:szCs w:val="24"/>
              </w:rPr>
              <w:t>cutting tools according to job requirement.</w:t>
            </w:r>
          </w:p>
          <w:p w:rsidR="009E03CD" w:rsidRPr="00C807FA" w:rsidRDefault="009E03CD" w:rsidP="00A46D2D">
            <w:pPr>
              <w:pStyle w:val="ListParagraph"/>
              <w:numPr>
                <w:ilvl w:val="0"/>
                <w:numId w:val="96"/>
              </w:numPr>
              <w:spacing w:after="0" w:line="240" w:lineRule="auto"/>
              <w:ind w:left="434" w:hanging="270"/>
              <w:jc w:val="left"/>
              <w:rPr>
                <w:rFonts w:eastAsia="Times New Roman"/>
              </w:rPr>
            </w:pPr>
            <w:r w:rsidRPr="00C807FA">
              <w:rPr>
                <w:rFonts w:eastAsia="Times New Roman"/>
                <w:color w:val="auto"/>
              </w:rPr>
              <w:t xml:space="preserve">Describe </w:t>
            </w:r>
            <w:r w:rsidRPr="00C807FA">
              <w:t xml:space="preserve">Tool </w:t>
            </w:r>
            <w:r w:rsidR="00C807FA">
              <w:t>and</w:t>
            </w:r>
            <w:r w:rsidRPr="00C807FA">
              <w:t xml:space="preserve"> job mounting techniques </w:t>
            </w:r>
            <w:r w:rsidR="00C807FA">
              <w:t>and</w:t>
            </w:r>
            <w:r w:rsidRPr="00C807FA">
              <w:t xml:space="preserve"> settings. </w:t>
            </w:r>
          </w:p>
          <w:p w:rsidR="009E03CD" w:rsidRPr="00C807FA" w:rsidRDefault="009E03CD" w:rsidP="00A46D2D">
            <w:pPr>
              <w:pStyle w:val="ListParagraph"/>
              <w:numPr>
                <w:ilvl w:val="0"/>
                <w:numId w:val="19"/>
              </w:numPr>
              <w:spacing w:after="0" w:line="240" w:lineRule="auto"/>
              <w:ind w:left="434" w:hanging="270"/>
              <w:jc w:val="left"/>
            </w:pPr>
            <w:r w:rsidRPr="00C807FA">
              <w:rPr>
                <w:rFonts w:eastAsia="Times New Roman"/>
                <w:color w:val="auto"/>
              </w:rPr>
              <w:t>Knowledge of different datum types.</w:t>
            </w:r>
          </w:p>
          <w:p w:rsidR="009E03CD" w:rsidRPr="00C807FA" w:rsidRDefault="009E03CD" w:rsidP="00A46D2D">
            <w:pPr>
              <w:pStyle w:val="ListParagraph"/>
              <w:numPr>
                <w:ilvl w:val="0"/>
                <w:numId w:val="19"/>
              </w:numPr>
              <w:spacing w:after="0" w:line="240" w:lineRule="auto"/>
              <w:ind w:left="434" w:hanging="270"/>
              <w:jc w:val="left"/>
            </w:pPr>
            <w:r w:rsidRPr="00C807FA">
              <w:rPr>
                <w:rFonts w:eastAsia="Times New Roman"/>
                <w:color w:val="auto"/>
              </w:rPr>
              <w:t xml:space="preserve">Define Cutting speed calculation </w:t>
            </w:r>
            <w:r w:rsidR="00C807FA">
              <w:rPr>
                <w:rFonts w:eastAsia="Times New Roman"/>
                <w:color w:val="auto"/>
              </w:rPr>
              <w:t>and</w:t>
            </w:r>
            <w:r w:rsidRPr="00C807FA">
              <w:rPr>
                <w:rFonts w:eastAsia="Times New Roman"/>
                <w:color w:val="auto"/>
              </w:rPr>
              <w:t xml:space="preserve"> setting according to job &amp; tool material.</w:t>
            </w:r>
          </w:p>
          <w:p w:rsidR="009E03CD" w:rsidRPr="00C807FA" w:rsidRDefault="009E03CD" w:rsidP="00A46D2D">
            <w:pPr>
              <w:pStyle w:val="ListParagraph"/>
              <w:numPr>
                <w:ilvl w:val="0"/>
                <w:numId w:val="19"/>
              </w:numPr>
              <w:spacing w:after="0" w:line="240" w:lineRule="auto"/>
              <w:ind w:left="434" w:hanging="270"/>
              <w:jc w:val="left"/>
            </w:pPr>
            <w:r w:rsidRPr="00C807FA">
              <w:rPr>
                <w:rFonts w:eastAsia="Times New Roman"/>
                <w:color w:val="auto"/>
              </w:rPr>
              <w:t xml:space="preserve">Knowledge, extract information from drawing in view of operational sequence i.e. Material selection, Tool selection, Machine selection </w:t>
            </w:r>
            <w:r w:rsidR="00C807FA">
              <w:rPr>
                <w:rFonts w:eastAsia="Times New Roman"/>
                <w:color w:val="auto"/>
              </w:rPr>
              <w:t>and</w:t>
            </w:r>
            <w:r w:rsidRPr="00C807FA">
              <w:rPr>
                <w:rFonts w:eastAsia="Times New Roman"/>
                <w:color w:val="auto"/>
              </w:rPr>
              <w:t xml:space="preserve"> Sequence of operation.</w:t>
            </w:r>
          </w:p>
          <w:p w:rsidR="009E03CD" w:rsidRPr="00C807FA" w:rsidRDefault="009E03CD" w:rsidP="009E03CD">
            <w:pPr>
              <w:spacing w:after="0" w:line="240" w:lineRule="auto"/>
              <w:ind w:left="0" w:firstLine="0"/>
              <w:jc w:val="left"/>
              <w:rPr>
                <w:rFonts w:eastAsia="Times New Roman"/>
                <w:color w:val="auto"/>
              </w:rPr>
            </w:pPr>
          </w:p>
          <w:p w:rsidR="009E03CD" w:rsidRPr="00C807FA" w:rsidRDefault="009E03CD" w:rsidP="009E03CD">
            <w:pPr>
              <w:spacing w:after="0" w:line="240" w:lineRule="auto"/>
              <w:jc w:val="left"/>
              <w:rPr>
                <w:rFonts w:eastAsia="Times New Roman"/>
                <w:b/>
                <w:color w:val="auto"/>
              </w:rPr>
            </w:pPr>
            <w:r w:rsidRPr="00C807FA">
              <w:rPr>
                <w:rFonts w:eastAsia="Times New Roman"/>
                <w:b/>
                <w:color w:val="auto"/>
              </w:rPr>
              <w:t>Practical Activity:</w:t>
            </w:r>
          </w:p>
          <w:p w:rsidR="008566CB" w:rsidRPr="00C807FA" w:rsidRDefault="009E03CD" w:rsidP="00A46D2D">
            <w:pPr>
              <w:pStyle w:val="ListParagraph"/>
              <w:numPr>
                <w:ilvl w:val="0"/>
                <w:numId w:val="66"/>
              </w:numPr>
              <w:spacing w:after="0" w:line="240" w:lineRule="auto"/>
              <w:ind w:left="434" w:hanging="270"/>
              <w:jc w:val="left"/>
              <w:rPr>
                <w:rFonts w:eastAsia="Times New Roman"/>
                <w:color w:val="auto"/>
              </w:rPr>
            </w:pPr>
            <w:r w:rsidRPr="00C807FA">
              <w:rPr>
                <w:rFonts w:eastAsia="Times New Roman"/>
                <w:color w:val="auto"/>
              </w:rPr>
              <w:t>Perform operation on three jaws chuck.</w:t>
            </w:r>
          </w:p>
        </w:tc>
        <w:tc>
          <w:tcPr>
            <w:tcW w:w="1802" w:type="dxa"/>
            <w:tcBorders>
              <w:top w:val="single" w:sz="4" w:space="0" w:color="000000"/>
              <w:left w:val="single" w:sz="4" w:space="0" w:color="000000"/>
              <w:bottom w:val="single" w:sz="4" w:space="0" w:color="000000"/>
              <w:right w:val="single" w:sz="4" w:space="0" w:color="000000"/>
            </w:tcBorders>
            <w:vAlign w:val="center"/>
          </w:tcPr>
          <w:p w:rsidR="009E03CD" w:rsidRPr="00C807FA" w:rsidRDefault="009E03CD" w:rsidP="009E03CD">
            <w:pPr>
              <w:spacing w:after="0" w:line="276" w:lineRule="auto"/>
              <w:ind w:left="2" w:firstLine="0"/>
              <w:jc w:val="left"/>
              <w:rPr>
                <w:color w:val="auto"/>
              </w:rPr>
            </w:pPr>
            <w:r w:rsidRPr="00C807FA">
              <w:rPr>
                <w:b/>
                <w:color w:val="auto"/>
              </w:rPr>
              <w:lastRenderedPageBreak/>
              <w:t>Total:</w:t>
            </w:r>
            <w:r w:rsidRPr="00C807FA">
              <w:rPr>
                <w:color w:val="auto"/>
              </w:rPr>
              <w:t xml:space="preserve"> 0</w:t>
            </w:r>
            <w:r w:rsidR="00023C3E" w:rsidRPr="00C807FA">
              <w:rPr>
                <w:color w:val="auto"/>
              </w:rPr>
              <w:t>1</w:t>
            </w:r>
            <w:r w:rsidRPr="00C807FA">
              <w:rPr>
                <w:color w:val="auto"/>
              </w:rPr>
              <w:t>Hrs</w:t>
            </w:r>
          </w:p>
          <w:p w:rsidR="009E03CD" w:rsidRPr="00C807FA" w:rsidRDefault="009E03CD" w:rsidP="009E03CD">
            <w:pPr>
              <w:spacing w:after="0" w:line="276" w:lineRule="auto"/>
              <w:ind w:left="2" w:firstLine="0"/>
              <w:jc w:val="left"/>
              <w:rPr>
                <w:color w:val="auto"/>
              </w:rPr>
            </w:pPr>
            <w:r w:rsidRPr="00C807FA">
              <w:rPr>
                <w:b/>
                <w:color w:val="auto"/>
              </w:rPr>
              <w:t>Theory:</w:t>
            </w:r>
            <w:r w:rsidRPr="00C807FA">
              <w:rPr>
                <w:color w:val="auto"/>
              </w:rPr>
              <w:t xml:space="preserve"> 0</w:t>
            </w:r>
            <w:r w:rsidR="00023C3E" w:rsidRPr="00C807FA">
              <w:rPr>
                <w:color w:val="auto"/>
              </w:rPr>
              <w:t>.5</w:t>
            </w:r>
            <w:r w:rsidRPr="00C807FA">
              <w:rPr>
                <w:color w:val="auto"/>
              </w:rPr>
              <w:t>Hrs</w:t>
            </w:r>
          </w:p>
          <w:p w:rsidR="008566CB" w:rsidRPr="00C807FA" w:rsidRDefault="009E03CD" w:rsidP="00023C3E">
            <w:pPr>
              <w:spacing w:after="0" w:line="276" w:lineRule="auto"/>
              <w:ind w:left="2" w:firstLine="0"/>
              <w:jc w:val="left"/>
              <w:rPr>
                <w:b/>
                <w:color w:val="auto"/>
              </w:rPr>
            </w:pPr>
            <w:r w:rsidRPr="00C807FA">
              <w:rPr>
                <w:b/>
                <w:color w:val="auto"/>
              </w:rPr>
              <w:t>Practical:</w:t>
            </w:r>
            <w:r w:rsidRPr="00C807FA">
              <w:rPr>
                <w:color w:val="auto"/>
              </w:rPr>
              <w:t xml:space="preserve"> 0</w:t>
            </w:r>
            <w:r w:rsidR="00023C3E" w:rsidRPr="00C807FA">
              <w:rPr>
                <w:color w:val="auto"/>
              </w:rPr>
              <w:t>.5</w:t>
            </w:r>
            <w:r w:rsidRPr="00C807FA">
              <w:rPr>
                <w:color w:val="auto"/>
              </w:rPr>
              <w:t>Hrs</w:t>
            </w:r>
          </w:p>
        </w:tc>
        <w:tc>
          <w:tcPr>
            <w:tcW w:w="1842" w:type="dxa"/>
            <w:tcBorders>
              <w:top w:val="single" w:sz="4" w:space="0" w:color="000000"/>
              <w:left w:val="single" w:sz="4" w:space="0" w:color="000000"/>
              <w:bottom w:val="single" w:sz="4" w:space="0" w:color="000000"/>
              <w:right w:val="single" w:sz="4" w:space="0" w:color="000000"/>
            </w:tcBorders>
          </w:tcPr>
          <w:p w:rsidR="009E03CD" w:rsidRPr="00C807FA" w:rsidRDefault="009E03CD" w:rsidP="00A46D2D">
            <w:pPr>
              <w:pStyle w:val="ListParagraph"/>
              <w:numPr>
                <w:ilvl w:val="0"/>
                <w:numId w:val="8"/>
              </w:numPr>
              <w:spacing w:after="0"/>
              <w:ind w:left="296" w:hanging="270"/>
              <w:jc w:val="left"/>
            </w:pPr>
            <w:r w:rsidRPr="00C807FA">
              <w:t>Part Drawing.</w:t>
            </w:r>
          </w:p>
          <w:p w:rsidR="009E03CD" w:rsidRPr="00C807FA" w:rsidRDefault="009E03CD" w:rsidP="00A46D2D">
            <w:pPr>
              <w:pStyle w:val="ListParagraph"/>
              <w:numPr>
                <w:ilvl w:val="0"/>
                <w:numId w:val="8"/>
              </w:numPr>
              <w:spacing w:after="0"/>
              <w:ind w:left="296" w:hanging="270"/>
              <w:jc w:val="left"/>
            </w:pPr>
            <w:r w:rsidRPr="00C807FA">
              <w:t>Lathe machine</w:t>
            </w:r>
          </w:p>
          <w:p w:rsidR="009E03CD" w:rsidRPr="00C807FA" w:rsidRDefault="009E03CD" w:rsidP="00A46D2D">
            <w:pPr>
              <w:pStyle w:val="ListParagraph"/>
              <w:numPr>
                <w:ilvl w:val="0"/>
                <w:numId w:val="8"/>
              </w:numPr>
              <w:spacing w:after="0"/>
              <w:ind w:left="296" w:hanging="270"/>
              <w:jc w:val="left"/>
            </w:pPr>
            <w:r w:rsidRPr="00C807FA">
              <w:t>Revolving center</w:t>
            </w:r>
          </w:p>
          <w:p w:rsidR="009E03CD" w:rsidRPr="00C807FA" w:rsidRDefault="009E03CD" w:rsidP="00A46D2D">
            <w:pPr>
              <w:pStyle w:val="ListParagraph"/>
              <w:numPr>
                <w:ilvl w:val="0"/>
                <w:numId w:val="8"/>
              </w:numPr>
              <w:spacing w:after="0"/>
              <w:ind w:left="296" w:hanging="270"/>
              <w:jc w:val="left"/>
            </w:pPr>
            <w:r w:rsidRPr="00C807FA">
              <w:lastRenderedPageBreak/>
              <w:t>Dead center</w:t>
            </w:r>
          </w:p>
          <w:p w:rsidR="009E03CD" w:rsidRPr="00C807FA" w:rsidRDefault="009E03CD" w:rsidP="00A46D2D">
            <w:pPr>
              <w:pStyle w:val="ListParagraph"/>
              <w:numPr>
                <w:ilvl w:val="0"/>
                <w:numId w:val="8"/>
              </w:numPr>
              <w:spacing w:after="0"/>
              <w:ind w:left="296" w:hanging="270"/>
              <w:jc w:val="left"/>
            </w:pPr>
            <w:r w:rsidRPr="00C807FA">
              <w:t>Draw bar</w:t>
            </w:r>
          </w:p>
          <w:p w:rsidR="009E03CD" w:rsidRPr="00C807FA" w:rsidRDefault="009E03CD" w:rsidP="00A46D2D">
            <w:pPr>
              <w:pStyle w:val="ListParagraph"/>
              <w:numPr>
                <w:ilvl w:val="0"/>
                <w:numId w:val="8"/>
              </w:numPr>
              <w:spacing w:after="0"/>
              <w:ind w:left="296" w:hanging="270"/>
              <w:jc w:val="left"/>
            </w:pPr>
            <w:r w:rsidRPr="00C807FA">
              <w:t>Face plate</w:t>
            </w:r>
          </w:p>
          <w:p w:rsidR="009E03CD" w:rsidRPr="00C807FA" w:rsidRDefault="009E03CD" w:rsidP="00A46D2D">
            <w:pPr>
              <w:pStyle w:val="ListParagraph"/>
              <w:numPr>
                <w:ilvl w:val="0"/>
                <w:numId w:val="8"/>
              </w:numPr>
              <w:spacing w:after="0"/>
              <w:ind w:left="296" w:hanging="270"/>
              <w:jc w:val="left"/>
            </w:pPr>
            <w:r w:rsidRPr="00C807FA">
              <w:t>Pedestal grinder</w:t>
            </w:r>
          </w:p>
          <w:p w:rsidR="009E03CD" w:rsidRPr="00C807FA" w:rsidRDefault="009E03CD" w:rsidP="00A46D2D">
            <w:pPr>
              <w:pStyle w:val="ListParagraph"/>
              <w:numPr>
                <w:ilvl w:val="0"/>
                <w:numId w:val="8"/>
              </w:numPr>
              <w:spacing w:after="0"/>
              <w:ind w:left="296" w:hanging="270"/>
              <w:jc w:val="left"/>
            </w:pPr>
            <w:r w:rsidRPr="00C807FA">
              <w:t>Grinding wheel</w:t>
            </w:r>
          </w:p>
          <w:p w:rsidR="009E03CD" w:rsidRPr="00C807FA" w:rsidRDefault="009E03CD" w:rsidP="00A46D2D">
            <w:pPr>
              <w:pStyle w:val="ListParagraph"/>
              <w:numPr>
                <w:ilvl w:val="0"/>
                <w:numId w:val="8"/>
              </w:numPr>
              <w:spacing w:after="0"/>
              <w:ind w:left="296" w:hanging="270"/>
              <w:jc w:val="left"/>
            </w:pPr>
            <w:r w:rsidRPr="00C807FA">
              <w:t>HSS cutting bit</w:t>
            </w:r>
          </w:p>
          <w:p w:rsidR="009E03CD" w:rsidRPr="00C807FA" w:rsidRDefault="009E03CD" w:rsidP="00A46D2D">
            <w:pPr>
              <w:pStyle w:val="ListParagraph"/>
              <w:numPr>
                <w:ilvl w:val="0"/>
                <w:numId w:val="8"/>
              </w:numPr>
              <w:spacing w:after="0"/>
              <w:ind w:left="296" w:hanging="270"/>
              <w:jc w:val="left"/>
            </w:pPr>
            <w:r w:rsidRPr="00C807FA">
              <w:t>Center drill</w:t>
            </w:r>
          </w:p>
          <w:p w:rsidR="009E03CD" w:rsidRPr="00C807FA" w:rsidRDefault="009E03CD" w:rsidP="00A46D2D">
            <w:pPr>
              <w:pStyle w:val="ListParagraph"/>
              <w:numPr>
                <w:ilvl w:val="0"/>
                <w:numId w:val="8"/>
              </w:numPr>
              <w:spacing w:after="0"/>
              <w:ind w:left="296" w:hanging="270"/>
              <w:jc w:val="left"/>
            </w:pPr>
            <w:r w:rsidRPr="00C807FA">
              <w:t>Drill bit</w:t>
            </w:r>
          </w:p>
          <w:p w:rsidR="009E03CD" w:rsidRPr="00C807FA" w:rsidRDefault="009E03CD" w:rsidP="00A46D2D">
            <w:pPr>
              <w:pStyle w:val="ListParagraph"/>
              <w:numPr>
                <w:ilvl w:val="0"/>
                <w:numId w:val="8"/>
              </w:numPr>
              <w:spacing w:after="0"/>
              <w:ind w:left="296" w:hanging="270"/>
              <w:jc w:val="left"/>
            </w:pPr>
            <w:r w:rsidRPr="00C807FA">
              <w:t>Drill chuck</w:t>
            </w:r>
          </w:p>
          <w:p w:rsidR="009E03CD" w:rsidRPr="00C807FA" w:rsidRDefault="009E03CD" w:rsidP="00A46D2D">
            <w:pPr>
              <w:pStyle w:val="ListParagraph"/>
              <w:numPr>
                <w:ilvl w:val="0"/>
                <w:numId w:val="8"/>
              </w:numPr>
              <w:spacing w:after="0"/>
              <w:ind w:left="296" w:hanging="270"/>
              <w:jc w:val="left"/>
            </w:pPr>
            <w:r w:rsidRPr="00C807FA">
              <w:t>Parting tool</w:t>
            </w:r>
          </w:p>
          <w:p w:rsidR="009E03CD" w:rsidRPr="00C807FA" w:rsidRDefault="009E03CD" w:rsidP="00A46D2D">
            <w:pPr>
              <w:pStyle w:val="ListParagraph"/>
              <w:numPr>
                <w:ilvl w:val="0"/>
                <w:numId w:val="8"/>
              </w:numPr>
              <w:spacing w:after="0"/>
              <w:ind w:left="296" w:hanging="270"/>
              <w:jc w:val="left"/>
            </w:pPr>
            <w:r w:rsidRPr="00C807FA">
              <w:t>MS round shaft</w:t>
            </w:r>
          </w:p>
          <w:p w:rsidR="009E03CD" w:rsidRPr="00C807FA" w:rsidRDefault="009E03CD" w:rsidP="00A46D2D">
            <w:pPr>
              <w:pStyle w:val="ListParagraph"/>
              <w:numPr>
                <w:ilvl w:val="0"/>
                <w:numId w:val="8"/>
              </w:numPr>
              <w:spacing w:after="0"/>
              <w:ind w:left="296" w:hanging="270"/>
              <w:jc w:val="left"/>
            </w:pPr>
            <w:r w:rsidRPr="00C807FA">
              <w:t>Hacksaw frame</w:t>
            </w:r>
          </w:p>
          <w:p w:rsidR="009E03CD" w:rsidRPr="00C807FA" w:rsidRDefault="009E03CD" w:rsidP="00A46D2D">
            <w:pPr>
              <w:pStyle w:val="ListParagraph"/>
              <w:numPr>
                <w:ilvl w:val="0"/>
                <w:numId w:val="8"/>
              </w:numPr>
              <w:spacing w:after="0"/>
              <w:ind w:left="296" w:hanging="270"/>
              <w:jc w:val="left"/>
            </w:pPr>
            <w:r w:rsidRPr="00C807FA">
              <w:t>Hacksaw blade</w:t>
            </w:r>
          </w:p>
          <w:p w:rsidR="009E03CD" w:rsidRPr="00C807FA" w:rsidRDefault="009E03CD" w:rsidP="00A46D2D">
            <w:pPr>
              <w:pStyle w:val="ListParagraph"/>
              <w:numPr>
                <w:ilvl w:val="0"/>
                <w:numId w:val="8"/>
              </w:numPr>
              <w:spacing w:after="0"/>
              <w:ind w:left="296" w:hanging="270"/>
              <w:jc w:val="left"/>
            </w:pPr>
            <w:r w:rsidRPr="00C807FA">
              <w:t>Vernier caliper</w:t>
            </w:r>
          </w:p>
          <w:p w:rsidR="009E03CD" w:rsidRPr="00C807FA" w:rsidRDefault="009E03CD" w:rsidP="00A46D2D">
            <w:pPr>
              <w:pStyle w:val="ListParagraph"/>
              <w:numPr>
                <w:ilvl w:val="0"/>
                <w:numId w:val="8"/>
              </w:numPr>
              <w:spacing w:after="0"/>
              <w:ind w:left="296" w:hanging="270"/>
              <w:jc w:val="left"/>
            </w:pPr>
            <w:r w:rsidRPr="00C807FA">
              <w:t>Dial indicator with st</w:t>
            </w:r>
            <w:r w:rsidR="00C807FA">
              <w:t>and</w:t>
            </w:r>
          </w:p>
          <w:p w:rsidR="009E03CD" w:rsidRPr="00C807FA" w:rsidRDefault="009E03CD" w:rsidP="00A46D2D">
            <w:pPr>
              <w:pStyle w:val="ListParagraph"/>
              <w:numPr>
                <w:ilvl w:val="0"/>
                <w:numId w:val="8"/>
              </w:numPr>
              <w:spacing w:after="0"/>
              <w:ind w:left="296" w:hanging="270"/>
              <w:jc w:val="left"/>
            </w:pPr>
            <w:r w:rsidRPr="00C807FA">
              <w:t>Flat file</w:t>
            </w:r>
          </w:p>
          <w:p w:rsidR="009E03CD" w:rsidRPr="00C807FA" w:rsidRDefault="009E03CD" w:rsidP="00A46D2D">
            <w:pPr>
              <w:pStyle w:val="ListParagraph"/>
              <w:numPr>
                <w:ilvl w:val="0"/>
                <w:numId w:val="8"/>
              </w:numPr>
              <w:spacing w:after="0"/>
              <w:ind w:left="296" w:hanging="270"/>
              <w:jc w:val="left"/>
            </w:pPr>
            <w:r w:rsidRPr="00C807FA">
              <w:t>Hammer</w:t>
            </w:r>
          </w:p>
          <w:p w:rsidR="009E03CD" w:rsidRPr="00C807FA" w:rsidRDefault="009E03CD" w:rsidP="00A46D2D">
            <w:pPr>
              <w:pStyle w:val="ListParagraph"/>
              <w:numPr>
                <w:ilvl w:val="0"/>
                <w:numId w:val="8"/>
              </w:numPr>
              <w:spacing w:after="0"/>
              <w:ind w:left="296" w:hanging="270"/>
              <w:jc w:val="left"/>
            </w:pPr>
            <w:r w:rsidRPr="00C807FA">
              <w:t>Center punch</w:t>
            </w:r>
          </w:p>
          <w:p w:rsidR="009E03CD" w:rsidRPr="00C807FA" w:rsidRDefault="009E03CD" w:rsidP="00A46D2D">
            <w:pPr>
              <w:pStyle w:val="ListParagraph"/>
              <w:numPr>
                <w:ilvl w:val="0"/>
                <w:numId w:val="8"/>
              </w:numPr>
              <w:spacing w:after="0"/>
              <w:ind w:left="296" w:hanging="270"/>
              <w:jc w:val="left"/>
            </w:pPr>
            <w:r w:rsidRPr="00C807FA">
              <w:t>Scriber</w:t>
            </w:r>
          </w:p>
          <w:p w:rsidR="009E03CD" w:rsidRPr="00C807FA" w:rsidRDefault="009E03CD" w:rsidP="00A46D2D">
            <w:pPr>
              <w:pStyle w:val="ListParagraph"/>
              <w:numPr>
                <w:ilvl w:val="0"/>
                <w:numId w:val="8"/>
              </w:numPr>
              <w:spacing w:after="0"/>
              <w:ind w:left="296" w:hanging="270"/>
              <w:jc w:val="left"/>
            </w:pPr>
            <w:r w:rsidRPr="00C807FA">
              <w:t>Work bench (8ftx4ftx3ft)</w:t>
            </w:r>
          </w:p>
          <w:p w:rsidR="009E03CD" w:rsidRPr="00C807FA" w:rsidRDefault="009E03CD" w:rsidP="00A46D2D">
            <w:pPr>
              <w:pStyle w:val="ListParagraph"/>
              <w:numPr>
                <w:ilvl w:val="0"/>
                <w:numId w:val="8"/>
              </w:numPr>
              <w:spacing w:after="0"/>
              <w:ind w:left="296" w:hanging="270"/>
              <w:jc w:val="left"/>
            </w:pPr>
            <w:r w:rsidRPr="00C807FA">
              <w:t>Bench Wise</w:t>
            </w:r>
          </w:p>
          <w:p w:rsidR="009E03CD" w:rsidRPr="00C807FA" w:rsidRDefault="009E03CD" w:rsidP="00A46D2D">
            <w:pPr>
              <w:pStyle w:val="ListParagraph"/>
              <w:numPr>
                <w:ilvl w:val="0"/>
                <w:numId w:val="8"/>
              </w:numPr>
              <w:spacing w:after="0"/>
              <w:ind w:left="296" w:hanging="270"/>
              <w:jc w:val="left"/>
            </w:pPr>
            <w:r w:rsidRPr="00C807FA">
              <w:t>Marking ink</w:t>
            </w:r>
          </w:p>
          <w:p w:rsidR="009E03CD" w:rsidRPr="00C807FA" w:rsidRDefault="009E03CD" w:rsidP="00A46D2D">
            <w:pPr>
              <w:pStyle w:val="ListParagraph"/>
              <w:numPr>
                <w:ilvl w:val="0"/>
                <w:numId w:val="8"/>
              </w:numPr>
              <w:spacing w:after="0"/>
              <w:ind w:left="296" w:hanging="270"/>
              <w:jc w:val="left"/>
            </w:pPr>
            <w:r w:rsidRPr="00C807FA">
              <w:lastRenderedPageBreak/>
              <w:t>Safety goggles</w:t>
            </w:r>
          </w:p>
          <w:p w:rsidR="009E03CD" w:rsidRPr="00C807FA" w:rsidRDefault="009E03CD" w:rsidP="00A46D2D">
            <w:pPr>
              <w:pStyle w:val="ListParagraph"/>
              <w:numPr>
                <w:ilvl w:val="0"/>
                <w:numId w:val="8"/>
              </w:numPr>
              <w:spacing w:after="0"/>
              <w:ind w:left="296" w:hanging="270"/>
              <w:jc w:val="left"/>
            </w:pPr>
            <w:r w:rsidRPr="00C807FA">
              <w:t>Safety harness belt</w:t>
            </w:r>
          </w:p>
          <w:p w:rsidR="009E03CD" w:rsidRPr="00C807FA" w:rsidRDefault="009E03CD" w:rsidP="00A46D2D">
            <w:pPr>
              <w:pStyle w:val="ListParagraph"/>
              <w:numPr>
                <w:ilvl w:val="0"/>
                <w:numId w:val="8"/>
              </w:numPr>
              <w:spacing w:after="0"/>
              <w:ind w:left="296" w:hanging="270"/>
              <w:jc w:val="left"/>
            </w:pPr>
            <w:r w:rsidRPr="00C807FA">
              <w:t>Safety helmet</w:t>
            </w:r>
          </w:p>
          <w:p w:rsidR="009E03CD" w:rsidRPr="00C807FA" w:rsidRDefault="009E03CD" w:rsidP="00A46D2D">
            <w:pPr>
              <w:pStyle w:val="ListParagraph"/>
              <w:numPr>
                <w:ilvl w:val="0"/>
                <w:numId w:val="8"/>
              </w:numPr>
              <w:spacing w:after="0"/>
              <w:ind w:left="296" w:hanging="270"/>
              <w:jc w:val="left"/>
            </w:pPr>
            <w:r w:rsidRPr="00C807FA">
              <w:t>Safety mask</w:t>
            </w:r>
          </w:p>
          <w:p w:rsidR="009E03CD" w:rsidRPr="00C807FA" w:rsidRDefault="009E03CD" w:rsidP="00A46D2D">
            <w:pPr>
              <w:pStyle w:val="ListParagraph"/>
              <w:numPr>
                <w:ilvl w:val="0"/>
                <w:numId w:val="8"/>
              </w:numPr>
              <w:spacing w:after="0"/>
              <w:ind w:left="296" w:hanging="270"/>
              <w:jc w:val="left"/>
            </w:pPr>
            <w:r w:rsidRPr="00C807FA">
              <w:t>Safety Shoes</w:t>
            </w:r>
          </w:p>
          <w:p w:rsidR="009E03CD" w:rsidRPr="00C807FA" w:rsidRDefault="009E03CD" w:rsidP="00A46D2D">
            <w:pPr>
              <w:pStyle w:val="ListParagraph"/>
              <w:numPr>
                <w:ilvl w:val="0"/>
                <w:numId w:val="8"/>
              </w:numPr>
              <w:spacing w:after="0"/>
              <w:ind w:left="296" w:hanging="270"/>
              <w:jc w:val="left"/>
            </w:pPr>
            <w:r w:rsidRPr="00C807FA">
              <w:t>Cotton gloves</w:t>
            </w:r>
          </w:p>
          <w:p w:rsidR="009E03CD" w:rsidRPr="00C807FA" w:rsidRDefault="009E03CD" w:rsidP="00A46D2D">
            <w:pPr>
              <w:pStyle w:val="ListParagraph"/>
              <w:numPr>
                <w:ilvl w:val="0"/>
                <w:numId w:val="8"/>
              </w:numPr>
              <w:spacing w:after="0"/>
              <w:ind w:left="296" w:hanging="270"/>
              <w:jc w:val="left"/>
            </w:pPr>
            <w:r w:rsidRPr="00C807FA">
              <w:t>Cotton waste</w:t>
            </w:r>
          </w:p>
          <w:p w:rsidR="009E03CD" w:rsidRPr="00C807FA" w:rsidRDefault="009E03CD" w:rsidP="00A46D2D">
            <w:pPr>
              <w:pStyle w:val="ListParagraph"/>
              <w:numPr>
                <w:ilvl w:val="0"/>
                <w:numId w:val="8"/>
              </w:numPr>
              <w:spacing w:after="0"/>
              <w:ind w:left="296" w:hanging="270"/>
              <w:jc w:val="left"/>
            </w:pPr>
            <w:r w:rsidRPr="00C807FA">
              <w:t>Printer</w:t>
            </w:r>
          </w:p>
          <w:p w:rsidR="009E03CD" w:rsidRPr="00C807FA" w:rsidRDefault="009E03CD" w:rsidP="00A46D2D">
            <w:pPr>
              <w:pStyle w:val="ListParagraph"/>
              <w:numPr>
                <w:ilvl w:val="0"/>
                <w:numId w:val="8"/>
              </w:numPr>
              <w:spacing w:after="0"/>
              <w:ind w:left="296" w:hanging="270"/>
              <w:jc w:val="left"/>
            </w:pPr>
            <w:r w:rsidRPr="00C807FA">
              <w:t>Multimedia projector</w:t>
            </w:r>
          </w:p>
          <w:p w:rsidR="009E03CD" w:rsidRPr="00C807FA" w:rsidRDefault="009E03CD" w:rsidP="00A46D2D">
            <w:pPr>
              <w:pStyle w:val="ListParagraph"/>
              <w:numPr>
                <w:ilvl w:val="0"/>
                <w:numId w:val="8"/>
              </w:numPr>
              <w:spacing w:after="0"/>
              <w:ind w:left="296" w:hanging="270"/>
              <w:jc w:val="left"/>
            </w:pPr>
            <w:r w:rsidRPr="00C807FA">
              <w:t>Computer</w:t>
            </w:r>
          </w:p>
          <w:p w:rsidR="009E03CD" w:rsidRPr="00C807FA" w:rsidRDefault="009E03CD" w:rsidP="00A46D2D">
            <w:pPr>
              <w:pStyle w:val="ListParagraph"/>
              <w:numPr>
                <w:ilvl w:val="0"/>
                <w:numId w:val="8"/>
              </w:numPr>
              <w:spacing w:after="0"/>
              <w:ind w:left="296" w:hanging="270"/>
              <w:jc w:val="left"/>
            </w:pPr>
            <w:r w:rsidRPr="00C807FA">
              <w:t>Pencils</w:t>
            </w:r>
          </w:p>
          <w:p w:rsidR="009E03CD" w:rsidRPr="00C807FA" w:rsidRDefault="009E03CD" w:rsidP="00A46D2D">
            <w:pPr>
              <w:pStyle w:val="ListParagraph"/>
              <w:numPr>
                <w:ilvl w:val="0"/>
                <w:numId w:val="8"/>
              </w:numPr>
              <w:spacing w:after="0"/>
              <w:ind w:left="296" w:hanging="270"/>
              <w:jc w:val="left"/>
            </w:pPr>
            <w:r w:rsidRPr="00C807FA">
              <w:t>Erasers</w:t>
            </w:r>
          </w:p>
          <w:p w:rsidR="009E03CD" w:rsidRPr="00C807FA" w:rsidRDefault="009E03CD" w:rsidP="00A46D2D">
            <w:pPr>
              <w:pStyle w:val="ListParagraph"/>
              <w:numPr>
                <w:ilvl w:val="0"/>
                <w:numId w:val="8"/>
              </w:numPr>
              <w:spacing w:after="0"/>
              <w:ind w:left="296" w:hanging="270"/>
              <w:jc w:val="left"/>
            </w:pPr>
            <w:r w:rsidRPr="00C807FA">
              <w:t>Pencil</w:t>
            </w:r>
          </w:p>
          <w:p w:rsidR="009E03CD" w:rsidRPr="00C807FA" w:rsidRDefault="009E03CD" w:rsidP="00A46D2D">
            <w:pPr>
              <w:pStyle w:val="ListParagraph"/>
              <w:numPr>
                <w:ilvl w:val="0"/>
                <w:numId w:val="8"/>
              </w:numPr>
              <w:spacing w:after="0"/>
              <w:ind w:left="296" w:hanging="270"/>
              <w:jc w:val="left"/>
            </w:pPr>
            <w:r w:rsidRPr="00C807FA">
              <w:t>sharpeners</w:t>
            </w:r>
          </w:p>
          <w:p w:rsidR="009E03CD" w:rsidRPr="00C807FA" w:rsidRDefault="009E03CD" w:rsidP="00A46D2D">
            <w:pPr>
              <w:pStyle w:val="ListParagraph"/>
              <w:numPr>
                <w:ilvl w:val="0"/>
                <w:numId w:val="8"/>
              </w:numPr>
              <w:spacing w:after="0"/>
              <w:ind w:left="296" w:hanging="270"/>
              <w:jc w:val="left"/>
            </w:pPr>
            <w:r w:rsidRPr="00C807FA">
              <w:t>Paper cutter</w:t>
            </w:r>
          </w:p>
          <w:p w:rsidR="009E03CD" w:rsidRPr="00C807FA" w:rsidRDefault="009E03CD" w:rsidP="00A46D2D">
            <w:pPr>
              <w:pStyle w:val="ListParagraph"/>
              <w:numPr>
                <w:ilvl w:val="0"/>
                <w:numId w:val="8"/>
              </w:numPr>
              <w:spacing w:after="0"/>
              <w:ind w:left="296" w:hanging="270"/>
              <w:jc w:val="left"/>
            </w:pPr>
            <w:r w:rsidRPr="00C807FA">
              <w:t>Scissors</w:t>
            </w:r>
          </w:p>
          <w:p w:rsidR="009E03CD" w:rsidRPr="00C807FA" w:rsidRDefault="009E03CD" w:rsidP="00A46D2D">
            <w:pPr>
              <w:pStyle w:val="ListParagraph"/>
              <w:numPr>
                <w:ilvl w:val="0"/>
                <w:numId w:val="8"/>
              </w:numPr>
              <w:spacing w:after="0"/>
              <w:ind w:left="296" w:hanging="270"/>
              <w:jc w:val="left"/>
            </w:pPr>
            <w:r w:rsidRPr="00C807FA">
              <w:t>Color pencils</w:t>
            </w:r>
          </w:p>
          <w:p w:rsidR="009E03CD" w:rsidRPr="00C807FA" w:rsidRDefault="009E03CD" w:rsidP="00A46D2D">
            <w:pPr>
              <w:pStyle w:val="ListParagraph"/>
              <w:numPr>
                <w:ilvl w:val="0"/>
                <w:numId w:val="8"/>
              </w:numPr>
              <w:spacing w:after="0"/>
              <w:ind w:left="296" w:hanging="270"/>
              <w:jc w:val="left"/>
            </w:pPr>
            <w:r w:rsidRPr="00C807FA">
              <w:t>White chart paper</w:t>
            </w:r>
          </w:p>
          <w:p w:rsidR="009E03CD" w:rsidRPr="00C807FA" w:rsidRDefault="009E03CD" w:rsidP="00A46D2D">
            <w:pPr>
              <w:pStyle w:val="ListParagraph"/>
              <w:numPr>
                <w:ilvl w:val="0"/>
                <w:numId w:val="8"/>
              </w:numPr>
              <w:spacing w:after="0"/>
              <w:ind w:left="296" w:hanging="270"/>
              <w:jc w:val="left"/>
            </w:pPr>
            <w:r w:rsidRPr="00C807FA">
              <w:t>White board markers (red, blue, green, black)</w:t>
            </w:r>
          </w:p>
          <w:p w:rsidR="009E03CD" w:rsidRPr="00C807FA" w:rsidRDefault="009E03CD" w:rsidP="00A46D2D">
            <w:pPr>
              <w:pStyle w:val="ListParagraph"/>
              <w:numPr>
                <w:ilvl w:val="0"/>
                <w:numId w:val="8"/>
              </w:numPr>
              <w:spacing w:after="0"/>
              <w:ind w:left="296" w:hanging="270"/>
              <w:jc w:val="left"/>
            </w:pPr>
            <w:r w:rsidRPr="00C807FA">
              <w:t>Permanent markers (black)</w:t>
            </w:r>
          </w:p>
          <w:p w:rsidR="009E03CD" w:rsidRPr="00C807FA" w:rsidRDefault="009E03CD" w:rsidP="00A46D2D">
            <w:pPr>
              <w:pStyle w:val="ListParagraph"/>
              <w:numPr>
                <w:ilvl w:val="0"/>
                <w:numId w:val="8"/>
              </w:numPr>
              <w:spacing w:after="0"/>
              <w:ind w:left="296" w:hanging="270"/>
              <w:jc w:val="left"/>
            </w:pPr>
            <w:r w:rsidRPr="00C807FA">
              <w:t>File covers</w:t>
            </w:r>
          </w:p>
          <w:p w:rsidR="008566CB" w:rsidRPr="00C807FA" w:rsidRDefault="009E03CD" w:rsidP="00A46D2D">
            <w:pPr>
              <w:pStyle w:val="ListParagraph"/>
              <w:numPr>
                <w:ilvl w:val="0"/>
                <w:numId w:val="8"/>
              </w:numPr>
              <w:spacing w:after="0"/>
              <w:ind w:left="296" w:hanging="270"/>
              <w:jc w:val="left"/>
            </w:pPr>
            <w:r w:rsidRPr="00C807FA">
              <w:t>Box files</w:t>
            </w:r>
          </w:p>
        </w:tc>
        <w:tc>
          <w:tcPr>
            <w:tcW w:w="1848" w:type="dxa"/>
            <w:tcBorders>
              <w:top w:val="single" w:sz="4" w:space="0" w:color="000000"/>
              <w:left w:val="single" w:sz="4" w:space="0" w:color="000000"/>
              <w:bottom w:val="single" w:sz="4" w:space="0" w:color="000000"/>
              <w:right w:val="single" w:sz="4" w:space="0" w:color="000000"/>
            </w:tcBorders>
            <w:vAlign w:val="center"/>
          </w:tcPr>
          <w:p w:rsidR="00FD556D" w:rsidRPr="00C807FA" w:rsidRDefault="00FD556D" w:rsidP="00FD556D">
            <w:pPr>
              <w:spacing w:before="240" w:after="0" w:line="240" w:lineRule="auto"/>
              <w:ind w:left="0" w:firstLine="0"/>
            </w:pPr>
            <w:r w:rsidRPr="00C807FA">
              <w:lastRenderedPageBreak/>
              <w:t>Class Room</w:t>
            </w:r>
          </w:p>
          <w:p w:rsidR="00FD556D" w:rsidRPr="00C807FA" w:rsidRDefault="00FD556D" w:rsidP="00FD556D">
            <w:pPr>
              <w:spacing w:after="0" w:line="240" w:lineRule="auto"/>
              <w:ind w:left="0" w:firstLine="0"/>
            </w:pPr>
            <w:r w:rsidRPr="00C807FA">
              <w:t>Training Workshop.</w:t>
            </w:r>
          </w:p>
          <w:p w:rsidR="008566CB" w:rsidRPr="00C807FA" w:rsidRDefault="00FD556D" w:rsidP="00FD556D">
            <w:pPr>
              <w:spacing w:before="240" w:after="0" w:line="240" w:lineRule="auto"/>
              <w:ind w:left="0" w:firstLine="0"/>
            </w:pPr>
            <w:r w:rsidRPr="00C807FA">
              <w:t>Lab/ Field Visit.</w:t>
            </w:r>
          </w:p>
        </w:tc>
      </w:tr>
      <w:tr w:rsidR="008566CB" w:rsidRPr="00C807FA" w:rsidTr="009E03CD">
        <w:trPr>
          <w:trHeight w:val="710"/>
        </w:trPr>
        <w:tc>
          <w:tcPr>
            <w:tcW w:w="2393" w:type="dxa"/>
            <w:tcBorders>
              <w:top w:val="single" w:sz="4" w:space="0" w:color="000000"/>
              <w:left w:val="single" w:sz="4" w:space="0" w:color="000000"/>
              <w:bottom w:val="single" w:sz="4" w:space="0" w:color="000000"/>
              <w:right w:val="single" w:sz="4" w:space="0" w:color="000000"/>
            </w:tcBorders>
          </w:tcPr>
          <w:p w:rsidR="008566CB" w:rsidRPr="00C807FA" w:rsidRDefault="008566CB" w:rsidP="00A46D2D">
            <w:pPr>
              <w:pStyle w:val="Style2"/>
              <w:numPr>
                <w:ilvl w:val="0"/>
                <w:numId w:val="88"/>
              </w:numPr>
              <w:ind w:hanging="630"/>
              <w:rPr>
                <w:rFonts w:ascii="Arial" w:hAnsi="Arial" w:cs="Arial"/>
                <w:color w:val="auto"/>
              </w:rPr>
            </w:pPr>
            <w:r w:rsidRPr="00C807FA">
              <w:rPr>
                <w:rFonts w:ascii="Arial" w:hAnsi="Arial" w:cs="Arial"/>
                <w:color w:val="auto"/>
              </w:rPr>
              <w:lastRenderedPageBreak/>
              <w:t xml:space="preserve"> Perform Knurling Operations</w:t>
            </w:r>
          </w:p>
        </w:tc>
        <w:tc>
          <w:tcPr>
            <w:tcW w:w="3833" w:type="dxa"/>
            <w:tcBorders>
              <w:top w:val="single" w:sz="4" w:space="0" w:color="000000"/>
              <w:left w:val="single" w:sz="4" w:space="0" w:color="000000"/>
              <w:bottom w:val="single" w:sz="4" w:space="0" w:color="000000"/>
              <w:right w:val="single" w:sz="4" w:space="0" w:color="000000"/>
            </w:tcBorders>
          </w:tcPr>
          <w:p w:rsidR="008566CB" w:rsidRPr="00C807FA" w:rsidRDefault="008566CB" w:rsidP="00A46D2D">
            <w:pPr>
              <w:pStyle w:val="Style1"/>
              <w:numPr>
                <w:ilvl w:val="0"/>
                <w:numId w:val="91"/>
              </w:numPr>
              <w:spacing w:after="240" w:line="360" w:lineRule="auto"/>
              <w:ind w:left="307" w:hanging="270"/>
              <w:rPr>
                <w:rFonts w:ascii="Arial" w:hAnsi="Arial" w:cs="Arial"/>
                <w:sz w:val="22"/>
                <w:szCs w:val="24"/>
              </w:rPr>
            </w:pPr>
            <w:r w:rsidRPr="00C807FA">
              <w:rPr>
                <w:rFonts w:ascii="Arial" w:hAnsi="Arial" w:cs="Arial"/>
                <w:sz w:val="22"/>
                <w:szCs w:val="24"/>
              </w:rPr>
              <w:t xml:space="preserve">Select the knurling tool according to drawing. </w:t>
            </w:r>
          </w:p>
          <w:p w:rsidR="008566CB" w:rsidRPr="00C807FA" w:rsidRDefault="008566CB" w:rsidP="00A46D2D">
            <w:pPr>
              <w:pStyle w:val="Style1"/>
              <w:numPr>
                <w:ilvl w:val="0"/>
                <w:numId w:val="91"/>
              </w:numPr>
              <w:spacing w:after="240" w:line="360" w:lineRule="auto"/>
              <w:ind w:left="307" w:hanging="270"/>
              <w:rPr>
                <w:rFonts w:ascii="Arial" w:hAnsi="Arial" w:cs="Arial"/>
                <w:sz w:val="22"/>
                <w:szCs w:val="24"/>
              </w:rPr>
            </w:pPr>
            <w:r w:rsidRPr="00C807FA">
              <w:rPr>
                <w:rFonts w:ascii="Arial" w:hAnsi="Arial" w:cs="Arial"/>
                <w:sz w:val="22"/>
                <w:szCs w:val="24"/>
              </w:rPr>
              <w:t xml:space="preserve">Set the tool </w:t>
            </w:r>
            <w:r w:rsidR="00C807FA">
              <w:rPr>
                <w:rFonts w:ascii="Arial" w:hAnsi="Arial" w:cs="Arial"/>
                <w:sz w:val="22"/>
                <w:szCs w:val="24"/>
              </w:rPr>
              <w:t>and</w:t>
            </w:r>
            <w:r w:rsidRPr="00C807FA">
              <w:rPr>
                <w:rFonts w:ascii="Arial" w:hAnsi="Arial" w:cs="Arial"/>
                <w:sz w:val="22"/>
                <w:szCs w:val="24"/>
              </w:rPr>
              <w:t xml:space="preserve"> work piece in the machine according to procedure.  </w:t>
            </w:r>
          </w:p>
          <w:p w:rsidR="008566CB" w:rsidRPr="00C807FA" w:rsidRDefault="008566CB" w:rsidP="00A46D2D">
            <w:pPr>
              <w:pStyle w:val="Style1"/>
              <w:numPr>
                <w:ilvl w:val="0"/>
                <w:numId w:val="91"/>
              </w:numPr>
              <w:spacing w:after="240" w:line="360" w:lineRule="auto"/>
              <w:ind w:left="307" w:hanging="270"/>
              <w:rPr>
                <w:rFonts w:ascii="Arial" w:hAnsi="Arial" w:cs="Arial"/>
                <w:sz w:val="22"/>
                <w:szCs w:val="24"/>
              </w:rPr>
            </w:pPr>
            <w:r w:rsidRPr="00C807FA">
              <w:rPr>
                <w:rFonts w:ascii="Arial" w:hAnsi="Arial" w:cs="Arial"/>
                <w:sz w:val="22"/>
                <w:szCs w:val="24"/>
              </w:rPr>
              <w:t xml:space="preserve">Adapt methods </w:t>
            </w:r>
            <w:r w:rsidR="00C807FA">
              <w:rPr>
                <w:rFonts w:ascii="Arial" w:hAnsi="Arial" w:cs="Arial"/>
                <w:sz w:val="22"/>
                <w:szCs w:val="24"/>
              </w:rPr>
              <w:t>and</w:t>
            </w:r>
            <w:r w:rsidRPr="00C807FA">
              <w:rPr>
                <w:rFonts w:ascii="Arial" w:hAnsi="Arial" w:cs="Arial"/>
                <w:sz w:val="22"/>
                <w:szCs w:val="24"/>
              </w:rPr>
              <w:t xml:space="preserve"> techniques to produce proper knurling on work piece. </w:t>
            </w:r>
          </w:p>
          <w:p w:rsidR="008566CB" w:rsidRPr="00C807FA" w:rsidRDefault="008566CB" w:rsidP="00A46D2D">
            <w:pPr>
              <w:pStyle w:val="Style1"/>
              <w:numPr>
                <w:ilvl w:val="0"/>
                <w:numId w:val="91"/>
              </w:numPr>
              <w:spacing w:after="240" w:line="360" w:lineRule="auto"/>
              <w:ind w:left="307" w:hanging="270"/>
              <w:rPr>
                <w:rFonts w:ascii="Arial" w:hAnsi="Arial" w:cs="Arial"/>
                <w:sz w:val="22"/>
                <w:szCs w:val="24"/>
              </w:rPr>
            </w:pPr>
            <w:r w:rsidRPr="00C807FA">
              <w:rPr>
                <w:rFonts w:ascii="Arial" w:hAnsi="Arial" w:cs="Arial"/>
                <w:sz w:val="22"/>
                <w:szCs w:val="24"/>
              </w:rPr>
              <w:t xml:space="preserve">Select </w:t>
            </w:r>
            <w:r w:rsidR="00C807FA">
              <w:rPr>
                <w:rFonts w:ascii="Arial" w:hAnsi="Arial" w:cs="Arial"/>
                <w:sz w:val="22"/>
                <w:szCs w:val="24"/>
              </w:rPr>
              <w:t>and</w:t>
            </w:r>
            <w:r w:rsidRPr="00C807FA">
              <w:rPr>
                <w:rFonts w:ascii="Arial" w:hAnsi="Arial" w:cs="Arial"/>
                <w:sz w:val="22"/>
                <w:szCs w:val="24"/>
              </w:rPr>
              <w:t xml:space="preserve"> adjust appropriate speeds </w:t>
            </w:r>
            <w:r w:rsidR="00C807FA">
              <w:rPr>
                <w:rFonts w:ascii="Arial" w:hAnsi="Arial" w:cs="Arial"/>
                <w:sz w:val="22"/>
                <w:szCs w:val="24"/>
              </w:rPr>
              <w:t>and</w:t>
            </w:r>
            <w:r w:rsidRPr="00C807FA">
              <w:rPr>
                <w:rFonts w:ascii="Arial" w:hAnsi="Arial" w:cs="Arial"/>
                <w:sz w:val="22"/>
                <w:szCs w:val="24"/>
              </w:rPr>
              <w:t xml:space="preserve"> feeds of lathe machine.  </w:t>
            </w:r>
          </w:p>
          <w:p w:rsidR="008566CB" w:rsidRPr="00C807FA" w:rsidRDefault="008566CB" w:rsidP="00A46D2D">
            <w:pPr>
              <w:pStyle w:val="Style1"/>
              <w:numPr>
                <w:ilvl w:val="0"/>
                <w:numId w:val="91"/>
              </w:numPr>
              <w:spacing w:after="240" w:line="360" w:lineRule="auto"/>
              <w:ind w:left="307" w:hanging="270"/>
              <w:rPr>
                <w:rFonts w:ascii="Arial" w:hAnsi="Arial" w:cs="Arial"/>
                <w:sz w:val="22"/>
                <w:szCs w:val="24"/>
              </w:rPr>
            </w:pPr>
            <w:r w:rsidRPr="00C807FA">
              <w:rPr>
                <w:rFonts w:ascii="Arial" w:hAnsi="Arial" w:cs="Arial"/>
                <w:sz w:val="22"/>
                <w:szCs w:val="24"/>
              </w:rPr>
              <w:t xml:space="preserve">Use coolants during knurling to achieve smooth impression on work piece. </w:t>
            </w:r>
          </w:p>
          <w:p w:rsidR="008566CB" w:rsidRPr="00C807FA" w:rsidRDefault="008566CB" w:rsidP="00A46D2D">
            <w:pPr>
              <w:pStyle w:val="Style1"/>
              <w:numPr>
                <w:ilvl w:val="0"/>
                <w:numId w:val="91"/>
              </w:numPr>
              <w:spacing w:after="240" w:line="360" w:lineRule="auto"/>
              <w:ind w:left="307" w:hanging="270"/>
              <w:rPr>
                <w:rFonts w:ascii="Arial" w:hAnsi="Arial" w:cs="Arial"/>
                <w:szCs w:val="24"/>
              </w:rPr>
            </w:pPr>
            <w:r w:rsidRPr="00C807FA">
              <w:rPr>
                <w:rFonts w:ascii="Arial" w:hAnsi="Arial" w:cs="Arial"/>
                <w:sz w:val="22"/>
                <w:szCs w:val="24"/>
              </w:rPr>
              <w:t xml:space="preserve">Observe personal </w:t>
            </w:r>
            <w:r w:rsidR="00C807FA">
              <w:rPr>
                <w:rFonts w:ascii="Arial" w:hAnsi="Arial" w:cs="Arial"/>
                <w:sz w:val="22"/>
                <w:szCs w:val="24"/>
              </w:rPr>
              <w:t>and</w:t>
            </w:r>
            <w:r w:rsidRPr="00C807FA">
              <w:rPr>
                <w:rFonts w:ascii="Arial" w:hAnsi="Arial" w:cs="Arial"/>
                <w:sz w:val="22"/>
                <w:szCs w:val="24"/>
              </w:rPr>
              <w:t xml:space="preserve"> workplace safety.</w:t>
            </w:r>
          </w:p>
        </w:tc>
        <w:tc>
          <w:tcPr>
            <w:tcW w:w="3916" w:type="dxa"/>
            <w:tcBorders>
              <w:top w:val="single" w:sz="4" w:space="0" w:color="000000"/>
              <w:left w:val="single" w:sz="4" w:space="0" w:color="000000"/>
              <w:bottom w:val="single" w:sz="4" w:space="0" w:color="000000"/>
              <w:right w:val="single" w:sz="4" w:space="0" w:color="000000"/>
            </w:tcBorders>
          </w:tcPr>
          <w:p w:rsidR="009E03CD" w:rsidRPr="00C807FA" w:rsidRDefault="009E03CD" w:rsidP="00A46D2D">
            <w:pPr>
              <w:pStyle w:val="ListParagraph"/>
              <w:numPr>
                <w:ilvl w:val="0"/>
                <w:numId w:val="19"/>
              </w:numPr>
              <w:spacing w:after="0" w:line="240" w:lineRule="auto"/>
              <w:ind w:left="434" w:hanging="270"/>
              <w:jc w:val="left"/>
            </w:pPr>
            <w:r w:rsidRPr="00C807FA">
              <w:rPr>
                <w:rFonts w:eastAsia="Times New Roman"/>
                <w:color w:val="auto"/>
              </w:rPr>
              <w:t>Describe safety protocols at work station.</w:t>
            </w:r>
          </w:p>
          <w:p w:rsidR="009E03CD" w:rsidRPr="00C807FA" w:rsidRDefault="009E03CD" w:rsidP="00A46D2D">
            <w:pPr>
              <w:pStyle w:val="ListParagraph"/>
              <w:numPr>
                <w:ilvl w:val="0"/>
                <w:numId w:val="19"/>
              </w:numPr>
              <w:spacing w:after="0" w:line="240" w:lineRule="auto"/>
              <w:ind w:left="434" w:hanging="270"/>
              <w:jc w:val="left"/>
            </w:pPr>
            <w:r w:rsidRPr="00C807FA">
              <w:rPr>
                <w:rFonts w:eastAsia="Times New Roman"/>
                <w:color w:val="auto"/>
              </w:rPr>
              <w:t>Define knurling operations on different work holding devices i.e. between centers, three jaws chuck, four jaws chuck etc.</w:t>
            </w:r>
          </w:p>
          <w:p w:rsidR="009E03CD" w:rsidRPr="00C807FA" w:rsidRDefault="009E03CD" w:rsidP="00A46D2D">
            <w:pPr>
              <w:pStyle w:val="ListParagraph"/>
              <w:numPr>
                <w:ilvl w:val="0"/>
                <w:numId w:val="19"/>
              </w:numPr>
              <w:spacing w:after="0" w:line="240" w:lineRule="auto"/>
              <w:ind w:left="434" w:hanging="270"/>
              <w:jc w:val="left"/>
            </w:pPr>
            <w:r w:rsidRPr="00C807FA">
              <w:rPr>
                <w:rFonts w:eastAsia="Times New Roman"/>
                <w:color w:val="auto"/>
              </w:rPr>
              <w:t xml:space="preserve">Explain </w:t>
            </w:r>
            <w:r w:rsidRPr="00C807FA">
              <w:rPr>
                <w:szCs w:val="24"/>
              </w:rPr>
              <w:t>correct specifications for the part or component to be produced on drawing.</w:t>
            </w:r>
          </w:p>
          <w:p w:rsidR="009E03CD" w:rsidRPr="00C807FA" w:rsidRDefault="009E03CD" w:rsidP="00A46D2D">
            <w:pPr>
              <w:pStyle w:val="ListParagraph"/>
              <w:numPr>
                <w:ilvl w:val="0"/>
                <w:numId w:val="19"/>
              </w:numPr>
              <w:spacing w:after="0" w:line="240" w:lineRule="auto"/>
              <w:ind w:left="434" w:hanging="270"/>
              <w:jc w:val="left"/>
            </w:pPr>
            <w:r w:rsidRPr="00C807FA">
              <w:rPr>
                <w:rFonts w:eastAsia="Times New Roman"/>
                <w:color w:val="auto"/>
              </w:rPr>
              <w:t>Define symbols of the drawing.</w:t>
            </w:r>
          </w:p>
          <w:p w:rsidR="009E03CD" w:rsidRPr="00C807FA" w:rsidRDefault="009E03CD" w:rsidP="00A46D2D">
            <w:pPr>
              <w:pStyle w:val="ListParagraph"/>
              <w:numPr>
                <w:ilvl w:val="0"/>
                <w:numId w:val="19"/>
              </w:numPr>
              <w:spacing w:after="0" w:line="240" w:lineRule="auto"/>
              <w:ind w:left="434" w:hanging="270"/>
              <w:jc w:val="left"/>
              <w:rPr>
                <w:szCs w:val="24"/>
              </w:rPr>
            </w:pPr>
            <w:r w:rsidRPr="00C807FA">
              <w:rPr>
                <w:rFonts w:eastAsia="Times New Roman"/>
                <w:color w:val="auto"/>
              </w:rPr>
              <w:t xml:space="preserve">Define different single point </w:t>
            </w:r>
            <w:r w:rsidRPr="00C807FA">
              <w:rPr>
                <w:szCs w:val="24"/>
              </w:rPr>
              <w:t>cutting tools according to job requirement.</w:t>
            </w:r>
          </w:p>
          <w:p w:rsidR="009E03CD" w:rsidRPr="00C807FA" w:rsidRDefault="009E03CD" w:rsidP="00A46D2D">
            <w:pPr>
              <w:pStyle w:val="ListParagraph"/>
              <w:numPr>
                <w:ilvl w:val="0"/>
                <w:numId w:val="96"/>
              </w:numPr>
              <w:spacing w:after="0" w:line="240" w:lineRule="auto"/>
              <w:ind w:left="434" w:hanging="270"/>
              <w:jc w:val="left"/>
              <w:rPr>
                <w:rFonts w:eastAsia="Times New Roman"/>
              </w:rPr>
            </w:pPr>
            <w:r w:rsidRPr="00C807FA">
              <w:rPr>
                <w:rFonts w:eastAsia="Times New Roman"/>
                <w:color w:val="auto"/>
              </w:rPr>
              <w:t xml:space="preserve">Describe </w:t>
            </w:r>
            <w:r w:rsidRPr="00C807FA">
              <w:t xml:space="preserve">Tool </w:t>
            </w:r>
            <w:r w:rsidR="00C807FA">
              <w:t>and</w:t>
            </w:r>
            <w:r w:rsidRPr="00C807FA">
              <w:t xml:space="preserve"> job mounting techniques </w:t>
            </w:r>
            <w:r w:rsidR="00C807FA">
              <w:t>and</w:t>
            </w:r>
            <w:r w:rsidRPr="00C807FA">
              <w:t xml:space="preserve"> settings. </w:t>
            </w:r>
          </w:p>
          <w:p w:rsidR="009E03CD" w:rsidRPr="00C807FA" w:rsidRDefault="009E03CD" w:rsidP="00A46D2D">
            <w:pPr>
              <w:pStyle w:val="ListParagraph"/>
              <w:numPr>
                <w:ilvl w:val="0"/>
                <w:numId w:val="19"/>
              </w:numPr>
              <w:spacing w:after="0" w:line="240" w:lineRule="auto"/>
              <w:ind w:left="434" w:hanging="270"/>
              <w:jc w:val="left"/>
            </w:pPr>
            <w:r w:rsidRPr="00C807FA">
              <w:rPr>
                <w:rFonts w:eastAsia="Times New Roman"/>
                <w:color w:val="auto"/>
              </w:rPr>
              <w:t>Knowledge of different datum types.</w:t>
            </w:r>
          </w:p>
          <w:p w:rsidR="009E03CD" w:rsidRPr="00C807FA" w:rsidRDefault="009E03CD" w:rsidP="00A46D2D">
            <w:pPr>
              <w:pStyle w:val="ListParagraph"/>
              <w:numPr>
                <w:ilvl w:val="0"/>
                <w:numId w:val="19"/>
              </w:numPr>
              <w:spacing w:after="0" w:line="240" w:lineRule="auto"/>
              <w:ind w:left="434" w:hanging="270"/>
              <w:jc w:val="left"/>
            </w:pPr>
            <w:r w:rsidRPr="00C807FA">
              <w:rPr>
                <w:rFonts w:eastAsia="Times New Roman"/>
                <w:color w:val="auto"/>
              </w:rPr>
              <w:t xml:space="preserve">Define Cutting speed calculation </w:t>
            </w:r>
            <w:r w:rsidR="00C807FA">
              <w:rPr>
                <w:rFonts w:eastAsia="Times New Roman"/>
                <w:color w:val="auto"/>
              </w:rPr>
              <w:t>and</w:t>
            </w:r>
            <w:r w:rsidRPr="00C807FA">
              <w:rPr>
                <w:rFonts w:eastAsia="Times New Roman"/>
                <w:color w:val="auto"/>
              </w:rPr>
              <w:t xml:space="preserve"> setting according to job &amp; tool material.</w:t>
            </w:r>
          </w:p>
          <w:p w:rsidR="009E03CD" w:rsidRPr="00C807FA" w:rsidRDefault="009E03CD" w:rsidP="00A46D2D">
            <w:pPr>
              <w:pStyle w:val="ListParagraph"/>
              <w:numPr>
                <w:ilvl w:val="0"/>
                <w:numId w:val="19"/>
              </w:numPr>
              <w:spacing w:after="0" w:line="240" w:lineRule="auto"/>
              <w:ind w:left="434" w:hanging="270"/>
              <w:jc w:val="left"/>
            </w:pPr>
            <w:r w:rsidRPr="00C807FA">
              <w:rPr>
                <w:rFonts w:eastAsia="Times New Roman"/>
                <w:color w:val="auto"/>
              </w:rPr>
              <w:t xml:space="preserve">Knowledge, extract information from drawing in view of operational sequence i.e. Material selection, Tool selection, Machine selection </w:t>
            </w:r>
            <w:r w:rsidR="00C807FA">
              <w:rPr>
                <w:rFonts w:eastAsia="Times New Roman"/>
                <w:color w:val="auto"/>
              </w:rPr>
              <w:t>and</w:t>
            </w:r>
            <w:r w:rsidRPr="00C807FA">
              <w:rPr>
                <w:rFonts w:eastAsia="Times New Roman"/>
                <w:color w:val="auto"/>
              </w:rPr>
              <w:t xml:space="preserve"> Sequence of operation.</w:t>
            </w:r>
          </w:p>
          <w:p w:rsidR="009E03CD" w:rsidRPr="00C807FA" w:rsidRDefault="009E03CD" w:rsidP="009E03CD">
            <w:pPr>
              <w:spacing w:after="0" w:line="240" w:lineRule="auto"/>
              <w:ind w:left="0" w:firstLine="0"/>
              <w:jc w:val="left"/>
              <w:rPr>
                <w:rFonts w:eastAsia="Times New Roman"/>
                <w:color w:val="auto"/>
              </w:rPr>
            </w:pPr>
          </w:p>
          <w:p w:rsidR="009E03CD" w:rsidRPr="00C807FA" w:rsidRDefault="009E03CD" w:rsidP="009E03CD">
            <w:pPr>
              <w:spacing w:after="0" w:line="240" w:lineRule="auto"/>
              <w:jc w:val="left"/>
              <w:rPr>
                <w:rFonts w:eastAsia="Times New Roman"/>
                <w:b/>
                <w:color w:val="auto"/>
              </w:rPr>
            </w:pPr>
            <w:r w:rsidRPr="00C807FA">
              <w:rPr>
                <w:rFonts w:eastAsia="Times New Roman"/>
                <w:b/>
                <w:color w:val="auto"/>
              </w:rPr>
              <w:t>Practical Activity:</w:t>
            </w:r>
          </w:p>
          <w:p w:rsidR="008566CB" w:rsidRPr="00C807FA" w:rsidRDefault="009E03CD" w:rsidP="00A46D2D">
            <w:pPr>
              <w:pStyle w:val="ListParagraph"/>
              <w:numPr>
                <w:ilvl w:val="0"/>
                <w:numId w:val="66"/>
              </w:numPr>
              <w:spacing w:after="0" w:line="240" w:lineRule="auto"/>
              <w:ind w:left="434" w:hanging="270"/>
              <w:jc w:val="left"/>
              <w:rPr>
                <w:rFonts w:eastAsia="Times New Roman"/>
                <w:color w:val="auto"/>
              </w:rPr>
            </w:pPr>
            <w:r w:rsidRPr="00C807FA">
              <w:rPr>
                <w:rFonts w:eastAsia="Times New Roman"/>
                <w:color w:val="auto"/>
              </w:rPr>
              <w:t>Perform knurling operation on three jaws chuck.</w:t>
            </w:r>
          </w:p>
        </w:tc>
        <w:tc>
          <w:tcPr>
            <w:tcW w:w="1802" w:type="dxa"/>
            <w:tcBorders>
              <w:top w:val="single" w:sz="4" w:space="0" w:color="000000"/>
              <w:left w:val="single" w:sz="4" w:space="0" w:color="000000"/>
              <w:bottom w:val="single" w:sz="4" w:space="0" w:color="000000"/>
              <w:right w:val="single" w:sz="4" w:space="0" w:color="000000"/>
            </w:tcBorders>
            <w:vAlign w:val="center"/>
          </w:tcPr>
          <w:p w:rsidR="009E03CD" w:rsidRPr="00C807FA" w:rsidRDefault="009E03CD" w:rsidP="009E03CD">
            <w:pPr>
              <w:spacing w:after="0" w:line="276" w:lineRule="auto"/>
              <w:ind w:left="2" w:firstLine="0"/>
              <w:jc w:val="left"/>
              <w:rPr>
                <w:color w:val="auto"/>
              </w:rPr>
            </w:pPr>
            <w:r w:rsidRPr="00C807FA">
              <w:rPr>
                <w:b/>
                <w:color w:val="auto"/>
              </w:rPr>
              <w:t>Total:</w:t>
            </w:r>
            <w:r w:rsidR="00146D2D" w:rsidRPr="00C807FA">
              <w:rPr>
                <w:color w:val="auto"/>
              </w:rPr>
              <w:t xml:space="preserve"> </w:t>
            </w:r>
            <w:r w:rsidR="00023C3E" w:rsidRPr="00C807FA">
              <w:rPr>
                <w:color w:val="auto"/>
              </w:rPr>
              <w:t>1</w:t>
            </w:r>
            <w:r w:rsidR="00146D2D" w:rsidRPr="00C807FA">
              <w:rPr>
                <w:color w:val="auto"/>
              </w:rPr>
              <w:t xml:space="preserve"> </w:t>
            </w:r>
            <w:r w:rsidRPr="00C807FA">
              <w:rPr>
                <w:color w:val="auto"/>
              </w:rPr>
              <w:t>Hrs</w:t>
            </w:r>
          </w:p>
          <w:p w:rsidR="009E03CD" w:rsidRPr="00C807FA" w:rsidRDefault="009E03CD" w:rsidP="009E03CD">
            <w:pPr>
              <w:spacing w:after="0" w:line="276" w:lineRule="auto"/>
              <w:ind w:left="2" w:firstLine="0"/>
              <w:jc w:val="left"/>
              <w:rPr>
                <w:color w:val="auto"/>
              </w:rPr>
            </w:pPr>
            <w:r w:rsidRPr="00C807FA">
              <w:rPr>
                <w:b/>
                <w:color w:val="auto"/>
              </w:rPr>
              <w:t>Theory:</w:t>
            </w:r>
            <w:r w:rsidR="00146D2D" w:rsidRPr="00C807FA">
              <w:rPr>
                <w:color w:val="auto"/>
              </w:rPr>
              <w:t xml:space="preserve"> 0.5 </w:t>
            </w:r>
            <w:r w:rsidRPr="00C807FA">
              <w:rPr>
                <w:color w:val="auto"/>
              </w:rPr>
              <w:t>Hrs</w:t>
            </w:r>
          </w:p>
          <w:p w:rsidR="008566CB" w:rsidRPr="00C807FA" w:rsidRDefault="009E03CD" w:rsidP="00146D2D">
            <w:pPr>
              <w:spacing w:after="0" w:line="276" w:lineRule="auto"/>
              <w:ind w:left="2" w:firstLine="0"/>
              <w:jc w:val="left"/>
              <w:rPr>
                <w:b/>
                <w:color w:val="auto"/>
              </w:rPr>
            </w:pPr>
            <w:r w:rsidRPr="00C807FA">
              <w:rPr>
                <w:b/>
                <w:color w:val="auto"/>
              </w:rPr>
              <w:t>Practical:</w:t>
            </w:r>
            <w:r w:rsidRPr="00C807FA">
              <w:rPr>
                <w:color w:val="auto"/>
              </w:rPr>
              <w:t xml:space="preserve"> 0</w:t>
            </w:r>
            <w:r w:rsidR="00023C3E" w:rsidRPr="00C807FA">
              <w:rPr>
                <w:color w:val="auto"/>
              </w:rPr>
              <w:t xml:space="preserve">.5 </w:t>
            </w:r>
            <w:r w:rsidRPr="00C807FA">
              <w:rPr>
                <w:color w:val="auto"/>
              </w:rPr>
              <w:t>Hrs</w:t>
            </w:r>
          </w:p>
        </w:tc>
        <w:tc>
          <w:tcPr>
            <w:tcW w:w="1842" w:type="dxa"/>
            <w:tcBorders>
              <w:top w:val="single" w:sz="4" w:space="0" w:color="000000"/>
              <w:left w:val="single" w:sz="4" w:space="0" w:color="000000"/>
              <w:bottom w:val="single" w:sz="4" w:space="0" w:color="000000"/>
              <w:right w:val="single" w:sz="4" w:space="0" w:color="000000"/>
            </w:tcBorders>
          </w:tcPr>
          <w:p w:rsidR="009E03CD" w:rsidRPr="00C807FA" w:rsidRDefault="009E03CD" w:rsidP="00A46D2D">
            <w:pPr>
              <w:pStyle w:val="ListParagraph"/>
              <w:numPr>
                <w:ilvl w:val="0"/>
                <w:numId w:val="8"/>
              </w:numPr>
              <w:spacing w:after="0"/>
              <w:ind w:left="296" w:hanging="270"/>
              <w:jc w:val="left"/>
            </w:pPr>
            <w:r w:rsidRPr="00C807FA">
              <w:t>Part Drawing.</w:t>
            </w:r>
          </w:p>
          <w:p w:rsidR="009E03CD" w:rsidRPr="00C807FA" w:rsidRDefault="009E03CD" w:rsidP="00A46D2D">
            <w:pPr>
              <w:pStyle w:val="ListParagraph"/>
              <w:numPr>
                <w:ilvl w:val="0"/>
                <w:numId w:val="8"/>
              </w:numPr>
              <w:spacing w:after="0"/>
              <w:ind w:left="296" w:hanging="270"/>
              <w:jc w:val="left"/>
            </w:pPr>
            <w:r w:rsidRPr="00C807FA">
              <w:t>Lathe machine</w:t>
            </w:r>
          </w:p>
          <w:p w:rsidR="009E03CD" w:rsidRPr="00C807FA" w:rsidRDefault="009E03CD" w:rsidP="00A46D2D">
            <w:pPr>
              <w:pStyle w:val="ListParagraph"/>
              <w:numPr>
                <w:ilvl w:val="0"/>
                <w:numId w:val="8"/>
              </w:numPr>
              <w:spacing w:after="0"/>
              <w:ind w:left="296" w:hanging="270"/>
              <w:jc w:val="left"/>
            </w:pPr>
            <w:r w:rsidRPr="00C807FA">
              <w:t>Revolving center</w:t>
            </w:r>
          </w:p>
          <w:p w:rsidR="009E03CD" w:rsidRPr="00C807FA" w:rsidRDefault="009E03CD" w:rsidP="00A46D2D">
            <w:pPr>
              <w:pStyle w:val="ListParagraph"/>
              <w:numPr>
                <w:ilvl w:val="0"/>
                <w:numId w:val="8"/>
              </w:numPr>
              <w:spacing w:after="0"/>
              <w:ind w:left="296" w:hanging="270"/>
              <w:jc w:val="left"/>
            </w:pPr>
            <w:r w:rsidRPr="00C807FA">
              <w:t>Dead center</w:t>
            </w:r>
          </w:p>
          <w:p w:rsidR="009E03CD" w:rsidRPr="00C807FA" w:rsidRDefault="009E03CD" w:rsidP="00A46D2D">
            <w:pPr>
              <w:pStyle w:val="ListParagraph"/>
              <w:numPr>
                <w:ilvl w:val="0"/>
                <w:numId w:val="8"/>
              </w:numPr>
              <w:spacing w:after="0"/>
              <w:ind w:left="296" w:hanging="270"/>
              <w:jc w:val="left"/>
            </w:pPr>
            <w:r w:rsidRPr="00C807FA">
              <w:t>Draw bar</w:t>
            </w:r>
          </w:p>
          <w:p w:rsidR="009E03CD" w:rsidRPr="00C807FA" w:rsidRDefault="009E03CD" w:rsidP="00A46D2D">
            <w:pPr>
              <w:pStyle w:val="ListParagraph"/>
              <w:numPr>
                <w:ilvl w:val="0"/>
                <w:numId w:val="8"/>
              </w:numPr>
              <w:spacing w:after="0"/>
              <w:ind w:left="296" w:hanging="270"/>
              <w:jc w:val="left"/>
            </w:pPr>
            <w:r w:rsidRPr="00C807FA">
              <w:t>Face plate</w:t>
            </w:r>
          </w:p>
          <w:p w:rsidR="009E03CD" w:rsidRPr="00C807FA" w:rsidRDefault="009E03CD" w:rsidP="00A46D2D">
            <w:pPr>
              <w:pStyle w:val="ListParagraph"/>
              <w:numPr>
                <w:ilvl w:val="0"/>
                <w:numId w:val="8"/>
              </w:numPr>
              <w:spacing w:after="0"/>
              <w:ind w:left="296" w:hanging="270"/>
              <w:jc w:val="left"/>
            </w:pPr>
            <w:r w:rsidRPr="00C807FA">
              <w:t>Pedestal grinder</w:t>
            </w:r>
          </w:p>
          <w:p w:rsidR="009E03CD" w:rsidRPr="00C807FA" w:rsidRDefault="009E03CD" w:rsidP="00A46D2D">
            <w:pPr>
              <w:pStyle w:val="ListParagraph"/>
              <w:numPr>
                <w:ilvl w:val="0"/>
                <w:numId w:val="8"/>
              </w:numPr>
              <w:spacing w:after="0"/>
              <w:ind w:left="296" w:hanging="270"/>
              <w:jc w:val="left"/>
            </w:pPr>
            <w:r w:rsidRPr="00C807FA">
              <w:t>Grinding wheel</w:t>
            </w:r>
          </w:p>
          <w:p w:rsidR="009E03CD" w:rsidRPr="00C807FA" w:rsidRDefault="009E03CD" w:rsidP="00A46D2D">
            <w:pPr>
              <w:pStyle w:val="ListParagraph"/>
              <w:numPr>
                <w:ilvl w:val="0"/>
                <w:numId w:val="8"/>
              </w:numPr>
              <w:spacing w:after="0"/>
              <w:ind w:left="296" w:hanging="270"/>
              <w:jc w:val="left"/>
            </w:pPr>
            <w:r w:rsidRPr="00C807FA">
              <w:t>HSS cutting bit</w:t>
            </w:r>
          </w:p>
          <w:p w:rsidR="009E03CD" w:rsidRPr="00C807FA" w:rsidRDefault="009E03CD" w:rsidP="00A46D2D">
            <w:pPr>
              <w:pStyle w:val="ListParagraph"/>
              <w:numPr>
                <w:ilvl w:val="0"/>
                <w:numId w:val="8"/>
              </w:numPr>
              <w:spacing w:after="0"/>
              <w:ind w:left="296" w:hanging="270"/>
              <w:jc w:val="left"/>
            </w:pPr>
            <w:r w:rsidRPr="00C807FA">
              <w:t>Center drill</w:t>
            </w:r>
          </w:p>
          <w:p w:rsidR="009E03CD" w:rsidRPr="00C807FA" w:rsidRDefault="009E03CD" w:rsidP="00A46D2D">
            <w:pPr>
              <w:pStyle w:val="ListParagraph"/>
              <w:numPr>
                <w:ilvl w:val="0"/>
                <w:numId w:val="8"/>
              </w:numPr>
              <w:spacing w:after="0"/>
              <w:ind w:left="296" w:hanging="270"/>
              <w:jc w:val="left"/>
            </w:pPr>
            <w:r w:rsidRPr="00C807FA">
              <w:t>Drill bit</w:t>
            </w:r>
          </w:p>
          <w:p w:rsidR="009E03CD" w:rsidRPr="00C807FA" w:rsidRDefault="009E03CD" w:rsidP="00A46D2D">
            <w:pPr>
              <w:pStyle w:val="ListParagraph"/>
              <w:numPr>
                <w:ilvl w:val="0"/>
                <w:numId w:val="8"/>
              </w:numPr>
              <w:spacing w:after="0"/>
              <w:ind w:left="296" w:hanging="270"/>
              <w:jc w:val="left"/>
            </w:pPr>
            <w:r w:rsidRPr="00C807FA">
              <w:t>Drill chuck</w:t>
            </w:r>
          </w:p>
          <w:p w:rsidR="009E03CD" w:rsidRPr="00C807FA" w:rsidRDefault="00096C3D" w:rsidP="00A46D2D">
            <w:pPr>
              <w:pStyle w:val="ListParagraph"/>
              <w:numPr>
                <w:ilvl w:val="0"/>
                <w:numId w:val="8"/>
              </w:numPr>
              <w:spacing w:after="0"/>
              <w:ind w:left="296" w:hanging="270"/>
              <w:jc w:val="left"/>
            </w:pPr>
            <w:r w:rsidRPr="00C807FA">
              <w:t>Knurling</w:t>
            </w:r>
            <w:r w:rsidR="009E03CD" w:rsidRPr="00C807FA">
              <w:t xml:space="preserve"> tool</w:t>
            </w:r>
          </w:p>
          <w:p w:rsidR="009E03CD" w:rsidRPr="00C807FA" w:rsidRDefault="009E03CD" w:rsidP="00A46D2D">
            <w:pPr>
              <w:pStyle w:val="ListParagraph"/>
              <w:numPr>
                <w:ilvl w:val="0"/>
                <w:numId w:val="8"/>
              </w:numPr>
              <w:spacing w:after="0"/>
              <w:ind w:left="296" w:hanging="270"/>
              <w:jc w:val="left"/>
            </w:pPr>
            <w:r w:rsidRPr="00C807FA">
              <w:t>MS round shaft</w:t>
            </w:r>
          </w:p>
          <w:p w:rsidR="009E03CD" w:rsidRPr="00C807FA" w:rsidRDefault="009E03CD" w:rsidP="00A46D2D">
            <w:pPr>
              <w:pStyle w:val="ListParagraph"/>
              <w:numPr>
                <w:ilvl w:val="0"/>
                <w:numId w:val="8"/>
              </w:numPr>
              <w:spacing w:after="0"/>
              <w:ind w:left="296" w:hanging="270"/>
              <w:jc w:val="left"/>
            </w:pPr>
            <w:r w:rsidRPr="00C807FA">
              <w:t>Hacksaw frame</w:t>
            </w:r>
          </w:p>
          <w:p w:rsidR="009E03CD" w:rsidRPr="00C807FA" w:rsidRDefault="009E03CD" w:rsidP="00A46D2D">
            <w:pPr>
              <w:pStyle w:val="ListParagraph"/>
              <w:numPr>
                <w:ilvl w:val="0"/>
                <w:numId w:val="8"/>
              </w:numPr>
              <w:spacing w:after="0"/>
              <w:ind w:left="296" w:hanging="270"/>
              <w:jc w:val="left"/>
            </w:pPr>
            <w:r w:rsidRPr="00C807FA">
              <w:t>Hacksaw blade</w:t>
            </w:r>
          </w:p>
          <w:p w:rsidR="009E03CD" w:rsidRPr="00C807FA" w:rsidRDefault="009E03CD" w:rsidP="00A46D2D">
            <w:pPr>
              <w:pStyle w:val="ListParagraph"/>
              <w:numPr>
                <w:ilvl w:val="0"/>
                <w:numId w:val="8"/>
              </w:numPr>
              <w:spacing w:after="0"/>
              <w:ind w:left="296" w:hanging="270"/>
              <w:jc w:val="left"/>
            </w:pPr>
            <w:r w:rsidRPr="00C807FA">
              <w:t>Vernier caliper</w:t>
            </w:r>
          </w:p>
          <w:p w:rsidR="009E03CD" w:rsidRPr="00C807FA" w:rsidRDefault="009E03CD" w:rsidP="00A46D2D">
            <w:pPr>
              <w:pStyle w:val="ListParagraph"/>
              <w:numPr>
                <w:ilvl w:val="0"/>
                <w:numId w:val="8"/>
              </w:numPr>
              <w:spacing w:after="0"/>
              <w:ind w:left="296" w:hanging="270"/>
              <w:jc w:val="left"/>
            </w:pPr>
            <w:r w:rsidRPr="00C807FA">
              <w:t>Dial indicator with st</w:t>
            </w:r>
            <w:r w:rsidR="00C807FA">
              <w:t>and</w:t>
            </w:r>
          </w:p>
          <w:p w:rsidR="009E03CD" w:rsidRPr="00C807FA" w:rsidRDefault="009E03CD" w:rsidP="00A46D2D">
            <w:pPr>
              <w:pStyle w:val="ListParagraph"/>
              <w:numPr>
                <w:ilvl w:val="0"/>
                <w:numId w:val="8"/>
              </w:numPr>
              <w:spacing w:after="0"/>
              <w:ind w:left="296" w:hanging="270"/>
              <w:jc w:val="left"/>
            </w:pPr>
            <w:r w:rsidRPr="00C807FA">
              <w:t>Flat file</w:t>
            </w:r>
          </w:p>
          <w:p w:rsidR="009E03CD" w:rsidRPr="00C807FA" w:rsidRDefault="009E03CD" w:rsidP="00A46D2D">
            <w:pPr>
              <w:pStyle w:val="ListParagraph"/>
              <w:numPr>
                <w:ilvl w:val="0"/>
                <w:numId w:val="8"/>
              </w:numPr>
              <w:spacing w:after="0"/>
              <w:ind w:left="296" w:hanging="270"/>
              <w:jc w:val="left"/>
            </w:pPr>
            <w:r w:rsidRPr="00C807FA">
              <w:t>Hammer</w:t>
            </w:r>
          </w:p>
          <w:p w:rsidR="009E03CD" w:rsidRPr="00C807FA" w:rsidRDefault="009E03CD" w:rsidP="00A46D2D">
            <w:pPr>
              <w:pStyle w:val="ListParagraph"/>
              <w:numPr>
                <w:ilvl w:val="0"/>
                <w:numId w:val="8"/>
              </w:numPr>
              <w:spacing w:after="0"/>
              <w:ind w:left="296" w:hanging="270"/>
              <w:jc w:val="left"/>
            </w:pPr>
            <w:r w:rsidRPr="00C807FA">
              <w:t>Center punch</w:t>
            </w:r>
          </w:p>
          <w:p w:rsidR="009E03CD" w:rsidRPr="00C807FA" w:rsidRDefault="009E03CD" w:rsidP="00A46D2D">
            <w:pPr>
              <w:pStyle w:val="ListParagraph"/>
              <w:numPr>
                <w:ilvl w:val="0"/>
                <w:numId w:val="8"/>
              </w:numPr>
              <w:spacing w:after="0"/>
              <w:ind w:left="296" w:hanging="270"/>
              <w:jc w:val="left"/>
            </w:pPr>
            <w:r w:rsidRPr="00C807FA">
              <w:t>Scriber</w:t>
            </w:r>
          </w:p>
          <w:p w:rsidR="009E03CD" w:rsidRPr="00C807FA" w:rsidRDefault="009E03CD" w:rsidP="00A46D2D">
            <w:pPr>
              <w:pStyle w:val="ListParagraph"/>
              <w:numPr>
                <w:ilvl w:val="0"/>
                <w:numId w:val="8"/>
              </w:numPr>
              <w:spacing w:after="0"/>
              <w:ind w:left="296" w:hanging="270"/>
              <w:jc w:val="left"/>
            </w:pPr>
            <w:r w:rsidRPr="00C807FA">
              <w:lastRenderedPageBreak/>
              <w:t>Work bench (8ftx4ftx3ft)</w:t>
            </w:r>
          </w:p>
          <w:p w:rsidR="009E03CD" w:rsidRPr="00C807FA" w:rsidRDefault="009E03CD" w:rsidP="00A46D2D">
            <w:pPr>
              <w:pStyle w:val="ListParagraph"/>
              <w:numPr>
                <w:ilvl w:val="0"/>
                <w:numId w:val="8"/>
              </w:numPr>
              <w:spacing w:after="0"/>
              <w:ind w:left="296" w:hanging="270"/>
              <w:jc w:val="left"/>
            </w:pPr>
            <w:r w:rsidRPr="00C807FA">
              <w:t>Bench Wise</w:t>
            </w:r>
          </w:p>
          <w:p w:rsidR="009E03CD" w:rsidRPr="00C807FA" w:rsidRDefault="009E03CD" w:rsidP="00A46D2D">
            <w:pPr>
              <w:pStyle w:val="ListParagraph"/>
              <w:numPr>
                <w:ilvl w:val="0"/>
                <w:numId w:val="8"/>
              </w:numPr>
              <w:spacing w:after="0"/>
              <w:ind w:left="296" w:hanging="270"/>
              <w:jc w:val="left"/>
            </w:pPr>
            <w:r w:rsidRPr="00C807FA">
              <w:t>Marking ink</w:t>
            </w:r>
          </w:p>
          <w:p w:rsidR="009E03CD" w:rsidRPr="00C807FA" w:rsidRDefault="009E03CD" w:rsidP="00A46D2D">
            <w:pPr>
              <w:pStyle w:val="ListParagraph"/>
              <w:numPr>
                <w:ilvl w:val="0"/>
                <w:numId w:val="8"/>
              </w:numPr>
              <w:spacing w:after="0"/>
              <w:ind w:left="296" w:hanging="270"/>
              <w:jc w:val="left"/>
            </w:pPr>
            <w:r w:rsidRPr="00C807FA">
              <w:t>Safety goggles</w:t>
            </w:r>
          </w:p>
          <w:p w:rsidR="009E03CD" w:rsidRPr="00C807FA" w:rsidRDefault="009E03CD" w:rsidP="00A46D2D">
            <w:pPr>
              <w:pStyle w:val="ListParagraph"/>
              <w:numPr>
                <w:ilvl w:val="0"/>
                <w:numId w:val="8"/>
              </w:numPr>
              <w:spacing w:after="0"/>
              <w:ind w:left="296" w:hanging="270"/>
              <w:jc w:val="left"/>
            </w:pPr>
            <w:r w:rsidRPr="00C807FA">
              <w:t>Safety harness belt</w:t>
            </w:r>
          </w:p>
          <w:p w:rsidR="009E03CD" w:rsidRPr="00C807FA" w:rsidRDefault="009E03CD" w:rsidP="00A46D2D">
            <w:pPr>
              <w:pStyle w:val="ListParagraph"/>
              <w:numPr>
                <w:ilvl w:val="0"/>
                <w:numId w:val="8"/>
              </w:numPr>
              <w:spacing w:after="0"/>
              <w:ind w:left="296" w:hanging="270"/>
              <w:jc w:val="left"/>
            </w:pPr>
            <w:r w:rsidRPr="00C807FA">
              <w:t>Safety helmet</w:t>
            </w:r>
          </w:p>
          <w:p w:rsidR="009E03CD" w:rsidRPr="00C807FA" w:rsidRDefault="009E03CD" w:rsidP="00A46D2D">
            <w:pPr>
              <w:pStyle w:val="ListParagraph"/>
              <w:numPr>
                <w:ilvl w:val="0"/>
                <w:numId w:val="8"/>
              </w:numPr>
              <w:spacing w:after="0"/>
              <w:ind w:left="296" w:hanging="270"/>
              <w:jc w:val="left"/>
            </w:pPr>
            <w:r w:rsidRPr="00C807FA">
              <w:t>Safety mask</w:t>
            </w:r>
          </w:p>
          <w:p w:rsidR="009E03CD" w:rsidRPr="00C807FA" w:rsidRDefault="009E03CD" w:rsidP="00A46D2D">
            <w:pPr>
              <w:pStyle w:val="ListParagraph"/>
              <w:numPr>
                <w:ilvl w:val="0"/>
                <w:numId w:val="8"/>
              </w:numPr>
              <w:spacing w:after="0"/>
              <w:ind w:left="296" w:hanging="270"/>
              <w:jc w:val="left"/>
            </w:pPr>
            <w:r w:rsidRPr="00C807FA">
              <w:t>Safety Shoes</w:t>
            </w:r>
          </w:p>
          <w:p w:rsidR="009E03CD" w:rsidRPr="00C807FA" w:rsidRDefault="009E03CD" w:rsidP="00A46D2D">
            <w:pPr>
              <w:pStyle w:val="ListParagraph"/>
              <w:numPr>
                <w:ilvl w:val="0"/>
                <w:numId w:val="8"/>
              </w:numPr>
              <w:spacing w:after="0"/>
              <w:ind w:left="296" w:hanging="270"/>
              <w:jc w:val="left"/>
            </w:pPr>
            <w:r w:rsidRPr="00C807FA">
              <w:t>Cotton gloves</w:t>
            </w:r>
          </w:p>
          <w:p w:rsidR="009E03CD" w:rsidRPr="00C807FA" w:rsidRDefault="009E03CD" w:rsidP="00A46D2D">
            <w:pPr>
              <w:pStyle w:val="ListParagraph"/>
              <w:numPr>
                <w:ilvl w:val="0"/>
                <w:numId w:val="8"/>
              </w:numPr>
              <w:spacing w:after="0"/>
              <w:ind w:left="296" w:hanging="270"/>
              <w:jc w:val="left"/>
            </w:pPr>
            <w:r w:rsidRPr="00C807FA">
              <w:t>Cotton waste</w:t>
            </w:r>
          </w:p>
          <w:p w:rsidR="009E03CD" w:rsidRPr="00C807FA" w:rsidRDefault="009E03CD" w:rsidP="00A46D2D">
            <w:pPr>
              <w:pStyle w:val="ListParagraph"/>
              <w:numPr>
                <w:ilvl w:val="0"/>
                <w:numId w:val="8"/>
              </w:numPr>
              <w:spacing w:after="0"/>
              <w:ind w:left="296" w:hanging="270"/>
              <w:jc w:val="left"/>
            </w:pPr>
            <w:r w:rsidRPr="00C807FA">
              <w:t>Printer</w:t>
            </w:r>
          </w:p>
          <w:p w:rsidR="009E03CD" w:rsidRPr="00C807FA" w:rsidRDefault="009E03CD" w:rsidP="00A46D2D">
            <w:pPr>
              <w:pStyle w:val="ListParagraph"/>
              <w:numPr>
                <w:ilvl w:val="0"/>
                <w:numId w:val="8"/>
              </w:numPr>
              <w:spacing w:after="0"/>
              <w:ind w:left="296" w:hanging="270"/>
              <w:jc w:val="left"/>
            </w:pPr>
            <w:r w:rsidRPr="00C807FA">
              <w:t>Multimedia projector</w:t>
            </w:r>
          </w:p>
          <w:p w:rsidR="009E03CD" w:rsidRPr="00C807FA" w:rsidRDefault="009E03CD" w:rsidP="00A46D2D">
            <w:pPr>
              <w:pStyle w:val="ListParagraph"/>
              <w:numPr>
                <w:ilvl w:val="0"/>
                <w:numId w:val="8"/>
              </w:numPr>
              <w:spacing w:after="0"/>
              <w:ind w:left="296" w:hanging="270"/>
              <w:jc w:val="left"/>
            </w:pPr>
            <w:r w:rsidRPr="00C807FA">
              <w:t>Computer</w:t>
            </w:r>
          </w:p>
          <w:p w:rsidR="009E03CD" w:rsidRPr="00C807FA" w:rsidRDefault="009E03CD" w:rsidP="00A46D2D">
            <w:pPr>
              <w:pStyle w:val="ListParagraph"/>
              <w:numPr>
                <w:ilvl w:val="0"/>
                <w:numId w:val="8"/>
              </w:numPr>
              <w:spacing w:after="0"/>
              <w:ind w:left="296" w:hanging="270"/>
              <w:jc w:val="left"/>
            </w:pPr>
            <w:r w:rsidRPr="00C807FA">
              <w:t>Pencils</w:t>
            </w:r>
          </w:p>
          <w:p w:rsidR="009E03CD" w:rsidRPr="00C807FA" w:rsidRDefault="009E03CD" w:rsidP="00A46D2D">
            <w:pPr>
              <w:pStyle w:val="ListParagraph"/>
              <w:numPr>
                <w:ilvl w:val="0"/>
                <w:numId w:val="8"/>
              </w:numPr>
              <w:spacing w:after="0"/>
              <w:ind w:left="296" w:hanging="270"/>
              <w:jc w:val="left"/>
            </w:pPr>
            <w:r w:rsidRPr="00C807FA">
              <w:t>Erasers</w:t>
            </w:r>
          </w:p>
          <w:p w:rsidR="009E03CD" w:rsidRPr="00C807FA" w:rsidRDefault="009E03CD" w:rsidP="00A46D2D">
            <w:pPr>
              <w:pStyle w:val="ListParagraph"/>
              <w:numPr>
                <w:ilvl w:val="0"/>
                <w:numId w:val="8"/>
              </w:numPr>
              <w:spacing w:after="0"/>
              <w:ind w:left="296" w:hanging="270"/>
              <w:jc w:val="left"/>
            </w:pPr>
            <w:r w:rsidRPr="00C807FA">
              <w:t>Pencil</w:t>
            </w:r>
          </w:p>
          <w:p w:rsidR="009E03CD" w:rsidRPr="00C807FA" w:rsidRDefault="009E03CD" w:rsidP="00A46D2D">
            <w:pPr>
              <w:pStyle w:val="ListParagraph"/>
              <w:numPr>
                <w:ilvl w:val="0"/>
                <w:numId w:val="8"/>
              </w:numPr>
              <w:spacing w:after="0"/>
              <w:ind w:left="296" w:hanging="270"/>
              <w:jc w:val="left"/>
            </w:pPr>
            <w:r w:rsidRPr="00C807FA">
              <w:t>sharpeners</w:t>
            </w:r>
          </w:p>
          <w:p w:rsidR="009E03CD" w:rsidRPr="00C807FA" w:rsidRDefault="009E03CD" w:rsidP="00A46D2D">
            <w:pPr>
              <w:pStyle w:val="ListParagraph"/>
              <w:numPr>
                <w:ilvl w:val="0"/>
                <w:numId w:val="8"/>
              </w:numPr>
              <w:spacing w:after="0"/>
              <w:ind w:left="296" w:hanging="270"/>
              <w:jc w:val="left"/>
            </w:pPr>
            <w:r w:rsidRPr="00C807FA">
              <w:t>Paper cutter</w:t>
            </w:r>
          </w:p>
          <w:p w:rsidR="009E03CD" w:rsidRPr="00C807FA" w:rsidRDefault="009E03CD" w:rsidP="00A46D2D">
            <w:pPr>
              <w:pStyle w:val="ListParagraph"/>
              <w:numPr>
                <w:ilvl w:val="0"/>
                <w:numId w:val="8"/>
              </w:numPr>
              <w:spacing w:after="0"/>
              <w:ind w:left="296" w:hanging="270"/>
              <w:jc w:val="left"/>
            </w:pPr>
            <w:r w:rsidRPr="00C807FA">
              <w:t>Scissors</w:t>
            </w:r>
          </w:p>
          <w:p w:rsidR="009E03CD" w:rsidRPr="00C807FA" w:rsidRDefault="009E03CD" w:rsidP="00A46D2D">
            <w:pPr>
              <w:pStyle w:val="ListParagraph"/>
              <w:numPr>
                <w:ilvl w:val="0"/>
                <w:numId w:val="8"/>
              </w:numPr>
              <w:spacing w:after="0"/>
              <w:ind w:left="296" w:hanging="270"/>
              <w:jc w:val="left"/>
            </w:pPr>
            <w:r w:rsidRPr="00C807FA">
              <w:t>Color pencils</w:t>
            </w:r>
          </w:p>
          <w:p w:rsidR="009E03CD" w:rsidRPr="00C807FA" w:rsidRDefault="009E03CD" w:rsidP="00A46D2D">
            <w:pPr>
              <w:pStyle w:val="ListParagraph"/>
              <w:numPr>
                <w:ilvl w:val="0"/>
                <w:numId w:val="8"/>
              </w:numPr>
              <w:spacing w:after="0"/>
              <w:ind w:left="296" w:hanging="270"/>
              <w:jc w:val="left"/>
            </w:pPr>
            <w:r w:rsidRPr="00C807FA">
              <w:t>White chart paper</w:t>
            </w:r>
          </w:p>
          <w:p w:rsidR="009E03CD" w:rsidRPr="00C807FA" w:rsidRDefault="009E03CD" w:rsidP="00A46D2D">
            <w:pPr>
              <w:pStyle w:val="ListParagraph"/>
              <w:numPr>
                <w:ilvl w:val="0"/>
                <w:numId w:val="8"/>
              </w:numPr>
              <w:spacing w:after="0"/>
              <w:ind w:left="296" w:hanging="270"/>
              <w:jc w:val="left"/>
            </w:pPr>
            <w:r w:rsidRPr="00C807FA">
              <w:t>White board markers (red, blue, green, black)</w:t>
            </w:r>
          </w:p>
          <w:p w:rsidR="009E03CD" w:rsidRPr="00C807FA" w:rsidRDefault="009E03CD" w:rsidP="00A46D2D">
            <w:pPr>
              <w:pStyle w:val="ListParagraph"/>
              <w:numPr>
                <w:ilvl w:val="0"/>
                <w:numId w:val="8"/>
              </w:numPr>
              <w:spacing w:after="0"/>
              <w:ind w:left="296" w:hanging="270"/>
              <w:jc w:val="left"/>
            </w:pPr>
            <w:r w:rsidRPr="00C807FA">
              <w:t xml:space="preserve">Permanent </w:t>
            </w:r>
            <w:r w:rsidRPr="00C807FA">
              <w:lastRenderedPageBreak/>
              <w:t>markers (black)</w:t>
            </w:r>
          </w:p>
          <w:p w:rsidR="009E03CD" w:rsidRPr="00C807FA" w:rsidRDefault="009E03CD" w:rsidP="00A46D2D">
            <w:pPr>
              <w:pStyle w:val="ListParagraph"/>
              <w:numPr>
                <w:ilvl w:val="0"/>
                <w:numId w:val="8"/>
              </w:numPr>
              <w:spacing w:after="0"/>
              <w:ind w:left="296" w:hanging="270"/>
              <w:jc w:val="left"/>
            </w:pPr>
            <w:r w:rsidRPr="00C807FA">
              <w:t>File covers</w:t>
            </w:r>
          </w:p>
          <w:p w:rsidR="008566CB" w:rsidRPr="00C807FA" w:rsidRDefault="009E03CD" w:rsidP="00A46D2D">
            <w:pPr>
              <w:pStyle w:val="ListParagraph"/>
              <w:numPr>
                <w:ilvl w:val="0"/>
                <w:numId w:val="8"/>
              </w:numPr>
              <w:spacing w:after="0"/>
              <w:ind w:left="296" w:hanging="270"/>
              <w:jc w:val="left"/>
            </w:pPr>
            <w:r w:rsidRPr="00C807FA">
              <w:t>Box files</w:t>
            </w:r>
          </w:p>
        </w:tc>
        <w:tc>
          <w:tcPr>
            <w:tcW w:w="1848" w:type="dxa"/>
            <w:tcBorders>
              <w:top w:val="single" w:sz="4" w:space="0" w:color="000000"/>
              <w:left w:val="single" w:sz="4" w:space="0" w:color="000000"/>
              <w:bottom w:val="single" w:sz="4" w:space="0" w:color="000000"/>
              <w:right w:val="single" w:sz="4" w:space="0" w:color="000000"/>
            </w:tcBorders>
            <w:vAlign w:val="center"/>
          </w:tcPr>
          <w:p w:rsidR="00FD556D" w:rsidRPr="00C807FA" w:rsidRDefault="00FD556D" w:rsidP="00FD556D">
            <w:pPr>
              <w:spacing w:before="240" w:after="0" w:line="240" w:lineRule="auto"/>
              <w:ind w:left="0" w:firstLine="0"/>
            </w:pPr>
            <w:r w:rsidRPr="00C807FA">
              <w:lastRenderedPageBreak/>
              <w:t>Class Room</w:t>
            </w:r>
          </w:p>
          <w:p w:rsidR="00FD556D" w:rsidRPr="00C807FA" w:rsidRDefault="00FD556D" w:rsidP="00FD556D">
            <w:pPr>
              <w:spacing w:after="0" w:line="240" w:lineRule="auto"/>
              <w:ind w:left="0" w:firstLine="0"/>
            </w:pPr>
            <w:r w:rsidRPr="00C807FA">
              <w:t>Training Workshop.</w:t>
            </w:r>
          </w:p>
          <w:p w:rsidR="008566CB" w:rsidRPr="00C807FA" w:rsidRDefault="00FD556D" w:rsidP="00FD556D">
            <w:pPr>
              <w:spacing w:before="240" w:after="0" w:line="240" w:lineRule="auto"/>
              <w:ind w:left="0" w:firstLine="0"/>
            </w:pPr>
            <w:r w:rsidRPr="00C807FA">
              <w:t>Lab/ Field Visit.</w:t>
            </w:r>
          </w:p>
        </w:tc>
      </w:tr>
      <w:tr w:rsidR="008566CB" w:rsidRPr="00C807FA" w:rsidTr="009E03CD">
        <w:trPr>
          <w:trHeight w:val="710"/>
        </w:trPr>
        <w:tc>
          <w:tcPr>
            <w:tcW w:w="2393" w:type="dxa"/>
            <w:tcBorders>
              <w:top w:val="single" w:sz="4" w:space="0" w:color="000000"/>
              <w:left w:val="single" w:sz="4" w:space="0" w:color="000000"/>
              <w:bottom w:val="single" w:sz="4" w:space="0" w:color="000000"/>
              <w:right w:val="single" w:sz="4" w:space="0" w:color="000000"/>
            </w:tcBorders>
          </w:tcPr>
          <w:p w:rsidR="008566CB" w:rsidRPr="00C807FA" w:rsidRDefault="008566CB" w:rsidP="00A46D2D">
            <w:pPr>
              <w:pStyle w:val="Style2"/>
              <w:numPr>
                <w:ilvl w:val="0"/>
                <w:numId w:val="88"/>
              </w:numPr>
              <w:ind w:hanging="630"/>
              <w:rPr>
                <w:rFonts w:ascii="Arial" w:hAnsi="Arial" w:cs="Arial"/>
                <w:color w:val="auto"/>
              </w:rPr>
            </w:pPr>
            <w:r w:rsidRPr="00C807FA">
              <w:rPr>
                <w:rFonts w:ascii="Arial" w:hAnsi="Arial" w:cs="Arial"/>
                <w:color w:val="auto"/>
              </w:rPr>
              <w:lastRenderedPageBreak/>
              <w:t>Taper turning by tail stock off-set method</w:t>
            </w:r>
          </w:p>
        </w:tc>
        <w:tc>
          <w:tcPr>
            <w:tcW w:w="3833" w:type="dxa"/>
            <w:tcBorders>
              <w:top w:val="single" w:sz="4" w:space="0" w:color="000000"/>
              <w:left w:val="single" w:sz="4" w:space="0" w:color="000000"/>
              <w:bottom w:val="single" w:sz="4" w:space="0" w:color="000000"/>
              <w:right w:val="single" w:sz="4" w:space="0" w:color="000000"/>
            </w:tcBorders>
          </w:tcPr>
          <w:p w:rsidR="008566CB" w:rsidRPr="00C807FA" w:rsidRDefault="008566CB" w:rsidP="00A46D2D">
            <w:pPr>
              <w:pStyle w:val="Style1"/>
              <w:numPr>
                <w:ilvl w:val="0"/>
                <w:numId w:val="92"/>
              </w:numPr>
              <w:spacing w:after="240" w:line="360" w:lineRule="auto"/>
              <w:ind w:left="307" w:hanging="270"/>
              <w:rPr>
                <w:rFonts w:ascii="Arial" w:hAnsi="Arial" w:cs="Arial"/>
                <w:sz w:val="22"/>
                <w:szCs w:val="24"/>
              </w:rPr>
            </w:pPr>
            <w:r w:rsidRPr="00C807FA">
              <w:rPr>
                <w:rFonts w:ascii="Arial" w:hAnsi="Arial" w:cs="Arial"/>
                <w:sz w:val="22"/>
                <w:szCs w:val="24"/>
              </w:rPr>
              <w:t>Loosen tailstock clamp out.</w:t>
            </w:r>
          </w:p>
          <w:p w:rsidR="008566CB" w:rsidRPr="00C807FA" w:rsidRDefault="008566CB" w:rsidP="00A46D2D">
            <w:pPr>
              <w:pStyle w:val="Style1"/>
              <w:numPr>
                <w:ilvl w:val="0"/>
                <w:numId w:val="92"/>
              </w:numPr>
              <w:spacing w:after="240" w:line="360" w:lineRule="auto"/>
              <w:ind w:left="307" w:hanging="270"/>
              <w:rPr>
                <w:rFonts w:ascii="Arial" w:hAnsi="Arial" w:cs="Arial"/>
                <w:sz w:val="22"/>
                <w:szCs w:val="24"/>
              </w:rPr>
            </w:pPr>
            <w:r w:rsidRPr="00C807FA">
              <w:rPr>
                <w:rFonts w:ascii="Arial" w:hAnsi="Arial" w:cs="Arial"/>
                <w:sz w:val="22"/>
                <w:szCs w:val="24"/>
              </w:rPr>
              <w:t>Offset tailstock required amount.</w:t>
            </w:r>
          </w:p>
          <w:p w:rsidR="008566CB" w:rsidRPr="00C807FA" w:rsidRDefault="008566CB" w:rsidP="00A46D2D">
            <w:pPr>
              <w:pStyle w:val="Style1"/>
              <w:numPr>
                <w:ilvl w:val="0"/>
                <w:numId w:val="92"/>
              </w:numPr>
              <w:spacing w:after="240" w:line="360" w:lineRule="auto"/>
              <w:ind w:left="307" w:hanging="270"/>
              <w:rPr>
                <w:rFonts w:ascii="Arial" w:hAnsi="Arial" w:cs="Arial"/>
                <w:sz w:val="22"/>
                <w:szCs w:val="24"/>
              </w:rPr>
            </w:pPr>
            <w:r w:rsidRPr="00C807FA">
              <w:rPr>
                <w:rFonts w:ascii="Arial" w:hAnsi="Arial" w:cs="Arial"/>
                <w:sz w:val="22"/>
                <w:szCs w:val="24"/>
              </w:rPr>
              <w:t>Centre cutting tool.</w:t>
            </w:r>
          </w:p>
          <w:p w:rsidR="008566CB" w:rsidRPr="00C807FA" w:rsidRDefault="008566CB" w:rsidP="00A46D2D">
            <w:pPr>
              <w:pStyle w:val="Style1"/>
              <w:numPr>
                <w:ilvl w:val="0"/>
                <w:numId w:val="92"/>
              </w:numPr>
              <w:spacing w:after="240" w:line="360" w:lineRule="auto"/>
              <w:ind w:left="307" w:hanging="270"/>
              <w:rPr>
                <w:rFonts w:ascii="Arial" w:hAnsi="Arial" w:cs="Arial"/>
                <w:sz w:val="22"/>
                <w:szCs w:val="24"/>
              </w:rPr>
            </w:pPr>
            <w:r w:rsidRPr="00C807FA">
              <w:rPr>
                <w:rFonts w:ascii="Arial" w:hAnsi="Arial" w:cs="Arial"/>
                <w:sz w:val="22"/>
                <w:szCs w:val="24"/>
              </w:rPr>
              <w:t>Setup cutting tool for parallel turning.</w:t>
            </w:r>
          </w:p>
          <w:p w:rsidR="008566CB" w:rsidRPr="00C807FA" w:rsidRDefault="008566CB" w:rsidP="00A46D2D">
            <w:pPr>
              <w:pStyle w:val="Style1"/>
              <w:numPr>
                <w:ilvl w:val="0"/>
                <w:numId w:val="92"/>
              </w:numPr>
              <w:spacing w:after="240" w:line="360" w:lineRule="auto"/>
              <w:ind w:left="307" w:hanging="270"/>
              <w:rPr>
                <w:rFonts w:ascii="Arial" w:hAnsi="Arial" w:cs="Arial"/>
                <w:sz w:val="22"/>
                <w:szCs w:val="24"/>
              </w:rPr>
            </w:pPr>
            <w:r w:rsidRPr="00C807FA">
              <w:rPr>
                <w:rFonts w:ascii="Arial" w:hAnsi="Arial" w:cs="Arial"/>
                <w:sz w:val="22"/>
                <w:szCs w:val="24"/>
              </w:rPr>
              <w:t>Starting at small diameter take excessive cuts until the taper is .05 to .06 in oversize.</w:t>
            </w:r>
          </w:p>
          <w:p w:rsidR="008566CB" w:rsidRPr="00C807FA" w:rsidRDefault="008566CB" w:rsidP="00A46D2D">
            <w:pPr>
              <w:pStyle w:val="Style1"/>
              <w:numPr>
                <w:ilvl w:val="0"/>
                <w:numId w:val="92"/>
              </w:numPr>
              <w:spacing w:after="240" w:line="360" w:lineRule="auto"/>
              <w:ind w:left="307" w:hanging="270"/>
              <w:rPr>
                <w:rFonts w:ascii="Arial" w:hAnsi="Arial" w:cs="Arial"/>
                <w:sz w:val="22"/>
                <w:szCs w:val="24"/>
              </w:rPr>
            </w:pPr>
            <w:r w:rsidRPr="00C807FA">
              <w:rPr>
                <w:rFonts w:ascii="Arial" w:hAnsi="Arial" w:cs="Arial"/>
                <w:sz w:val="22"/>
                <w:szCs w:val="24"/>
              </w:rPr>
              <w:t>Check taper for accuracy using a taper ring gauge.</w:t>
            </w:r>
          </w:p>
          <w:p w:rsidR="008566CB" w:rsidRPr="00C807FA" w:rsidRDefault="008566CB" w:rsidP="00A46D2D">
            <w:pPr>
              <w:pStyle w:val="Style1"/>
              <w:numPr>
                <w:ilvl w:val="0"/>
                <w:numId w:val="92"/>
              </w:numPr>
              <w:spacing w:after="240" w:line="360" w:lineRule="auto"/>
              <w:ind w:left="307" w:hanging="270"/>
              <w:rPr>
                <w:rFonts w:ascii="Arial" w:hAnsi="Arial" w:cs="Arial"/>
                <w:szCs w:val="24"/>
              </w:rPr>
            </w:pPr>
            <w:r w:rsidRPr="00C807FA">
              <w:rPr>
                <w:rFonts w:ascii="Arial" w:hAnsi="Arial" w:cs="Arial"/>
                <w:sz w:val="22"/>
                <w:szCs w:val="24"/>
              </w:rPr>
              <w:t xml:space="preserve">Finish turns the taper to size </w:t>
            </w:r>
            <w:r w:rsidR="00C807FA">
              <w:rPr>
                <w:rFonts w:ascii="Arial" w:hAnsi="Arial" w:cs="Arial"/>
                <w:sz w:val="22"/>
                <w:szCs w:val="24"/>
              </w:rPr>
              <w:t>and</w:t>
            </w:r>
            <w:r w:rsidRPr="00C807FA">
              <w:rPr>
                <w:rFonts w:ascii="Arial" w:hAnsi="Arial" w:cs="Arial"/>
                <w:sz w:val="22"/>
                <w:szCs w:val="24"/>
              </w:rPr>
              <w:t xml:space="preserve"> fit required.</w:t>
            </w:r>
          </w:p>
        </w:tc>
        <w:tc>
          <w:tcPr>
            <w:tcW w:w="3916" w:type="dxa"/>
            <w:tcBorders>
              <w:top w:val="single" w:sz="4" w:space="0" w:color="000000"/>
              <w:left w:val="single" w:sz="4" w:space="0" w:color="000000"/>
              <w:bottom w:val="single" w:sz="4" w:space="0" w:color="000000"/>
              <w:right w:val="single" w:sz="4" w:space="0" w:color="000000"/>
            </w:tcBorders>
          </w:tcPr>
          <w:p w:rsidR="009E03CD" w:rsidRPr="00C807FA" w:rsidRDefault="009E03CD" w:rsidP="00A46D2D">
            <w:pPr>
              <w:pStyle w:val="ListParagraph"/>
              <w:numPr>
                <w:ilvl w:val="0"/>
                <w:numId w:val="19"/>
              </w:numPr>
              <w:spacing w:after="0" w:line="240" w:lineRule="auto"/>
              <w:ind w:left="434" w:hanging="270"/>
              <w:jc w:val="left"/>
            </w:pPr>
            <w:r w:rsidRPr="00C807FA">
              <w:rPr>
                <w:rFonts w:eastAsia="Times New Roman"/>
                <w:color w:val="auto"/>
              </w:rPr>
              <w:t>Describe safety protocols at work station.</w:t>
            </w:r>
          </w:p>
          <w:p w:rsidR="009E03CD" w:rsidRPr="00C807FA" w:rsidRDefault="009E03CD" w:rsidP="00A46D2D">
            <w:pPr>
              <w:pStyle w:val="ListParagraph"/>
              <w:numPr>
                <w:ilvl w:val="0"/>
                <w:numId w:val="19"/>
              </w:numPr>
              <w:spacing w:after="0" w:line="240" w:lineRule="auto"/>
              <w:ind w:left="434" w:hanging="270"/>
              <w:jc w:val="left"/>
            </w:pPr>
            <w:r w:rsidRPr="00C807FA">
              <w:rPr>
                <w:rFonts w:eastAsia="Times New Roman"/>
                <w:color w:val="auto"/>
              </w:rPr>
              <w:t>Define taper turning operation by tail stock off-set method.</w:t>
            </w:r>
          </w:p>
          <w:p w:rsidR="009E03CD" w:rsidRPr="00C807FA" w:rsidRDefault="009E03CD" w:rsidP="00A46D2D">
            <w:pPr>
              <w:pStyle w:val="ListParagraph"/>
              <w:numPr>
                <w:ilvl w:val="0"/>
                <w:numId w:val="19"/>
              </w:numPr>
              <w:spacing w:after="0" w:line="240" w:lineRule="auto"/>
              <w:ind w:left="434" w:hanging="270"/>
              <w:jc w:val="left"/>
            </w:pPr>
            <w:r w:rsidRPr="00C807FA">
              <w:rPr>
                <w:rFonts w:eastAsia="Times New Roman"/>
                <w:color w:val="auto"/>
              </w:rPr>
              <w:t xml:space="preserve">Explain </w:t>
            </w:r>
            <w:r w:rsidRPr="00C807FA">
              <w:rPr>
                <w:szCs w:val="24"/>
              </w:rPr>
              <w:t>correct specifications for the part or component to be produced on drawing.</w:t>
            </w:r>
          </w:p>
          <w:p w:rsidR="009E03CD" w:rsidRPr="00C807FA" w:rsidRDefault="009E03CD" w:rsidP="00A46D2D">
            <w:pPr>
              <w:pStyle w:val="ListParagraph"/>
              <w:numPr>
                <w:ilvl w:val="0"/>
                <w:numId w:val="19"/>
              </w:numPr>
              <w:spacing w:after="0" w:line="240" w:lineRule="auto"/>
              <w:ind w:left="434" w:hanging="270"/>
              <w:jc w:val="left"/>
            </w:pPr>
            <w:r w:rsidRPr="00C807FA">
              <w:rPr>
                <w:rFonts w:eastAsia="Times New Roman"/>
                <w:color w:val="auto"/>
              </w:rPr>
              <w:t>Define symbols of the drawing.</w:t>
            </w:r>
          </w:p>
          <w:p w:rsidR="009E03CD" w:rsidRPr="00C807FA" w:rsidRDefault="009E03CD" w:rsidP="00A46D2D">
            <w:pPr>
              <w:pStyle w:val="ListParagraph"/>
              <w:numPr>
                <w:ilvl w:val="0"/>
                <w:numId w:val="19"/>
              </w:numPr>
              <w:spacing w:after="0" w:line="240" w:lineRule="auto"/>
              <w:ind w:left="434" w:hanging="270"/>
              <w:jc w:val="left"/>
              <w:rPr>
                <w:szCs w:val="24"/>
              </w:rPr>
            </w:pPr>
            <w:r w:rsidRPr="00C807FA">
              <w:rPr>
                <w:rFonts w:eastAsia="Times New Roman"/>
                <w:color w:val="auto"/>
              </w:rPr>
              <w:t xml:space="preserve">Define different single point </w:t>
            </w:r>
            <w:r w:rsidRPr="00C807FA">
              <w:rPr>
                <w:szCs w:val="24"/>
              </w:rPr>
              <w:t>cutting tools according to job requirement.</w:t>
            </w:r>
          </w:p>
          <w:p w:rsidR="009E03CD" w:rsidRPr="00C807FA" w:rsidRDefault="009E03CD" w:rsidP="00A46D2D">
            <w:pPr>
              <w:pStyle w:val="ListParagraph"/>
              <w:numPr>
                <w:ilvl w:val="0"/>
                <w:numId w:val="96"/>
              </w:numPr>
              <w:spacing w:after="0" w:line="240" w:lineRule="auto"/>
              <w:ind w:left="434" w:hanging="270"/>
              <w:jc w:val="left"/>
              <w:rPr>
                <w:rFonts w:eastAsia="Times New Roman"/>
              </w:rPr>
            </w:pPr>
            <w:r w:rsidRPr="00C807FA">
              <w:rPr>
                <w:rFonts w:eastAsia="Times New Roman"/>
                <w:color w:val="auto"/>
              </w:rPr>
              <w:t xml:space="preserve">Describe </w:t>
            </w:r>
            <w:r w:rsidRPr="00C807FA">
              <w:t xml:space="preserve">Tool </w:t>
            </w:r>
            <w:r w:rsidR="00C807FA">
              <w:t>and</w:t>
            </w:r>
            <w:r w:rsidRPr="00C807FA">
              <w:t xml:space="preserve"> job mounting techniques </w:t>
            </w:r>
            <w:r w:rsidR="00C807FA">
              <w:t>and</w:t>
            </w:r>
            <w:r w:rsidRPr="00C807FA">
              <w:t xml:space="preserve"> settings. </w:t>
            </w:r>
          </w:p>
          <w:p w:rsidR="009E03CD" w:rsidRPr="00C807FA" w:rsidRDefault="009E03CD" w:rsidP="00A46D2D">
            <w:pPr>
              <w:pStyle w:val="ListParagraph"/>
              <w:numPr>
                <w:ilvl w:val="0"/>
                <w:numId w:val="19"/>
              </w:numPr>
              <w:spacing w:after="0" w:line="240" w:lineRule="auto"/>
              <w:ind w:left="434" w:hanging="270"/>
              <w:jc w:val="left"/>
            </w:pPr>
            <w:r w:rsidRPr="00C807FA">
              <w:rPr>
                <w:rFonts w:eastAsia="Times New Roman"/>
                <w:color w:val="auto"/>
              </w:rPr>
              <w:t>Knowledge of different datum types.</w:t>
            </w:r>
          </w:p>
          <w:p w:rsidR="009E03CD" w:rsidRPr="00C807FA" w:rsidRDefault="009E03CD" w:rsidP="00A46D2D">
            <w:pPr>
              <w:pStyle w:val="ListParagraph"/>
              <w:numPr>
                <w:ilvl w:val="0"/>
                <w:numId w:val="19"/>
              </w:numPr>
              <w:spacing w:after="0" w:line="240" w:lineRule="auto"/>
              <w:ind w:left="434" w:hanging="270"/>
              <w:jc w:val="left"/>
            </w:pPr>
            <w:r w:rsidRPr="00C807FA">
              <w:rPr>
                <w:rFonts w:eastAsia="Times New Roman"/>
                <w:color w:val="auto"/>
              </w:rPr>
              <w:t xml:space="preserve">Define Cutting speed calculation </w:t>
            </w:r>
            <w:r w:rsidR="00C807FA">
              <w:rPr>
                <w:rFonts w:eastAsia="Times New Roman"/>
                <w:color w:val="auto"/>
              </w:rPr>
              <w:t>and</w:t>
            </w:r>
            <w:r w:rsidRPr="00C807FA">
              <w:rPr>
                <w:rFonts w:eastAsia="Times New Roman"/>
                <w:color w:val="auto"/>
              </w:rPr>
              <w:t xml:space="preserve"> setting according to job &amp; tool material.</w:t>
            </w:r>
          </w:p>
          <w:p w:rsidR="009E03CD" w:rsidRPr="00C807FA" w:rsidRDefault="009E03CD" w:rsidP="00A46D2D">
            <w:pPr>
              <w:pStyle w:val="ListParagraph"/>
              <w:numPr>
                <w:ilvl w:val="0"/>
                <w:numId w:val="19"/>
              </w:numPr>
              <w:spacing w:after="0" w:line="240" w:lineRule="auto"/>
              <w:ind w:left="434" w:hanging="270"/>
              <w:jc w:val="left"/>
            </w:pPr>
            <w:r w:rsidRPr="00C807FA">
              <w:rPr>
                <w:rFonts w:eastAsia="Times New Roman"/>
                <w:color w:val="auto"/>
              </w:rPr>
              <w:t xml:space="preserve">Knowledge, extract information from drawing in view of operational sequence i.e. Material selection, Tool selection, Machine selection </w:t>
            </w:r>
            <w:r w:rsidR="00C807FA">
              <w:rPr>
                <w:rFonts w:eastAsia="Times New Roman"/>
                <w:color w:val="auto"/>
              </w:rPr>
              <w:t>and</w:t>
            </w:r>
            <w:r w:rsidRPr="00C807FA">
              <w:rPr>
                <w:rFonts w:eastAsia="Times New Roman"/>
                <w:color w:val="auto"/>
              </w:rPr>
              <w:t xml:space="preserve"> Sequence of operation.</w:t>
            </w:r>
          </w:p>
          <w:p w:rsidR="009E03CD" w:rsidRPr="00C807FA" w:rsidRDefault="009E03CD" w:rsidP="009E03CD">
            <w:pPr>
              <w:spacing w:after="0" w:line="240" w:lineRule="auto"/>
              <w:ind w:left="0" w:firstLine="0"/>
              <w:jc w:val="left"/>
              <w:rPr>
                <w:rFonts w:eastAsia="Times New Roman"/>
                <w:color w:val="auto"/>
              </w:rPr>
            </w:pPr>
          </w:p>
          <w:p w:rsidR="009E03CD" w:rsidRPr="00C807FA" w:rsidRDefault="009E03CD" w:rsidP="009E03CD">
            <w:pPr>
              <w:spacing w:after="0" w:line="240" w:lineRule="auto"/>
              <w:jc w:val="left"/>
              <w:rPr>
                <w:rFonts w:eastAsia="Times New Roman"/>
                <w:b/>
                <w:color w:val="auto"/>
              </w:rPr>
            </w:pPr>
            <w:r w:rsidRPr="00C807FA">
              <w:rPr>
                <w:rFonts w:eastAsia="Times New Roman"/>
                <w:b/>
                <w:color w:val="auto"/>
              </w:rPr>
              <w:t>Practical Activity:</w:t>
            </w:r>
          </w:p>
          <w:p w:rsidR="008566CB" w:rsidRPr="00C807FA" w:rsidRDefault="009E03CD" w:rsidP="00A46D2D">
            <w:pPr>
              <w:pStyle w:val="ListParagraph"/>
              <w:numPr>
                <w:ilvl w:val="0"/>
                <w:numId w:val="66"/>
              </w:numPr>
              <w:spacing w:after="0" w:line="240" w:lineRule="auto"/>
              <w:ind w:left="434" w:hanging="270"/>
              <w:jc w:val="left"/>
              <w:rPr>
                <w:rFonts w:eastAsia="Times New Roman"/>
                <w:color w:val="auto"/>
              </w:rPr>
            </w:pPr>
            <w:r w:rsidRPr="00C807FA">
              <w:rPr>
                <w:rFonts w:eastAsia="Times New Roman"/>
                <w:color w:val="auto"/>
              </w:rPr>
              <w:t>Perform taper turning operation by tail stock off-set method.</w:t>
            </w:r>
          </w:p>
        </w:tc>
        <w:tc>
          <w:tcPr>
            <w:tcW w:w="1802" w:type="dxa"/>
            <w:tcBorders>
              <w:top w:val="single" w:sz="4" w:space="0" w:color="000000"/>
              <w:left w:val="single" w:sz="4" w:space="0" w:color="000000"/>
              <w:bottom w:val="single" w:sz="4" w:space="0" w:color="000000"/>
              <w:right w:val="single" w:sz="4" w:space="0" w:color="000000"/>
            </w:tcBorders>
            <w:vAlign w:val="center"/>
          </w:tcPr>
          <w:p w:rsidR="009E03CD" w:rsidRPr="00C807FA" w:rsidRDefault="009E03CD" w:rsidP="009E03CD">
            <w:pPr>
              <w:spacing w:after="0" w:line="276" w:lineRule="auto"/>
              <w:ind w:left="2" w:firstLine="0"/>
              <w:jc w:val="left"/>
              <w:rPr>
                <w:color w:val="auto"/>
              </w:rPr>
            </w:pPr>
            <w:r w:rsidRPr="00C807FA">
              <w:rPr>
                <w:b/>
                <w:color w:val="auto"/>
              </w:rPr>
              <w:t>Total:</w:t>
            </w:r>
            <w:r w:rsidRPr="00C807FA">
              <w:rPr>
                <w:color w:val="auto"/>
              </w:rPr>
              <w:t xml:space="preserve"> </w:t>
            </w:r>
            <w:r w:rsidR="00023C3E" w:rsidRPr="00C807FA">
              <w:rPr>
                <w:color w:val="auto"/>
              </w:rPr>
              <w:t>3.5</w:t>
            </w:r>
            <w:r w:rsidRPr="00C807FA">
              <w:rPr>
                <w:color w:val="auto"/>
              </w:rPr>
              <w:t>Hrs</w:t>
            </w:r>
          </w:p>
          <w:p w:rsidR="009E03CD" w:rsidRPr="00C807FA" w:rsidRDefault="009E03CD" w:rsidP="009E03CD">
            <w:pPr>
              <w:spacing w:after="0" w:line="276" w:lineRule="auto"/>
              <w:ind w:left="2" w:firstLine="0"/>
              <w:jc w:val="left"/>
              <w:rPr>
                <w:color w:val="auto"/>
              </w:rPr>
            </w:pPr>
            <w:r w:rsidRPr="00C807FA">
              <w:rPr>
                <w:b/>
                <w:color w:val="auto"/>
              </w:rPr>
              <w:t>Theory:</w:t>
            </w:r>
            <w:r w:rsidRPr="00C807FA">
              <w:rPr>
                <w:color w:val="auto"/>
              </w:rPr>
              <w:t xml:space="preserve"> </w:t>
            </w:r>
            <w:r w:rsidR="00023C3E" w:rsidRPr="00C807FA">
              <w:rPr>
                <w:color w:val="auto"/>
              </w:rPr>
              <w:t>0.5</w:t>
            </w:r>
            <w:r w:rsidRPr="00C807FA">
              <w:rPr>
                <w:color w:val="auto"/>
              </w:rPr>
              <w:t>Hrs</w:t>
            </w:r>
          </w:p>
          <w:p w:rsidR="008566CB" w:rsidRPr="00C807FA" w:rsidRDefault="009E03CD" w:rsidP="009E03CD">
            <w:pPr>
              <w:spacing w:after="0" w:line="276" w:lineRule="auto"/>
              <w:ind w:left="2" w:firstLine="0"/>
              <w:jc w:val="left"/>
              <w:rPr>
                <w:b/>
                <w:color w:val="auto"/>
              </w:rPr>
            </w:pPr>
            <w:r w:rsidRPr="00C807FA">
              <w:rPr>
                <w:b/>
                <w:color w:val="auto"/>
              </w:rPr>
              <w:t>Practical:</w:t>
            </w:r>
            <w:r w:rsidRPr="00C807FA">
              <w:rPr>
                <w:color w:val="auto"/>
              </w:rPr>
              <w:t xml:space="preserve"> 03Hrs</w:t>
            </w:r>
          </w:p>
        </w:tc>
        <w:tc>
          <w:tcPr>
            <w:tcW w:w="1842" w:type="dxa"/>
            <w:tcBorders>
              <w:top w:val="single" w:sz="4" w:space="0" w:color="000000"/>
              <w:left w:val="single" w:sz="4" w:space="0" w:color="000000"/>
              <w:bottom w:val="single" w:sz="4" w:space="0" w:color="000000"/>
              <w:right w:val="single" w:sz="4" w:space="0" w:color="000000"/>
            </w:tcBorders>
          </w:tcPr>
          <w:p w:rsidR="009E03CD" w:rsidRPr="00C807FA" w:rsidRDefault="009E03CD" w:rsidP="00A46D2D">
            <w:pPr>
              <w:pStyle w:val="ListParagraph"/>
              <w:numPr>
                <w:ilvl w:val="0"/>
                <w:numId w:val="8"/>
              </w:numPr>
              <w:spacing w:after="0"/>
              <w:ind w:left="296" w:hanging="270"/>
              <w:jc w:val="left"/>
            </w:pPr>
            <w:r w:rsidRPr="00C807FA">
              <w:t>Part Drawing.</w:t>
            </w:r>
          </w:p>
          <w:p w:rsidR="009E03CD" w:rsidRPr="00C807FA" w:rsidRDefault="009E03CD" w:rsidP="00A46D2D">
            <w:pPr>
              <w:pStyle w:val="ListParagraph"/>
              <w:numPr>
                <w:ilvl w:val="0"/>
                <w:numId w:val="8"/>
              </w:numPr>
              <w:spacing w:after="0"/>
              <w:ind w:left="296" w:hanging="270"/>
              <w:jc w:val="left"/>
            </w:pPr>
            <w:r w:rsidRPr="00C807FA">
              <w:t>Lathe machine</w:t>
            </w:r>
          </w:p>
          <w:p w:rsidR="009E03CD" w:rsidRPr="00C807FA" w:rsidRDefault="009E03CD" w:rsidP="00A46D2D">
            <w:pPr>
              <w:pStyle w:val="ListParagraph"/>
              <w:numPr>
                <w:ilvl w:val="0"/>
                <w:numId w:val="8"/>
              </w:numPr>
              <w:spacing w:after="0"/>
              <w:ind w:left="296" w:hanging="270"/>
              <w:jc w:val="left"/>
            </w:pPr>
            <w:r w:rsidRPr="00C807FA">
              <w:t>Revolving center</w:t>
            </w:r>
          </w:p>
          <w:p w:rsidR="009E03CD" w:rsidRPr="00C807FA" w:rsidRDefault="009E03CD" w:rsidP="00A46D2D">
            <w:pPr>
              <w:pStyle w:val="ListParagraph"/>
              <w:numPr>
                <w:ilvl w:val="0"/>
                <w:numId w:val="8"/>
              </w:numPr>
              <w:spacing w:after="0"/>
              <w:ind w:left="296" w:hanging="270"/>
              <w:jc w:val="left"/>
            </w:pPr>
            <w:r w:rsidRPr="00C807FA">
              <w:t>Dead center</w:t>
            </w:r>
          </w:p>
          <w:p w:rsidR="009E03CD" w:rsidRPr="00C807FA" w:rsidRDefault="009E03CD" w:rsidP="00A46D2D">
            <w:pPr>
              <w:pStyle w:val="ListParagraph"/>
              <w:numPr>
                <w:ilvl w:val="0"/>
                <w:numId w:val="8"/>
              </w:numPr>
              <w:spacing w:after="0"/>
              <w:ind w:left="296" w:hanging="270"/>
              <w:jc w:val="left"/>
            </w:pPr>
            <w:r w:rsidRPr="00C807FA">
              <w:t>Draw bar</w:t>
            </w:r>
          </w:p>
          <w:p w:rsidR="009E03CD" w:rsidRPr="00C807FA" w:rsidRDefault="009E03CD" w:rsidP="00A46D2D">
            <w:pPr>
              <w:pStyle w:val="ListParagraph"/>
              <w:numPr>
                <w:ilvl w:val="0"/>
                <w:numId w:val="8"/>
              </w:numPr>
              <w:spacing w:after="0"/>
              <w:ind w:left="296" w:hanging="270"/>
              <w:jc w:val="left"/>
            </w:pPr>
            <w:r w:rsidRPr="00C807FA">
              <w:t>Face plate</w:t>
            </w:r>
          </w:p>
          <w:p w:rsidR="009E03CD" w:rsidRPr="00C807FA" w:rsidRDefault="009E03CD" w:rsidP="00A46D2D">
            <w:pPr>
              <w:pStyle w:val="ListParagraph"/>
              <w:numPr>
                <w:ilvl w:val="0"/>
                <w:numId w:val="8"/>
              </w:numPr>
              <w:spacing w:after="0"/>
              <w:ind w:left="296" w:hanging="270"/>
              <w:jc w:val="left"/>
            </w:pPr>
            <w:r w:rsidRPr="00C807FA">
              <w:t>Pedestal grinder</w:t>
            </w:r>
          </w:p>
          <w:p w:rsidR="009E03CD" w:rsidRPr="00C807FA" w:rsidRDefault="009E03CD" w:rsidP="00A46D2D">
            <w:pPr>
              <w:pStyle w:val="ListParagraph"/>
              <w:numPr>
                <w:ilvl w:val="0"/>
                <w:numId w:val="8"/>
              </w:numPr>
              <w:spacing w:after="0"/>
              <w:ind w:left="296" w:hanging="270"/>
              <w:jc w:val="left"/>
            </w:pPr>
            <w:r w:rsidRPr="00C807FA">
              <w:t>Grinding wheel</w:t>
            </w:r>
          </w:p>
          <w:p w:rsidR="009E03CD" w:rsidRPr="00C807FA" w:rsidRDefault="009E03CD" w:rsidP="00A46D2D">
            <w:pPr>
              <w:pStyle w:val="ListParagraph"/>
              <w:numPr>
                <w:ilvl w:val="0"/>
                <w:numId w:val="8"/>
              </w:numPr>
              <w:spacing w:after="0"/>
              <w:ind w:left="296" w:hanging="270"/>
              <w:jc w:val="left"/>
            </w:pPr>
            <w:r w:rsidRPr="00C807FA">
              <w:t>HSS cutting bit</w:t>
            </w:r>
          </w:p>
          <w:p w:rsidR="009E03CD" w:rsidRPr="00C807FA" w:rsidRDefault="009E03CD" w:rsidP="00A46D2D">
            <w:pPr>
              <w:pStyle w:val="ListParagraph"/>
              <w:numPr>
                <w:ilvl w:val="0"/>
                <w:numId w:val="8"/>
              </w:numPr>
              <w:spacing w:after="0"/>
              <w:ind w:left="296" w:hanging="270"/>
              <w:jc w:val="left"/>
            </w:pPr>
            <w:r w:rsidRPr="00C807FA">
              <w:t>Center drill</w:t>
            </w:r>
          </w:p>
          <w:p w:rsidR="009E03CD" w:rsidRPr="00C807FA" w:rsidRDefault="009E03CD" w:rsidP="00A46D2D">
            <w:pPr>
              <w:pStyle w:val="ListParagraph"/>
              <w:numPr>
                <w:ilvl w:val="0"/>
                <w:numId w:val="8"/>
              </w:numPr>
              <w:spacing w:after="0"/>
              <w:ind w:left="296" w:hanging="270"/>
              <w:jc w:val="left"/>
            </w:pPr>
            <w:r w:rsidRPr="00C807FA">
              <w:t>Drill bit</w:t>
            </w:r>
          </w:p>
          <w:p w:rsidR="009E03CD" w:rsidRPr="00C807FA" w:rsidRDefault="009E03CD" w:rsidP="00A46D2D">
            <w:pPr>
              <w:pStyle w:val="ListParagraph"/>
              <w:numPr>
                <w:ilvl w:val="0"/>
                <w:numId w:val="8"/>
              </w:numPr>
              <w:spacing w:after="0"/>
              <w:ind w:left="296" w:hanging="270"/>
              <w:jc w:val="left"/>
            </w:pPr>
            <w:r w:rsidRPr="00C807FA">
              <w:t>Drill chuck</w:t>
            </w:r>
          </w:p>
          <w:p w:rsidR="009E03CD" w:rsidRPr="00C807FA" w:rsidRDefault="009E03CD" w:rsidP="00A46D2D">
            <w:pPr>
              <w:pStyle w:val="ListParagraph"/>
              <w:numPr>
                <w:ilvl w:val="0"/>
                <w:numId w:val="8"/>
              </w:numPr>
              <w:spacing w:after="0"/>
              <w:ind w:left="296" w:hanging="270"/>
              <w:jc w:val="left"/>
            </w:pPr>
            <w:r w:rsidRPr="00C807FA">
              <w:t>MS round shaft</w:t>
            </w:r>
          </w:p>
          <w:p w:rsidR="009E03CD" w:rsidRPr="00C807FA" w:rsidRDefault="009E03CD" w:rsidP="00A46D2D">
            <w:pPr>
              <w:pStyle w:val="ListParagraph"/>
              <w:numPr>
                <w:ilvl w:val="0"/>
                <w:numId w:val="8"/>
              </w:numPr>
              <w:spacing w:after="0"/>
              <w:ind w:left="296" w:hanging="270"/>
              <w:jc w:val="left"/>
            </w:pPr>
            <w:r w:rsidRPr="00C807FA">
              <w:t>Hacksaw frame</w:t>
            </w:r>
          </w:p>
          <w:p w:rsidR="009E03CD" w:rsidRPr="00C807FA" w:rsidRDefault="009E03CD" w:rsidP="00A46D2D">
            <w:pPr>
              <w:pStyle w:val="ListParagraph"/>
              <w:numPr>
                <w:ilvl w:val="0"/>
                <w:numId w:val="8"/>
              </w:numPr>
              <w:spacing w:after="0"/>
              <w:ind w:left="296" w:hanging="270"/>
              <w:jc w:val="left"/>
            </w:pPr>
            <w:r w:rsidRPr="00C807FA">
              <w:t>Hacksaw blade</w:t>
            </w:r>
          </w:p>
          <w:p w:rsidR="009E03CD" w:rsidRPr="00C807FA" w:rsidRDefault="009E03CD" w:rsidP="00A46D2D">
            <w:pPr>
              <w:pStyle w:val="ListParagraph"/>
              <w:numPr>
                <w:ilvl w:val="0"/>
                <w:numId w:val="8"/>
              </w:numPr>
              <w:spacing w:after="0"/>
              <w:ind w:left="296" w:hanging="270"/>
              <w:jc w:val="left"/>
            </w:pPr>
            <w:r w:rsidRPr="00C807FA">
              <w:t>Vernier caliper</w:t>
            </w:r>
          </w:p>
          <w:p w:rsidR="009E03CD" w:rsidRPr="00C807FA" w:rsidRDefault="009E03CD" w:rsidP="00A46D2D">
            <w:pPr>
              <w:pStyle w:val="ListParagraph"/>
              <w:numPr>
                <w:ilvl w:val="0"/>
                <w:numId w:val="8"/>
              </w:numPr>
              <w:spacing w:after="0"/>
              <w:ind w:left="296" w:hanging="270"/>
              <w:jc w:val="left"/>
            </w:pPr>
            <w:r w:rsidRPr="00C807FA">
              <w:t>Dial indicator with st</w:t>
            </w:r>
            <w:r w:rsidR="00C807FA">
              <w:t>and</w:t>
            </w:r>
          </w:p>
          <w:p w:rsidR="009E03CD" w:rsidRPr="00C807FA" w:rsidRDefault="009E03CD" w:rsidP="00A46D2D">
            <w:pPr>
              <w:pStyle w:val="ListParagraph"/>
              <w:numPr>
                <w:ilvl w:val="0"/>
                <w:numId w:val="8"/>
              </w:numPr>
              <w:spacing w:after="0"/>
              <w:ind w:left="296" w:hanging="270"/>
              <w:jc w:val="left"/>
            </w:pPr>
            <w:r w:rsidRPr="00C807FA">
              <w:t>Flat file</w:t>
            </w:r>
          </w:p>
          <w:p w:rsidR="009E03CD" w:rsidRPr="00C807FA" w:rsidRDefault="009E03CD" w:rsidP="00A46D2D">
            <w:pPr>
              <w:pStyle w:val="ListParagraph"/>
              <w:numPr>
                <w:ilvl w:val="0"/>
                <w:numId w:val="8"/>
              </w:numPr>
              <w:spacing w:after="0"/>
              <w:ind w:left="296" w:hanging="270"/>
              <w:jc w:val="left"/>
            </w:pPr>
            <w:r w:rsidRPr="00C807FA">
              <w:lastRenderedPageBreak/>
              <w:t>Hammer</w:t>
            </w:r>
          </w:p>
          <w:p w:rsidR="009E03CD" w:rsidRPr="00C807FA" w:rsidRDefault="009E03CD" w:rsidP="00A46D2D">
            <w:pPr>
              <w:pStyle w:val="ListParagraph"/>
              <w:numPr>
                <w:ilvl w:val="0"/>
                <w:numId w:val="8"/>
              </w:numPr>
              <w:spacing w:after="0"/>
              <w:ind w:left="296" w:hanging="270"/>
              <w:jc w:val="left"/>
            </w:pPr>
            <w:r w:rsidRPr="00C807FA">
              <w:t>Center punch</w:t>
            </w:r>
          </w:p>
          <w:p w:rsidR="009E03CD" w:rsidRPr="00C807FA" w:rsidRDefault="009E03CD" w:rsidP="00A46D2D">
            <w:pPr>
              <w:pStyle w:val="ListParagraph"/>
              <w:numPr>
                <w:ilvl w:val="0"/>
                <w:numId w:val="8"/>
              </w:numPr>
              <w:spacing w:after="0"/>
              <w:ind w:left="296" w:hanging="270"/>
              <w:jc w:val="left"/>
            </w:pPr>
            <w:r w:rsidRPr="00C807FA">
              <w:t>Scriber</w:t>
            </w:r>
          </w:p>
          <w:p w:rsidR="009E03CD" w:rsidRPr="00C807FA" w:rsidRDefault="009E03CD" w:rsidP="00A46D2D">
            <w:pPr>
              <w:pStyle w:val="ListParagraph"/>
              <w:numPr>
                <w:ilvl w:val="0"/>
                <w:numId w:val="8"/>
              </w:numPr>
              <w:spacing w:after="0"/>
              <w:ind w:left="296" w:hanging="270"/>
              <w:jc w:val="left"/>
            </w:pPr>
            <w:r w:rsidRPr="00C807FA">
              <w:t>Work bench (8ftx4ftx3ft)</w:t>
            </w:r>
          </w:p>
          <w:p w:rsidR="009E03CD" w:rsidRPr="00C807FA" w:rsidRDefault="009E03CD" w:rsidP="00A46D2D">
            <w:pPr>
              <w:pStyle w:val="ListParagraph"/>
              <w:numPr>
                <w:ilvl w:val="0"/>
                <w:numId w:val="8"/>
              </w:numPr>
              <w:spacing w:after="0"/>
              <w:ind w:left="296" w:hanging="270"/>
              <w:jc w:val="left"/>
            </w:pPr>
            <w:r w:rsidRPr="00C807FA">
              <w:t>Bench Wise</w:t>
            </w:r>
          </w:p>
          <w:p w:rsidR="009E03CD" w:rsidRPr="00C807FA" w:rsidRDefault="009E03CD" w:rsidP="00A46D2D">
            <w:pPr>
              <w:pStyle w:val="ListParagraph"/>
              <w:numPr>
                <w:ilvl w:val="0"/>
                <w:numId w:val="8"/>
              </w:numPr>
              <w:spacing w:after="0"/>
              <w:ind w:left="296" w:hanging="270"/>
              <w:jc w:val="left"/>
            </w:pPr>
            <w:r w:rsidRPr="00C807FA">
              <w:t>Marking ink</w:t>
            </w:r>
          </w:p>
          <w:p w:rsidR="009E03CD" w:rsidRPr="00C807FA" w:rsidRDefault="009E03CD" w:rsidP="00A46D2D">
            <w:pPr>
              <w:pStyle w:val="ListParagraph"/>
              <w:numPr>
                <w:ilvl w:val="0"/>
                <w:numId w:val="8"/>
              </w:numPr>
              <w:spacing w:after="0"/>
              <w:ind w:left="296" w:hanging="270"/>
              <w:jc w:val="left"/>
            </w:pPr>
            <w:r w:rsidRPr="00C807FA">
              <w:t>Safety goggles</w:t>
            </w:r>
          </w:p>
          <w:p w:rsidR="009E03CD" w:rsidRPr="00C807FA" w:rsidRDefault="009E03CD" w:rsidP="00A46D2D">
            <w:pPr>
              <w:pStyle w:val="ListParagraph"/>
              <w:numPr>
                <w:ilvl w:val="0"/>
                <w:numId w:val="8"/>
              </w:numPr>
              <w:spacing w:after="0"/>
              <w:ind w:left="296" w:hanging="270"/>
              <w:jc w:val="left"/>
            </w:pPr>
            <w:r w:rsidRPr="00C807FA">
              <w:t>Safety harness belt</w:t>
            </w:r>
          </w:p>
          <w:p w:rsidR="009E03CD" w:rsidRPr="00C807FA" w:rsidRDefault="009E03CD" w:rsidP="00A46D2D">
            <w:pPr>
              <w:pStyle w:val="ListParagraph"/>
              <w:numPr>
                <w:ilvl w:val="0"/>
                <w:numId w:val="8"/>
              </w:numPr>
              <w:spacing w:after="0"/>
              <w:ind w:left="296" w:hanging="270"/>
              <w:jc w:val="left"/>
            </w:pPr>
            <w:r w:rsidRPr="00C807FA">
              <w:t>Safety helmet</w:t>
            </w:r>
          </w:p>
          <w:p w:rsidR="009E03CD" w:rsidRPr="00C807FA" w:rsidRDefault="009E03CD" w:rsidP="00A46D2D">
            <w:pPr>
              <w:pStyle w:val="ListParagraph"/>
              <w:numPr>
                <w:ilvl w:val="0"/>
                <w:numId w:val="8"/>
              </w:numPr>
              <w:spacing w:after="0"/>
              <w:ind w:left="296" w:hanging="270"/>
              <w:jc w:val="left"/>
            </w:pPr>
            <w:r w:rsidRPr="00C807FA">
              <w:t>Safety mask</w:t>
            </w:r>
          </w:p>
          <w:p w:rsidR="009E03CD" w:rsidRPr="00C807FA" w:rsidRDefault="009E03CD" w:rsidP="00A46D2D">
            <w:pPr>
              <w:pStyle w:val="ListParagraph"/>
              <w:numPr>
                <w:ilvl w:val="0"/>
                <w:numId w:val="8"/>
              </w:numPr>
              <w:spacing w:after="0"/>
              <w:ind w:left="296" w:hanging="270"/>
              <w:jc w:val="left"/>
            </w:pPr>
            <w:r w:rsidRPr="00C807FA">
              <w:t>Safety Shoes</w:t>
            </w:r>
          </w:p>
          <w:p w:rsidR="009E03CD" w:rsidRPr="00C807FA" w:rsidRDefault="009E03CD" w:rsidP="00A46D2D">
            <w:pPr>
              <w:pStyle w:val="ListParagraph"/>
              <w:numPr>
                <w:ilvl w:val="0"/>
                <w:numId w:val="8"/>
              </w:numPr>
              <w:spacing w:after="0"/>
              <w:ind w:left="296" w:hanging="270"/>
              <w:jc w:val="left"/>
            </w:pPr>
            <w:r w:rsidRPr="00C807FA">
              <w:t>Cotton gloves</w:t>
            </w:r>
          </w:p>
          <w:p w:rsidR="009E03CD" w:rsidRPr="00C807FA" w:rsidRDefault="009E03CD" w:rsidP="00A46D2D">
            <w:pPr>
              <w:pStyle w:val="ListParagraph"/>
              <w:numPr>
                <w:ilvl w:val="0"/>
                <w:numId w:val="8"/>
              </w:numPr>
              <w:spacing w:after="0"/>
              <w:ind w:left="296" w:hanging="270"/>
              <w:jc w:val="left"/>
            </w:pPr>
            <w:r w:rsidRPr="00C807FA">
              <w:t>Cotton waste</w:t>
            </w:r>
          </w:p>
          <w:p w:rsidR="009E03CD" w:rsidRPr="00C807FA" w:rsidRDefault="009E03CD" w:rsidP="00A46D2D">
            <w:pPr>
              <w:pStyle w:val="ListParagraph"/>
              <w:numPr>
                <w:ilvl w:val="0"/>
                <w:numId w:val="8"/>
              </w:numPr>
              <w:spacing w:after="0"/>
              <w:ind w:left="296" w:hanging="270"/>
              <w:jc w:val="left"/>
            </w:pPr>
            <w:r w:rsidRPr="00C807FA">
              <w:t>Printer</w:t>
            </w:r>
          </w:p>
          <w:p w:rsidR="009E03CD" w:rsidRPr="00C807FA" w:rsidRDefault="009E03CD" w:rsidP="00A46D2D">
            <w:pPr>
              <w:pStyle w:val="ListParagraph"/>
              <w:numPr>
                <w:ilvl w:val="0"/>
                <w:numId w:val="8"/>
              </w:numPr>
              <w:spacing w:after="0"/>
              <w:ind w:left="296" w:hanging="270"/>
              <w:jc w:val="left"/>
            </w:pPr>
            <w:r w:rsidRPr="00C807FA">
              <w:t>Multimedia projector</w:t>
            </w:r>
          </w:p>
          <w:p w:rsidR="009E03CD" w:rsidRPr="00C807FA" w:rsidRDefault="009E03CD" w:rsidP="00A46D2D">
            <w:pPr>
              <w:pStyle w:val="ListParagraph"/>
              <w:numPr>
                <w:ilvl w:val="0"/>
                <w:numId w:val="8"/>
              </w:numPr>
              <w:spacing w:after="0"/>
              <w:ind w:left="296" w:hanging="270"/>
              <w:jc w:val="left"/>
            </w:pPr>
            <w:r w:rsidRPr="00C807FA">
              <w:t>Computer</w:t>
            </w:r>
          </w:p>
          <w:p w:rsidR="009E03CD" w:rsidRPr="00C807FA" w:rsidRDefault="009E03CD" w:rsidP="00A46D2D">
            <w:pPr>
              <w:pStyle w:val="ListParagraph"/>
              <w:numPr>
                <w:ilvl w:val="0"/>
                <w:numId w:val="8"/>
              </w:numPr>
              <w:spacing w:after="0"/>
              <w:ind w:left="296" w:hanging="270"/>
              <w:jc w:val="left"/>
            </w:pPr>
            <w:r w:rsidRPr="00C807FA">
              <w:t>Pencils</w:t>
            </w:r>
          </w:p>
          <w:p w:rsidR="009E03CD" w:rsidRPr="00C807FA" w:rsidRDefault="009E03CD" w:rsidP="00A46D2D">
            <w:pPr>
              <w:pStyle w:val="ListParagraph"/>
              <w:numPr>
                <w:ilvl w:val="0"/>
                <w:numId w:val="8"/>
              </w:numPr>
              <w:spacing w:after="0"/>
              <w:ind w:left="296" w:hanging="270"/>
              <w:jc w:val="left"/>
            </w:pPr>
            <w:r w:rsidRPr="00C807FA">
              <w:t>Erasers</w:t>
            </w:r>
          </w:p>
          <w:p w:rsidR="009E03CD" w:rsidRPr="00C807FA" w:rsidRDefault="009E03CD" w:rsidP="00A46D2D">
            <w:pPr>
              <w:pStyle w:val="ListParagraph"/>
              <w:numPr>
                <w:ilvl w:val="0"/>
                <w:numId w:val="8"/>
              </w:numPr>
              <w:spacing w:after="0"/>
              <w:ind w:left="296" w:hanging="270"/>
              <w:jc w:val="left"/>
            </w:pPr>
            <w:r w:rsidRPr="00C807FA">
              <w:t>Pencil</w:t>
            </w:r>
          </w:p>
          <w:p w:rsidR="009E03CD" w:rsidRPr="00C807FA" w:rsidRDefault="009E03CD" w:rsidP="00A46D2D">
            <w:pPr>
              <w:pStyle w:val="ListParagraph"/>
              <w:numPr>
                <w:ilvl w:val="0"/>
                <w:numId w:val="8"/>
              </w:numPr>
              <w:spacing w:after="0"/>
              <w:ind w:left="296" w:hanging="270"/>
              <w:jc w:val="left"/>
            </w:pPr>
            <w:r w:rsidRPr="00C807FA">
              <w:t>sharpeners</w:t>
            </w:r>
          </w:p>
          <w:p w:rsidR="009E03CD" w:rsidRPr="00C807FA" w:rsidRDefault="009E03CD" w:rsidP="00A46D2D">
            <w:pPr>
              <w:pStyle w:val="ListParagraph"/>
              <w:numPr>
                <w:ilvl w:val="0"/>
                <w:numId w:val="8"/>
              </w:numPr>
              <w:spacing w:after="0"/>
              <w:ind w:left="296" w:hanging="270"/>
              <w:jc w:val="left"/>
            </w:pPr>
            <w:r w:rsidRPr="00C807FA">
              <w:t>Paper cutter</w:t>
            </w:r>
          </w:p>
          <w:p w:rsidR="009E03CD" w:rsidRPr="00C807FA" w:rsidRDefault="009E03CD" w:rsidP="00A46D2D">
            <w:pPr>
              <w:pStyle w:val="ListParagraph"/>
              <w:numPr>
                <w:ilvl w:val="0"/>
                <w:numId w:val="8"/>
              </w:numPr>
              <w:spacing w:after="0"/>
              <w:ind w:left="296" w:hanging="270"/>
              <w:jc w:val="left"/>
            </w:pPr>
            <w:r w:rsidRPr="00C807FA">
              <w:t>Scissors</w:t>
            </w:r>
          </w:p>
          <w:p w:rsidR="009E03CD" w:rsidRPr="00C807FA" w:rsidRDefault="009E03CD" w:rsidP="00A46D2D">
            <w:pPr>
              <w:pStyle w:val="ListParagraph"/>
              <w:numPr>
                <w:ilvl w:val="0"/>
                <w:numId w:val="8"/>
              </w:numPr>
              <w:spacing w:after="0"/>
              <w:ind w:left="296" w:hanging="270"/>
              <w:jc w:val="left"/>
            </w:pPr>
            <w:r w:rsidRPr="00C807FA">
              <w:t>Color pencils</w:t>
            </w:r>
          </w:p>
          <w:p w:rsidR="009E03CD" w:rsidRPr="00C807FA" w:rsidRDefault="009E03CD" w:rsidP="00A46D2D">
            <w:pPr>
              <w:pStyle w:val="ListParagraph"/>
              <w:numPr>
                <w:ilvl w:val="0"/>
                <w:numId w:val="8"/>
              </w:numPr>
              <w:spacing w:after="0"/>
              <w:ind w:left="296" w:hanging="270"/>
              <w:jc w:val="left"/>
            </w:pPr>
            <w:r w:rsidRPr="00C807FA">
              <w:t>White chart paper</w:t>
            </w:r>
          </w:p>
          <w:p w:rsidR="009E03CD" w:rsidRPr="00C807FA" w:rsidRDefault="009E03CD" w:rsidP="00A46D2D">
            <w:pPr>
              <w:pStyle w:val="ListParagraph"/>
              <w:numPr>
                <w:ilvl w:val="0"/>
                <w:numId w:val="8"/>
              </w:numPr>
              <w:spacing w:after="0"/>
              <w:ind w:left="296" w:hanging="270"/>
              <w:jc w:val="left"/>
            </w:pPr>
            <w:r w:rsidRPr="00C807FA">
              <w:t xml:space="preserve">White board markers (red, </w:t>
            </w:r>
            <w:r w:rsidRPr="00C807FA">
              <w:lastRenderedPageBreak/>
              <w:t>blue, green, black)</w:t>
            </w:r>
          </w:p>
          <w:p w:rsidR="009E03CD" w:rsidRPr="00C807FA" w:rsidRDefault="009E03CD" w:rsidP="00A46D2D">
            <w:pPr>
              <w:pStyle w:val="ListParagraph"/>
              <w:numPr>
                <w:ilvl w:val="0"/>
                <w:numId w:val="8"/>
              </w:numPr>
              <w:spacing w:after="0"/>
              <w:ind w:left="296" w:hanging="270"/>
              <w:jc w:val="left"/>
            </w:pPr>
            <w:r w:rsidRPr="00C807FA">
              <w:t>Permanent markers (black)</w:t>
            </w:r>
          </w:p>
          <w:p w:rsidR="009E03CD" w:rsidRPr="00C807FA" w:rsidRDefault="009E03CD" w:rsidP="00A46D2D">
            <w:pPr>
              <w:pStyle w:val="ListParagraph"/>
              <w:numPr>
                <w:ilvl w:val="0"/>
                <w:numId w:val="8"/>
              </w:numPr>
              <w:spacing w:after="0"/>
              <w:ind w:left="296" w:hanging="270"/>
              <w:jc w:val="left"/>
            </w:pPr>
            <w:r w:rsidRPr="00C807FA">
              <w:t>File covers</w:t>
            </w:r>
          </w:p>
          <w:p w:rsidR="008566CB" w:rsidRPr="00C807FA" w:rsidRDefault="009E03CD" w:rsidP="00A46D2D">
            <w:pPr>
              <w:pStyle w:val="ListParagraph"/>
              <w:numPr>
                <w:ilvl w:val="0"/>
                <w:numId w:val="8"/>
              </w:numPr>
              <w:spacing w:after="0"/>
              <w:ind w:left="296" w:hanging="270"/>
              <w:jc w:val="left"/>
            </w:pPr>
            <w:r w:rsidRPr="00C807FA">
              <w:t>Box files</w:t>
            </w:r>
          </w:p>
        </w:tc>
        <w:tc>
          <w:tcPr>
            <w:tcW w:w="1848" w:type="dxa"/>
            <w:tcBorders>
              <w:top w:val="single" w:sz="4" w:space="0" w:color="000000"/>
              <w:left w:val="single" w:sz="4" w:space="0" w:color="000000"/>
              <w:bottom w:val="single" w:sz="4" w:space="0" w:color="000000"/>
              <w:right w:val="single" w:sz="4" w:space="0" w:color="000000"/>
            </w:tcBorders>
            <w:vAlign w:val="center"/>
          </w:tcPr>
          <w:p w:rsidR="00FD556D" w:rsidRPr="00C807FA" w:rsidRDefault="00FD556D" w:rsidP="00FD556D">
            <w:pPr>
              <w:spacing w:before="240" w:after="0" w:line="240" w:lineRule="auto"/>
              <w:ind w:left="0" w:firstLine="0"/>
            </w:pPr>
            <w:r w:rsidRPr="00C807FA">
              <w:lastRenderedPageBreak/>
              <w:t>Class Room</w:t>
            </w:r>
          </w:p>
          <w:p w:rsidR="00FD556D" w:rsidRPr="00C807FA" w:rsidRDefault="00FD556D" w:rsidP="00FD556D">
            <w:pPr>
              <w:spacing w:after="0" w:line="240" w:lineRule="auto"/>
              <w:ind w:left="0" w:firstLine="0"/>
            </w:pPr>
            <w:r w:rsidRPr="00C807FA">
              <w:t>Training Workshop.</w:t>
            </w:r>
          </w:p>
          <w:p w:rsidR="008566CB" w:rsidRPr="00C807FA" w:rsidRDefault="00FD556D" w:rsidP="00FD556D">
            <w:pPr>
              <w:spacing w:before="240" w:after="0" w:line="240" w:lineRule="auto"/>
              <w:ind w:left="0" w:firstLine="0"/>
            </w:pPr>
            <w:r w:rsidRPr="00C807FA">
              <w:t>Lab/ Field Visit.</w:t>
            </w:r>
          </w:p>
        </w:tc>
      </w:tr>
      <w:tr w:rsidR="008566CB" w:rsidRPr="00C807FA" w:rsidTr="009E03CD">
        <w:trPr>
          <w:trHeight w:val="710"/>
        </w:trPr>
        <w:tc>
          <w:tcPr>
            <w:tcW w:w="2393" w:type="dxa"/>
            <w:tcBorders>
              <w:top w:val="single" w:sz="4" w:space="0" w:color="000000"/>
              <w:left w:val="single" w:sz="4" w:space="0" w:color="000000"/>
              <w:bottom w:val="single" w:sz="4" w:space="0" w:color="000000"/>
              <w:right w:val="single" w:sz="4" w:space="0" w:color="000000"/>
            </w:tcBorders>
          </w:tcPr>
          <w:p w:rsidR="008566CB" w:rsidRPr="00C807FA" w:rsidRDefault="008566CB" w:rsidP="00A46D2D">
            <w:pPr>
              <w:pStyle w:val="Style2"/>
              <w:numPr>
                <w:ilvl w:val="0"/>
                <w:numId w:val="88"/>
              </w:numPr>
              <w:ind w:hanging="630"/>
              <w:rPr>
                <w:rFonts w:ascii="Arial" w:hAnsi="Arial" w:cs="Arial"/>
                <w:color w:val="auto"/>
              </w:rPr>
            </w:pPr>
            <w:r w:rsidRPr="00C807FA">
              <w:rPr>
                <w:rFonts w:ascii="Arial" w:hAnsi="Arial" w:cs="Arial"/>
                <w:color w:val="auto"/>
              </w:rPr>
              <w:lastRenderedPageBreak/>
              <w:t>Taper turning by plain taper turning attachment</w:t>
            </w:r>
          </w:p>
        </w:tc>
        <w:tc>
          <w:tcPr>
            <w:tcW w:w="3833" w:type="dxa"/>
            <w:tcBorders>
              <w:top w:val="single" w:sz="4" w:space="0" w:color="000000"/>
              <w:left w:val="single" w:sz="4" w:space="0" w:color="000000"/>
              <w:bottom w:val="single" w:sz="4" w:space="0" w:color="000000"/>
              <w:right w:val="single" w:sz="4" w:space="0" w:color="000000"/>
            </w:tcBorders>
          </w:tcPr>
          <w:p w:rsidR="008566CB" w:rsidRPr="00C807FA" w:rsidRDefault="008566CB" w:rsidP="00A46D2D">
            <w:pPr>
              <w:pStyle w:val="Style1"/>
              <w:numPr>
                <w:ilvl w:val="0"/>
                <w:numId w:val="94"/>
              </w:numPr>
              <w:spacing w:after="240" w:line="360" w:lineRule="auto"/>
              <w:rPr>
                <w:rFonts w:ascii="Arial" w:hAnsi="Arial" w:cs="Arial"/>
                <w:sz w:val="22"/>
                <w:szCs w:val="24"/>
              </w:rPr>
            </w:pPr>
            <w:r w:rsidRPr="00C807FA">
              <w:rPr>
                <w:rFonts w:ascii="Arial" w:hAnsi="Arial" w:cs="Arial"/>
                <w:sz w:val="22"/>
                <w:szCs w:val="24"/>
              </w:rPr>
              <w:t>Remove the binding screw that cross slide to cross feed screw nut.</w:t>
            </w:r>
          </w:p>
          <w:p w:rsidR="008566CB" w:rsidRPr="00C807FA" w:rsidRDefault="008566CB" w:rsidP="00A46D2D">
            <w:pPr>
              <w:pStyle w:val="Style1"/>
              <w:numPr>
                <w:ilvl w:val="0"/>
                <w:numId w:val="94"/>
              </w:numPr>
              <w:spacing w:after="240" w:line="360" w:lineRule="auto"/>
              <w:rPr>
                <w:rFonts w:ascii="Arial" w:hAnsi="Arial" w:cs="Arial"/>
                <w:sz w:val="22"/>
                <w:szCs w:val="24"/>
              </w:rPr>
            </w:pPr>
            <w:r w:rsidRPr="00C807FA">
              <w:rPr>
                <w:rFonts w:ascii="Arial" w:hAnsi="Arial" w:cs="Arial"/>
                <w:sz w:val="22"/>
                <w:szCs w:val="24"/>
              </w:rPr>
              <w:t xml:space="preserve">Tighten the lock screw </w:t>
            </w:r>
            <w:r w:rsidR="00C807FA">
              <w:rPr>
                <w:rFonts w:ascii="Arial" w:hAnsi="Arial" w:cs="Arial"/>
                <w:sz w:val="22"/>
                <w:szCs w:val="24"/>
              </w:rPr>
              <w:t>and</w:t>
            </w:r>
            <w:r w:rsidRPr="00C807FA">
              <w:rPr>
                <w:rFonts w:ascii="Arial" w:hAnsi="Arial" w:cs="Arial"/>
                <w:sz w:val="22"/>
                <w:szCs w:val="24"/>
              </w:rPr>
              <w:t xml:space="preserve"> set cutting tool on centre.</w:t>
            </w:r>
          </w:p>
          <w:p w:rsidR="008566CB" w:rsidRPr="00C807FA" w:rsidRDefault="008566CB" w:rsidP="00A46D2D">
            <w:pPr>
              <w:pStyle w:val="Style1"/>
              <w:numPr>
                <w:ilvl w:val="0"/>
                <w:numId w:val="94"/>
              </w:numPr>
              <w:spacing w:after="240" w:line="360" w:lineRule="auto"/>
              <w:rPr>
                <w:rFonts w:ascii="Arial" w:hAnsi="Arial" w:cs="Arial"/>
                <w:sz w:val="22"/>
                <w:szCs w:val="24"/>
              </w:rPr>
            </w:pPr>
            <w:r w:rsidRPr="00C807FA">
              <w:rPr>
                <w:rFonts w:ascii="Arial" w:hAnsi="Arial" w:cs="Arial"/>
                <w:sz w:val="22"/>
                <w:szCs w:val="24"/>
              </w:rPr>
              <w:t xml:space="preserve">Set </w:t>
            </w:r>
            <w:r w:rsidR="00096C3D" w:rsidRPr="00C807FA">
              <w:rPr>
                <w:rFonts w:ascii="Arial" w:hAnsi="Arial" w:cs="Arial"/>
                <w:sz w:val="22"/>
                <w:szCs w:val="24"/>
              </w:rPr>
              <w:t>work piece</w:t>
            </w:r>
            <w:r w:rsidRPr="00C807FA">
              <w:rPr>
                <w:rFonts w:ascii="Arial" w:hAnsi="Arial" w:cs="Arial"/>
                <w:sz w:val="22"/>
                <w:szCs w:val="24"/>
              </w:rPr>
              <w:t xml:space="preserve"> in lathe </w:t>
            </w:r>
            <w:r w:rsidR="00C807FA">
              <w:rPr>
                <w:rFonts w:ascii="Arial" w:hAnsi="Arial" w:cs="Arial"/>
                <w:sz w:val="22"/>
                <w:szCs w:val="24"/>
              </w:rPr>
              <w:t>and</w:t>
            </w:r>
            <w:r w:rsidRPr="00C807FA">
              <w:rPr>
                <w:rFonts w:ascii="Arial" w:hAnsi="Arial" w:cs="Arial"/>
                <w:sz w:val="22"/>
                <w:szCs w:val="24"/>
              </w:rPr>
              <w:t xml:space="preserve"> mark length of taper.</w:t>
            </w:r>
          </w:p>
          <w:p w:rsidR="008566CB" w:rsidRPr="00C807FA" w:rsidRDefault="008566CB" w:rsidP="00A46D2D">
            <w:pPr>
              <w:pStyle w:val="Style1"/>
              <w:numPr>
                <w:ilvl w:val="0"/>
                <w:numId w:val="94"/>
              </w:numPr>
              <w:spacing w:after="240" w:line="360" w:lineRule="auto"/>
              <w:rPr>
                <w:rFonts w:ascii="Arial" w:hAnsi="Arial" w:cs="Arial"/>
                <w:sz w:val="22"/>
                <w:szCs w:val="24"/>
              </w:rPr>
            </w:pPr>
            <w:r w:rsidRPr="00C807FA">
              <w:rPr>
                <w:rFonts w:ascii="Arial" w:hAnsi="Arial" w:cs="Arial"/>
                <w:sz w:val="22"/>
                <w:szCs w:val="24"/>
              </w:rPr>
              <w:t>Use binding screw to connect sliding block to side of taper attachment.</w:t>
            </w:r>
          </w:p>
          <w:p w:rsidR="008566CB" w:rsidRPr="00C807FA" w:rsidRDefault="008566CB" w:rsidP="00A46D2D">
            <w:pPr>
              <w:pStyle w:val="Style1"/>
              <w:numPr>
                <w:ilvl w:val="0"/>
                <w:numId w:val="94"/>
              </w:numPr>
              <w:spacing w:after="240" w:line="360" w:lineRule="auto"/>
              <w:rPr>
                <w:rFonts w:ascii="Arial" w:hAnsi="Arial" w:cs="Arial"/>
                <w:sz w:val="22"/>
                <w:szCs w:val="24"/>
              </w:rPr>
            </w:pPr>
            <w:r w:rsidRPr="00C807FA">
              <w:rPr>
                <w:rFonts w:ascii="Arial" w:hAnsi="Arial" w:cs="Arial"/>
                <w:sz w:val="22"/>
                <w:szCs w:val="24"/>
              </w:rPr>
              <w:t>Select depth of feed cut by compound rest feed h</w:t>
            </w:r>
            <w:r w:rsidR="00C807FA">
              <w:rPr>
                <w:rFonts w:ascii="Arial" w:hAnsi="Arial" w:cs="Arial"/>
                <w:sz w:val="22"/>
                <w:szCs w:val="24"/>
              </w:rPr>
              <w:t>and</w:t>
            </w:r>
            <w:r w:rsidRPr="00C807FA">
              <w:rPr>
                <w:rFonts w:ascii="Arial" w:hAnsi="Arial" w:cs="Arial"/>
                <w:sz w:val="22"/>
                <w:szCs w:val="24"/>
              </w:rPr>
              <w:t>le.</w:t>
            </w:r>
          </w:p>
          <w:p w:rsidR="008566CB" w:rsidRPr="00C807FA" w:rsidRDefault="008566CB" w:rsidP="00A46D2D">
            <w:pPr>
              <w:pStyle w:val="Style1"/>
              <w:numPr>
                <w:ilvl w:val="0"/>
                <w:numId w:val="94"/>
              </w:numPr>
              <w:spacing w:after="240" w:line="360" w:lineRule="auto"/>
              <w:rPr>
                <w:rFonts w:ascii="Arial" w:hAnsi="Arial" w:cs="Arial"/>
                <w:sz w:val="22"/>
                <w:szCs w:val="24"/>
              </w:rPr>
            </w:pPr>
            <w:r w:rsidRPr="00C807FA">
              <w:rPr>
                <w:rFonts w:ascii="Arial" w:hAnsi="Arial" w:cs="Arial"/>
                <w:sz w:val="22"/>
                <w:szCs w:val="24"/>
              </w:rPr>
              <w:t xml:space="preserve">Take a light cut </w:t>
            </w:r>
            <w:r w:rsidR="00C807FA">
              <w:rPr>
                <w:rFonts w:ascii="Arial" w:hAnsi="Arial" w:cs="Arial"/>
                <w:sz w:val="22"/>
                <w:szCs w:val="24"/>
              </w:rPr>
              <w:t>and</w:t>
            </w:r>
            <w:r w:rsidRPr="00C807FA">
              <w:rPr>
                <w:rFonts w:ascii="Arial" w:hAnsi="Arial" w:cs="Arial"/>
                <w:sz w:val="22"/>
                <w:szCs w:val="24"/>
              </w:rPr>
              <w:t xml:space="preserve"> recheck taper fit.</w:t>
            </w:r>
          </w:p>
          <w:p w:rsidR="008566CB" w:rsidRPr="00C807FA" w:rsidRDefault="008566CB" w:rsidP="00A46D2D">
            <w:pPr>
              <w:pStyle w:val="Style1"/>
              <w:numPr>
                <w:ilvl w:val="0"/>
                <w:numId w:val="94"/>
              </w:numPr>
              <w:spacing w:after="240" w:line="360" w:lineRule="auto"/>
              <w:rPr>
                <w:rFonts w:ascii="Arial" w:hAnsi="Arial" w:cs="Arial"/>
                <w:szCs w:val="24"/>
              </w:rPr>
            </w:pPr>
            <w:r w:rsidRPr="00C807FA">
              <w:rPr>
                <w:rFonts w:ascii="Arial" w:hAnsi="Arial" w:cs="Arial"/>
                <w:sz w:val="22"/>
                <w:szCs w:val="24"/>
              </w:rPr>
              <w:t xml:space="preserve">Finish turn </w:t>
            </w:r>
            <w:r w:rsidR="00C807FA">
              <w:rPr>
                <w:rFonts w:ascii="Arial" w:hAnsi="Arial" w:cs="Arial"/>
                <w:sz w:val="22"/>
                <w:szCs w:val="24"/>
              </w:rPr>
              <w:t>and</w:t>
            </w:r>
            <w:r w:rsidRPr="00C807FA">
              <w:rPr>
                <w:rFonts w:ascii="Arial" w:hAnsi="Arial" w:cs="Arial"/>
                <w:sz w:val="22"/>
                <w:szCs w:val="24"/>
              </w:rPr>
              <w:t xml:space="preserve"> fit the taper to gauge.</w:t>
            </w:r>
          </w:p>
        </w:tc>
        <w:tc>
          <w:tcPr>
            <w:tcW w:w="3916" w:type="dxa"/>
            <w:tcBorders>
              <w:top w:val="single" w:sz="4" w:space="0" w:color="000000"/>
              <w:left w:val="single" w:sz="4" w:space="0" w:color="000000"/>
              <w:bottom w:val="single" w:sz="4" w:space="0" w:color="000000"/>
              <w:right w:val="single" w:sz="4" w:space="0" w:color="000000"/>
            </w:tcBorders>
          </w:tcPr>
          <w:p w:rsidR="009E03CD" w:rsidRPr="00C807FA" w:rsidRDefault="009E03CD" w:rsidP="00A46D2D">
            <w:pPr>
              <w:pStyle w:val="ListParagraph"/>
              <w:numPr>
                <w:ilvl w:val="0"/>
                <w:numId w:val="19"/>
              </w:numPr>
              <w:spacing w:after="0" w:line="240" w:lineRule="auto"/>
              <w:ind w:left="434" w:hanging="270"/>
              <w:jc w:val="left"/>
            </w:pPr>
            <w:r w:rsidRPr="00C807FA">
              <w:rPr>
                <w:rFonts w:eastAsia="Times New Roman"/>
                <w:color w:val="auto"/>
              </w:rPr>
              <w:t>Describe safety protocols at work station.</w:t>
            </w:r>
          </w:p>
          <w:p w:rsidR="009E03CD" w:rsidRPr="00C807FA" w:rsidRDefault="009E03CD" w:rsidP="00A46D2D">
            <w:pPr>
              <w:pStyle w:val="ListParagraph"/>
              <w:numPr>
                <w:ilvl w:val="0"/>
                <w:numId w:val="19"/>
              </w:numPr>
              <w:spacing w:after="0" w:line="240" w:lineRule="auto"/>
              <w:ind w:left="434" w:hanging="270"/>
              <w:jc w:val="left"/>
            </w:pPr>
            <w:r w:rsidRPr="00C807FA">
              <w:rPr>
                <w:rFonts w:eastAsia="Times New Roman"/>
                <w:color w:val="auto"/>
              </w:rPr>
              <w:t xml:space="preserve">Define taper turning operation </w:t>
            </w:r>
            <w:r w:rsidRPr="00C807FA">
              <w:rPr>
                <w:color w:val="auto"/>
              </w:rPr>
              <w:t>by plain taper turning attachment</w:t>
            </w:r>
            <w:r w:rsidRPr="00C807FA">
              <w:rPr>
                <w:rFonts w:eastAsia="Times New Roman"/>
                <w:color w:val="auto"/>
              </w:rPr>
              <w:t>.</w:t>
            </w:r>
          </w:p>
          <w:p w:rsidR="009E03CD" w:rsidRPr="00C807FA" w:rsidRDefault="009E03CD" w:rsidP="00A46D2D">
            <w:pPr>
              <w:pStyle w:val="ListParagraph"/>
              <w:numPr>
                <w:ilvl w:val="0"/>
                <w:numId w:val="19"/>
              </w:numPr>
              <w:spacing w:after="0" w:line="240" w:lineRule="auto"/>
              <w:ind w:left="434" w:hanging="270"/>
              <w:jc w:val="left"/>
            </w:pPr>
            <w:r w:rsidRPr="00C807FA">
              <w:rPr>
                <w:rFonts w:eastAsia="Times New Roman"/>
                <w:color w:val="auto"/>
              </w:rPr>
              <w:t xml:space="preserve">Explain </w:t>
            </w:r>
            <w:r w:rsidRPr="00C807FA">
              <w:rPr>
                <w:szCs w:val="24"/>
              </w:rPr>
              <w:t>correct specifications for the part or component to be produced on drawing.</w:t>
            </w:r>
          </w:p>
          <w:p w:rsidR="009E03CD" w:rsidRPr="00C807FA" w:rsidRDefault="009E03CD" w:rsidP="00A46D2D">
            <w:pPr>
              <w:pStyle w:val="ListParagraph"/>
              <w:numPr>
                <w:ilvl w:val="0"/>
                <w:numId w:val="19"/>
              </w:numPr>
              <w:spacing w:after="0" w:line="240" w:lineRule="auto"/>
              <w:ind w:left="434" w:hanging="270"/>
              <w:jc w:val="left"/>
            </w:pPr>
            <w:r w:rsidRPr="00C807FA">
              <w:rPr>
                <w:rFonts w:eastAsia="Times New Roman"/>
                <w:color w:val="auto"/>
              </w:rPr>
              <w:t>Define symbols of the drawing.</w:t>
            </w:r>
          </w:p>
          <w:p w:rsidR="009E03CD" w:rsidRPr="00C807FA" w:rsidRDefault="009E03CD" w:rsidP="00A46D2D">
            <w:pPr>
              <w:pStyle w:val="ListParagraph"/>
              <w:numPr>
                <w:ilvl w:val="0"/>
                <w:numId w:val="19"/>
              </w:numPr>
              <w:spacing w:after="0" w:line="240" w:lineRule="auto"/>
              <w:ind w:left="434" w:hanging="270"/>
              <w:jc w:val="left"/>
              <w:rPr>
                <w:szCs w:val="24"/>
              </w:rPr>
            </w:pPr>
            <w:r w:rsidRPr="00C807FA">
              <w:rPr>
                <w:rFonts w:eastAsia="Times New Roman"/>
                <w:color w:val="auto"/>
              </w:rPr>
              <w:t xml:space="preserve">Define different single point </w:t>
            </w:r>
            <w:r w:rsidRPr="00C807FA">
              <w:rPr>
                <w:szCs w:val="24"/>
              </w:rPr>
              <w:t>cutting tools according to job requirement.</w:t>
            </w:r>
          </w:p>
          <w:p w:rsidR="009E03CD" w:rsidRPr="00C807FA" w:rsidRDefault="009E03CD" w:rsidP="00A46D2D">
            <w:pPr>
              <w:pStyle w:val="ListParagraph"/>
              <w:numPr>
                <w:ilvl w:val="0"/>
                <w:numId w:val="96"/>
              </w:numPr>
              <w:spacing w:after="0" w:line="240" w:lineRule="auto"/>
              <w:ind w:left="434" w:hanging="270"/>
              <w:jc w:val="left"/>
              <w:rPr>
                <w:rFonts w:eastAsia="Times New Roman"/>
              </w:rPr>
            </w:pPr>
            <w:r w:rsidRPr="00C807FA">
              <w:rPr>
                <w:rFonts w:eastAsia="Times New Roman"/>
                <w:color w:val="auto"/>
              </w:rPr>
              <w:t xml:space="preserve">Describe </w:t>
            </w:r>
            <w:r w:rsidRPr="00C807FA">
              <w:t xml:space="preserve">Tool </w:t>
            </w:r>
            <w:r w:rsidR="00C807FA">
              <w:t>and</w:t>
            </w:r>
            <w:r w:rsidRPr="00C807FA">
              <w:t xml:space="preserve"> job mounting techniques </w:t>
            </w:r>
            <w:r w:rsidR="00C807FA">
              <w:t>and</w:t>
            </w:r>
            <w:r w:rsidRPr="00C807FA">
              <w:t xml:space="preserve"> settings. </w:t>
            </w:r>
          </w:p>
          <w:p w:rsidR="009E03CD" w:rsidRPr="00C807FA" w:rsidRDefault="009E03CD" w:rsidP="00A46D2D">
            <w:pPr>
              <w:pStyle w:val="ListParagraph"/>
              <w:numPr>
                <w:ilvl w:val="0"/>
                <w:numId w:val="19"/>
              </w:numPr>
              <w:spacing w:after="0" w:line="240" w:lineRule="auto"/>
              <w:ind w:left="434" w:hanging="270"/>
              <w:jc w:val="left"/>
            </w:pPr>
            <w:r w:rsidRPr="00C807FA">
              <w:rPr>
                <w:rFonts w:eastAsia="Times New Roman"/>
                <w:color w:val="auto"/>
              </w:rPr>
              <w:t>Knowledge of different datum types.</w:t>
            </w:r>
          </w:p>
          <w:p w:rsidR="009E03CD" w:rsidRPr="00C807FA" w:rsidRDefault="009E03CD" w:rsidP="00A46D2D">
            <w:pPr>
              <w:pStyle w:val="ListParagraph"/>
              <w:numPr>
                <w:ilvl w:val="0"/>
                <w:numId w:val="19"/>
              </w:numPr>
              <w:spacing w:after="0" w:line="240" w:lineRule="auto"/>
              <w:ind w:left="434" w:hanging="270"/>
              <w:jc w:val="left"/>
            </w:pPr>
            <w:r w:rsidRPr="00C807FA">
              <w:rPr>
                <w:rFonts w:eastAsia="Times New Roman"/>
                <w:color w:val="auto"/>
              </w:rPr>
              <w:t xml:space="preserve">Define Cutting speed calculation </w:t>
            </w:r>
            <w:r w:rsidR="00C807FA">
              <w:rPr>
                <w:rFonts w:eastAsia="Times New Roman"/>
                <w:color w:val="auto"/>
              </w:rPr>
              <w:t>and</w:t>
            </w:r>
            <w:r w:rsidRPr="00C807FA">
              <w:rPr>
                <w:rFonts w:eastAsia="Times New Roman"/>
                <w:color w:val="auto"/>
              </w:rPr>
              <w:t xml:space="preserve"> setting according to job &amp; tool material.</w:t>
            </w:r>
          </w:p>
          <w:p w:rsidR="009E03CD" w:rsidRPr="00C807FA" w:rsidRDefault="009E03CD" w:rsidP="00A46D2D">
            <w:pPr>
              <w:pStyle w:val="ListParagraph"/>
              <w:numPr>
                <w:ilvl w:val="0"/>
                <w:numId w:val="19"/>
              </w:numPr>
              <w:spacing w:after="0" w:line="240" w:lineRule="auto"/>
              <w:ind w:left="434" w:hanging="270"/>
              <w:jc w:val="left"/>
            </w:pPr>
            <w:r w:rsidRPr="00C807FA">
              <w:rPr>
                <w:rFonts w:eastAsia="Times New Roman"/>
                <w:color w:val="auto"/>
              </w:rPr>
              <w:t xml:space="preserve">Knowledge, extract information from drawing in view of operational sequence i.e. Material selection, Tool selection, Machine selection </w:t>
            </w:r>
            <w:r w:rsidR="00C807FA">
              <w:rPr>
                <w:rFonts w:eastAsia="Times New Roman"/>
                <w:color w:val="auto"/>
              </w:rPr>
              <w:t>and</w:t>
            </w:r>
            <w:r w:rsidRPr="00C807FA">
              <w:rPr>
                <w:rFonts w:eastAsia="Times New Roman"/>
                <w:color w:val="auto"/>
              </w:rPr>
              <w:t xml:space="preserve"> Sequence of operation.</w:t>
            </w:r>
          </w:p>
          <w:p w:rsidR="009E03CD" w:rsidRPr="00C807FA" w:rsidRDefault="009E03CD" w:rsidP="009E03CD">
            <w:pPr>
              <w:spacing w:after="0" w:line="240" w:lineRule="auto"/>
              <w:ind w:left="0" w:firstLine="0"/>
              <w:jc w:val="left"/>
              <w:rPr>
                <w:rFonts w:eastAsia="Times New Roman"/>
                <w:color w:val="auto"/>
              </w:rPr>
            </w:pPr>
          </w:p>
          <w:p w:rsidR="009E03CD" w:rsidRPr="00C807FA" w:rsidRDefault="009E03CD" w:rsidP="009E03CD">
            <w:pPr>
              <w:spacing w:after="0" w:line="240" w:lineRule="auto"/>
              <w:jc w:val="left"/>
              <w:rPr>
                <w:rFonts w:eastAsia="Times New Roman"/>
                <w:b/>
                <w:color w:val="auto"/>
              </w:rPr>
            </w:pPr>
            <w:r w:rsidRPr="00C807FA">
              <w:rPr>
                <w:rFonts w:eastAsia="Times New Roman"/>
                <w:b/>
                <w:color w:val="auto"/>
              </w:rPr>
              <w:lastRenderedPageBreak/>
              <w:t>Practical Activity:</w:t>
            </w:r>
          </w:p>
          <w:p w:rsidR="008566CB" w:rsidRPr="00C807FA" w:rsidRDefault="009E03CD" w:rsidP="00A46D2D">
            <w:pPr>
              <w:pStyle w:val="ListParagraph"/>
              <w:numPr>
                <w:ilvl w:val="0"/>
                <w:numId w:val="66"/>
              </w:numPr>
              <w:spacing w:after="0" w:line="240" w:lineRule="auto"/>
              <w:ind w:left="434" w:hanging="270"/>
              <w:jc w:val="left"/>
              <w:rPr>
                <w:rFonts w:eastAsia="Times New Roman"/>
                <w:color w:val="auto"/>
              </w:rPr>
            </w:pPr>
            <w:r w:rsidRPr="00C807FA">
              <w:rPr>
                <w:rFonts w:eastAsia="Times New Roman"/>
                <w:color w:val="auto"/>
              </w:rPr>
              <w:t xml:space="preserve">Perform taper turning operation by </w:t>
            </w:r>
            <w:r w:rsidR="00096C3D" w:rsidRPr="00C807FA">
              <w:rPr>
                <w:color w:val="auto"/>
              </w:rPr>
              <w:t xml:space="preserve"> plain taper turning attachment</w:t>
            </w:r>
          </w:p>
        </w:tc>
        <w:tc>
          <w:tcPr>
            <w:tcW w:w="1802" w:type="dxa"/>
            <w:tcBorders>
              <w:top w:val="single" w:sz="4" w:space="0" w:color="000000"/>
              <w:left w:val="single" w:sz="4" w:space="0" w:color="000000"/>
              <w:bottom w:val="single" w:sz="4" w:space="0" w:color="000000"/>
              <w:right w:val="single" w:sz="4" w:space="0" w:color="000000"/>
            </w:tcBorders>
            <w:vAlign w:val="center"/>
          </w:tcPr>
          <w:p w:rsidR="00146D2D" w:rsidRPr="00C807FA" w:rsidRDefault="00146D2D" w:rsidP="00146D2D">
            <w:pPr>
              <w:spacing w:after="0" w:line="276" w:lineRule="auto"/>
              <w:ind w:left="2" w:firstLine="0"/>
              <w:jc w:val="left"/>
              <w:rPr>
                <w:color w:val="auto"/>
              </w:rPr>
            </w:pPr>
            <w:r w:rsidRPr="00C807FA">
              <w:rPr>
                <w:b/>
                <w:color w:val="auto"/>
              </w:rPr>
              <w:lastRenderedPageBreak/>
              <w:t>Total:</w:t>
            </w:r>
            <w:r w:rsidRPr="00C807FA">
              <w:rPr>
                <w:color w:val="auto"/>
              </w:rPr>
              <w:t xml:space="preserve"> </w:t>
            </w:r>
            <w:r w:rsidR="00023C3E" w:rsidRPr="00C807FA">
              <w:rPr>
                <w:color w:val="auto"/>
              </w:rPr>
              <w:t>3.5</w:t>
            </w:r>
            <w:r w:rsidRPr="00C807FA">
              <w:rPr>
                <w:color w:val="auto"/>
              </w:rPr>
              <w:t>Hrs</w:t>
            </w:r>
          </w:p>
          <w:p w:rsidR="00146D2D" w:rsidRPr="00C807FA" w:rsidRDefault="00146D2D" w:rsidP="00146D2D">
            <w:pPr>
              <w:spacing w:after="0" w:line="276" w:lineRule="auto"/>
              <w:ind w:left="2" w:firstLine="0"/>
              <w:jc w:val="left"/>
              <w:rPr>
                <w:color w:val="auto"/>
              </w:rPr>
            </w:pPr>
            <w:r w:rsidRPr="00C807FA">
              <w:rPr>
                <w:b/>
                <w:color w:val="auto"/>
              </w:rPr>
              <w:t>Theory:</w:t>
            </w:r>
            <w:r w:rsidRPr="00C807FA">
              <w:rPr>
                <w:color w:val="auto"/>
              </w:rPr>
              <w:t xml:space="preserve"> 0</w:t>
            </w:r>
            <w:r w:rsidR="00023C3E" w:rsidRPr="00C807FA">
              <w:rPr>
                <w:color w:val="auto"/>
              </w:rPr>
              <w:t>.5</w:t>
            </w:r>
            <w:r w:rsidRPr="00C807FA">
              <w:rPr>
                <w:color w:val="auto"/>
              </w:rPr>
              <w:t>Hrs</w:t>
            </w:r>
          </w:p>
          <w:p w:rsidR="008566CB" w:rsidRPr="00C807FA" w:rsidRDefault="00146D2D" w:rsidP="00146D2D">
            <w:pPr>
              <w:spacing w:after="0" w:line="276" w:lineRule="auto"/>
              <w:ind w:left="2" w:firstLine="0"/>
              <w:jc w:val="left"/>
              <w:rPr>
                <w:b/>
                <w:color w:val="auto"/>
              </w:rPr>
            </w:pPr>
            <w:r w:rsidRPr="00C807FA">
              <w:rPr>
                <w:b/>
                <w:color w:val="auto"/>
              </w:rPr>
              <w:t>Practical:</w:t>
            </w:r>
            <w:r w:rsidRPr="00C807FA">
              <w:rPr>
                <w:color w:val="auto"/>
              </w:rPr>
              <w:t xml:space="preserve"> 03Hrs</w:t>
            </w:r>
          </w:p>
        </w:tc>
        <w:tc>
          <w:tcPr>
            <w:tcW w:w="1842" w:type="dxa"/>
            <w:tcBorders>
              <w:top w:val="single" w:sz="4" w:space="0" w:color="000000"/>
              <w:left w:val="single" w:sz="4" w:space="0" w:color="000000"/>
              <w:bottom w:val="single" w:sz="4" w:space="0" w:color="000000"/>
              <w:right w:val="single" w:sz="4" w:space="0" w:color="000000"/>
            </w:tcBorders>
          </w:tcPr>
          <w:p w:rsidR="009E03CD" w:rsidRPr="00C807FA" w:rsidRDefault="009E03CD" w:rsidP="00A46D2D">
            <w:pPr>
              <w:pStyle w:val="ListParagraph"/>
              <w:numPr>
                <w:ilvl w:val="0"/>
                <w:numId w:val="8"/>
              </w:numPr>
              <w:spacing w:after="0"/>
              <w:ind w:left="296" w:hanging="270"/>
              <w:jc w:val="left"/>
            </w:pPr>
            <w:r w:rsidRPr="00C807FA">
              <w:t>Part Drawing.</w:t>
            </w:r>
          </w:p>
          <w:p w:rsidR="009E03CD" w:rsidRPr="00C807FA" w:rsidRDefault="009E03CD" w:rsidP="00A46D2D">
            <w:pPr>
              <w:pStyle w:val="ListParagraph"/>
              <w:numPr>
                <w:ilvl w:val="0"/>
                <w:numId w:val="8"/>
              </w:numPr>
              <w:spacing w:after="0"/>
              <w:ind w:left="296" w:hanging="270"/>
              <w:jc w:val="left"/>
            </w:pPr>
            <w:r w:rsidRPr="00C807FA">
              <w:t>Lathe machine</w:t>
            </w:r>
          </w:p>
          <w:p w:rsidR="009E03CD" w:rsidRPr="00C807FA" w:rsidRDefault="009E03CD" w:rsidP="00A46D2D">
            <w:pPr>
              <w:pStyle w:val="ListParagraph"/>
              <w:numPr>
                <w:ilvl w:val="0"/>
                <w:numId w:val="8"/>
              </w:numPr>
              <w:spacing w:after="0"/>
              <w:ind w:left="296" w:hanging="270"/>
              <w:jc w:val="left"/>
            </w:pPr>
            <w:r w:rsidRPr="00C807FA">
              <w:t>Revolving center</w:t>
            </w:r>
          </w:p>
          <w:p w:rsidR="009E03CD" w:rsidRPr="00C807FA" w:rsidRDefault="009E03CD" w:rsidP="00A46D2D">
            <w:pPr>
              <w:pStyle w:val="ListParagraph"/>
              <w:numPr>
                <w:ilvl w:val="0"/>
                <w:numId w:val="8"/>
              </w:numPr>
              <w:spacing w:after="0"/>
              <w:ind w:left="296" w:hanging="270"/>
              <w:jc w:val="left"/>
            </w:pPr>
            <w:r w:rsidRPr="00C807FA">
              <w:t>Dead center</w:t>
            </w:r>
          </w:p>
          <w:p w:rsidR="009E03CD" w:rsidRPr="00C807FA" w:rsidRDefault="009E03CD" w:rsidP="00A46D2D">
            <w:pPr>
              <w:pStyle w:val="ListParagraph"/>
              <w:numPr>
                <w:ilvl w:val="0"/>
                <w:numId w:val="8"/>
              </w:numPr>
              <w:spacing w:after="0"/>
              <w:ind w:left="296" w:hanging="270"/>
              <w:jc w:val="left"/>
            </w:pPr>
            <w:r w:rsidRPr="00C807FA">
              <w:t>Draw bar</w:t>
            </w:r>
          </w:p>
          <w:p w:rsidR="009E03CD" w:rsidRPr="00C807FA" w:rsidRDefault="009E03CD" w:rsidP="00A46D2D">
            <w:pPr>
              <w:pStyle w:val="ListParagraph"/>
              <w:numPr>
                <w:ilvl w:val="0"/>
                <w:numId w:val="8"/>
              </w:numPr>
              <w:spacing w:after="0"/>
              <w:ind w:left="296" w:hanging="270"/>
              <w:jc w:val="left"/>
            </w:pPr>
            <w:r w:rsidRPr="00C807FA">
              <w:t>Face plate</w:t>
            </w:r>
          </w:p>
          <w:p w:rsidR="009E03CD" w:rsidRPr="00C807FA" w:rsidRDefault="009E03CD" w:rsidP="00A46D2D">
            <w:pPr>
              <w:pStyle w:val="ListParagraph"/>
              <w:numPr>
                <w:ilvl w:val="0"/>
                <w:numId w:val="8"/>
              </w:numPr>
              <w:spacing w:after="0"/>
              <w:ind w:left="296" w:hanging="270"/>
              <w:jc w:val="left"/>
            </w:pPr>
            <w:r w:rsidRPr="00C807FA">
              <w:t>Pedestal grinder</w:t>
            </w:r>
          </w:p>
          <w:p w:rsidR="009E03CD" w:rsidRPr="00C807FA" w:rsidRDefault="009E03CD" w:rsidP="00A46D2D">
            <w:pPr>
              <w:pStyle w:val="ListParagraph"/>
              <w:numPr>
                <w:ilvl w:val="0"/>
                <w:numId w:val="8"/>
              </w:numPr>
              <w:spacing w:after="0"/>
              <w:ind w:left="296" w:hanging="270"/>
              <w:jc w:val="left"/>
            </w:pPr>
            <w:r w:rsidRPr="00C807FA">
              <w:t>Grinding wheel</w:t>
            </w:r>
          </w:p>
          <w:p w:rsidR="009E03CD" w:rsidRPr="00C807FA" w:rsidRDefault="009E03CD" w:rsidP="00A46D2D">
            <w:pPr>
              <w:pStyle w:val="ListParagraph"/>
              <w:numPr>
                <w:ilvl w:val="0"/>
                <w:numId w:val="8"/>
              </w:numPr>
              <w:spacing w:after="0"/>
              <w:ind w:left="296" w:hanging="270"/>
              <w:jc w:val="left"/>
            </w:pPr>
            <w:r w:rsidRPr="00C807FA">
              <w:t>HSS cutting bit</w:t>
            </w:r>
          </w:p>
          <w:p w:rsidR="009E03CD" w:rsidRPr="00C807FA" w:rsidRDefault="009E03CD" w:rsidP="00A46D2D">
            <w:pPr>
              <w:pStyle w:val="ListParagraph"/>
              <w:numPr>
                <w:ilvl w:val="0"/>
                <w:numId w:val="8"/>
              </w:numPr>
              <w:spacing w:after="0"/>
              <w:ind w:left="296" w:hanging="270"/>
              <w:jc w:val="left"/>
            </w:pPr>
            <w:r w:rsidRPr="00C807FA">
              <w:t>Center drill</w:t>
            </w:r>
          </w:p>
          <w:p w:rsidR="009E03CD" w:rsidRPr="00C807FA" w:rsidRDefault="009E03CD" w:rsidP="00A46D2D">
            <w:pPr>
              <w:pStyle w:val="ListParagraph"/>
              <w:numPr>
                <w:ilvl w:val="0"/>
                <w:numId w:val="8"/>
              </w:numPr>
              <w:spacing w:after="0"/>
              <w:ind w:left="296" w:hanging="270"/>
              <w:jc w:val="left"/>
            </w:pPr>
            <w:r w:rsidRPr="00C807FA">
              <w:t>Drill bit</w:t>
            </w:r>
          </w:p>
          <w:p w:rsidR="009E03CD" w:rsidRPr="00C807FA" w:rsidRDefault="009E03CD" w:rsidP="00A46D2D">
            <w:pPr>
              <w:pStyle w:val="ListParagraph"/>
              <w:numPr>
                <w:ilvl w:val="0"/>
                <w:numId w:val="8"/>
              </w:numPr>
              <w:spacing w:after="0"/>
              <w:ind w:left="296" w:hanging="270"/>
              <w:jc w:val="left"/>
            </w:pPr>
            <w:r w:rsidRPr="00C807FA">
              <w:t>Drill chuck</w:t>
            </w:r>
          </w:p>
          <w:p w:rsidR="00096C3D" w:rsidRPr="00C807FA" w:rsidRDefault="00096C3D" w:rsidP="00A46D2D">
            <w:pPr>
              <w:pStyle w:val="ListParagraph"/>
              <w:numPr>
                <w:ilvl w:val="0"/>
                <w:numId w:val="8"/>
              </w:numPr>
              <w:spacing w:after="0"/>
              <w:ind w:left="296" w:hanging="270"/>
              <w:jc w:val="left"/>
            </w:pPr>
            <w:r w:rsidRPr="00C807FA">
              <w:rPr>
                <w:color w:val="auto"/>
              </w:rPr>
              <w:t>plain taper turning attachment</w:t>
            </w:r>
          </w:p>
          <w:p w:rsidR="009E03CD" w:rsidRPr="00C807FA" w:rsidRDefault="009E03CD" w:rsidP="00A46D2D">
            <w:pPr>
              <w:pStyle w:val="ListParagraph"/>
              <w:numPr>
                <w:ilvl w:val="0"/>
                <w:numId w:val="8"/>
              </w:numPr>
              <w:spacing w:after="0"/>
              <w:ind w:left="296" w:hanging="270"/>
              <w:jc w:val="left"/>
            </w:pPr>
            <w:r w:rsidRPr="00C807FA">
              <w:t>MS round shaft</w:t>
            </w:r>
          </w:p>
          <w:p w:rsidR="009E03CD" w:rsidRPr="00C807FA" w:rsidRDefault="009E03CD" w:rsidP="00A46D2D">
            <w:pPr>
              <w:pStyle w:val="ListParagraph"/>
              <w:numPr>
                <w:ilvl w:val="0"/>
                <w:numId w:val="8"/>
              </w:numPr>
              <w:spacing w:after="0"/>
              <w:ind w:left="296" w:hanging="270"/>
              <w:jc w:val="left"/>
            </w:pPr>
            <w:r w:rsidRPr="00C807FA">
              <w:t>Hacksaw frame</w:t>
            </w:r>
          </w:p>
          <w:p w:rsidR="009E03CD" w:rsidRPr="00C807FA" w:rsidRDefault="009E03CD" w:rsidP="00A46D2D">
            <w:pPr>
              <w:pStyle w:val="ListParagraph"/>
              <w:numPr>
                <w:ilvl w:val="0"/>
                <w:numId w:val="8"/>
              </w:numPr>
              <w:spacing w:after="0"/>
              <w:ind w:left="296" w:hanging="270"/>
              <w:jc w:val="left"/>
            </w:pPr>
            <w:r w:rsidRPr="00C807FA">
              <w:t xml:space="preserve">Hacksaw </w:t>
            </w:r>
            <w:r w:rsidRPr="00C807FA">
              <w:lastRenderedPageBreak/>
              <w:t>blade</w:t>
            </w:r>
          </w:p>
          <w:p w:rsidR="009E03CD" w:rsidRPr="00C807FA" w:rsidRDefault="009E03CD" w:rsidP="00A46D2D">
            <w:pPr>
              <w:pStyle w:val="ListParagraph"/>
              <w:numPr>
                <w:ilvl w:val="0"/>
                <w:numId w:val="8"/>
              </w:numPr>
              <w:spacing w:after="0"/>
              <w:ind w:left="296" w:hanging="270"/>
              <w:jc w:val="left"/>
            </w:pPr>
            <w:r w:rsidRPr="00C807FA">
              <w:t>Vernier caliper</w:t>
            </w:r>
          </w:p>
          <w:p w:rsidR="009E03CD" w:rsidRPr="00C807FA" w:rsidRDefault="009E03CD" w:rsidP="00A46D2D">
            <w:pPr>
              <w:pStyle w:val="ListParagraph"/>
              <w:numPr>
                <w:ilvl w:val="0"/>
                <w:numId w:val="8"/>
              </w:numPr>
              <w:spacing w:after="0"/>
              <w:ind w:left="296" w:hanging="270"/>
              <w:jc w:val="left"/>
            </w:pPr>
            <w:r w:rsidRPr="00C807FA">
              <w:t>Dial indicator with st</w:t>
            </w:r>
            <w:r w:rsidR="00C807FA">
              <w:t>and</w:t>
            </w:r>
          </w:p>
          <w:p w:rsidR="009E03CD" w:rsidRPr="00C807FA" w:rsidRDefault="009E03CD" w:rsidP="00A46D2D">
            <w:pPr>
              <w:pStyle w:val="ListParagraph"/>
              <w:numPr>
                <w:ilvl w:val="0"/>
                <w:numId w:val="8"/>
              </w:numPr>
              <w:spacing w:after="0"/>
              <w:ind w:left="296" w:hanging="270"/>
              <w:jc w:val="left"/>
            </w:pPr>
            <w:r w:rsidRPr="00C807FA">
              <w:t>Flat file</w:t>
            </w:r>
          </w:p>
          <w:p w:rsidR="009E03CD" w:rsidRPr="00C807FA" w:rsidRDefault="009E03CD" w:rsidP="00A46D2D">
            <w:pPr>
              <w:pStyle w:val="ListParagraph"/>
              <w:numPr>
                <w:ilvl w:val="0"/>
                <w:numId w:val="8"/>
              </w:numPr>
              <w:spacing w:after="0"/>
              <w:ind w:left="296" w:hanging="270"/>
              <w:jc w:val="left"/>
            </w:pPr>
            <w:r w:rsidRPr="00C807FA">
              <w:t>Hammer</w:t>
            </w:r>
          </w:p>
          <w:p w:rsidR="009E03CD" w:rsidRPr="00C807FA" w:rsidRDefault="009E03CD" w:rsidP="00A46D2D">
            <w:pPr>
              <w:pStyle w:val="ListParagraph"/>
              <w:numPr>
                <w:ilvl w:val="0"/>
                <w:numId w:val="8"/>
              </w:numPr>
              <w:spacing w:after="0"/>
              <w:ind w:left="296" w:hanging="270"/>
              <w:jc w:val="left"/>
            </w:pPr>
            <w:r w:rsidRPr="00C807FA">
              <w:t>Center punch</w:t>
            </w:r>
          </w:p>
          <w:p w:rsidR="009E03CD" w:rsidRPr="00C807FA" w:rsidRDefault="009E03CD" w:rsidP="00A46D2D">
            <w:pPr>
              <w:pStyle w:val="ListParagraph"/>
              <w:numPr>
                <w:ilvl w:val="0"/>
                <w:numId w:val="8"/>
              </w:numPr>
              <w:spacing w:after="0"/>
              <w:ind w:left="296" w:hanging="270"/>
              <w:jc w:val="left"/>
            </w:pPr>
            <w:r w:rsidRPr="00C807FA">
              <w:t>Scriber</w:t>
            </w:r>
          </w:p>
          <w:p w:rsidR="009E03CD" w:rsidRPr="00C807FA" w:rsidRDefault="009E03CD" w:rsidP="00A46D2D">
            <w:pPr>
              <w:pStyle w:val="ListParagraph"/>
              <w:numPr>
                <w:ilvl w:val="0"/>
                <w:numId w:val="8"/>
              </w:numPr>
              <w:spacing w:after="0"/>
              <w:ind w:left="296" w:hanging="270"/>
              <w:jc w:val="left"/>
            </w:pPr>
            <w:r w:rsidRPr="00C807FA">
              <w:t>Work bench (8ftx4ftx3ft)</w:t>
            </w:r>
          </w:p>
          <w:p w:rsidR="009E03CD" w:rsidRPr="00C807FA" w:rsidRDefault="009E03CD" w:rsidP="00A46D2D">
            <w:pPr>
              <w:pStyle w:val="ListParagraph"/>
              <w:numPr>
                <w:ilvl w:val="0"/>
                <w:numId w:val="8"/>
              </w:numPr>
              <w:spacing w:after="0"/>
              <w:ind w:left="296" w:hanging="270"/>
              <w:jc w:val="left"/>
            </w:pPr>
            <w:r w:rsidRPr="00C807FA">
              <w:t>Bench Wise</w:t>
            </w:r>
          </w:p>
          <w:p w:rsidR="009E03CD" w:rsidRPr="00C807FA" w:rsidRDefault="009E03CD" w:rsidP="00A46D2D">
            <w:pPr>
              <w:pStyle w:val="ListParagraph"/>
              <w:numPr>
                <w:ilvl w:val="0"/>
                <w:numId w:val="8"/>
              </w:numPr>
              <w:spacing w:after="0"/>
              <w:ind w:left="296" w:hanging="270"/>
              <w:jc w:val="left"/>
            </w:pPr>
            <w:r w:rsidRPr="00C807FA">
              <w:t>Marking ink</w:t>
            </w:r>
          </w:p>
          <w:p w:rsidR="009E03CD" w:rsidRPr="00C807FA" w:rsidRDefault="009E03CD" w:rsidP="00A46D2D">
            <w:pPr>
              <w:pStyle w:val="ListParagraph"/>
              <w:numPr>
                <w:ilvl w:val="0"/>
                <w:numId w:val="8"/>
              </w:numPr>
              <w:spacing w:after="0"/>
              <w:ind w:left="296" w:hanging="270"/>
              <w:jc w:val="left"/>
            </w:pPr>
            <w:r w:rsidRPr="00C807FA">
              <w:t>Safety goggles</w:t>
            </w:r>
          </w:p>
          <w:p w:rsidR="009E03CD" w:rsidRPr="00C807FA" w:rsidRDefault="009E03CD" w:rsidP="00A46D2D">
            <w:pPr>
              <w:pStyle w:val="ListParagraph"/>
              <w:numPr>
                <w:ilvl w:val="0"/>
                <w:numId w:val="8"/>
              </w:numPr>
              <w:spacing w:after="0"/>
              <w:ind w:left="296" w:hanging="270"/>
              <w:jc w:val="left"/>
            </w:pPr>
            <w:r w:rsidRPr="00C807FA">
              <w:t>Safety harness belt</w:t>
            </w:r>
          </w:p>
          <w:p w:rsidR="009E03CD" w:rsidRPr="00C807FA" w:rsidRDefault="009E03CD" w:rsidP="00A46D2D">
            <w:pPr>
              <w:pStyle w:val="ListParagraph"/>
              <w:numPr>
                <w:ilvl w:val="0"/>
                <w:numId w:val="8"/>
              </w:numPr>
              <w:spacing w:after="0"/>
              <w:ind w:left="296" w:hanging="270"/>
              <w:jc w:val="left"/>
            </w:pPr>
            <w:r w:rsidRPr="00C807FA">
              <w:t>Safety helmet</w:t>
            </w:r>
          </w:p>
          <w:p w:rsidR="009E03CD" w:rsidRPr="00C807FA" w:rsidRDefault="009E03CD" w:rsidP="00A46D2D">
            <w:pPr>
              <w:pStyle w:val="ListParagraph"/>
              <w:numPr>
                <w:ilvl w:val="0"/>
                <w:numId w:val="8"/>
              </w:numPr>
              <w:spacing w:after="0"/>
              <w:ind w:left="296" w:hanging="270"/>
              <w:jc w:val="left"/>
            </w:pPr>
            <w:r w:rsidRPr="00C807FA">
              <w:t>Safety mask</w:t>
            </w:r>
          </w:p>
          <w:p w:rsidR="009E03CD" w:rsidRPr="00C807FA" w:rsidRDefault="009E03CD" w:rsidP="00A46D2D">
            <w:pPr>
              <w:pStyle w:val="ListParagraph"/>
              <w:numPr>
                <w:ilvl w:val="0"/>
                <w:numId w:val="8"/>
              </w:numPr>
              <w:spacing w:after="0"/>
              <w:ind w:left="296" w:hanging="270"/>
              <w:jc w:val="left"/>
            </w:pPr>
            <w:r w:rsidRPr="00C807FA">
              <w:t>Safety Shoes</w:t>
            </w:r>
          </w:p>
          <w:p w:rsidR="009E03CD" w:rsidRPr="00C807FA" w:rsidRDefault="009E03CD" w:rsidP="00A46D2D">
            <w:pPr>
              <w:pStyle w:val="ListParagraph"/>
              <w:numPr>
                <w:ilvl w:val="0"/>
                <w:numId w:val="8"/>
              </w:numPr>
              <w:spacing w:after="0"/>
              <w:ind w:left="296" w:hanging="270"/>
              <w:jc w:val="left"/>
            </w:pPr>
            <w:r w:rsidRPr="00C807FA">
              <w:t>Cotton gloves</w:t>
            </w:r>
          </w:p>
          <w:p w:rsidR="009E03CD" w:rsidRPr="00C807FA" w:rsidRDefault="009E03CD" w:rsidP="00A46D2D">
            <w:pPr>
              <w:pStyle w:val="ListParagraph"/>
              <w:numPr>
                <w:ilvl w:val="0"/>
                <w:numId w:val="8"/>
              </w:numPr>
              <w:spacing w:after="0"/>
              <w:ind w:left="296" w:hanging="270"/>
              <w:jc w:val="left"/>
            </w:pPr>
            <w:r w:rsidRPr="00C807FA">
              <w:t>Cotton waste</w:t>
            </w:r>
          </w:p>
          <w:p w:rsidR="009E03CD" w:rsidRPr="00C807FA" w:rsidRDefault="009E03CD" w:rsidP="00A46D2D">
            <w:pPr>
              <w:pStyle w:val="ListParagraph"/>
              <w:numPr>
                <w:ilvl w:val="0"/>
                <w:numId w:val="8"/>
              </w:numPr>
              <w:spacing w:after="0"/>
              <w:ind w:left="296" w:hanging="270"/>
              <w:jc w:val="left"/>
            </w:pPr>
            <w:r w:rsidRPr="00C807FA">
              <w:t>Printer</w:t>
            </w:r>
          </w:p>
          <w:p w:rsidR="009E03CD" w:rsidRPr="00C807FA" w:rsidRDefault="009E03CD" w:rsidP="00A46D2D">
            <w:pPr>
              <w:pStyle w:val="ListParagraph"/>
              <w:numPr>
                <w:ilvl w:val="0"/>
                <w:numId w:val="8"/>
              </w:numPr>
              <w:spacing w:after="0"/>
              <w:ind w:left="296" w:hanging="270"/>
              <w:jc w:val="left"/>
            </w:pPr>
            <w:r w:rsidRPr="00C807FA">
              <w:t>Multimedia projector</w:t>
            </w:r>
          </w:p>
          <w:p w:rsidR="009E03CD" w:rsidRPr="00C807FA" w:rsidRDefault="009E03CD" w:rsidP="00A46D2D">
            <w:pPr>
              <w:pStyle w:val="ListParagraph"/>
              <w:numPr>
                <w:ilvl w:val="0"/>
                <w:numId w:val="8"/>
              </w:numPr>
              <w:spacing w:after="0"/>
              <w:ind w:left="296" w:hanging="270"/>
              <w:jc w:val="left"/>
            </w:pPr>
            <w:r w:rsidRPr="00C807FA">
              <w:t>Computer</w:t>
            </w:r>
          </w:p>
          <w:p w:rsidR="009E03CD" w:rsidRPr="00C807FA" w:rsidRDefault="009E03CD" w:rsidP="00A46D2D">
            <w:pPr>
              <w:pStyle w:val="ListParagraph"/>
              <w:numPr>
                <w:ilvl w:val="0"/>
                <w:numId w:val="8"/>
              </w:numPr>
              <w:spacing w:after="0"/>
              <w:ind w:left="296" w:hanging="270"/>
              <w:jc w:val="left"/>
            </w:pPr>
            <w:r w:rsidRPr="00C807FA">
              <w:t>Pencils</w:t>
            </w:r>
          </w:p>
          <w:p w:rsidR="009E03CD" w:rsidRPr="00C807FA" w:rsidRDefault="009E03CD" w:rsidP="00A46D2D">
            <w:pPr>
              <w:pStyle w:val="ListParagraph"/>
              <w:numPr>
                <w:ilvl w:val="0"/>
                <w:numId w:val="8"/>
              </w:numPr>
              <w:spacing w:after="0"/>
              <w:ind w:left="296" w:hanging="270"/>
              <w:jc w:val="left"/>
            </w:pPr>
            <w:r w:rsidRPr="00C807FA">
              <w:t>Erasers</w:t>
            </w:r>
          </w:p>
          <w:p w:rsidR="009E03CD" w:rsidRPr="00C807FA" w:rsidRDefault="009E03CD" w:rsidP="00A46D2D">
            <w:pPr>
              <w:pStyle w:val="ListParagraph"/>
              <w:numPr>
                <w:ilvl w:val="0"/>
                <w:numId w:val="8"/>
              </w:numPr>
              <w:spacing w:after="0"/>
              <w:ind w:left="296" w:hanging="270"/>
              <w:jc w:val="left"/>
            </w:pPr>
            <w:r w:rsidRPr="00C807FA">
              <w:t>Pencil</w:t>
            </w:r>
          </w:p>
          <w:p w:rsidR="009E03CD" w:rsidRPr="00C807FA" w:rsidRDefault="009E03CD" w:rsidP="00A46D2D">
            <w:pPr>
              <w:pStyle w:val="ListParagraph"/>
              <w:numPr>
                <w:ilvl w:val="0"/>
                <w:numId w:val="8"/>
              </w:numPr>
              <w:spacing w:after="0"/>
              <w:ind w:left="296" w:hanging="270"/>
              <w:jc w:val="left"/>
            </w:pPr>
            <w:r w:rsidRPr="00C807FA">
              <w:t>sharpeners</w:t>
            </w:r>
          </w:p>
          <w:p w:rsidR="009E03CD" w:rsidRPr="00C807FA" w:rsidRDefault="009E03CD" w:rsidP="00A46D2D">
            <w:pPr>
              <w:pStyle w:val="ListParagraph"/>
              <w:numPr>
                <w:ilvl w:val="0"/>
                <w:numId w:val="8"/>
              </w:numPr>
              <w:spacing w:after="0"/>
              <w:ind w:left="296" w:hanging="270"/>
              <w:jc w:val="left"/>
            </w:pPr>
            <w:r w:rsidRPr="00C807FA">
              <w:t>Paper cutter</w:t>
            </w:r>
          </w:p>
          <w:p w:rsidR="009E03CD" w:rsidRPr="00C807FA" w:rsidRDefault="009E03CD" w:rsidP="00A46D2D">
            <w:pPr>
              <w:pStyle w:val="ListParagraph"/>
              <w:numPr>
                <w:ilvl w:val="0"/>
                <w:numId w:val="8"/>
              </w:numPr>
              <w:spacing w:after="0"/>
              <w:ind w:left="296" w:hanging="270"/>
              <w:jc w:val="left"/>
            </w:pPr>
            <w:r w:rsidRPr="00C807FA">
              <w:lastRenderedPageBreak/>
              <w:t>Scissors</w:t>
            </w:r>
          </w:p>
          <w:p w:rsidR="009E03CD" w:rsidRPr="00C807FA" w:rsidRDefault="009E03CD" w:rsidP="00A46D2D">
            <w:pPr>
              <w:pStyle w:val="ListParagraph"/>
              <w:numPr>
                <w:ilvl w:val="0"/>
                <w:numId w:val="8"/>
              </w:numPr>
              <w:spacing w:after="0"/>
              <w:ind w:left="296" w:hanging="270"/>
              <w:jc w:val="left"/>
            </w:pPr>
            <w:r w:rsidRPr="00C807FA">
              <w:t>Color pencils</w:t>
            </w:r>
          </w:p>
          <w:p w:rsidR="009E03CD" w:rsidRPr="00C807FA" w:rsidRDefault="009E03CD" w:rsidP="00A46D2D">
            <w:pPr>
              <w:pStyle w:val="ListParagraph"/>
              <w:numPr>
                <w:ilvl w:val="0"/>
                <w:numId w:val="8"/>
              </w:numPr>
              <w:spacing w:after="0"/>
              <w:ind w:left="296" w:hanging="270"/>
              <w:jc w:val="left"/>
            </w:pPr>
            <w:r w:rsidRPr="00C807FA">
              <w:t>White chart paper</w:t>
            </w:r>
          </w:p>
          <w:p w:rsidR="009E03CD" w:rsidRPr="00C807FA" w:rsidRDefault="009E03CD" w:rsidP="00A46D2D">
            <w:pPr>
              <w:pStyle w:val="ListParagraph"/>
              <w:numPr>
                <w:ilvl w:val="0"/>
                <w:numId w:val="8"/>
              </w:numPr>
              <w:spacing w:after="0"/>
              <w:ind w:left="296" w:hanging="270"/>
              <w:jc w:val="left"/>
            </w:pPr>
            <w:r w:rsidRPr="00C807FA">
              <w:t>White board markers (red, blue, green, black)</w:t>
            </w:r>
          </w:p>
          <w:p w:rsidR="009E03CD" w:rsidRPr="00C807FA" w:rsidRDefault="009E03CD" w:rsidP="00A46D2D">
            <w:pPr>
              <w:pStyle w:val="ListParagraph"/>
              <w:numPr>
                <w:ilvl w:val="0"/>
                <w:numId w:val="8"/>
              </w:numPr>
              <w:spacing w:after="0"/>
              <w:ind w:left="296" w:hanging="270"/>
              <w:jc w:val="left"/>
            </w:pPr>
            <w:r w:rsidRPr="00C807FA">
              <w:t>Permanent markers (black)</w:t>
            </w:r>
          </w:p>
          <w:p w:rsidR="009E03CD" w:rsidRPr="00C807FA" w:rsidRDefault="009E03CD" w:rsidP="00A46D2D">
            <w:pPr>
              <w:pStyle w:val="ListParagraph"/>
              <w:numPr>
                <w:ilvl w:val="0"/>
                <w:numId w:val="8"/>
              </w:numPr>
              <w:spacing w:after="0"/>
              <w:ind w:left="296" w:hanging="270"/>
              <w:jc w:val="left"/>
            </w:pPr>
            <w:r w:rsidRPr="00C807FA">
              <w:t>File covers</w:t>
            </w:r>
          </w:p>
          <w:p w:rsidR="008566CB" w:rsidRPr="00C807FA" w:rsidRDefault="009E03CD" w:rsidP="00A46D2D">
            <w:pPr>
              <w:pStyle w:val="ListParagraph"/>
              <w:numPr>
                <w:ilvl w:val="0"/>
                <w:numId w:val="8"/>
              </w:numPr>
              <w:spacing w:after="0"/>
              <w:ind w:left="296" w:hanging="270"/>
              <w:jc w:val="left"/>
            </w:pPr>
            <w:r w:rsidRPr="00C807FA">
              <w:t>Box files</w:t>
            </w:r>
          </w:p>
        </w:tc>
        <w:tc>
          <w:tcPr>
            <w:tcW w:w="1848" w:type="dxa"/>
            <w:tcBorders>
              <w:top w:val="single" w:sz="4" w:space="0" w:color="000000"/>
              <w:left w:val="single" w:sz="4" w:space="0" w:color="000000"/>
              <w:bottom w:val="single" w:sz="4" w:space="0" w:color="000000"/>
              <w:right w:val="single" w:sz="4" w:space="0" w:color="000000"/>
            </w:tcBorders>
            <w:vAlign w:val="center"/>
          </w:tcPr>
          <w:p w:rsidR="00FD556D" w:rsidRPr="00C807FA" w:rsidRDefault="00FD556D" w:rsidP="00FD556D">
            <w:pPr>
              <w:spacing w:before="240" w:after="0" w:line="240" w:lineRule="auto"/>
              <w:ind w:left="0" w:firstLine="0"/>
            </w:pPr>
            <w:r w:rsidRPr="00C807FA">
              <w:lastRenderedPageBreak/>
              <w:t>Class Room</w:t>
            </w:r>
          </w:p>
          <w:p w:rsidR="00FD556D" w:rsidRPr="00C807FA" w:rsidRDefault="00FD556D" w:rsidP="00FD556D">
            <w:pPr>
              <w:spacing w:after="0" w:line="240" w:lineRule="auto"/>
              <w:ind w:left="0" w:firstLine="0"/>
            </w:pPr>
            <w:r w:rsidRPr="00C807FA">
              <w:t>Training Workshop.</w:t>
            </w:r>
          </w:p>
          <w:p w:rsidR="008566CB" w:rsidRPr="00C807FA" w:rsidRDefault="00FD556D" w:rsidP="00FD556D">
            <w:pPr>
              <w:spacing w:before="240" w:after="0" w:line="240" w:lineRule="auto"/>
              <w:ind w:left="0" w:firstLine="0"/>
            </w:pPr>
            <w:r w:rsidRPr="00C807FA">
              <w:t>Lab/ Field Visit.</w:t>
            </w:r>
          </w:p>
        </w:tc>
      </w:tr>
      <w:tr w:rsidR="008566CB" w:rsidRPr="00C807FA" w:rsidTr="009E03CD">
        <w:trPr>
          <w:trHeight w:val="710"/>
        </w:trPr>
        <w:tc>
          <w:tcPr>
            <w:tcW w:w="2393" w:type="dxa"/>
            <w:tcBorders>
              <w:top w:val="single" w:sz="4" w:space="0" w:color="000000"/>
              <w:left w:val="single" w:sz="4" w:space="0" w:color="000000"/>
              <w:bottom w:val="single" w:sz="4" w:space="0" w:color="000000"/>
              <w:right w:val="single" w:sz="4" w:space="0" w:color="000000"/>
            </w:tcBorders>
          </w:tcPr>
          <w:p w:rsidR="008566CB" w:rsidRPr="00C807FA" w:rsidRDefault="008566CB" w:rsidP="00A46D2D">
            <w:pPr>
              <w:pStyle w:val="Style2"/>
              <w:numPr>
                <w:ilvl w:val="0"/>
                <w:numId w:val="88"/>
              </w:numPr>
              <w:ind w:hanging="630"/>
              <w:rPr>
                <w:rFonts w:ascii="Arial" w:hAnsi="Arial" w:cs="Arial"/>
                <w:color w:val="auto"/>
              </w:rPr>
            </w:pPr>
            <w:r w:rsidRPr="00C807FA">
              <w:rPr>
                <w:rFonts w:ascii="Arial" w:hAnsi="Arial" w:cs="Arial"/>
                <w:color w:val="auto"/>
              </w:rPr>
              <w:lastRenderedPageBreak/>
              <w:t>Taper turning by telescopic taper turning attachment</w:t>
            </w:r>
          </w:p>
        </w:tc>
        <w:tc>
          <w:tcPr>
            <w:tcW w:w="3833" w:type="dxa"/>
            <w:tcBorders>
              <w:top w:val="single" w:sz="4" w:space="0" w:color="000000"/>
              <w:left w:val="single" w:sz="4" w:space="0" w:color="000000"/>
              <w:bottom w:val="single" w:sz="4" w:space="0" w:color="000000"/>
              <w:right w:val="single" w:sz="4" w:space="0" w:color="000000"/>
            </w:tcBorders>
          </w:tcPr>
          <w:p w:rsidR="008566CB" w:rsidRPr="00C807FA" w:rsidRDefault="008566CB" w:rsidP="00A46D2D">
            <w:pPr>
              <w:pStyle w:val="Style1"/>
              <w:numPr>
                <w:ilvl w:val="0"/>
                <w:numId w:val="93"/>
              </w:numPr>
              <w:spacing w:after="240" w:line="360" w:lineRule="auto"/>
              <w:ind w:left="307" w:hanging="270"/>
              <w:rPr>
                <w:rFonts w:ascii="Arial" w:hAnsi="Arial" w:cs="Arial"/>
                <w:sz w:val="22"/>
                <w:szCs w:val="24"/>
              </w:rPr>
            </w:pPr>
            <w:r w:rsidRPr="00C807FA">
              <w:rPr>
                <w:rFonts w:ascii="Arial" w:hAnsi="Arial" w:cs="Arial"/>
                <w:sz w:val="22"/>
                <w:szCs w:val="24"/>
              </w:rPr>
              <w:t xml:space="preserve">Clean </w:t>
            </w:r>
            <w:r w:rsidR="00C807FA">
              <w:rPr>
                <w:rFonts w:ascii="Arial" w:hAnsi="Arial" w:cs="Arial"/>
                <w:sz w:val="22"/>
                <w:szCs w:val="24"/>
              </w:rPr>
              <w:t>and</w:t>
            </w:r>
            <w:r w:rsidRPr="00C807FA">
              <w:rPr>
                <w:rFonts w:ascii="Arial" w:hAnsi="Arial" w:cs="Arial"/>
                <w:sz w:val="22"/>
                <w:szCs w:val="24"/>
              </w:rPr>
              <w:t xml:space="preserve"> oil the guide bar.</w:t>
            </w:r>
          </w:p>
          <w:p w:rsidR="008566CB" w:rsidRPr="00C807FA" w:rsidRDefault="008566CB" w:rsidP="00A46D2D">
            <w:pPr>
              <w:pStyle w:val="Style1"/>
              <w:numPr>
                <w:ilvl w:val="0"/>
                <w:numId w:val="93"/>
              </w:numPr>
              <w:spacing w:after="240" w:line="360" w:lineRule="auto"/>
              <w:ind w:left="307" w:hanging="270"/>
              <w:rPr>
                <w:rFonts w:ascii="Arial" w:hAnsi="Arial" w:cs="Arial"/>
                <w:sz w:val="22"/>
                <w:szCs w:val="24"/>
              </w:rPr>
            </w:pPr>
            <w:r w:rsidRPr="00C807FA">
              <w:rPr>
                <w:rFonts w:ascii="Arial" w:hAnsi="Arial" w:cs="Arial"/>
                <w:sz w:val="22"/>
                <w:szCs w:val="24"/>
              </w:rPr>
              <w:t xml:space="preserve">Loose lock screws </w:t>
            </w:r>
            <w:r w:rsidR="00C807FA">
              <w:rPr>
                <w:rFonts w:ascii="Arial" w:hAnsi="Arial" w:cs="Arial"/>
                <w:sz w:val="22"/>
                <w:szCs w:val="24"/>
              </w:rPr>
              <w:t>and</w:t>
            </w:r>
            <w:r w:rsidRPr="00C807FA">
              <w:rPr>
                <w:rFonts w:ascii="Arial" w:hAnsi="Arial" w:cs="Arial"/>
                <w:sz w:val="22"/>
                <w:szCs w:val="24"/>
              </w:rPr>
              <w:t xml:space="preserve"> offset end of guide bar,</w:t>
            </w:r>
          </w:p>
          <w:p w:rsidR="008566CB" w:rsidRPr="00C807FA" w:rsidRDefault="008566CB" w:rsidP="00A46D2D">
            <w:pPr>
              <w:pStyle w:val="Style1"/>
              <w:numPr>
                <w:ilvl w:val="0"/>
                <w:numId w:val="93"/>
              </w:numPr>
              <w:spacing w:after="240" w:line="360" w:lineRule="auto"/>
              <w:ind w:left="307" w:hanging="270"/>
              <w:rPr>
                <w:rFonts w:ascii="Arial" w:hAnsi="Arial" w:cs="Arial"/>
                <w:sz w:val="22"/>
                <w:szCs w:val="24"/>
              </w:rPr>
            </w:pPr>
            <w:r w:rsidRPr="00C807FA">
              <w:rPr>
                <w:rFonts w:ascii="Arial" w:hAnsi="Arial" w:cs="Arial"/>
                <w:sz w:val="22"/>
                <w:szCs w:val="24"/>
              </w:rPr>
              <w:t>Set the bar to required taper in degrees.</w:t>
            </w:r>
          </w:p>
          <w:p w:rsidR="008566CB" w:rsidRPr="00C807FA" w:rsidRDefault="008566CB" w:rsidP="00A46D2D">
            <w:pPr>
              <w:pStyle w:val="Style1"/>
              <w:numPr>
                <w:ilvl w:val="0"/>
                <w:numId w:val="93"/>
              </w:numPr>
              <w:spacing w:after="240" w:line="360" w:lineRule="auto"/>
              <w:ind w:left="307" w:hanging="270"/>
              <w:rPr>
                <w:rFonts w:ascii="Arial" w:hAnsi="Arial" w:cs="Arial"/>
                <w:sz w:val="22"/>
                <w:szCs w:val="24"/>
              </w:rPr>
            </w:pPr>
            <w:r w:rsidRPr="00C807FA">
              <w:rPr>
                <w:rFonts w:ascii="Arial" w:hAnsi="Arial" w:cs="Arial"/>
                <w:sz w:val="22"/>
                <w:szCs w:val="24"/>
              </w:rPr>
              <w:t xml:space="preserve">Tighten the lock screw </w:t>
            </w:r>
            <w:r w:rsidR="00C807FA">
              <w:rPr>
                <w:rFonts w:ascii="Arial" w:hAnsi="Arial" w:cs="Arial"/>
                <w:sz w:val="22"/>
                <w:szCs w:val="24"/>
              </w:rPr>
              <w:t>and</w:t>
            </w:r>
            <w:r w:rsidRPr="00C807FA">
              <w:rPr>
                <w:rFonts w:ascii="Arial" w:hAnsi="Arial" w:cs="Arial"/>
                <w:sz w:val="22"/>
                <w:szCs w:val="24"/>
              </w:rPr>
              <w:t xml:space="preserve"> set cutting tool on center.</w:t>
            </w:r>
          </w:p>
          <w:p w:rsidR="008566CB" w:rsidRPr="00C807FA" w:rsidRDefault="008566CB" w:rsidP="00A46D2D">
            <w:pPr>
              <w:pStyle w:val="Style1"/>
              <w:numPr>
                <w:ilvl w:val="0"/>
                <w:numId w:val="93"/>
              </w:numPr>
              <w:spacing w:after="240" w:line="360" w:lineRule="auto"/>
              <w:ind w:left="307" w:hanging="270"/>
              <w:rPr>
                <w:rFonts w:ascii="Arial" w:hAnsi="Arial" w:cs="Arial"/>
                <w:sz w:val="22"/>
                <w:szCs w:val="24"/>
              </w:rPr>
            </w:pPr>
            <w:r w:rsidRPr="00C807FA">
              <w:rPr>
                <w:rFonts w:ascii="Arial" w:hAnsi="Arial" w:cs="Arial"/>
                <w:sz w:val="22"/>
                <w:szCs w:val="24"/>
              </w:rPr>
              <w:t xml:space="preserve">Set workpiece in lathe </w:t>
            </w:r>
            <w:r w:rsidR="00C807FA">
              <w:rPr>
                <w:rFonts w:ascii="Arial" w:hAnsi="Arial" w:cs="Arial"/>
                <w:sz w:val="22"/>
                <w:szCs w:val="24"/>
              </w:rPr>
              <w:t>and</w:t>
            </w:r>
            <w:r w:rsidRPr="00C807FA">
              <w:rPr>
                <w:rFonts w:ascii="Arial" w:hAnsi="Arial" w:cs="Arial"/>
                <w:sz w:val="22"/>
                <w:szCs w:val="24"/>
              </w:rPr>
              <w:t xml:space="preserve"> mark length of taper </w:t>
            </w:r>
            <w:r w:rsidR="00C807FA">
              <w:rPr>
                <w:rFonts w:ascii="Arial" w:hAnsi="Arial" w:cs="Arial"/>
                <w:sz w:val="22"/>
                <w:szCs w:val="24"/>
              </w:rPr>
              <w:t>and</w:t>
            </w:r>
            <w:r w:rsidRPr="00C807FA">
              <w:rPr>
                <w:rFonts w:ascii="Arial" w:hAnsi="Arial" w:cs="Arial"/>
                <w:sz w:val="22"/>
                <w:szCs w:val="24"/>
              </w:rPr>
              <w:t xml:space="preserve"> tighten connecting screw on sliding block.</w:t>
            </w:r>
          </w:p>
          <w:p w:rsidR="008566CB" w:rsidRPr="00C807FA" w:rsidRDefault="008566CB" w:rsidP="00A46D2D">
            <w:pPr>
              <w:pStyle w:val="Style1"/>
              <w:numPr>
                <w:ilvl w:val="0"/>
                <w:numId w:val="93"/>
              </w:numPr>
              <w:spacing w:after="240" w:line="360" w:lineRule="auto"/>
              <w:ind w:left="307" w:hanging="270"/>
              <w:rPr>
                <w:rFonts w:ascii="Arial" w:hAnsi="Arial" w:cs="Arial"/>
                <w:sz w:val="22"/>
                <w:szCs w:val="24"/>
              </w:rPr>
            </w:pPr>
            <w:r w:rsidRPr="00C807FA">
              <w:rPr>
                <w:rFonts w:ascii="Arial" w:hAnsi="Arial" w:cs="Arial"/>
                <w:sz w:val="22"/>
                <w:szCs w:val="24"/>
              </w:rPr>
              <w:t xml:space="preserve">Move carriage until center of attachment is opposite to length of </w:t>
            </w:r>
            <w:r w:rsidRPr="00C807FA">
              <w:rPr>
                <w:rFonts w:ascii="Arial" w:hAnsi="Arial" w:cs="Arial"/>
                <w:sz w:val="22"/>
                <w:szCs w:val="24"/>
              </w:rPr>
              <w:lastRenderedPageBreak/>
              <w:t>taper.</w:t>
            </w:r>
          </w:p>
          <w:p w:rsidR="008566CB" w:rsidRPr="00C807FA" w:rsidRDefault="008566CB" w:rsidP="00A46D2D">
            <w:pPr>
              <w:pStyle w:val="Style1"/>
              <w:numPr>
                <w:ilvl w:val="0"/>
                <w:numId w:val="93"/>
              </w:numPr>
              <w:spacing w:after="240" w:line="360" w:lineRule="auto"/>
              <w:ind w:left="307" w:hanging="270"/>
              <w:rPr>
                <w:rFonts w:ascii="Arial" w:hAnsi="Arial" w:cs="Arial"/>
                <w:sz w:val="22"/>
                <w:szCs w:val="24"/>
              </w:rPr>
            </w:pPr>
            <w:r w:rsidRPr="00C807FA">
              <w:rPr>
                <w:rFonts w:ascii="Arial" w:hAnsi="Arial" w:cs="Arial"/>
                <w:sz w:val="22"/>
                <w:szCs w:val="24"/>
              </w:rPr>
              <w:t>Lock anchor bracket to lathe bed.</w:t>
            </w:r>
          </w:p>
          <w:p w:rsidR="008566CB" w:rsidRPr="00C807FA" w:rsidRDefault="008566CB" w:rsidP="00A46D2D">
            <w:pPr>
              <w:pStyle w:val="Style1"/>
              <w:numPr>
                <w:ilvl w:val="0"/>
                <w:numId w:val="93"/>
              </w:numPr>
              <w:spacing w:after="240" w:line="360" w:lineRule="auto"/>
              <w:ind w:left="307" w:hanging="270"/>
              <w:rPr>
                <w:rFonts w:ascii="Arial" w:hAnsi="Arial" w:cs="Arial"/>
                <w:sz w:val="22"/>
                <w:szCs w:val="24"/>
              </w:rPr>
            </w:pPr>
            <w:r w:rsidRPr="00C807FA">
              <w:rPr>
                <w:rFonts w:ascii="Arial" w:hAnsi="Arial" w:cs="Arial"/>
                <w:sz w:val="22"/>
                <w:szCs w:val="24"/>
              </w:rPr>
              <w:t xml:space="preserve">Take a cut </w:t>
            </w:r>
            <w:r w:rsidR="00C807FA">
              <w:rPr>
                <w:rFonts w:ascii="Arial" w:hAnsi="Arial" w:cs="Arial"/>
                <w:sz w:val="22"/>
                <w:szCs w:val="24"/>
              </w:rPr>
              <w:t>and</w:t>
            </w:r>
            <w:r w:rsidRPr="00C807FA">
              <w:rPr>
                <w:rFonts w:ascii="Arial" w:hAnsi="Arial" w:cs="Arial"/>
                <w:sz w:val="22"/>
                <w:szCs w:val="24"/>
              </w:rPr>
              <w:t xml:space="preserve"> select depth of cut.</w:t>
            </w:r>
          </w:p>
          <w:p w:rsidR="008566CB" w:rsidRPr="00C807FA" w:rsidRDefault="008566CB" w:rsidP="00A46D2D">
            <w:pPr>
              <w:pStyle w:val="Style1"/>
              <w:numPr>
                <w:ilvl w:val="0"/>
                <w:numId w:val="93"/>
              </w:numPr>
              <w:spacing w:after="240" w:line="360" w:lineRule="auto"/>
              <w:ind w:left="307" w:hanging="270"/>
              <w:rPr>
                <w:rFonts w:ascii="Arial" w:hAnsi="Arial" w:cs="Arial"/>
                <w:sz w:val="22"/>
                <w:szCs w:val="24"/>
              </w:rPr>
            </w:pPr>
            <w:r w:rsidRPr="00C807FA">
              <w:rPr>
                <w:rFonts w:ascii="Arial" w:hAnsi="Arial" w:cs="Arial"/>
                <w:sz w:val="22"/>
                <w:szCs w:val="24"/>
              </w:rPr>
              <w:t xml:space="preserve">Readjust the taper attachment, </w:t>
            </w:r>
            <w:r w:rsidR="00C807FA" w:rsidRPr="00C807FA">
              <w:rPr>
                <w:rFonts w:ascii="Arial" w:hAnsi="Arial" w:cs="Arial"/>
                <w:sz w:val="22"/>
                <w:szCs w:val="24"/>
              </w:rPr>
              <w:t>take</w:t>
            </w:r>
            <w:r w:rsidRPr="00C807FA">
              <w:rPr>
                <w:rFonts w:ascii="Arial" w:hAnsi="Arial" w:cs="Arial"/>
                <w:sz w:val="22"/>
                <w:szCs w:val="24"/>
              </w:rPr>
              <w:t xml:space="preserve"> a light cut </w:t>
            </w:r>
            <w:r w:rsidR="00C807FA">
              <w:rPr>
                <w:rFonts w:ascii="Arial" w:hAnsi="Arial" w:cs="Arial"/>
                <w:sz w:val="22"/>
                <w:szCs w:val="24"/>
              </w:rPr>
              <w:t>and</w:t>
            </w:r>
            <w:r w:rsidRPr="00C807FA">
              <w:rPr>
                <w:rFonts w:ascii="Arial" w:hAnsi="Arial" w:cs="Arial"/>
                <w:sz w:val="22"/>
                <w:szCs w:val="24"/>
              </w:rPr>
              <w:t xml:space="preserve"> recheck taper fit.</w:t>
            </w:r>
          </w:p>
          <w:p w:rsidR="008566CB" w:rsidRPr="00C807FA" w:rsidRDefault="008566CB" w:rsidP="00A46D2D">
            <w:pPr>
              <w:pStyle w:val="Style1"/>
              <w:numPr>
                <w:ilvl w:val="0"/>
                <w:numId w:val="93"/>
              </w:numPr>
              <w:spacing w:after="240" w:line="360" w:lineRule="auto"/>
              <w:ind w:left="307" w:hanging="270"/>
              <w:rPr>
                <w:rFonts w:ascii="Arial" w:hAnsi="Arial" w:cs="Arial"/>
                <w:szCs w:val="24"/>
              </w:rPr>
            </w:pPr>
            <w:r w:rsidRPr="00C807FA">
              <w:rPr>
                <w:rFonts w:ascii="Arial" w:hAnsi="Arial" w:cs="Arial"/>
                <w:sz w:val="22"/>
                <w:szCs w:val="24"/>
              </w:rPr>
              <w:t xml:space="preserve">Finish turn </w:t>
            </w:r>
            <w:r w:rsidR="00C807FA">
              <w:rPr>
                <w:rFonts w:ascii="Arial" w:hAnsi="Arial" w:cs="Arial"/>
                <w:sz w:val="22"/>
                <w:szCs w:val="24"/>
              </w:rPr>
              <w:t>and</w:t>
            </w:r>
            <w:r w:rsidRPr="00C807FA">
              <w:rPr>
                <w:rFonts w:ascii="Arial" w:hAnsi="Arial" w:cs="Arial"/>
                <w:sz w:val="22"/>
                <w:szCs w:val="24"/>
              </w:rPr>
              <w:t xml:space="preserve"> fit the taper to gauge.</w:t>
            </w:r>
          </w:p>
        </w:tc>
        <w:tc>
          <w:tcPr>
            <w:tcW w:w="3916" w:type="dxa"/>
            <w:tcBorders>
              <w:top w:val="single" w:sz="4" w:space="0" w:color="000000"/>
              <w:left w:val="single" w:sz="4" w:space="0" w:color="000000"/>
              <w:bottom w:val="single" w:sz="4" w:space="0" w:color="000000"/>
              <w:right w:val="single" w:sz="4" w:space="0" w:color="000000"/>
            </w:tcBorders>
          </w:tcPr>
          <w:p w:rsidR="00096C3D" w:rsidRPr="00C807FA" w:rsidRDefault="00096C3D" w:rsidP="00A46D2D">
            <w:pPr>
              <w:pStyle w:val="ListParagraph"/>
              <w:numPr>
                <w:ilvl w:val="0"/>
                <w:numId w:val="19"/>
              </w:numPr>
              <w:spacing w:after="0" w:line="240" w:lineRule="auto"/>
              <w:ind w:left="434" w:hanging="270"/>
              <w:jc w:val="left"/>
            </w:pPr>
            <w:r w:rsidRPr="00C807FA">
              <w:rPr>
                <w:rFonts w:eastAsia="Times New Roman"/>
                <w:color w:val="auto"/>
              </w:rPr>
              <w:lastRenderedPageBreak/>
              <w:t>Describe safety protocols at work station.</w:t>
            </w:r>
          </w:p>
          <w:p w:rsidR="00096C3D" w:rsidRPr="00C807FA" w:rsidRDefault="00096C3D" w:rsidP="00A46D2D">
            <w:pPr>
              <w:pStyle w:val="ListParagraph"/>
              <w:numPr>
                <w:ilvl w:val="0"/>
                <w:numId w:val="19"/>
              </w:numPr>
              <w:spacing w:after="0" w:line="240" w:lineRule="auto"/>
              <w:ind w:left="434" w:hanging="270"/>
              <w:jc w:val="left"/>
            </w:pPr>
            <w:r w:rsidRPr="00C807FA">
              <w:rPr>
                <w:rFonts w:eastAsia="Times New Roman"/>
                <w:color w:val="auto"/>
              </w:rPr>
              <w:t xml:space="preserve">Define taper turning operation </w:t>
            </w:r>
            <w:r w:rsidRPr="00C807FA">
              <w:rPr>
                <w:color w:val="auto"/>
              </w:rPr>
              <w:t>by telescopic taper turning attachment</w:t>
            </w:r>
            <w:r w:rsidRPr="00C807FA">
              <w:rPr>
                <w:rFonts w:eastAsia="Times New Roman"/>
                <w:color w:val="auto"/>
              </w:rPr>
              <w:t>.</w:t>
            </w:r>
          </w:p>
          <w:p w:rsidR="00096C3D" w:rsidRPr="00C807FA" w:rsidRDefault="00096C3D" w:rsidP="00A46D2D">
            <w:pPr>
              <w:pStyle w:val="ListParagraph"/>
              <w:numPr>
                <w:ilvl w:val="0"/>
                <w:numId w:val="19"/>
              </w:numPr>
              <w:spacing w:after="0" w:line="240" w:lineRule="auto"/>
              <w:ind w:left="434" w:hanging="270"/>
              <w:jc w:val="left"/>
            </w:pPr>
            <w:r w:rsidRPr="00C807FA">
              <w:rPr>
                <w:rFonts w:eastAsia="Times New Roman"/>
                <w:color w:val="auto"/>
              </w:rPr>
              <w:t xml:space="preserve">Explain </w:t>
            </w:r>
            <w:r w:rsidRPr="00C807FA">
              <w:rPr>
                <w:szCs w:val="24"/>
              </w:rPr>
              <w:t>correct specifications for the part or component to be produced on drawing.</w:t>
            </w:r>
          </w:p>
          <w:p w:rsidR="00096C3D" w:rsidRPr="00C807FA" w:rsidRDefault="00096C3D" w:rsidP="00A46D2D">
            <w:pPr>
              <w:pStyle w:val="ListParagraph"/>
              <w:numPr>
                <w:ilvl w:val="0"/>
                <w:numId w:val="19"/>
              </w:numPr>
              <w:spacing w:after="0" w:line="240" w:lineRule="auto"/>
              <w:ind w:left="434" w:hanging="270"/>
              <w:jc w:val="left"/>
            </w:pPr>
            <w:r w:rsidRPr="00C807FA">
              <w:rPr>
                <w:rFonts w:eastAsia="Times New Roman"/>
                <w:color w:val="auto"/>
              </w:rPr>
              <w:t>Define symbols of the drawing.</w:t>
            </w:r>
          </w:p>
          <w:p w:rsidR="00096C3D" w:rsidRPr="00C807FA" w:rsidRDefault="00096C3D" w:rsidP="00A46D2D">
            <w:pPr>
              <w:pStyle w:val="ListParagraph"/>
              <w:numPr>
                <w:ilvl w:val="0"/>
                <w:numId w:val="19"/>
              </w:numPr>
              <w:spacing w:after="0" w:line="240" w:lineRule="auto"/>
              <w:ind w:left="434" w:hanging="270"/>
              <w:jc w:val="left"/>
              <w:rPr>
                <w:szCs w:val="24"/>
              </w:rPr>
            </w:pPr>
            <w:r w:rsidRPr="00C807FA">
              <w:rPr>
                <w:rFonts w:eastAsia="Times New Roman"/>
                <w:color w:val="auto"/>
              </w:rPr>
              <w:t xml:space="preserve">Define different single point </w:t>
            </w:r>
            <w:r w:rsidRPr="00C807FA">
              <w:rPr>
                <w:szCs w:val="24"/>
              </w:rPr>
              <w:t>cutting tools according to job requirement.</w:t>
            </w:r>
          </w:p>
          <w:p w:rsidR="00096C3D" w:rsidRPr="00C807FA" w:rsidRDefault="00096C3D" w:rsidP="00A46D2D">
            <w:pPr>
              <w:pStyle w:val="ListParagraph"/>
              <w:numPr>
                <w:ilvl w:val="0"/>
                <w:numId w:val="96"/>
              </w:numPr>
              <w:spacing w:after="0" w:line="240" w:lineRule="auto"/>
              <w:ind w:left="434" w:hanging="270"/>
              <w:jc w:val="left"/>
              <w:rPr>
                <w:rFonts w:eastAsia="Times New Roman"/>
              </w:rPr>
            </w:pPr>
            <w:r w:rsidRPr="00C807FA">
              <w:rPr>
                <w:rFonts w:eastAsia="Times New Roman"/>
                <w:color w:val="auto"/>
              </w:rPr>
              <w:t xml:space="preserve">Describe </w:t>
            </w:r>
            <w:r w:rsidRPr="00C807FA">
              <w:t xml:space="preserve">Tool </w:t>
            </w:r>
            <w:r w:rsidR="00C807FA">
              <w:t>and</w:t>
            </w:r>
            <w:r w:rsidRPr="00C807FA">
              <w:t xml:space="preserve"> job mounting techniques </w:t>
            </w:r>
            <w:r w:rsidR="00C807FA">
              <w:t>and</w:t>
            </w:r>
            <w:r w:rsidRPr="00C807FA">
              <w:t xml:space="preserve"> settings. </w:t>
            </w:r>
          </w:p>
          <w:p w:rsidR="00096C3D" w:rsidRPr="00C807FA" w:rsidRDefault="00096C3D" w:rsidP="00A46D2D">
            <w:pPr>
              <w:pStyle w:val="ListParagraph"/>
              <w:numPr>
                <w:ilvl w:val="0"/>
                <w:numId w:val="19"/>
              </w:numPr>
              <w:spacing w:after="0" w:line="240" w:lineRule="auto"/>
              <w:ind w:left="434" w:hanging="270"/>
              <w:jc w:val="left"/>
            </w:pPr>
            <w:r w:rsidRPr="00C807FA">
              <w:rPr>
                <w:rFonts w:eastAsia="Times New Roman"/>
                <w:color w:val="auto"/>
              </w:rPr>
              <w:t>Knowledge of different datum types.</w:t>
            </w:r>
          </w:p>
          <w:p w:rsidR="00096C3D" w:rsidRPr="00C807FA" w:rsidRDefault="00096C3D" w:rsidP="00A46D2D">
            <w:pPr>
              <w:pStyle w:val="ListParagraph"/>
              <w:numPr>
                <w:ilvl w:val="0"/>
                <w:numId w:val="19"/>
              </w:numPr>
              <w:spacing w:after="0" w:line="240" w:lineRule="auto"/>
              <w:ind w:left="434" w:hanging="270"/>
              <w:jc w:val="left"/>
            </w:pPr>
            <w:r w:rsidRPr="00C807FA">
              <w:rPr>
                <w:rFonts w:eastAsia="Times New Roman"/>
                <w:color w:val="auto"/>
              </w:rPr>
              <w:t xml:space="preserve">Define Cutting speed calculation </w:t>
            </w:r>
            <w:r w:rsidR="00C807FA">
              <w:rPr>
                <w:rFonts w:eastAsia="Times New Roman"/>
                <w:color w:val="auto"/>
              </w:rPr>
              <w:t>and</w:t>
            </w:r>
            <w:r w:rsidRPr="00C807FA">
              <w:rPr>
                <w:rFonts w:eastAsia="Times New Roman"/>
                <w:color w:val="auto"/>
              </w:rPr>
              <w:t xml:space="preserve"> setting according to job &amp; tool material.</w:t>
            </w:r>
          </w:p>
          <w:p w:rsidR="00096C3D" w:rsidRPr="00C807FA" w:rsidRDefault="00096C3D" w:rsidP="00A46D2D">
            <w:pPr>
              <w:pStyle w:val="ListParagraph"/>
              <w:numPr>
                <w:ilvl w:val="0"/>
                <w:numId w:val="19"/>
              </w:numPr>
              <w:spacing w:after="0" w:line="240" w:lineRule="auto"/>
              <w:ind w:left="434" w:hanging="270"/>
              <w:jc w:val="left"/>
            </w:pPr>
            <w:r w:rsidRPr="00C807FA">
              <w:rPr>
                <w:rFonts w:eastAsia="Times New Roman"/>
                <w:color w:val="auto"/>
              </w:rPr>
              <w:lastRenderedPageBreak/>
              <w:t xml:space="preserve">Knowledge, extract information from drawing in view of operational sequence i.e. Material selection, Tool selection, Machine selection </w:t>
            </w:r>
            <w:r w:rsidR="00C807FA">
              <w:rPr>
                <w:rFonts w:eastAsia="Times New Roman"/>
                <w:color w:val="auto"/>
              </w:rPr>
              <w:t>and</w:t>
            </w:r>
            <w:r w:rsidRPr="00C807FA">
              <w:rPr>
                <w:rFonts w:eastAsia="Times New Roman"/>
                <w:color w:val="auto"/>
              </w:rPr>
              <w:t xml:space="preserve"> Sequence of operation.</w:t>
            </w:r>
          </w:p>
          <w:p w:rsidR="00096C3D" w:rsidRPr="00C807FA" w:rsidRDefault="00096C3D" w:rsidP="00096C3D">
            <w:pPr>
              <w:spacing w:after="0" w:line="240" w:lineRule="auto"/>
              <w:ind w:left="0" w:firstLine="0"/>
              <w:jc w:val="left"/>
              <w:rPr>
                <w:rFonts w:eastAsia="Times New Roman"/>
                <w:color w:val="auto"/>
              </w:rPr>
            </w:pPr>
          </w:p>
          <w:p w:rsidR="00096C3D" w:rsidRPr="00C807FA" w:rsidRDefault="00096C3D" w:rsidP="00096C3D">
            <w:pPr>
              <w:spacing w:after="0" w:line="240" w:lineRule="auto"/>
              <w:jc w:val="left"/>
              <w:rPr>
                <w:rFonts w:eastAsia="Times New Roman"/>
                <w:b/>
                <w:color w:val="auto"/>
              </w:rPr>
            </w:pPr>
            <w:r w:rsidRPr="00C807FA">
              <w:rPr>
                <w:rFonts w:eastAsia="Times New Roman"/>
                <w:b/>
                <w:color w:val="auto"/>
              </w:rPr>
              <w:t>Practical Activity:</w:t>
            </w:r>
          </w:p>
          <w:p w:rsidR="008566CB" w:rsidRPr="00C807FA" w:rsidRDefault="00096C3D" w:rsidP="00A46D2D">
            <w:pPr>
              <w:pStyle w:val="ListParagraph"/>
              <w:numPr>
                <w:ilvl w:val="0"/>
                <w:numId w:val="66"/>
              </w:numPr>
              <w:spacing w:after="0" w:line="240" w:lineRule="auto"/>
              <w:ind w:left="434" w:hanging="270"/>
              <w:jc w:val="left"/>
              <w:rPr>
                <w:rFonts w:eastAsia="Times New Roman"/>
                <w:color w:val="auto"/>
              </w:rPr>
            </w:pPr>
            <w:r w:rsidRPr="00C807FA">
              <w:rPr>
                <w:rFonts w:eastAsia="Times New Roman"/>
                <w:color w:val="auto"/>
              </w:rPr>
              <w:t xml:space="preserve">Perform taper turning operation by </w:t>
            </w:r>
            <w:r w:rsidRPr="00C807FA">
              <w:rPr>
                <w:color w:val="auto"/>
              </w:rPr>
              <w:t>telescopic taper turning attachment</w:t>
            </w:r>
            <w:r w:rsidRPr="00C807FA">
              <w:rPr>
                <w:rFonts w:eastAsia="Times New Roman"/>
                <w:color w:val="auto"/>
              </w:rPr>
              <w:t>.</w:t>
            </w:r>
          </w:p>
        </w:tc>
        <w:tc>
          <w:tcPr>
            <w:tcW w:w="1802" w:type="dxa"/>
            <w:tcBorders>
              <w:top w:val="single" w:sz="4" w:space="0" w:color="000000"/>
              <w:left w:val="single" w:sz="4" w:space="0" w:color="000000"/>
              <w:bottom w:val="single" w:sz="4" w:space="0" w:color="000000"/>
              <w:right w:val="single" w:sz="4" w:space="0" w:color="000000"/>
            </w:tcBorders>
            <w:vAlign w:val="center"/>
          </w:tcPr>
          <w:p w:rsidR="00146D2D" w:rsidRPr="00C807FA" w:rsidRDefault="00146D2D" w:rsidP="00146D2D">
            <w:pPr>
              <w:spacing w:after="0" w:line="276" w:lineRule="auto"/>
              <w:ind w:left="2" w:firstLine="0"/>
              <w:jc w:val="left"/>
              <w:rPr>
                <w:color w:val="auto"/>
              </w:rPr>
            </w:pPr>
            <w:r w:rsidRPr="00C807FA">
              <w:rPr>
                <w:b/>
                <w:color w:val="auto"/>
              </w:rPr>
              <w:lastRenderedPageBreak/>
              <w:t>Total:</w:t>
            </w:r>
            <w:r w:rsidRPr="00C807FA">
              <w:rPr>
                <w:color w:val="auto"/>
              </w:rPr>
              <w:t xml:space="preserve"> 04Hrs</w:t>
            </w:r>
          </w:p>
          <w:p w:rsidR="00146D2D" w:rsidRPr="00C807FA" w:rsidRDefault="00146D2D" w:rsidP="00146D2D">
            <w:pPr>
              <w:spacing w:after="0" w:line="276" w:lineRule="auto"/>
              <w:ind w:left="2" w:firstLine="0"/>
              <w:jc w:val="left"/>
              <w:rPr>
                <w:color w:val="auto"/>
              </w:rPr>
            </w:pPr>
            <w:r w:rsidRPr="00C807FA">
              <w:rPr>
                <w:b/>
                <w:color w:val="auto"/>
              </w:rPr>
              <w:t>Theory:</w:t>
            </w:r>
            <w:r w:rsidRPr="00C807FA">
              <w:rPr>
                <w:color w:val="auto"/>
              </w:rPr>
              <w:t xml:space="preserve"> 01Hrs</w:t>
            </w:r>
          </w:p>
          <w:p w:rsidR="008566CB" w:rsidRPr="00C807FA" w:rsidRDefault="00146D2D" w:rsidP="00146D2D">
            <w:pPr>
              <w:spacing w:after="0" w:line="276" w:lineRule="auto"/>
              <w:ind w:left="2" w:firstLine="0"/>
              <w:jc w:val="left"/>
              <w:rPr>
                <w:b/>
                <w:color w:val="auto"/>
              </w:rPr>
            </w:pPr>
            <w:r w:rsidRPr="00C807FA">
              <w:rPr>
                <w:b/>
                <w:color w:val="auto"/>
              </w:rPr>
              <w:t>Practical:</w:t>
            </w:r>
            <w:r w:rsidRPr="00C807FA">
              <w:rPr>
                <w:color w:val="auto"/>
              </w:rPr>
              <w:t xml:space="preserve"> 03Hrs</w:t>
            </w:r>
          </w:p>
        </w:tc>
        <w:tc>
          <w:tcPr>
            <w:tcW w:w="1842" w:type="dxa"/>
            <w:tcBorders>
              <w:top w:val="single" w:sz="4" w:space="0" w:color="000000"/>
              <w:left w:val="single" w:sz="4" w:space="0" w:color="000000"/>
              <w:bottom w:val="single" w:sz="4" w:space="0" w:color="000000"/>
              <w:right w:val="single" w:sz="4" w:space="0" w:color="000000"/>
            </w:tcBorders>
          </w:tcPr>
          <w:p w:rsidR="009E03CD" w:rsidRPr="00C807FA" w:rsidRDefault="009E03CD" w:rsidP="00A46D2D">
            <w:pPr>
              <w:pStyle w:val="ListParagraph"/>
              <w:numPr>
                <w:ilvl w:val="0"/>
                <w:numId w:val="8"/>
              </w:numPr>
              <w:spacing w:after="0"/>
              <w:ind w:left="296" w:hanging="270"/>
              <w:jc w:val="left"/>
            </w:pPr>
            <w:r w:rsidRPr="00C807FA">
              <w:t>Part Drawing.</w:t>
            </w:r>
          </w:p>
          <w:p w:rsidR="009E03CD" w:rsidRPr="00C807FA" w:rsidRDefault="009E03CD" w:rsidP="00A46D2D">
            <w:pPr>
              <w:pStyle w:val="ListParagraph"/>
              <w:numPr>
                <w:ilvl w:val="0"/>
                <w:numId w:val="8"/>
              </w:numPr>
              <w:spacing w:after="0"/>
              <w:ind w:left="296" w:hanging="270"/>
              <w:jc w:val="left"/>
            </w:pPr>
            <w:r w:rsidRPr="00C807FA">
              <w:t>Lathe machine</w:t>
            </w:r>
          </w:p>
          <w:p w:rsidR="009E03CD" w:rsidRPr="00C807FA" w:rsidRDefault="009E03CD" w:rsidP="00A46D2D">
            <w:pPr>
              <w:pStyle w:val="ListParagraph"/>
              <w:numPr>
                <w:ilvl w:val="0"/>
                <w:numId w:val="8"/>
              </w:numPr>
              <w:spacing w:after="0"/>
              <w:ind w:left="296" w:hanging="270"/>
              <w:jc w:val="left"/>
            </w:pPr>
            <w:r w:rsidRPr="00C807FA">
              <w:t>Revolving center</w:t>
            </w:r>
          </w:p>
          <w:p w:rsidR="009E03CD" w:rsidRPr="00C807FA" w:rsidRDefault="009E03CD" w:rsidP="00A46D2D">
            <w:pPr>
              <w:pStyle w:val="ListParagraph"/>
              <w:numPr>
                <w:ilvl w:val="0"/>
                <w:numId w:val="8"/>
              </w:numPr>
              <w:spacing w:after="0"/>
              <w:ind w:left="296" w:hanging="270"/>
              <w:jc w:val="left"/>
            </w:pPr>
            <w:r w:rsidRPr="00C807FA">
              <w:t>Dead center</w:t>
            </w:r>
          </w:p>
          <w:p w:rsidR="009E03CD" w:rsidRPr="00C807FA" w:rsidRDefault="009E03CD" w:rsidP="00A46D2D">
            <w:pPr>
              <w:pStyle w:val="ListParagraph"/>
              <w:numPr>
                <w:ilvl w:val="0"/>
                <w:numId w:val="8"/>
              </w:numPr>
              <w:spacing w:after="0"/>
              <w:ind w:left="296" w:hanging="270"/>
              <w:jc w:val="left"/>
            </w:pPr>
            <w:r w:rsidRPr="00C807FA">
              <w:t>Draw bar</w:t>
            </w:r>
          </w:p>
          <w:p w:rsidR="009E03CD" w:rsidRPr="00C807FA" w:rsidRDefault="009E03CD" w:rsidP="00A46D2D">
            <w:pPr>
              <w:pStyle w:val="ListParagraph"/>
              <w:numPr>
                <w:ilvl w:val="0"/>
                <w:numId w:val="8"/>
              </w:numPr>
              <w:spacing w:after="0"/>
              <w:ind w:left="296" w:hanging="270"/>
              <w:jc w:val="left"/>
            </w:pPr>
            <w:r w:rsidRPr="00C807FA">
              <w:t>Face plate</w:t>
            </w:r>
          </w:p>
          <w:p w:rsidR="009E03CD" w:rsidRPr="00C807FA" w:rsidRDefault="009E03CD" w:rsidP="00A46D2D">
            <w:pPr>
              <w:pStyle w:val="ListParagraph"/>
              <w:numPr>
                <w:ilvl w:val="0"/>
                <w:numId w:val="8"/>
              </w:numPr>
              <w:spacing w:after="0"/>
              <w:ind w:left="296" w:hanging="270"/>
              <w:jc w:val="left"/>
            </w:pPr>
            <w:r w:rsidRPr="00C807FA">
              <w:t>Pedestal grinder</w:t>
            </w:r>
          </w:p>
          <w:p w:rsidR="009E03CD" w:rsidRPr="00C807FA" w:rsidRDefault="009E03CD" w:rsidP="00A46D2D">
            <w:pPr>
              <w:pStyle w:val="ListParagraph"/>
              <w:numPr>
                <w:ilvl w:val="0"/>
                <w:numId w:val="8"/>
              </w:numPr>
              <w:spacing w:after="0"/>
              <w:ind w:left="296" w:hanging="270"/>
              <w:jc w:val="left"/>
            </w:pPr>
            <w:r w:rsidRPr="00C807FA">
              <w:t>Grinding wheel</w:t>
            </w:r>
          </w:p>
          <w:p w:rsidR="009E03CD" w:rsidRPr="00C807FA" w:rsidRDefault="009E03CD" w:rsidP="00A46D2D">
            <w:pPr>
              <w:pStyle w:val="ListParagraph"/>
              <w:numPr>
                <w:ilvl w:val="0"/>
                <w:numId w:val="8"/>
              </w:numPr>
              <w:spacing w:after="0"/>
              <w:ind w:left="296" w:hanging="270"/>
              <w:jc w:val="left"/>
            </w:pPr>
            <w:r w:rsidRPr="00C807FA">
              <w:t>HSS cutting bit</w:t>
            </w:r>
          </w:p>
          <w:p w:rsidR="009E03CD" w:rsidRPr="00C807FA" w:rsidRDefault="009E03CD" w:rsidP="00A46D2D">
            <w:pPr>
              <w:pStyle w:val="ListParagraph"/>
              <w:numPr>
                <w:ilvl w:val="0"/>
                <w:numId w:val="8"/>
              </w:numPr>
              <w:spacing w:after="0"/>
              <w:ind w:left="296" w:hanging="270"/>
              <w:jc w:val="left"/>
            </w:pPr>
            <w:r w:rsidRPr="00C807FA">
              <w:t>Center drill</w:t>
            </w:r>
          </w:p>
          <w:p w:rsidR="009E03CD" w:rsidRPr="00C807FA" w:rsidRDefault="009E03CD" w:rsidP="00A46D2D">
            <w:pPr>
              <w:pStyle w:val="ListParagraph"/>
              <w:numPr>
                <w:ilvl w:val="0"/>
                <w:numId w:val="8"/>
              </w:numPr>
              <w:spacing w:after="0"/>
              <w:ind w:left="296" w:hanging="270"/>
              <w:jc w:val="left"/>
            </w:pPr>
            <w:r w:rsidRPr="00C807FA">
              <w:t>Drill bit</w:t>
            </w:r>
          </w:p>
          <w:p w:rsidR="009E03CD" w:rsidRPr="00C807FA" w:rsidRDefault="009E03CD" w:rsidP="00A46D2D">
            <w:pPr>
              <w:pStyle w:val="ListParagraph"/>
              <w:numPr>
                <w:ilvl w:val="0"/>
                <w:numId w:val="8"/>
              </w:numPr>
              <w:spacing w:after="0"/>
              <w:ind w:left="296" w:hanging="270"/>
              <w:jc w:val="left"/>
            </w:pPr>
            <w:r w:rsidRPr="00C807FA">
              <w:t>Drill chuck</w:t>
            </w:r>
          </w:p>
          <w:p w:rsidR="00096C3D" w:rsidRPr="00C807FA" w:rsidRDefault="00096C3D" w:rsidP="00A46D2D">
            <w:pPr>
              <w:pStyle w:val="ListParagraph"/>
              <w:numPr>
                <w:ilvl w:val="0"/>
                <w:numId w:val="8"/>
              </w:numPr>
              <w:spacing w:after="0"/>
              <w:ind w:left="296" w:hanging="270"/>
              <w:jc w:val="left"/>
            </w:pPr>
            <w:r w:rsidRPr="00C807FA">
              <w:rPr>
                <w:color w:val="auto"/>
              </w:rPr>
              <w:t xml:space="preserve">telescopic taper turning </w:t>
            </w:r>
            <w:r w:rsidRPr="00C807FA">
              <w:rPr>
                <w:color w:val="auto"/>
              </w:rPr>
              <w:lastRenderedPageBreak/>
              <w:t>attachment</w:t>
            </w:r>
          </w:p>
          <w:p w:rsidR="009E03CD" w:rsidRPr="00C807FA" w:rsidRDefault="009E03CD" w:rsidP="00A46D2D">
            <w:pPr>
              <w:pStyle w:val="ListParagraph"/>
              <w:numPr>
                <w:ilvl w:val="0"/>
                <w:numId w:val="8"/>
              </w:numPr>
              <w:spacing w:after="0"/>
              <w:ind w:left="296" w:hanging="270"/>
              <w:jc w:val="left"/>
            </w:pPr>
            <w:r w:rsidRPr="00C807FA">
              <w:t>MS round shaft</w:t>
            </w:r>
          </w:p>
          <w:p w:rsidR="009E03CD" w:rsidRPr="00C807FA" w:rsidRDefault="009E03CD" w:rsidP="00A46D2D">
            <w:pPr>
              <w:pStyle w:val="ListParagraph"/>
              <w:numPr>
                <w:ilvl w:val="0"/>
                <w:numId w:val="8"/>
              </w:numPr>
              <w:spacing w:after="0"/>
              <w:ind w:left="296" w:hanging="270"/>
              <w:jc w:val="left"/>
            </w:pPr>
            <w:r w:rsidRPr="00C807FA">
              <w:t>Hacksaw frame</w:t>
            </w:r>
          </w:p>
          <w:p w:rsidR="009E03CD" w:rsidRPr="00C807FA" w:rsidRDefault="009E03CD" w:rsidP="00A46D2D">
            <w:pPr>
              <w:pStyle w:val="ListParagraph"/>
              <w:numPr>
                <w:ilvl w:val="0"/>
                <w:numId w:val="8"/>
              </w:numPr>
              <w:spacing w:after="0"/>
              <w:ind w:left="296" w:hanging="270"/>
              <w:jc w:val="left"/>
            </w:pPr>
            <w:r w:rsidRPr="00C807FA">
              <w:t>Hacksaw blade</w:t>
            </w:r>
          </w:p>
          <w:p w:rsidR="009E03CD" w:rsidRPr="00C807FA" w:rsidRDefault="009E03CD" w:rsidP="00A46D2D">
            <w:pPr>
              <w:pStyle w:val="ListParagraph"/>
              <w:numPr>
                <w:ilvl w:val="0"/>
                <w:numId w:val="8"/>
              </w:numPr>
              <w:spacing w:after="0"/>
              <w:ind w:left="296" w:hanging="270"/>
              <w:jc w:val="left"/>
            </w:pPr>
            <w:r w:rsidRPr="00C807FA">
              <w:t>Vernier caliper</w:t>
            </w:r>
          </w:p>
          <w:p w:rsidR="009E03CD" w:rsidRPr="00C807FA" w:rsidRDefault="009E03CD" w:rsidP="00A46D2D">
            <w:pPr>
              <w:pStyle w:val="ListParagraph"/>
              <w:numPr>
                <w:ilvl w:val="0"/>
                <w:numId w:val="8"/>
              </w:numPr>
              <w:spacing w:after="0"/>
              <w:ind w:left="296" w:hanging="270"/>
              <w:jc w:val="left"/>
            </w:pPr>
            <w:r w:rsidRPr="00C807FA">
              <w:t>Dial indicator with st</w:t>
            </w:r>
            <w:r w:rsidR="00C807FA">
              <w:t>and</w:t>
            </w:r>
          </w:p>
          <w:p w:rsidR="009E03CD" w:rsidRPr="00C807FA" w:rsidRDefault="009E03CD" w:rsidP="00A46D2D">
            <w:pPr>
              <w:pStyle w:val="ListParagraph"/>
              <w:numPr>
                <w:ilvl w:val="0"/>
                <w:numId w:val="8"/>
              </w:numPr>
              <w:spacing w:after="0"/>
              <w:ind w:left="296" w:hanging="270"/>
              <w:jc w:val="left"/>
            </w:pPr>
            <w:r w:rsidRPr="00C807FA">
              <w:t>Flat file</w:t>
            </w:r>
          </w:p>
          <w:p w:rsidR="009E03CD" w:rsidRPr="00C807FA" w:rsidRDefault="009E03CD" w:rsidP="00A46D2D">
            <w:pPr>
              <w:pStyle w:val="ListParagraph"/>
              <w:numPr>
                <w:ilvl w:val="0"/>
                <w:numId w:val="8"/>
              </w:numPr>
              <w:spacing w:after="0"/>
              <w:ind w:left="296" w:hanging="270"/>
              <w:jc w:val="left"/>
            </w:pPr>
            <w:r w:rsidRPr="00C807FA">
              <w:t>Hammer</w:t>
            </w:r>
          </w:p>
          <w:p w:rsidR="009E03CD" w:rsidRPr="00C807FA" w:rsidRDefault="009E03CD" w:rsidP="00A46D2D">
            <w:pPr>
              <w:pStyle w:val="ListParagraph"/>
              <w:numPr>
                <w:ilvl w:val="0"/>
                <w:numId w:val="8"/>
              </w:numPr>
              <w:spacing w:after="0"/>
              <w:ind w:left="296" w:hanging="270"/>
              <w:jc w:val="left"/>
            </w:pPr>
            <w:r w:rsidRPr="00C807FA">
              <w:t>Center punch</w:t>
            </w:r>
          </w:p>
          <w:p w:rsidR="009E03CD" w:rsidRPr="00C807FA" w:rsidRDefault="009E03CD" w:rsidP="00A46D2D">
            <w:pPr>
              <w:pStyle w:val="ListParagraph"/>
              <w:numPr>
                <w:ilvl w:val="0"/>
                <w:numId w:val="8"/>
              </w:numPr>
              <w:spacing w:after="0"/>
              <w:ind w:left="296" w:hanging="270"/>
              <w:jc w:val="left"/>
            </w:pPr>
            <w:r w:rsidRPr="00C807FA">
              <w:t>Scriber</w:t>
            </w:r>
          </w:p>
          <w:p w:rsidR="009E03CD" w:rsidRPr="00C807FA" w:rsidRDefault="009E03CD" w:rsidP="00A46D2D">
            <w:pPr>
              <w:pStyle w:val="ListParagraph"/>
              <w:numPr>
                <w:ilvl w:val="0"/>
                <w:numId w:val="8"/>
              </w:numPr>
              <w:spacing w:after="0"/>
              <w:ind w:left="296" w:hanging="270"/>
              <w:jc w:val="left"/>
            </w:pPr>
            <w:r w:rsidRPr="00C807FA">
              <w:t>Work bench (8ftx4ftx3ft)</w:t>
            </w:r>
          </w:p>
          <w:p w:rsidR="009E03CD" w:rsidRPr="00C807FA" w:rsidRDefault="009E03CD" w:rsidP="00A46D2D">
            <w:pPr>
              <w:pStyle w:val="ListParagraph"/>
              <w:numPr>
                <w:ilvl w:val="0"/>
                <w:numId w:val="8"/>
              </w:numPr>
              <w:spacing w:after="0"/>
              <w:ind w:left="296" w:hanging="270"/>
              <w:jc w:val="left"/>
            </w:pPr>
            <w:r w:rsidRPr="00C807FA">
              <w:t>Bench Wise</w:t>
            </w:r>
          </w:p>
          <w:p w:rsidR="009E03CD" w:rsidRPr="00C807FA" w:rsidRDefault="009E03CD" w:rsidP="00A46D2D">
            <w:pPr>
              <w:pStyle w:val="ListParagraph"/>
              <w:numPr>
                <w:ilvl w:val="0"/>
                <w:numId w:val="8"/>
              </w:numPr>
              <w:spacing w:after="0"/>
              <w:ind w:left="296" w:hanging="270"/>
              <w:jc w:val="left"/>
            </w:pPr>
            <w:r w:rsidRPr="00C807FA">
              <w:t>Marking ink</w:t>
            </w:r>
          </w:p>
          <w:p w:rsidR="009E03CD" w:rsidRPr="00C807FA" w:rsidRDefault="009E03CD" w:rsidP="00A46D2D">
            <w:pPr>
              <w:pStyle w:val="ListParagraph"/>
              <w:numPr>
                <w:ilvl w:val="0"/>
                <w:numId w:val="8"/>
              </w:numPr>
              <w:spacing w:after="0"/>
              <w:ind w:left="296" w:hanging="270"/>
              <w:jc w:val="left"/>
            </w:pPr>
            <w:r w:rsidRPr="00C807FA">
              <w:t>Safety goggles</w:t>
            </w:r>
          </w:p>
          <w:p w:rsidR="009E03CD" w:rsidRPr="00C807FA" w:rsidRDefault="009E03CD" w:rsidP="00A46D2D">
            <w:pPr>
              <w:pStyle w:val="ListParagraph"/>
              <w:numPr>
                <w:ilvl w:val="0"/>
                <w:numId w:val="8"/>
              </w:numPr>
              <w:spacing w:after="0"/>
              <w:ind w:left="296" w:hanging="270"/>
              <w:jc w:val="left"/>
            </w:pPr>
            <w:r w:rsidRPr="00C807FA">
              <w:t>Safety harness belt</w:t>
            </w:r>
          </w:p>
          <w:p w:rsidR="009E03CD" w:rsidRPr="00C807FA" w:rsidRDefault="009E03CD" w:rsidP="00A46D2D">
            <w:pPr>
              <w:pStyle w:val="ListParagraph"/>
              <w:numPr>
                <w:ilvl w:val="0"/>
                <w:numId w:val="8"/>
              </w:numPr>
              <w:spacing w:after="0"/>
              <w:ind w:left="296" w:hanging="270"/>
              <w:jc w:val="left"/>
            </w:pPr>
            <w:r w:rsidRPr="00C807FA">
              <w:t>Safety helmet</w:t>
            </w:r>
          </w:p>
          <w:p w:rsidR="009E03CD" w:rsidRPr="00C807FA" w:rsidRDefault="009E03CD" w:rsidP="00A46D2D">
            <w:pPr>
              <w:pStyle w:val="ListParagraph"/>
              <w:numPr>
                <w:ilvl w:val="0"/>
                <w:numId w:val="8"/>
              </w:numPr>
              <w:spacing w:after="0"/>
              <w:ind w:left="296" w:hanging="270"/>
              <w:jc w:val="left"/>
            </w:pPr>
            <w:r w:rsidRPr="00C807FA">
              <w:t>Safety mask</w:t>
            </w:r>
          </w:p>
          <w:p w:rsidR="009E03CD" w:rsidRPr="00C807FA" w:rsidRDefault="009E03CD" w:rsidP="00A46D2D">
            <w:pPr>
              <w:pStyle w:val="ListParagraph"/>
              <w:numPr>
                <w:ilvl w:val="0"/>
                <w:numId w:val="8"/>
              </w:numPr>
              <w:spacing w:after="0"/>
              <w:ind w:left="296" w:hanging="270"/>
              <w:jc w:val="left"/>
            </w:pPr>
            <w:r w:rsidRPr="00C807FA">
              <w:t>Safety Shoes</w:t>
            </w:r>
          </w:p>
          <w:p w:rsidR="009E03CD" w:rsidRPr="00C807FA" w:rsidRDefault="009E03CD" w:rsidP="00A46D2D">
            <w:pPr>
              <w:pStyle w:val="ListParagraph"/>
              <w:numPr>
                <w:ilvl w:val="0"/>
                <w:numId w:val="8"/>
              </w:numPr>
              <w:spacing w:after="0"/>
              <w:ind w:left="296" w:hanging="270"/>
              <w:jc w:val="left"/>
            </w:pPr>
            <w:r w:rsidRPr="00C807FA">
              <w:t>Cotton gloves</w:t>
            </w:r>
          </w:p>
          <w:p w:rsidR="009E03CD" w:rsidRPr="00C807FA" w:rsidRDefault="009E03CD" w:rsidP="00A46D2D">
            <w:pPr>
              <w:pStyle w:val="ListParagraph"/>
              <w:numPr>
                <w:ilvl w:val="0"/>
                <w:numId w:val="8"/>
              </w:numPr>
              <w:spacing w:after="0"/>
              <w:ind w:left="296" w:hanging="270"/>
              <w:jc w:val="left"/>
            </w:pPr>
            <w:r w:rsidRPr="00C807FA">
              <w:t>Cotton waste</w:t>
            </w:r>
          </w:p>
          <w:p w:rsidR="009E03CD" w:rsidRPr="00C807FA" w:rsidRDefault="009E03CD" w:rsidP="00A46D2D">
            <w:pPr>
              <w:pStyle w:val="ListParagraph"/>
              <w:numPr>
                <w:ilvl w:val="0"/>
                <w:numId w:val="8"/>
              </w:numPr>
              <w:spacing w:after="0"/>
              <w:ind w:left="296" w:hanging="270"/>
              <w:jc w:val="left"/>
            </w:pPr>
            <w:r w:rsidRPr="00C807FA">
              <w:t>Printer</w:t>
            </w:r>
          </w:p>
          <w:p w:rsidR="009E03CD" w:rsidRPr="00C807FA" w:rsidRDefault="009E03CD" w:rsidP="00A46D2D">
            <w:pPr>
              <w:pStyle w:val="ListParagraph"/>
              <w:numPr>
                <w:ilvl w:val="0"/>
                <w:numId w:val="8"/>
              </w:numPr>
              <w:spacing w:after="0"/>
              <w:ind w:left="296" w:hanging="270"/>
              <w:jc w:val="left"/>
            </w:pPr>
            <w:r w:rsidRPr="00C807FA">
              <w:t>Multimedia projector</w:t>
            </w:r>
          </w:p>
          <w:p w:rsidR="009E03CD" w:rsidRPr="00C807FA" w:rsidRDefault="009E03CD" w:rsidP="00A46D2D">
            <w:pPr>
              <w:pStyle w:val="ListParagraph"/>
              <w:numPr>
                <w:ilvl w:val="0"/>
                <w:numId w:val="8"/>
              </w:numPr>
              <w:spacing w:after="0"/>
              <w:ind w:left="296" w:hanging="270"/>
              <w:jc w:val="left"/>
            </w:pPr>
            <w:r w:rsidRPr="00C807FA">
              <w:t>Computer</w:t>
            </w:r>
          </w:p>
          <w:p w:rsidR="009E03CD" w:rsidRPr="00C807FA" w:rsidRDefault="009E03CD" w:rsidP="00A46D2D">
            <w:pPr>
              <w:pStyle w:val="ListParagraph"/>
              <w:numPr>
                <w:ilvl w:val="0"/>
                <w:numId w:val="8"/>
              </w:numPr>
              <w:spacing w:after="0"/>
              <w:ind w:left="296" w:hanging="270"/>
              <w:jc w:val="left"/>
            </w:pPr>
            <w:r w:rsidRPr="00C807FA">
              <w:lastRenderedPageBreak/>
              <w:t>Pencils</w:t>
            </w:r>
          </w:p>
          <w:p w:rsidR="009E03CD" w:rsidRPr="00C807FA" w:rsidRDefault="009E03CD" w:rsidP="00A46D2D">
            <w:pPr>
              <w:pStyle w:val="ListParagraph"/>
              <w:numPr>
                <w:ilvl w:val="0"/>
                <w:numId w:val="8"/>
              </w:numPr>
              <w:spacing w:after="0"/>
              <w:ind w:left="296" w:hanging="270"/>
              <w:jc w:val="left"/>
            </w:pPr>
            <w:r w:rsidRPr="00C807FA">
              <w:t>Erasers</w:t>
            </w:r>
          </w:p>
          <w:p w:rsidR="009E03CD" w:rsidRPr="00C807FA" w:rsidRDefault="009E03CD" w:rsidP="00A46D2D">
            <w:pPr>
              <w:pStyle w:val="ListParagraph"/>
              <w:numPr>
                <w:ilvl w:val="0"/>
                <w:numId w:val="8"/>
              </w:numPr>
              <w:spacing w:after="0"/>
              <w:ind w:left="296" w:hanging="270"/>
              <w:jc w:val="left"/>
            </w:pPr>
            <w:r w:rsidRPr="00C807FA">
              <w:t>Pencil</w:t>
            </w:r>
          </w:p>
          <w:p w:rsidR="009E03CD" w:rsidRPr="00C807FA" w:rsidRDefault="009E03CD" w:rsidP="00A46D2D">
            <w:pPr>
              <w:pStyle w:val="ListParagraph"/>
              <w:numPr>
                <w:ilvl w:val="0"/>
                <w:numId w:val="8"/>
              </w:numPr>
              <w:spacing w:after="0"/>
              <w:ind w:left="296" w:hanging="270"/>
              <w:jc w:val="left"/>
            </w:pPr>
            <w:r w:rsidRPr="00C807FA">
              <w:t>sharpeners</w:t>
            </w:r>
          </w:p>
          <w:p w:rsidR="009E03CD" w:rsidRPr="00C807FA" w:rsidRDefault="009E03CD" w:rsidP="00A46D2D">
            <w:pPr>
              <w:pStyle w:val="ListParagraph"/>
              <w:numPr>
                <w:ilvl w:val="0"/>
                <w:numId w:val="8"/>
              </w:numPr>
              <w:spacing w:after="0"/>
              <w:ind w:left="296" w:hanging="270"/>
              <w:jc w:val="left"/>
            </w:pPr>
            <w:r w:rsidRPr="00C807FA">
              <w:t>Paper cutter</w:t>
            </w:r>
          </w:p>
          <w:p w:rsidR="009E03CD" w:rsidRPr="00C807FA" w:rsidRDefault="009E03CD" w:rsidP="00A46D2D">
            <w:pPr>
              <w:pStyle w:val="ListParagraph"/>
              <w:numPr>
                <w:ilvl w:val="0"/>
                <w:numId w:val="8"/>
              </w:numPr>
              <w:spacing w:after="0"/>
              <w:ind w:left="296" w:hanging="270"/>
              <w:jc w:val="left"/>
            </w:pPr>
            <w:r w:rsidRPr="00C807FA">
              <w:t>Scissors</w:t>
            </w:r>
          </w:p>
          <w:p w:rsidR="009E03CD" w:rsidRPr="00C807FA" w:rsidRDefault="009E03CD" w:rsidP="00A46D2D">
            <w:pPr>
              <w:pStyle w:val="ListParagraph"/>
              <w:numPr>
                <w:ilvl w:val="0"/>
                <w:numId w:val="8"/>
              </w:numPr>
              <w:spacing w:after="0"/>
              <w:ind w:left="296" w:hanging="270"/>
              <w:jc w:val="left"/>
            </w:pPr>
            <w:r w:rsidRPr="00C807FA">
              <w:t>Color pencils</w:t>
            </w:r>
          </w:p>
          <w:p w:rsidR="009E03CD" w:rsidRPr="00C807FA" w:rsidRDefault="009E03CD" w:rsidP="00A46D2D">
            <w:pPr>
              <w:pStyle w:val="ListParagraph"/>
              <w:numPr>
                <w:ilvl w:val="0"/>
                <w:numId w:val="8"/>
              </w:numPr>
              <w:spacing w:after="0"/>
              <w:ind w:left="296" w:hanging="270"/>
              <w:jc w:val="left"/>
            </w:pPr>
            <w:r w:rsidRPr="00C807FA">
              <w:t>White chart paper</w:t>
            </w:r>
          </w:p>
          <w:p w:rsidR="009E03CD" w:rsidRPr="00C807FA" w:rsidRDefault="009E03CD" w:rsidP="00A46D2D">
            <w:pPr>
              <w:pStyle w:val="ListParagraph"/>
              <w:numPr>
                <w:ilvl w:val="0"/>
                <w:numId w:val="8"/>
              </w:numPr>
              <w:spacing w:after="0"/>
              <w:ind w:left="296" w:hanging="270"/>
              <w:jc w:val="left"/>
            </w:pPr>
            <w:r w:rsidRPr="00C807FA">
              <w:t>White board markers (red, blue, green, black)</w:t>
            </w:r>
          </w:p>
          <w:p w:rsidR="009E03CD" w:rsidRPr="00C807FA" w:rsidRDefault="009E03CD" w:rsidP="00A46D2D">
            <w:pPr>
              <w:pStyle w:val="ListParagraph"/>
              <w:numPr>
                <w:ilvl w:val="0"/>
                <w:numId w:val="8"/>
              </w:numPr>
              <w:spacing w:after="0"/>
              <w:ind w:left="296" w:hanging="270"/>
              <w:jc w:val="left"/>
            </w:pPr>
            <w:r w:rsidRPr="00C807FA">
              <w:t>Permanent markers (black)</w:t>
            </w:r>
          </w:p>
          <w:p w:rsidR="009E03CD" w:rsidRPr="00C807FA" w:rsidRDefault="009E03CD" w:rsidP="00A46D2D">
            <w:pPr>
              <w:pStyle w:val="ListParagraph"/>
              <w:numPr>
                <w:ilvl w:val="0"/>
                <w:numId w:val="8"/>
              </w:numPr>
              <w:spacing w:after="0"/>
              <w:ind w:left="296" w:hanging="270"/>
              <w:jc w:val="left"/>
            </w:pPr>
            <w:r w:rsidRPr="00C807FA">
              <w:t>File covers</w:t>
            </w:r>
          </w:p>
          <w:p w:rsidR="008566CB" w:rsidRPr="00C807FA" w:rsidRDefault="009E03CD" w:rsidP="00A46D2D">
            <w:pPr>
              <w:pStyle w:val="ListParagraph"/>
              <w:numPr>
                <w:ilvl w:val="0"/>
                <w:numId w:val="8"/>
              </w:numPr>
              <w:spacing w:after="0"/>
              <w:ind w:left="296" w:hanging="270"/>
              <w:jc w:val="left"/>
            </w:pPr>
            <w:r w:rsidRPr="00C807FA">
              <w:t>Box files</w:t>
            </w:r>
          </w:p>
        </w:tc>
        <w:tc>
          <w:tcPr>
            <w:tcW w:w="1848" w:type="dxa"/>
            <w:tcBorders>
              <w:top w:val="single" w:sz="4" w:space="0" w:color="000000"/>
              <w:left w:val="single" w:sz="4" w:space="0" w:color="000000"/>
              <w:bottom w:val="single" w:sz="4" w:space="0" w:color="000000"/>
              <w:right w:val="single" w:sz="4" w:space="0" w:color="000000"/>
            </w:tcBorders>
            <w:vAlign w:val="center"/>
          </w:tcPr>
          <w:p w:rsidR="00FD556D" w:rsidRPr="00C807FA" w:rsidRDefault="00FD556D" w:rsidP="00FD556D">
            <w:pPr>
              <w:spacing w:before="240" w:after="0" w:line="240" w:lineRule="auto"/>
              <w:ind w:left="0" w:firstLine="0"/>
            </w:pPr>
            <w:r w:rsidRPr="00C807FA">
              <w:lastRenderedPageBreak/>
              <w:t>Class Room</w:t>
            </w:r>
          </w:p>
          <w:p w:rsidR="00FD556D" w:rsidRPr="00C807FA" w:rsidRDefault="00FD556D" w:rsidP="00FD556D">
            <w:pPr>
              <w:spacing w:after="0" w:line="240" w:lineRule="auto"/>
              <w:ind w:left="0" w:firstLine="0"/>
            </w:pPr>
            <w:r w:rsidRPr="00C807FA">
              <w:t>Training Workshop.</w:t>
            </w:r>
          </w:p>
          <w:p w:rsidR="008566CB" w:rsidRPr="00C807FA" w:rsidRDefault="00FD556D" w:rsidP="00FD556D">
            <w:pPr>
              <w:spacing w:before="240" w:after="0" w:line="240" w:lineRule="auto"/>
              <w:ind w:left="0" w:firstLine="0"/>
            </w:pPr>
            <w:r w:rsidRPr="00C807FA">
              <w:t>Lab/ Field Visit.</w:t>
            </w:r>
          </w:p>
        </w:tc>
      </w:tr>
      <w:tr w:rsidR="008566CB" w:rsidRPr="00C807FA" w:rsidTr="009E03CD">
        <w:trPr>
          <w:trHeight w:val="710"/>
        </w:trPr>
        <w:tc>
          <w:tcPr>
            <w:tcW w:w="2393" w:type="dxa"/>
            <w:tcBorders>
              <w:top w:val="single" w:sz="4" w:space="0" w:color="000000"/>
              <w:left w:val="single" w:sz="4" w:space="0" w:color="000000"/>
              <w:bottom w:val="single" w:sz="4" w:space="0" w:color="000000"/>
              <w:right w:val="single" w:sz="4" w:space="0" w:color="000000"/>
            </w:tcBorders>
          </w:tcPr>
          <w:p w:rsidR="008566CB" w:rsidRPr="00C807FA" w:rsidRDefault="008566CB" w:rsidP="00A46D2D">
            <w:pPr>
              <w:pStyle w:val="Style2"/>
              <w:numPr>
                <w:ilvl w:val="0"/>
                <w:numId w:val="88"/>
              </w:numPr>
              <w:ind w:hanging="630"/>
              <w:rPr>
                <w:rFonts w:ascii="Arial" w:hAnsi="Arial" w:cs="Arial"/>
                <w:color w:val="auto"/>
              </w:rPr>
            </w:pPr>
            <w:r w:rsidRPr="00C807FA">
              <w:rPr>
                <w:rFonts w:ascii="Arial" w:hAnsi="Arial" w:cs="Arial"/>
                <w:color w:val="auto"/>
              </w:rPr>
              <w:lastRenderedPageBreak/>
              <w:t xml:space="preserve"> Perform Internal </w:t>
            </w:r>
            <w:r w:rsidR="00C807FA">
              <w:rPr>
                <w:rFonts w:ascii="Arial" w:hAnsi="Arial" w:cs="Arial"/>
                <w:color w:val="auto"/>
              </w:rPr>
              <w:t>and</w:t>
            </w:r>
            <w:r w:rsidRPr="00C807FA">
              <w:rPr>
                <w:rFonts w:ascii="Arial" w:hAnsi="Arial" w:cs="Arial"/>
                <w:color w:val="auto"/>
              </w:rPr>
              <w:t xml:space="preserve"> External threading Operations</w:t>
            </w:r>
          </w:p>
        </w:tc>
        <w:tc>
          <w:tcPr>
            <w:tcW w:w="3833" w:type="dxa"/>
            <w:tcBorders>
              <w:top w:val="single" w:sz="4" w:space="0" w:color="000000"/>
              <w:left w:val="single" w:sz="4" w:space="0" w:color="000000"/>
              <w:bottom w:val="single" w:sz="4" w:space="0" w:color="000000"/>
              <w:right w:val="single" w:sz="4" w:space="0" w:color="000000"/>
            </w:tcBorders>
          </w:tcPr>
          <w:p w:rsidR="008566CB" w:rsidRPr="00C807FA" w:rsidRDefault="008566CB" w:rsidP="00A46D2D">
            <w:pPr>
              <w:pStyle w:val="Style1"/>
              <w:numPr>
                <w:ilvl w:val="0"/>
                <w:numId w:val="95"/>
              </w:numPr>
              <w:spacing w:after="240" w:line="360" w:lineRule="auto"/>
              <w:ind w:left="307" w:hanging="270"/>
              <w:rPr>
                <w:rFonts w:ascii="Arial" w:hAnsi="Arial" w:cs="Arial"/>
                <w:sz w:val="22"/>
                <w:szCs w:val="24"/>
              </w:rPr>
            </w:pPr>
            <w:r w:rsidRPr="00C807FA">
              <w:rPr>
                <w:rFonts w:ascii="Arial" w:hAnsi="Arial" w:cs="Arial"/>
                <w:sz w:val="22"/>
                <w:szCs w:val="24"/>
              </w:rPr>
              <w:t xml:space="preserve">Mount </w:t>
            </w:r>
            <w:r w:rsidR="00C807FA">
              <w:rPr>
                <w:rFonts w:ascii="Arial" w:hAnsi="Arial" w:cs="Arial"/>
                <w:sz w:val="22"/>
                <w:szCs w:val="24"/>
              </w:rPr>
              <w:t>and</w:t>
            </w:r>
            <w:r w:rsidRPr="00C807FA">
              <w:rPr>
                <w:rFonts w:ascii="Arial" w:hAnsi="Arial" w:cs="Arial"/>
                <w:sz w:val="22"/>
                <w:szCs w:val="24"/>
              </w:rPr>
              <w:t xml:space="preserve"> set the required work-holding devices, work piece </w:t>
            </w:r>
            <w:r w:rsidR="00C807FA">
              <w:rPr>
                <w:rFonts w:ascii="Arial" w:hAnsi="Arial" w:cs="Arial"/>
                <w:sz w:val="22"/>
                <w:szCs w:val="24"/>
              </w:rPr>
              <w:t>and</w:t>
            </w:r>
            <w:r w:rsidRPr="00C807FA">
              <w:rPr>
                <w:rFonts w:ascii="Arial" w:hAnsi="Arial" w:cs="Arial"/>
                <w:sz w:val="22"/>
                <w:szCs w:val="24"/>
              </w:rPr>
              <w:t xml:space="preserve"> cutting tools. </w:t>
            </w:r>
          </w:p>
          <w:p w:rsidR="008566CB" w:rsidRPr="00C807FA" w:rsidRDefault="008566CB" w:rsidP="00A46D2D">
            <w:pPr>
              <w:pStyle w:val="Style1"/>
              <w:numPr>
                <w:ilvl w:val="0"/>
                <w:numId w:val="95"/>
              </w:numPr>
              <w:spacing w:after="240" w:line="360" w:lineRule="auto"/>
              <w:ind w:left="307" w:hanging="270"/>
              <w:rPr>
                <w:rFonts w:ascii="Arial" w:hAnsi="Arial" w:cs="Arial"/>
                <w:sz w:val="22"/>
                <w:szCs w:val="24"/>
              </w:rPr>
            </w:pPr>
            <w:r w:rsidRPr="00C807FA">
              <w:rPr>
                <w:rFonts w:ascii="Arial" w:hAnsi="Arial" w:cs="Arial"/>
                <w:sz w:val="22"/>
                <w:szCs w:val="24"/>
              </w:rPr>
              <w:t xml:space="preserve">Select </w:t>
            </w:r>
            <w:r w:rsidR="00C807FA">
              <w:rPr>
                <w:rFonts w:ascii="Arial" w:hAnsi="Arial" w:cs="Arial"/>
                <w:sz w:val="22"/>
                <w:szCs w:val="24"/>
              </w:rPr>
              <w:t>and</w:t>
            </w:r>
            <w:r w:rsidRPr="00C807FA">
              <w:rPr>
                <w:rFonts w:ascii="Arial" w:hAnsi="Arial" w:cs="Arial"/>
                <w:sz w:val="22"/>
                <w:szCs w:val="24"/>
              </w:rPr>
              <w:t xml:space="preserve"> adjust appropriate speeds </w:t>
            </w:r>
            <w:r w:rsidR="00C807FA">
              <w:rPr>
                <w:rFonts w:ascii="Arial" w:hAnsi="Arial" w:cs="Arial"/>
                <w:sz w:val="22"/>
                <w:szCs w:val="24"/>
              </w:rPr>
              <w:t>and</w:t>
            </w:r>
            <w:r w:rsidRPr="00C807FA">
              <w:rPr>
                <w:rFonts w:ascii="Arial" w:hAnsi="Arial" w:cs="Arial"/>
                <w:sz w:val="22"/>
                <w:szCs w:val="24"/>
              </w:rPr>
              <w:t xml:space="preserve"> feeds of turning machine.  </w:t>
            </w:r>
          </w:p>
          <w:p w:rsidR="008566CB" w:rsidRPr="00C807FA" w:rsidRDefault="008566CB" w:rsidP="00A46D2D">
            <w:pPr>
              <w:pStyle w:val="Style1"/>
              <w:numPr>
                <w:ilvl w:val="0"/>
                <w:numId w:val="95"/>
              </w:numPr>
              <w:spacing w:after="240" w:line="360" w:lineRule="auto"/>
              <w:ind w:left="307" w:hanging="270"/>
              <w:rPr>
                <w:rFonts w:ascii="Arial" w:hAnsi="Arial" w:cs="Arial"/>
                <w:sz w:val="22"/>
                <w:szCs w:val="24"/>
              </w:rPr>
            </w:pPr>
            <w:r w:rsidRPr="00C807FA">
              <w:rPr>
                <w:rFonts w:ascii="Arial" w:hAnsi="Arial" w:cs="Arial"/>
                <w:sz w:val="22"/>
                <w:szCs w:val="24"/>
              </w:rPr>
              <w:t xml:space="preserve">Produce a component which matches the work specifications using appropriate methods </w:t>
            </w:r>
            <w:r w:rsidR="00C807FA">
              <w:rPr>
                <w:rFonts w:ascii="Arial" w:hAnsi="Arial" w:cs="Arial"/>
                <w:sz w:val="22"/>
                <w:szCs w:val="24"/>
              </w:rPr>
              <w:t>and</w:t>
            </w:r>
            <w:r w:rsidRPr="00C807FA">
              <w:rPr>
                <w:rFonts w:ascii="Arial" w:hAnsi="Arial" w:cs="Arial"/>
                <w:sz w:val="22"/>
                <w:szCs w:val="24"/>
              </w:rPr>
              <w:t xml:space="preserve"> </w:t>
            </w:r>
            <w:r w:rsidRPr="00C807FA">
              <w:rPr>
                <w:rFonts w:ascii="Arial" w:hAnsi="Arial" w:cs="Arial"/>
                <w:sz w:val="22"/>
                <w:szCs w:val="24"/>
              </w:rPr>
              <w:lastRenderedPageBreak/>
              <w:t xml:space="preserve">techniques. </w:t>
            </w:r>
          </w:p>
          <w:p w:rsidR="008566CB" w:rsidRPr="00C807FA" w:rsidRDefault="008566CB" w:rsidP="00A46D2D">
            <w:pPr>
              <w:pStyle w:val="Style1"/>
              <w:numPr>
                <w:ilvl w:val="0"/>
                <w:numId w:val="95"/>
              </w:numPr>
              <w:spacing w:after="240" w:line="360" w:lineRule="auto"/>
              <w:ind w:left="307" w:hanging="270"/>
              <w:rPr>
                <w:rFonts w:ascii="Arial" w:hAnsi="Arial" w:cs="Arial"/>
                <w:sz w:val="22"/>
                <w:szCs w:val="24"/>
              </w:rPr>
            </w:pPr>
            <w:r w:rsidRPr="00C807FA">
              <w:rPr>
                <w:rFonts w:ascii="Arial" w:hAnsi="Arial" w:cs="Arial"/>
                <w:sz w:val="22"/>
                <w:szCs w:val="24"/>
              </w:rPr>
              <w:t xml:space="preserve">Check quality of the component produced at different intervals. </w:t>
            </w:r>
          </w:p>
          <w:p w:rsidR="008566CB" w:rsidRPr="00C807FA" w:rsidRDefault="008566CB" w:rsidP="00A46D2D">
            <w:pPr>
              <w:pStyle w:val="Style1"/>
              <w:numPr>
                <w:ilvl w:val="0"/>
                <w:numId w:val="95"/>
              </w:numPr>
              <w:spacing w:after="240" w:line="360" w:lineRule="auto"/>
              <w:ind w:left="307" w:hanging="270"/>
              <w:rPr>
                <w:rFonts w:ascii="Arial" w:hAnsi="Arial" w:cs="Arial"/>
                <w:sz w:val="22"/>
                <w:szCs w:val="24"/>
              </w:rPr>
            </w:pPr>
            <w:r w:rsidRPr="00C807FA">
              <w:rPr>
                <w:rFonts w:ascii="Arial" w:hAnsi="Arial" w:cs="Arial"/>
                <w:sz w:val="22"/>
                <w:szCs w:val="24"/>
              </w:rPr>
              <w:t>Use Proper cutting tool with required dimensions.</w:t>
            </w:r>
          </w:p>
          <w:p w:rsidR="008566CB" w:rsidRPr="00C807FA" w:rsidRDefault="008566CB" w:rsidP="00A46D2D">
            <w:pPr>
              <w:pStyle w:val="Style1"/>
              <w:numPr>
                <w:ilvl w:val="0"/>
                <w:numId w:val="95"/>
              </w:numPr>
              <w:spacing w:after="240" w:line="360" w:lineRule="auto"/>
              <w:ind w:left="307" w:hanging="270"/>
              <w:rPr>
                <w:rFonts w:ascii="Arial" w:hAnsi="Arial" w:cs="Arial"/>
                <w:szCs w:val="24"/>
              </w:rPr>
            </w:pPr>
            <w:r w:rsidRPr="00C807FA">
              <w:rPr>
                <w:rFonts w:ascii="Arial" w:hAnsi="Arial" w:cs="Arial"/>
                <w:sz w:val="22"/>
                <w:szCs w:val="24"/>
              </w:rPr>
              <w:t xml:space="preserve">Follow safety precautions to ensure safe work </w:t>
            </w:r>
            <w:r w:rsidR="00C807FA">
              <w:rPr>
                <w:rFonts w:ascii="Arial" w:hAnsi="Arial" w:cs="Arial"/>
                <w:sz w:val="22"/>
                <w:szCs w:val="24"/>
              </w:rPr>
              <w:t>and</w:t>
            </w:r>
            <w:r w:rsidRPr="00C807FA">
              <w:rPr>
                <w:rFonts w:ascii="Arial" w:hAnsi="Arial" w:cs="Arial"/>
                <w:sz w:val="22"/>
                <w:szCs w:val="24"/>
              </w:rPr>
              <w:t xml:space="preserve"> to avoid any injury.</w:t>
            </w:r>
          </w:p>
        </w:tc>
        <w:tc>
          <w:tcPr>
            <w:tcW w:w="3916" w:type="dxa"/>
            <w:tcBorders>
              <w:top w:val="single" w:sz="4" w:space="0" w:color="000000"/>
              <w:left w:val="single" w:sz="4" w:space="0" w:color="000000"/>
              <w:bottom w:val="single" w:sz="4" w:space="0" w:color="000000"/>
              <w:right w:val="single" w:sz="4" w:space="0" w:color="000000"/>
            </w:tcBorders>
          </w:tcPr>
          <w:p w:rsidR="00096C3D" w:rsidRPr="00C807FA" w:rsidRDefault="00096C3D" w:rsidP="00A46D2D">
            <w:pPr>
              <w:pStyle w:val="ListParagraph"/>
              <w:numPr>
                <w:ilvl w:val="0"/>
                <w:numId w:val="19"/>
              </w:numPr>
              <w:spacing w:after="0" w:line="240" w:lineRule="auto"/>
              <w:ind w:left="434" w:hanging="270"/>
              <w:jc w:val="left"/>
            </w:pPr>
            <w:r w:rsidRPr="00C807FA">
              <w:rPr>
                <w:rFonts w:eastAsia="Times New Roman"/>
                <w:color w:val="auto"/>
              </w:rPr>
              <w:lastRenderedPageBreak/>
              <w:t>Describe safety protocols at work station.</w:t>
            </w:r>
          </w:p>
          <w:p w:rsidR="00096C3D" w:rsidRPr="00C807FA" w:rsidRDefault="00096C3D" w:rsidP="00A46D2D">
            <w:pPr>
              <w:pStyle w:val="ListParagraph"/>
              <w:numPr>
                <w:ilvl w:val="0"/>
                <w:numId w:val="19"/>
              </w:numPr>
              <w:spacing w:after="0" w:line="240" w:lineRule="auto"/>
              <w:ind w:left="434" w:hanging="270"/>
              <w:jc w:val="left"/>
            </w:pPr>
            <w:r w:rsidRPr="00C807FA">
              <w:rPr>
                <w:rFonts w:eastAsia="Times New Roman"/>
                <w:color w:val="auto"/>
              </w:rPr>
              <w:t xml:space="preserve">Define </w:t>
            </w:r>
            <w:r w:rsidRPr="00C807FA">
              <w:rPr>
                <w:color w:val="auto"/>
              </w:rPr>
              <w:t xml:space="preserve">Internal </w:t>
            </w:r>
            <w:r w:rsidR="00C807FA">
              <w:rPr>
                <w:color w:val="auto"/>
              </w:rPr>
              <w:t>and</w:t>
            </w:r>
            <w:r w:rsidRPr="00C807FA">
              <w:rPr>
                <w:color w:val="auto"/>
              </w:rPr>
              <w:t xml:space="preserve"> External </w:t>
            </w:r>
            <w:r w:rsidR="008C0666" w:rsidRPr="00C807FA">
              <w:rPr>
                <w:color w:val="auto"/>
              </w:rPr>
              <w:t>Threading</w:t>
            </w:r>
            <w:r w:rsidRPr="00C807FA">
              <w:rPr>
                <w:color w:val="auto"/>
              </w:rPr>
              <w:t xml:space="preserve"> Operations.</w:t>
            </w:r>
          </w:p>
          <w:p w:rsidR="00096C3D" w:rsidRPr="00C807FA" w:rsidRDefault="00096C3D" w:rsidP="00A46D2D">
            <w:pPr>
              <w:pStyle w:val="ListParagraph"/>
              <w:numPr>
                <w:ilvl w:val="0"/>
                <w:numId w:val="19"/>
              </w:numPr>
              <w:spacing w:after="0" w:line="240" w:lineRule="auto"/>
              <w:ind w:left="434" w:hanging="270"/>
              <w:jc w:val="left"/>
            </w:pPr>
            <w:r w:rsidRPr="00C807FA">
              <w:rPr>
                <w:rFonts w:eastAsia="Times New Roman"/>
                <w:color w:val="auto"/>
              </w:rPr>
              <w:t>Explain types of threads.</w:t>
            </w:r>
          </w:p>
          <w:p w:rsidR="00096C3D" w:rsidRPr="00C807FA" w:rsidRDefault="00096C3D" w:rsidP="00A46D2D">
            <w:pPr>
              <w:pStyle w:val="ListParagraph"/>
              <w:numPr>
                <w:ilvl w:val="0"/>
                <w:numId w:val="19"/>
              </w:numPr>
              <w:spacing w:after="0" w:line="240" w:lineRule="auto"/>
              <w:ind w:left="434" w:hanging="270"/>
              <w:jc w:val="left"/>
            </w:pPr>
            <w:r w:rsidRPr="00C807FA">
              <w:t xml:space="preserve">Describe </w:t>
            </w:r>
            <w:r w:rsidRPr="00C807FA">
              <w:rPr>
                <w:color w:val="auto"/>
              </w:rPr>
              <w:t xml:space="preserve">Internal </w:t>
            </w:r>
            <w:r w:rsidR="00C807FA">
              <w:rPr>
                <w:color w:val="auto"/>
              </w:rPr>
              <w:t>and</w:t>
            </w:r>
            <w:r w:rsidRPr="00C807FA">
              <w:rPr>
                <w:color w:val="auto"/>
              </w:rPr>
              <w:t xml:space="preserve"> External </w:t>
            </w:r>
            <w:r w:rsidR="008C0666" w:rsidRPr="00C807FA">
              <w:rPr>
                <w:color w:val="auto"/>
              </w:rPr>
              <w:t>Threading</w:t>
            </w:r>
            <w:r w:rsidRPr="00C807FA">
              <w:rPr>
                <w:color w:val="auto"/>
              </w:rPr>
              <w:t xml:space="preserve"> Operations setting on machine.</w:t>
            </w:r>
          </w:p>
          <w:p w:rsidR="00096C3D" w:rsidRPr="00C807FA" w:rsidRDefault="00096C3D" w:rsidP="00A46D2D">
            <w:pPr>
              <w:pStyle w:val="ListParagraph"/>
              <w:numPr>
                <w:ilvl w:val="0"/>
                <w:numId w:val="19"/>
              </w:numPr>
              <w:spacing w:after="0" w:line="240" w:lineRule="auto"/>
              <w:ind w:left="434" w:hanging="270"/>
              <w:jc w:val="left"/>
            </w:pPr>
            <w:r w:rsidRPr="00C807FA">
              <w:rPr>
                <w:rFonts w:eastAsia="Times New Roman"/>
                <w:color w:val="auto"/>
              </w:rPr>
              <w:t xml:space="preserve">Explain </w:t>
            </w:r>
            <w:r w:rsidRPr="00C807FA">
              <w:rPr>
                <w:szCs w:val="24"/>
              </w:rPr>
              <w:t>correct specifications for the part or component to be produced on drawing.</w:t>
            </w:r>
          </w:p>
          <w:p w:rsidR="00096C3D" w:rsidRPr="00C807FA" w:rsidRDefault="00096C3D" w:rsidP="00A46D2D">
            <w:pPr>
              <w:pStyle w:val="ListParagraph"/>
              <w:numPr>
                <w:ilvl w:val="0"/>
                <w:numId w:val="19"/>
              </w:numPr>
              <w:spacing w:after="0" w:line="240" w:lineRule="auto"/>
              <w:ind w:left="434" w:hanging="270"/>
              <w:jc w:val="left"/>
            </w:pPr>
            <w:r w:rsidRPr="00C807FA">
              <w:rPr>
                <w:rFonts w:eastAsia="Times New Roman"/>
                <w:color w:val="auto"/>
              </w:rPr>
              <w:t>Define symbols of the drawing.</w:t>
            </w:r>
          </w:p>
          <w:p w:rsidR="00096C3D" w:rsidRPr="00C807FA" w:rsidRDefault="00096C3D" w:rsidP="00A46D2D">
            <w:pPr>
              <w:pStyle w:val="ListParagraph"/>
              <w:numPr>
                <w:ilvl w:val="0"/>
                <w:numId w:val="19"/>
              </w:numPr>
              <w:spacing w:after="0" w:line="240" w:lineRule="auto"/>
              <w:ind w:left="434" w:hanging="270"/>
              <w:jc w:val="left"/>
              <w:rPr>
                <w:szCs w:val="24"/>
              </w:rPr>
            </w:pPr>
            <w:r w:rsidRPr="00C807FA">
              <w:rPr>
                <w:rFonts w:eastAsia="Times New Roman"/>
                <w:color w:val="auto"/>
              </w:rPr>
              <w:t xml:space="preserve">Define different single point </w:t>
            </w:r>
            <w:r w:rsidRPr="00C807FA">
              <w:rPr>
                <w:szCs w:val="24"/>
              </w:rPr>
              <w:t xml:space="preserve">cutting tools according to job </w:t>
            </w:r>
            <w:r w:rsidRPr="00C807FA">
              <w:rPr>
                <w:szCs w:val="24"/>
              </w:rPr>
              <w:lastRenderedPageBreak/>
              <w:t>requirement.</w:t>
            </w:r>
          </w:p>
          <w:p w:rsidR="00096C3D" w:rsidRPr="00C807FA" w:rsidRDefault="00096C3D" w:rsidP="00A46D2D">
            <w:pPr>
              <w:pStyle w:val="ListParagraph"/>
              <w:numPr>
                <w:ilvl w:val="0"/>
                <w:numId w:val="96"/>
              </w:numPr>
              <w:spacing w:after="0" w:line="240" w:lineRule="auto"/>
              <w:ind w:left="434" w:hanging="270"/>
              <w:jc w:val="left"/>
              <w:rPr>
                <w:rFonts w:eastAsia="Times New Roman"/>
              </w:rPr>
            </w:pPr>
            <w:r w:rsidRPr="00C807FA">
              <w:rPr>
                <w:rFonts w:eastAsia="Times New Roman"/>
                <w:color w:val="auto"/>
              </w:rPr>
              <w:t xml:space="preserve">Describe </w:t>
            </w:r>
            <w:r w:rsidRPr="00C807FA">
              <w:t xml:space="preserve">Tool </w:t>
            </w:r>
            <w:r w:rsidR="00C807FA">
              <w:t>and</w:t>
            </w:r>
            <w:r w:rsidRPr="00C807FA">
              <w:t xml:space="preserve"> job mounting techniques </w:t>
            </w:r>
            <w:r w:rsidR="00C807FA">
              <w:t>and</w:t>
            </w:r>
            <w:r w:rsidRPr="00C807FA">
              <w:t xml:space="preserve"> settings. </w:t>
            </w:r>
          </w:p>
          <w:p w:rsidR="00096C3D" w:rsidRPr="00C807FA" w:rsidRDefault="00096C3D" w:rsidP="00A46D2D">
            <w:pPr>
              <w:pStyle w:val="ListParagraph"/>
              <w:numPr>
                <w:ilvl w:val="0"/>
                <w:numId w:val="19"/>
              </w:numPr>
              <w:spacing w:after="0" w:line="240" w:lineRule="auto"/>
              <w:ind w:left="434" w:hanging="270"/>
              <w:jc w:val="left"/>
            </w:pPr>
            <w:r w:rsidRPr="00C807FA">
              <w:rPr>
                <w:rFonts w:eastAsia="Times New Roman"/>
                <w:color w:val="auto"/>
              </w:rPr>
              <w:t>Knowledge of different datum types.</w:t>
            </w:r>
          </w:p>
          <w:p w:rsidR="00096C3D" w:rsidRPr="00C807FA" w:rsidRDefault="00096C3D" w:rsidP="00A46D2D">
            <w:pPr>
              <w:pStyle w:val="ListParagraph"/>
              <w:numPr>
                <w:ilvl w:val="0"/>
                <w:numId w:val="19"/>
              </w:numPr>
              <w:spacing w:after="0" w:line="240" w:lineRule="auto"/>
              <w:ind w:left="434" w:hanging="270"/>
              <w:jc w:val="left"/>
            </w:pPr>
            <w:r w:rsidRPr="00C807FA">
              <w:rPr>
                <w:rFonts w:eastAsia="Times New Roman"/>
                <w:color w:val="auto"/>
              </w:rPr>
              <w:t xml:space="preserve">Define Cutting speed calculation </w:t>
            </w:r>
            <w:r w:rsidR="00C807FA">
              <w:rPr>
                <w:rFonts w:eastAsia="Times New Roman"/>
                <w:color w:val="auto"/>
              </w:rPr>
              <w:t>and</w:t>
            </w:r>
            <w:r w:rsidRPr="00C807FA">
              <w:rPr>
                <w:rFonts w:eastAsia="Times New Roman"/>
                <w:color w:val="auto"/>
              </w:rPr>
              <w:t xml:space="preserve"> setting according to job &amp; tool material.</w:t>
            </w:r>
          </w:p>
          <w:p w:rsidR="00096C3D" w:rsidRPr="00C807FA" w:rsidRDefault="00096C3D" w:rsidP="00A46D2D">
            <w:pPr>
              <w:pStyle w:val="ListParagraph"/>
              <w:numPr>
                <w:ilvl w:val="0"/>
                <w:numId w:val="19"/>
              </w:numPr>
              <w:spacing w:after="0" w:line="240" w:lineRule="auto"/>
              <w:ind w:left="434" w:hanging="270"/>
              <w:jc w:val="left"/>
            </w:pPr>
            <w:r w:rsidRPr="00C807FA">
              <w:rPr>
                <w:rFonts w:eastAsia="Times New Roman"/>
                <w:color w:val="auto"/>
              </w:rPr>
              <w:t xml:space="preserve">Knowledge, extract information from drawing in view of operational sequence i.e. Material selection, Tool selection, Machine selection </w:t>
            </w:r>
            <w:r w:rsidR="00C807FA">
              <w:rPr>
                <w:rFonts w:eastAsia="Times New Roman"/>
                <w:color w:val="auto"/>
              </w:rPr>
              <w:t>and</w:t>
            </w:r>
            <w:r w:rsidRPr="00C807FA">
              <w:rPr>
                <w:rFonts w:eastAsia="Times New Roman"/>
                <w:color w:val="auto"/>
              </w:rPr>
              <w:t xml:space="preserve"> Sequence of operation.</w:t>
            </w:r>
          </w:p>
          <w:p w:rsidR="00096C3D" w:rsidRPr="00C807FA" w:rsidRDefault="00096C3D" w:rsidP="00096C3D">
            <w:pPr>
              <w:spacing w:after="0" w:line="240" w:lineRule="auto"/>
              <w:ind w:left="0" w:firstLine="0"/>
              <w:jc w:val="left"/>
              <w:rPr>
                <w:rFonts w:eastAsia="Times New Roman"/>
                <w:color w:val="auto"/>
              </w:rPr>
            </w:pPr>
          </w:p>
          <w:p w:rsidR="00096C3D" w:rsidRPr="00C807FA" w:rsidRDefault="00096C3D" w:rsidP="00096C3D">
            <w:pPr>
              <w:spacing w:after="0" w:line="240" w:lineRule="auto"/>
              <w:jc w:val="left"/>
              <w:rPr>
                <w:rFonts w:eastAsia="Times New Roman"/>
                <w:b/>
                <w:color w:val="auto"/>
              </w:rPr>
            </w:pPr>
            <w:r w:rsidRPr="00C807FA">
              <w:rPr>
                <w:rFonts w:eastAsia="Times New Roman"/>
                <w:b/>
                <w:color w:val="auto"/>
              </w:rPr>
              <w:t>Practical Activity:</w:t>
            </w:r>
          </w:p>
          <w:p w:rsidR="008566CB" w:rsidRPr="00C807FA" w:rsidRDefault="00096C3D" w:rsidP="00A46D2D">
            <w:pPr>
              <w:pStyle w:val="ListParagraph"/>
              <w:numPr>
                <w:ilvl w:val="0"/>
                <w:numId w:val="66"/>
              </w:numPr>
              <w:spacing w:after="0" w:line="240" w:lineRule="auto"/>
              <w:ind w:left="434" w:hanging="270"/>
              <w:jc w:val="left"/>
              <w:rPr>
                <w:rFonts w:eastAsia="Times New Roman"/>
                <w:color w:val="auto"/>
              </w:rPr>
            </w:pPr>
            <w:r w:rsidRPr="00C807FA">
              <w:rPr>
                <w:rFonts w:eastAsia="Times New Roman"/>
                <w:color w:val="auto"/>
              </w:rPr>
              <w:t xml:space="preserve">Perform internal </w:t>
            </w:r>
            <w:r w:rsidR="00C807FA">
              <w:rPr>
                <w:rFonts w:eastAsia="Times New Roman"/>
                <w:color w:val="auto"/>
              </w:rPr>
              <w:t>and</w:t>
            </w:r>
            <w:r w:rsidRPr="00C807FA">
              <w:rPr>
                <w:rFonts w:eastAsia="Times New Roman"/>
                <w:color w:val="auto"/>
              </w:rPr>
              <w:t xml:space="preserve"> external threading operation by </w:t>
            </w:r>
            <w:r w:rsidRPr="00C807FA">
              <w:rPr>
                <w:color w:val="auto"/>
              </w:rPr>
              <w:t>threading tool</w:t>
            </w:r>
            <w:r w:rsidRPr="00C807FA">
              <w:rPr>
                <w:rFonts w:eastAsia="Times New Roman"/>
                <w:color w:val="auto"/>
              </w:rPr>
              <w:t>.</w:t>
            </w:r>
          </w:p>
        </w:tc>
        <w:tc>
          <w:tcPr>
            <w:tcW w:w="1802" w:type="dxa"/>
            <w:tcBorders>
              <w:top w:val="single" w:sz="4" w:space="0" w:color="000000"/>
              <w:left w:val="single" w:sz="4" w:space="0" w:color="000000"/>
              <w:bottom w:val="single" w:sz="4" w:space="0" w:color="000000"/>
              <w:right w:val="single" w:sz="4" w:space="0" w:color="000000"/>
            </w:tcBorders>
            <w:vAlign w:val="center"/>
          </w:tcPr>
          <w:p w:rsidR="00146D2D" w:rsidRPr="00C807FA" w:rsidRDefault="00146D2D" w:rsidP="00146D2D">
            <w:pPr>
              <w:spacing w:after="0" w:line="276" w:lineRule="auto"/>
              <w:ind w:left="2" w:firstLine="0"/>
              <w:jc w:val="left"/>
              <w:rPr>
                <w:color w:val="auto"/>
              </w:rPr>
            </w:pPr>
            <w:r w:rsidRPr="00C807FA">
              <w:rPr>
                <w:b/>
                <w:color w:val="auto"/>
              </w:rPr>
              <w:lastRenderedPageBreak/>
              <w:t>Total:</w:t>
            </w:r>
            <w:r w:rsidRPr="00C807FA">
              <w:rPr>
                <w:color w:val="auto"/>
              </w:rPr>
              <w:t xml:space="preserve"> 04Hrs</w:t>
            </w:r>
          </w:p>
          <w:p w:rsidR="00146D2D" w:rsidRPr="00C807FA" w:rsidRDefault="00146D2D" w:rsidP="00146D2D">
            <w:pPr>
              <w:spacing w:after="0" w:line="276" w:lineRule="auto"/>
              <w:ind w:left="2" w:firstLine="0"/>
              <w:jc w:val="left"/>
              <w:rPr>
                <w:color w:val="auto"/>
              </w:rPr>
            </w:pPr>
            <w:r w:rsidRPr="00C807FA">
              <w:rPr>
                <w:b/>
                <w:color w:val="auto"/>
              </w:rPr>
              <w:t>Theory:</w:t>
            </w:r>
            <w:r w:rsidRPr="00C807FA">
              <w:rPr>
                <w:color w:val="auto"/>
              </w:rPr>
              <w:t xml:space="preserve"> 01Hrs</w:t>
            </w:r>
          </w:p>
          <w:p w:rsidR="008566CB" w:rsidRPr="00C807FA" w:rsidRDefault="00146D2D" w:rsidP="00146D2D">
            <w:pPr>
              <w:spacing w:after="0" w:line="276" w:lineRule="auto"/>
              <w:ind w:left="2" w:firstLine="0"/>
              <w:jc w:val="left"/>
              <w:rPr>
                <w:b/>
                <w:color w:val="auto"/>
              </w:rPr>
            </w:pPr>
            <w:r w:rsidRPr="00C807FA">
              <w:rPr>
                <w:b/>
                <w:color w:val="auto"/>
              </w:rPr>
              <w:t>Practical:</w:t>
            </w:r>
            <w:r w:rsidRPr="00C807FA">
              <w:rPr>
                <w:color w:val="auto"/>
              </w:rPr>
              <w:t xml:space="preserve"> 03Hrs</w:t>
            </w:r>
          </w:p>
        </w:tc>
        <w:tc>
          <w:tcPr>
            <w:tcW w:w="1842" w:type="dxa"/>
            <w:tcBorders>
              <w:top w:val="single" w:sz="4" w:space="0" w:color="000000"/>
              <w:left w:val="single" w:sz="4" w:space="0" w:color="000000"/>
              <w:bottom w:val="single" w:sz="4" w:space="0" w:color="000000"/>
              <w:right w:val="single" w:sz="4" w:space="0" w:color="000000"/>
            </w:tcBorders>
          </w:tcPr>
          <w:p w:rsidR="009E03CD" w:rsidRPr="00C807FA" w:rsidRDefault="009E03CD" w:rsidP="00A46D2D">
            <w:pPr>
              <w:pStyle w:val="ListParagraph"/>
              <w:numPr>
                <w:ilvl w:val="0"/>
                <w:numId w:val="8"/>
              </w:numPr>
              <w:spacing w:after="0"/>
              <w:ind w:left="296" w:hanging="270"/>
              <w:jc w:val="left"/>
            </w:pPr>
            <w:r w:rsidRPr="00C807FA">
              <w:t>Part Drawing.</w:t>
            </w:r>
          </w:p>
          <w:p w:rsidR="009E03CD" w:rsidRPr="00C807FA" w:rsidRDefault="009E03CD" w:rsidP="00A46D2D">
            <w:pPr>
              <w:pStyle w:val="ListParagraph"/>
              <w:numPr>
                <w:ilvl w:val="0"/>
                <w:numId w:val="8"/>
              </w:numPr>
              <w:spacing w:after="0"/>
              <w:ind w:left="296" w:hanging="270"/>
              <w:jc w:val="left"/>
            </w:pPr>
            <w:r w:rsidRPr="00C807FA">
              <w:t>Lathe machine</w:t>
            </w:r>
          </w:p>
          <w:p w:rsidR="009E03CD" w:rsidRPr="00C807FA" w:rsidRDefault="009E03CD" w:rsidP="00A46D2D">
            <w:pPr>
              <w:pStyle w:val="ListParagraph"/>
              <w:numPr>
                <w:ilvl w:val="0"/>
                <w:numId w:val="8"/>
              </w:numPr>
              <w:spacing w:after="0"/>
              <w:ind w:left="296" w:hanging="270"/>
              <w:jc w:val="left"/>
            </w:pPr>
            <w:r w:rsidRPr="00C807FA">
              <w:t>Revolving center</w:t>
            </w:r>
          </w:p>
          <w:p w:rsidR="009E03CD" w:rsidRPr="00C807FA" w:rsidRDefault="009E03CD" w:rsidP="00A46D2D">
            <w:pPr>
              <w:pStyle w:val="ListParagraph"/>
              <w:numPr>
                <w:ilvl w:val="0"/>
                <w:numId w:val="8"/>
              </w:numPr>
              <w:spacing w:after="0"/>
              <w:ind w:left="296" w:hanging="270"/>
              <w:jc w:val="left"/>
            </w:pPr>
            <w:r w:rsidRPr="00C807FA">
              <w:t>Dead center</w:t>
            </w:r>
          </w:p>
          <w:p w:rsidR="009E03CD" w:rsidRPr="00C807FA" w:rsidRDefault="009E03CD" w:rsidP="00A46D2D">
            <w:pPr>
              <w:pStyle w:val="ListParagraph"/>
              <w:numPr>
                <w:ilvl w:val="0"/>
                <w:numId w:val="8"/>
              </w:numPr>
              <w:spacing w:after="0"/>
              <w:ind w:left="296" w:hanging="270"/>
              <w:jc w:val="left"/>
            </w:pPr>
            <w:r w:rsidRPr="00C807FA">
              <w:t>Draw bar</w:t>
            </w:r>
          </w:p>
          <w:p w:rsidR="009E03CD" w:rsidRPr="00C807FA" w:rsidRDefault="009E03CD" w:rsidP="00A46D2D">
            <w:pPr>
              <w:pStyle w:val="ListParagraph"/>
              <w:numPr>
                <w:ilvl w:val="0"/>
                <w:numId w:val="8"/>
              </w:numPr>
              <w:spacing w:after="0"/>
              <w:ind w:left="296" w:hanging="270"/>
              <w:jc w:val="left"/>
            </w:pPr>
            <w:r w:rsidRPr="00C807FA">
              <w:t>Face plate</w:t>
            </w:r>
          </w:p>
          <w:p w:rsidR="009E03CD" w:rsidRPr="00C807FA" w:rsidRDefault="009E03CD" w:rsidP="00A46D2D">
            <w:pPr>
              <w:pStyle w:val="ListParagraph"/>
              <w:numPr>
                <w:ilvl w:val="0"/>
                <w:numId w:val="8"/>
              </w:numPr>
              <w:spacing w:after="0"/>
              <w:ind w:left="296" w:hanging="270"/>
              <w:jc w:val="left"/>
            </w:pPr>
            <w:r w:rsidRPr="00C807FA">
              <w:t>Pedestal grinder</w:t>
            </w:r>
          </w:p>
          <w:p w:rsidR="009E03CD" w:rsidRPr="00C807FA" w:rsidRDefault="009E03CD" w:rsidP="00A46D2D">
            <w:pPr>
              <w:pStyle w:val="ListParagraph"/>
              <w:numPr>
                <w:ilvl w:val="0"/>
                <w:numId w:val="8"/>
              </w:numPr>
              <w:spacing w:after="0"/>
              <w:ind w:left="296" w:hanging="270"/>
              <w:jc w:val="left"/>
            </w:pPr>
            <w:r w:rsidRPr="00C807FA">
              <w:t>Grinding wheel</w:t>
            </w:r>
          </w:p>
          <w:p w:rsidR="009E03CD" w:rsidRPr="00C807FA" w:rsidRDefault="009E03CD" w:rsidP="00A46D2D">
            <w:pPr>
              <w:pStyle w:val="ListParagraph"/>
              <w:numPr>
                <w:ilvl w:val="0"/>
                <w:numId w:val="8"/>
              </w:numPr>
              <w:spacing w:after="0"/>
              <w:ind w:left="296" w:hanging="270"/>
              <w:jc w:val="left"/>
            </w:pPr>
            <w:r w:rsidRPr="00C807FA">
              <w:t>HSS cutting bit</w:t>
            </w:r>
          </w:p>
          <w:p w:rsidR="009E03CD" w:rsidRPr="00C807FA" w:rsidRDefault="009E03CD" w:rsidP="00A46D2D">
            <w:pPr>
              <w:pStyle w:val="ListParagraph"/>
              <w:numPr>
                <w:ilvl w:val="0"/>
                <w:numId w:val="8"/>
              </w:numPr>
              <w:spacing w:after="0"/>
              <w:ind w:left="296" w:hanging="270"/>
              <w:jc w:val="left"/>
            </w:pPr>
            <w:r w:rsidRPr="00C807FA">
              <w:lastRenderedPageBreak/>
              <w:t>Center drill</w:t>
            </w:r>
          </w:p>
          <w:p w:rsidR="009E03CD" w:rsidRPr="00C807FA" w:rsidRDefault="009E03CD" w:rsidP="00A46D2D">
            <w:pPr>
              <w:pStyle w:val="ListParagraph"/>
              <w:numPr>
                <w:ilvl w:val="0"/>
                <w:numId w:val="8"/>
              </w:numPr>
              <w:spacing w:after="0"/>
              <w:ind w:left="296" w:hanging="270"/>
              <w:jc w:val="left"/>
            </w:pPr>
            <w:r w:rsidRPr="00C807FA">
              <w:t>Drill bit</w:t>
            </w:r>
          </w:p>
          <w:p w:rsidR="009E03CD" w:rsidRPr="00C807FA" w:rsidRDefault="009E03CD" w:rsidP="00A46D2D">
            <w:pPr>
              <w:pStyle w:val="ListParagraph"/>
              <w:numPr>
                <w:ilvl w:val="0"/>
                <w:numId w:val="8"/>
              </w:numPr>
              <w:spacing w:after="0"/>
              <w:ind w:left="296" w:hanging="270"/>
              <w:jc w:val="left"/>
            </w:pPr>
            <w:r w:rsidRPr="00C807FA">
              <w:t>Drill chuck</w:t>
            </w:r>
          </w:p>
          <w:p w:rsidR="009E03CD" w:rsidRPr="00C807FA" w:rsidRDefault="00096C3D" w:rsidP="00A46D2D">
            <w:pPr>
              <w:pStyle w:val="ListParagraph"/>
              <w:numPr>
                <w:ilvl w:val="0"/>
                <w:numId w:val="8"/>
              </w:numPr>
              <w:spacing w:after="0"/>
              <w:ind w:left="296" w:hanging="270"/>
              <w:jc w:val="left"/>
            </w:pPr>
            <w:r w:rsidRPr="00C807FA">
              <w:t>Internal thread cutting</w:t>
            </w:r>
            <w:r w:rsidR="009E03CD" w:rsidRPr="00C807FA">
              <w:t xml:space="preserve"> tool</w:t>
            </w:r>
          </w:p>
          <w:p w:rsidR="00096C3D" w:rsidRPr="00C807FA" w:rsidRDefault="00096C3D" w:rsidP="00A46D2D">
            <w:pPr>
              <w:pStyle w:val="ListParagraph"/>
              <w:numPr>
                <w:ilvl w:val="0"/>
                <w:numId w:val="8"/>
              </w:numPr>
              <w:spacing w:after="0"/>
              <w:ind w:left="296" w:hanging="270"/>
              <w:jc w:val="left"/>
            </w:pPr>
            <w:r w:rsidRPr="00C807FA">
              <w:t>Internal thread cutting tool</w:t>
            </w:r>
          </w:p>
          <w:p w:rsidR="00096C3D" w:rsidRPr="00C807FA" w:rsidRDefault="00096C3D" w:rsidP="00A46D2D">
            <w:pPr>
              <w:pStyle w:val="ListParagraph"/>
              <w:numPr>
                <w:ilvl w:val="0"/>
                <w:numId w:val="8"/>
              </w:numPr>
              <w:spacing w:after="0"/>
              <w:ind w:left="296" w:hanging="270"/>
              <w:jc w:val="left"/>
            </w:pPr>
            <w:r w:rsidRPr="00C807FA">
              <w:t>Tap set</w:t>
            </w:r>
          </w:p>
          <w:p w:rsidR="00096C3D" w:rsidRPr="00C807FA" w:rsidRDefault="00096C3D" w:rsidP="00A46D2D">
            <w:pPr>
              <w:pStyle w:val="ListParagraph"/>
              <w:numPr>
                <w:ilvl w:val="0"/>
                <w:numId w:val="8"/>
              </w:numPr>
              <w:spacing w:after="0"/>
              <w:ind w:left="296" w:hanging="270"/>
              <w:jc w:val="left"/>
            </w:pPr>
            <w:r w:rsidRPr="00C807FA">
              <w:t>Tap h</w:t>
            </w:r>
            <w:r w:rsidR="00C807FA">
              <w:t>and</w:t>
            </w:r>
            <w:r w:rsidRPr="00C807FA">
              <w:t>le</w:t>
            </w:r>
          </w:p>
          <w:p w:rsidR="00096C3D" w:rsidRPr="00C807FA" w:rsidRDefault="00096C3D" w:rsidP="00A46D2D">
            <w:pPr>
              <w:pStyle w:val="ListParagraph"/>
              <w:numPr>
                <w:ilvl w:val="0"/>
                <w:numId w:val="8"/>
              </w:numPr>
              <w:spacing w:after="0"/>
              <w:ind w:left="296" w:hanging="270"/>
              <w:jc w:val="left"/>
            </w:pPr>
            <w:r w:rsidRPr="00C807FA">
              <w:t>Split Die set</w:t>
            </w:r>
          </w:p>
          <w:p w:rsidR="00096C3D" w:rsidRPr="00C807FA" w:rsidRDefault="00096C3D" w:rsidP="00A46D2D">
            <w:pPr>
              <w:pStyle w:val="ListParagraph"/>
              <w:numPr>
                <w:ilvl w:val="0"/>
                <w:numId w:val="8"/>
              </w:numPr>
              <w:spacing w:after="0"/>
              <w:ind w:left="296" w:hanging="270"/>
              <w:jc w:val="left"/>
            </w:pPr>
            <w:r w:rsidRPr="00C807FA">
              <w:t>Die h</w:t>
            </w:r>
            <w:r w:rsidR="00C807FA">
              <w:t>and</w:t>
            </w:r>
            <w:r w:rsidRPr="00C807FA">
              <w:t>le</w:t>
            </w:r>
          </w:p>
          <w:p w:rsidR="009E03CD" w:rsidRPr="00C807FA" w:rsidRDefault="009E03CD" w:rsidP="00A46D2D">
            <w:pPr>
              <w:pStyle w:val="ListParagraph"/>
              <w:numPr>
                <w:ilvl w:val="0"/>
                <w:numId w:val="8"/>
              </w:numPr>
              <w:spacing w:after="0"/>
              <w:ind w:left="296" w:hanging="270"/>
              <w:jc w:val="left"/>
            </w:pPr>
            <w:r w:rsidRPr="00C807FA">
              <w:t>MS round shaft</w:t>
            </w:r>
          </w:p>
          <w:p w:rsidR="009E03CD" w:rsidRPr="00C807FA" w:rsidRDefault="009E03CD" w:rsidP="00A46D2D">
            <w:pPr>
              <w:pStyle w:val="ListParagraph"/>
              <w:numPr>
                <w:ilvl w:val="0"/>
                <w:numId w:val="8"/>
              </w:numPr>
              <w:spacing w:after="0"/>
              <w:ind w:left="296" w:hanging="270"/>
              <w:jc w:val="left"/>
            </w:pPr>
            <w:r w:rsidRPr="00C807FA">
              <w:t>Hacksaw frame</w:t>
            </w:r>
          </w:p>
          <w:p w:rsidR="009E03CD" w:rsidRPr="00C807FA" w:rsidRDefault="009E03CD" w:rsidP="00A46D2D">
            <w:pPr>
              <w:pStyle w:val="ListParagraph"/>
              <w:numPr>
                <w:ilvl w:val="0"/>
                <w:numId w:val="8"/>
              </w:numPr>
              <w:spacing w:after="0"/>
              <w:ind w:left="296" w:hanging="270"/>
              <w:jc w:val="left"/>
            </w:pPr>
            <w:r w:rsidRPr="00C807FA">
              <w:t>Hacksaw blade</w:t>
            </w:r>
          </w:p>
          <w:p w:rsidR="009E03CD" w:rsidRPr="00C807FA" w:rsidRDefault="009E03CD" w:rsidP="00A46D2D">
            <w:pPr>
              <w:pStyle w:val="ListParagraph"/>
              <w:numPr>
                <w:ilvl w:val="0"/>
                <w:numId w:val="8"/>
              </w:numPr>
              <w:spacing w:after="0"/>
              <w:ind w:left="296" w:hanging="270"/>
              <w:jc w:val="left"/>
            </w:pPr>
            <w:r w:rsidRPr="00C807FA">
              <w:t>Vernier caliper</w:t>
            </w:r>
          </w:p>
          <w:p w:rsidR="009E03CD" w:rsidRPr="00C807FA" w:rsidRDefault="009E03CD" w:rsidP="00A46D2D">
            <w:pPr>
              <w:pStyle w:val="ListParagraph"/>
              <w:numPr>
                <w:ilvl w:val="0"/>
                <w:numId w:val="8"/>
              </w:numPr>
              <w:spacing w:after="0"/>
              <w:ind w:left="296" w:hanging="270"/>
              <w:jc w:val="left"/>
            </w:pPr>
            <w:r w:rsidRPr="00C807FA">
              <w:t>Dial indicator with st</w:t>
            </w:r>
            <w:r w:rsidR="00C807FA">
              <w:t>and</w:t>
            </w:r>
          </w:p>
          <w:p w:rsidR="009E03CD" w:rsidRPr="00C807FA" w:rsidRDefault="009E03CD" w:rsidP="00A46D2D">
            <w:pPr>
              <w:pStyle w:val="ListParagraph"/>
              <w:numPr>
                <w:ilvl w:val="0"/>
                <w:numId w:val="8"/>
              </w:numPr>
              <w:spacing w:after="0"/>
              <w:ind w:left="296" w:hanging="270"/>
              <w:jc w:val="left"/>
            </w:pPr>
            <w:r w:rsidRPr="00C807FA">
              <w:t>Flat file</w:t>
            </w:r>
          </w:p>
          <w:p w:rsidR="009E03CD" w:rsidRPr="00C807FA" w:rsidRDefault="009E03CD" w:rsidP="00A46D2D">
            <w:pPr>
              <w:pStyle w:val="ListParagraph"/>
              <w:numPr>
                <w:ilvl w:val="0"/>
                <w:numId w:val="8"/>
              </w:numPr>
              <w:spacing w:after="0"/>
              <w:ind w:left="296" w:hanging="270"/>
              <w:jc w:val="left"/>
            </w:pPr>
            <w:r w:rsidRPr="00C807FA">
              <w:t>Hammer</w:t>
            </w:r>
          </w:p>
          <w:p w:rsidR="009E03CD" w:rsidRPr="00C807FA" w:rsidRDefault="009E03CD" w:rsidP="00A46D2D">
            <w:pPr>
              <w:pStyle w:val="ListParagraph"/>
              <w:numPr>
                <w:ilvl w:val="0"/>
                <w:numId w:val="8"/>
              </w:numPr>
              <w:spacing w:after="0"/>
              <w:ind w:left="296" w:hanging="270"/>
              <w:jc w:val="left"/>
            </w:pPr>
            <w:r w:rsidRPr="00C807FA">
              <w:t>Center punch</w:t>
            </w:r>
          </w:p>
          <w:p w:rsidR="009E03CD" w:rsidRPr="00C807FA" w:rsidRDefault="009E03CD" w:rsidP="00A46D2D">
            <w:pPr>
              <w:pStyle w:val="ListParagraph"/>
              <w:numPr>
                <w:ilvl w:val="0"/>
                <w:numId w:val="8"/>
              </w:numPr>
              <w:spacing w:after="0"/>
              <w:ind w:left="296" w:hanging="270"/>
              <w:jc w:val="left"/>
            </w:pPr>
            <w:r w:rsidRPr="00C807FA">
              <w:t>Scriber</w:t>
            </w:r>
          </w:p>
          <w:p w:rsidR="009E03CD" w:rsidRPr="00C807FA" w:rsidRDefault="009E03CD" w:rsidP="00A46D2D">
            <w:pPr>
              <w:pStyle w:val="ListParagraph"/>
              <w:numPr>
                <w:ilvl w:val="0"/>
                <w:numId w:val="8"/>
              </w:numPr>
              <w:spacing w:after="0"/>
              <w:ind w:left="296" w:hanging="270"/>
              <w:jc w:val="left"/>
            </w:pPr>
            <w:r w:rsidRPr="00C807FA">
              <w:t>Work bench (8ftx4ftx3ft)</w:t>
            </w:r>
          </w:p>
          <w:p w:rsidR="009E03CD" w:rsidRPr="00C807FA" w:rsidRDefault="009E03CD" w:rsidP="00A46D2D">
            <w:pPr>
              <w:pStyle w:val="ListParagraph"/>
              <w:numPr>
                <w:ilvl w:val="0"/>
                <w:numId w:val="8"/>
              </w:numPr>
              <w:spacing w:after="0"/>
              <w:ind w:left="296" w:hanging="270"/>
              <w:jc w:val="left"/>
            </w:pPr>
            <w:r w:rsidRPr="00C807FA">
              <w:t>Bench Wise</w:t>
            </w:r>
          </w:p>
          <w:p w:rsidR="009E03CD" w:rsidRPr="00C807FA" w:rsidRDefault="009E03CD" w:rsidP="00A46D2D">
            <w:pPr>
              <w:pStyle w:val="ListParagraph"/>
              <w:numPr>
                <w:ilvl w:val="0"/>
                <w:numId w:val="8"/>
              </w:numPr>
              <w:spacing w:after="0"/>
              <w:ind w:left="296" w:hanging="270"/>
              <w:jc w:val="left"/>
            </w:pPr>
            <w:r w:rsidRPr="00C807FA">
              <w:t>Marking ink</w:t>
            </w:r>
          </w:p>
          <w:p w:rsidR="009E03CD" w:rsidRPr="00C807FA" w:rsidRDefault="009E03CD" w:rsidP="00A46D2D">
            <w:pPr>
              <w:pStyle w:val="ListParagraph"/>
              <w:numPr>
                <w:ilvl w:val="0"/>
                <w:numId w:val="8"/>
              </w:numPr>
              <w:spacing w:after="0"/>
              <w:ind w:left="296" w:hanging="270"/>
              <w:jc w:val="left"/>
            </w:pPr>
            <w:r w:rsidRPr="00C807FA">
              <w:t xml:space="preserve">Safety </w:t>
            </w:r>
            <w:r w:rsidRPr="00C807FA">
              <w:lastRenderedPageBreak/>
              <w:t>goggles</w:t>
            </w:r>
          </w:p>
          <w:p w:rsidR="009E03CD" w:rsidRPr="00C807FA" w:rsidRDefault="009E03CD" w:rsidP="00A46D2D">
            <w:pPr>
              <w:pStyle w:val="ListParagraph"/>
              <w:numPr>
                <w:ilvl w:val="0"/>
                <w:numId w:val="8"/>
              </w:numPr>
              <w:spacing w:after="0"/>
              <w:ind w:left="296" w:hanging="270"/>
              <w:jc w:val="left"/>
            </w:pPr>
            <w:r w:rsidRPr="00C807FA">
              <w:t>Safety harness belt</w:t>
            </w:r>
          </w:p>
          <w:p w:rsidR="009E03CD" w:rsidRPr="00C807FA" w:rsidRDefault="009E03CD" w:rsidP="00A46D2D">
            <w:pPr>
              <w:pStyle w:val="ListParagraph"/>
              <w:numPr>
                <w:ilvl w:val="0"/>
                <w:numId w:val="8"/>
              </w:numPr>
              <w:spacing w:after="0"/>
              <w:ind w:left="296" w:hanging="270"/>
              <w:jc w:val="left"/>
            </w:pPr>
            <w:r w:rsidRPr="00C807FA">
              <w:t>Safety helmet</w:t>
            </w:r>
          </w:p>
          <w:p w:rsidR="009E03CD" w:rsidRPr="00C807FA" w:rsidRDefault="009E03CD" w:rsidP="00A46D2D">
            <w:pPr>
              <w:pStyle w:val="ListParagraph"/>
              <w:numPr>
                <w:ilvl w:val="0"/>
                <w:numId w:val="8"/>
              </w:numPr>
              <w:spacing w:after="0"/>
              <w:ind w:left="296" w:hanging="270"/>
              <w:jc w:val="left"/>
            </w:pPr>
            <w:r w:rsidRPr="00C807FA">
              <w:t>Safety mask</w:t>
            </w:r>
          </w:p>
          <w:p w:rsidR="009E03CD" w:rsidRPr="00C807FA" w:rsidRDefault="009E03CD" w:rsidP="00A46D2D">
            <w:pPr>
              <w:pStyle w:val="ListParagraph"/>
              <w:numPr>
                <w:ilvl w:val="0"/>
                <w:numId w:val="8"/>
              </w:numPr>
              <w:spacing w:after="0"/>
              <w:ind w:left="296" w:hanging="270"/>
              <w:jc w:val="left"/>
            </w:pPr>
            <w:r w:rsidRPr="00C807FA">
              <w:t>Safety Shoes</w:t>
            </w:r>
          </w:p>
          <w:p w:rsidR="009E03CD" w:rsidRPr="00C807FA" w:rsidRDefault="009E03CD" w:rsidP="00A46D2D">
            <w:pPr>
              <w:pStyle w:val="ListParagraph"/>
              <w:numPr>
                <w:ilvl w:val="0"/>
                <w:numId w:val="8"/>
              </w:numPr>
              <w:spacing w:after="0"/>
              <w:ind w:left="296" w:hanging="270"/>
              <w:jc w:val="left"/>
            </w:pPr>
            <w:r w:rsidRPr="00C807FA">
              <w:t>Cotton gloves</w:t>
            </w:r>
          </w:p>
          <w:p w:rsidR="009E03CD" w:rsidRPr="00C807FA" w:rsidRDefault="009E03CD" w:rsidP="00A46D2D">
            <w:pPr>
              <w:pStyle w:val="ListParagraph"/>
              <w:numPr>
                <w:ilvl w:val="0"/>
                <w:numId w:val="8"/>
              </w:numPr>
              <w:spacing w:after="0"/>
              <w:ind w:left="296" w:hanging="270"/>
              <w:jc w:val="left"/>
            </w:pPr>
            <w:r w:rsidRPr="00C807FA">
              <w:t>Cotton waste</w:t>
            </w:r>
          </w:p>
          <w:p w:rsidR="009E03CD" w:rsidRPr="00C807FA" w:rsidRDefault="009E03CD" w:rsidP="00A46D2D">
            <w:pPr>
              <w:pStyle w:val="ListParagraph"/>
              <w:numPr>
                <w:ilvl w:val="0"/>
                <w:numId w:val="8"/>
              </w:numPr>
              <w:spacing w:after="0"/>
              <w:ind w:left="296" w:hanging="270"/>
              <w:jc w:val="left"/>
            </w:pPr>
            <w:r w:rsidRPr="00C807FA">
              <w:t>Printer</w:t>
            </w:r>
          </w:p>
          <w:p w:rsidR="009E03CD" w:rsidRPr="00C807FA" w:rsidRDefault="009E03CD" w:rsidP="00A46D2D">
            <w:pPr>
              <w:pStyle w:val="ListParagraph"/>
              <w:numPr>
                <w:ilvl w:val="0"/>
                <w:numId w:val="8"/>
              </w:numPr>
              <w:spacing w:after="0"/>
              <w:ind w:left="296" w:hanging="270"/>
              <w:jc w:val="left"/>
            </w:pPr>
            <w:r w:rsidRPr="00C807FA">
              <w:t>Multimedia projector</w:t>
            </w:r>
          </w:p>
          <w:p w:rsidR="009E03CD" w:rsidRPr="00C807FA" w:rsidRDefault="009E03CD" w:rsidP="00A46D2D">
            <w:pPr>
              <w:pStyle w:val="ListParagraph"/>
              <w:numPr>
                <w:ilvl w:val="0"/>
                <w:numId w:val="8"/>
              </w:numPr>
              <w:spacing w:after="0"/>
              <w:ind w:left="296" w:hanging="270"/>
              <w:jc w:val="left"/>
            </w:pPr>
            <w:r w:rsidRPr="00C807FA">
              <w:t>Computer</w:t>
            </w:r>
          </w:p>
          <w:p w:rsidR="009E03CD" w:rsidRPr="00C807FA" w:rsidRDefault="009E03CD" w:rsidP="00A46D2D">
            <w:pPr>
              <w:pStyle w:val="ListParagraph"/>
              <w:numPr>
                <w:ilvl w:val="0"/>
                <w:numId w:val="8"/>
              </w:numPr>
              <w:spacing w:after="0"/>
              <w:ind w:left="296" w:hanging="270"/>
              <w:jc w:val="left"/>
            </w:pPr>
            <w:r w:rsidRPr="00C807FA">
              <w:t>Pencils</w:t>
            </w:r>
          </w:p>
          <w:p w:rsidR="009E03CD" w:rsidRPr="00C807FA" w:rsidRDefault="009E03CD" w:rsidP="00A46D2D">
            <w:pPr>
              <w:pStyle w:val="ListParagraph"/>
              <w:numPr>
                <w:ilvl w:val="0"/>
                <w:numId w:val="8"/>
              </w:numPr>
              <w:spacing w:after="0"/>
              <w:ind w:left="296" w:hanging="270"/>
              <w:jc w:val="left"/>
            </w:pPr>
            <w:r w:rsidRPr="00C807FA">
              <w:t>Erasers</w:t>
            </w:r>
          </w:p>
          <w:p w:rsidR="009E03CD" w:rsidRPr="00C807FA" w:rsidRDefault="009E03CD" w:rsidP="00A46D2D">
            <w:pPr>
              <w:pStyle w:val="ListParagraph"/>
              <w:numPr>
                <w:ilvl w:val="0"/>
                <w:numId w:val="8"/>
              </w:numPr>
              <w:spacing w:after="0"/>
              <w:ind w:left="296" w:hanging="270"/>
              <w:jc w:val="left"/>
            </w:pPr>
            <w:r w:rsidRPr="00C807FA">
              <w:t>Pencil</w:t>
            </w:r>
          </w:p>
          <w:p w:rsidR="009E03CD" w:rsidRPr="00C807FA" w:rsidRDefault="009E03CD" w:rsidP="00A46D2D">
            <w:pPr>
              <w:pStyle w:val="ListParagraph"/>
              <w:numPr>
                <w:ilvl w:val="0"/>
                <w:numId w:val="8"/>
              </w:numPr>
              <w:spacing w:after="0"/>
              <w:ind w:left="296" w:hanging="270"/>
              <w:jc w:val="left"/>
            </w:pPr>
            <w:r w:rsidRPr="00C807FA">
              <w:t>sharpeners</w:t>
            </w:r>
          </w:p>
          <w:p w:rsidR="009E03CD" w:rsidRPr="00C807FA" w:rsidRDefault="009E03CD" w:rsidP="00A46D2D">
            <w:pPr>
              <w:pStyle w:val="ListParagraph"/>
              <w:numPr>
                <w:ilvl w:val="0"/>
                <w:numId w:val="8"/>
              </w:numPr>
              <w:spacing w:after="0"/>
              <w:ind w:left="296" w:hanging="270"/>
              <w:jc w:val="left"/>
            </w:pPr>
            <w:r w:rsidRPr="00C807FA">
              <w:t>Paper cutter</w:t>
            </w:r>
          </w:p>
          <w:p w:rsidR="009E03CD" w:rsidRPr="00C807FA" w:rsidRDefault="009E03CD" w:rsidP="00A46D2D">
            <w:pPr>
              <w:pStyle w:val="ListParagraph"/>
              <w:numPr>
                <w:ilvl w:val="0"/>
                <w:numId w:val="8"/>
              </w:numPr>
              <w:spacing w:after="0"/>
              <w:ind w:left="296" w:hanging="270"/>
              <w:jc w:val="left"/>
            </w:pPr>
            <w:r w:rsidRPr="00C807FA">
              <w:t>Scissors</w:t>
            </w:r>
          </w:p>
          <w:p w:rsidR="009E03CD" w:rsidRPr="00C807FA" w:rsidRDefault="009E03CD" w:rsidP="00A46D2D">
            <w:pPr>
              <w:pStyle w:val="ListParagraph"/>
              <w:numPr>
                <w:ilvl w:val="0"/>
                <w:numId w:val="8"/>
              </w:numPr>
              <w:spacing w:after="0"/>
              <w:ind w:left="296" w:hanging="270"/>
              <w:jc w:val="left"/>
            </w:pPr>
            <w:r w:rsidRPr="00C807FA">
              <w:t>Color pencils</w:t>
            </w:r>
          </w:p>
          <w:p w:rsidR="009E03CD" w:rsidRPr="00C807FA" w:rsidRDefault="009E03CD" w:rsidP="00A46D2D">
            <w:pPr>
              <w:pStyle w:val="ListParagraph"/>
              <w:numPr>
                <w:ilvl w:val="0"/>
                <w:numId w:val="8"/>
              </w:numPr>
              <w:spacing w:after="0"/>
              <w:ind w:left="296" w:hanging="270"/>
              <w:jc w:val="left"/>
            </w:pPr>
            <w:r w:rsidRPr="00C807FA">
              <w:t>White chart paper</w:t>
            </w:r>
          </w:p>
          <w:p w:rsidR="009E03CD" w:rsidRPr="00C807FA" w:rsidRDefault="009E03CD" w:rsidP="00A46D2D">
            <w:pPr>
              <w:pStyle w:val="ListParagraph"/>
              <w:numPr>
                <w:ilvl w:val="0"/>
                <w:numId w:val="8"/>
              </w:numPr>
              <w:spacing w:after="0"/>
              <w:ind w:left="296" w:hanging="270"/>
              <w:jc w:val="left"/>
            </w:pPr>
            <w:r w:rsidRPr="00C807FA">
              <w:t>White board markers (red, blue, green, black)</w:t>
            </w:r>
          </w:p>
          <w:p w:rsidR="009E03CD" w:rsidRPr="00C807FA" w:rsidRDefault="009E03CD" w:rsidP="00A46D2D">
            <w:pPr>
              <w:pStyle w:val="ListParagraph"/>
              <w:numPr>
                <w:ilvl w:val="0"/>
                <w:numId w:val="8"/>
              </w:numPr>
              <w:spacing w:after="0"/>
              <w:ind w:left="296" w:hanging="270"/>
              <w:jc w:val="left"/>
            </w:pPr>
            <w:r w:rsidRPr="00C807FA">
              <w:t>Permanent markers (black)</w:t>
            </w:r>
          </w:p>
          <w:p w:rsidR="009E03CD" w:rsidRPr="00C807FA" w:rsidRDefault="009E03CD" w:rsidP="00A46D2D">
            <w:pPr>
              <w:pStyle w:val="ListParagraph"/>
              <w:numPr>
                <w:ilvl w:val="0"/>
                <w:numId w:val="8"/>
              </w:numPr>
              <w:spacing w:after="0"/>
              <w:ind w:left="296" w:hanging="270"/>
              <w:jc w:val="left"/>
            </w:pPr>
            <w:r w:rsidRPr="00C807FA">
              <w:t>File covers</w:t>
            </w:r>
          </w:p>
          <w:p w:rsidR="008566CB" w:rsidRPr="00C807FA" w:rsidRDefault="009E03CD" w:rsidP="00A46D2D">
            <w:pPr>
              <w:pStyle w:val="ListParagraph"/>
              <w:numPr>
                <w:ilvl w:val="0"/>
                <w:numId w:val="8"/>
              </w:numPr>
              <w:spacing w:after="0"/>
              <w:ind w:left="296" w:hanging="270"/>
              <w:jc w:val="left"/>
            </w:pPr>
            <w:r w:rsidRPr="00C807FA">
              <w:t>Box files</w:t>
            </w:r>
          </w:p>
        </w:tc>
        <w:tc>
          <w:tcPr>
            <w:tcW w:w="1848" w:type="dxa"/>
            <w:tcBorders>
              <w:top w:val="single" w:sz="4" w:space="0" w:color="000000"/>
              <w:left w:val="single" w:sz="4" w:space="0" w:color="000000"/>
              <w:bottom w:val="single" w:sz="4" w:space="0" w:color="000000"/>
              <w:right w:val="single" w:sz="4" w:space="0" w:color="000000"/>
            </w:tcBorders>
            <w:vAlign w:val="center"/>
          </w:tcPr>
          <w:p w:rsidR="00FD556D" w:rsidRPr="00C807FA" w:rsidRDefault="00FD556D" w:rsidP="00FD556D">
            <w:pPr>
              <w:spacing w:before="240" w:after="0" w:line="240" w:lineRule="auto"/>
              <w:ind w:left="0" w:firstLine="0"/>
            </w:pPr>
            <w:r w:rsidRPr="00C807FA">
              <w:lastRenderedPageBreak/>
              <w:t>Class Room</w:t>
            </w:r>
          </w:p>
          <w:p w:rsidR="00FD556D" w:rsidRPr="00C807FA" w:rsidRDefault="00FD556D" w:rsidP="00FD556D">
            <w:pPr>
              <w:spacing w:after="0" w:line="240" w:lineRule="auto"/>
              <w:ind w:left="0" w:firstLine="0"/>
            </w:pPr>
            <w:r w:rsidRPr="00C807FA">
              <w:t>Training Workshop.</w:t>
            </w:r>
          </w:p>
          <w:p w:rsidR="008566CB" w:rsidRPr="00C807FA" w:rsidRDefault="00FD556D" w:rsidP="00FD556D">
            <w:pPr>
              <w:spacing w:before="240" w:after="0" w:line="240" w:lineRule="auto"/>
              <w:ind w:left="0" w:firstLine="0"/>
            </w:pPr>
            <w:r w:rsidRPr="00C807FA">
              <w:t>Lab/ Field Visit.</w:t>
            </w:r>
          </w:p>
        </w:tc>
      </w:tr>
    </w:tbl>
    <w:p w:rsidR="00407D55" w:rsidRPr="00C807FA" w:rsidRDefault="00407D55" w:rsidP="00407D55"/>
    <w:p w:rsidR="003A71B8" w:rsidRPr="00C807FA" w:rsidRDefault="001107A3" w:rsidP="00102731">
      <w:pPr>
        <w:pStyle w:val="Heading2"/>
      </w:pPr>
      <w:bookmarkStart w:id="47" w:name="_Toc114480381"/>
      <w:r w:rsidRPr="00C807FA">
        <w:lastRenderedPageBreak/>
        <w:t xml:space="preserve">0714E&amp;A16: </w:t>
      </w:r>
      <w:r w:rsidR="00C807FA" w:rsidRPr="00C807FA">
        <w:t xml:space="preserve"> </w:t>
      </w:r>
      <w:r w:rsidR="003A71B8" w:rsidRPr="00C807FA">
        <w:t>Perform Drilling Machine Operations</w:t>
      </w:r>
      <w:bookmarkEnd w:id="47"/>
    </w:p>
    <w:p w:rsidR="003A71B8" w:rsidRPr="00C807FA" w:rsidRDefault="0099797D" w:rsidP="003A71B8">
      <w:pPr>
        <w:spacing w:before="240" w:after="0" w:line="240" w:lineRule="auto"/>
        <w:ind w:left="0" w:firstLine="0"/>
        <w:jc w:val="left"/>
        <w:rPr>
          <w:b/>
        </w:rPr>
      </w:pPr>
      <w:r w:rsidRPr="00C807FA">
        <w:rPr>
          <w:b/>
          <w:sz w:val="24"/>
          <w:szCs w:val="24"/>
          <w:lang w:val="pt-PT"/>
        </w:rPr>
        <w:t xml:space="preserve">Objective: </w:t>
      </w:r>
      <w:r w:rsidR="003A71B8" w:rsidRPr="00C807FA">
        <w:rPr>
          <w:lang w:val="en-GB"/>
        </w:rPr>
        <w:t xml:space="preserve">This </w:t>
      </w:r>
      <w:r w:rsidR="00027998" w:rsidRPr="00C807FA">
        <w:rPr>
          <w:lang w:val="en-GB"/>
        </w:rPr>
        <w:t>module</w:t>
      </w:r>
      <w:r w:rsidR="003A71B8" w:rsidRPr="00C807FA">
        <w:rPr>
          <w:lang w:val="en-GB"/>
        </w:rPr>
        <w:t xml:space="preserve"> covers the skills </w:t>
      </w:r>
      <w:r w:rsidR="00C807FA">
        <w:rPr>
          <w:lang w:val="en-GB"/>
        </w:rPr>
        <w:t>and</w:t>
      </w:r>
      <w:r w:rsidR="003A71B8" w:rsidRPr="00C807FA">
        <w:rPr>
          <w:lang w:val="en-GB"/>
        </w:rPr>
        <w:t xml:space="preserve"> knowledge required to produce holes using drilling machine, perform counter boring </w:t>
      </w:r>
      <w:r w:rsidR="00C807FA">
        <w:rPr>
          <w:lang w:val="en-GB"/>
        </w:rPr>
        <w:t>and</w:t>
      </w:r>
      <w:r w:rsidR="003A71B8" w:rsidRPr="00C807FA">
        <w:rPr>
          <w:lang w:val="en-GB"/>
        </w:rPr>
        <w:t xml:space="preserve"> counter sinking </w:t>
      </w:r>
      <w:r w:rsidR="00C807FA">
        <w:rPr>
          <w:lang w:val="en-GB"/>
        </w:rPr>
        <w:t>and</w:t>
      </w:r>
      <w:r w:rsidR="003A71B8" w:rsidRPr="00C807FA">
        <w:rPr>
          <w:lang w:val="en-GB"/>
        </w:rPr>
        <w:t xml:space="preserve"> perform machine </w:t>
      </w:r>
      <w:r w:rsidR="006D599D" w:rsidRPr="00C807FA">
        <w:rPr>
          <w:lang w:val="en-GB"/>
        </w:rPr>
        <w:t>reaming</w:t>
      </w:r>
      <w:r w:rsidR="006D599D" w:rsidRPr="00C807FA">
        <w:rPr>
          <w:b/>
        </w:rPr>
        <w:t>.</w:t>
      </w:r>
    </w:p>
    <w:p w:rsidR="003A71B8" w:rsidRPr="00C807FA" w:rsidRDefault="003A71B8" w:rsidP="003A71B8">
      <w:pPr>
        <w:spacing w:before="240" w:after="0" w:line="240" w:lineRule="auto"/>
        <w:ind w:left="0" w:firstLine="0"/>
        <w:jc w:val="left"/>
        <w:rPr>
          <w:b/>
        </w:rPr>
      </w:pPr>
      <w:r w:rsidRPr="00C807FA">
        <w:rPr>
          <w:b/>
        </w:rPr>
        <w:t>Duration:  0</w:t>
      </w:r>
      <w:r w:rsidRPr="00C807FA">
        <w:rPr>
          <w:b/>
          <w:color w:val="auto"/>
        </w:rPr>
        <w:t>8 Hours</w:t>
      </w:r>
      <w:r w:rsidRPr="00C807FA">
        <w:tab/>
      </w:r>
      <w:r w:rsidRPr="00C807FA">
        <w:tab/>
      </w:r>
      <w:r w:rsidRPr="00C807FA">
        <w:tab/>
      </w:r>
      <w:r w:rsidRPr="00C807FA">
        <w:tab/>
      </w:r>
      <w:r w:rsidRPr="00C807FA">
        <w:tab/>
      </w:r>
      <w:r w:rsidRPr="00C807FA">
        <w:tab/>
      </w:r>
      <w:r w:rsidRPr="00C807FA">
        <w:rPr>
          <w:b/>
        </w:rPr>
        <w:t>Theory: 02 Hours</w:t>
      </w:r>
      <w:r w:rsidRPr="00C807FA">
        <w:rPr>
          <w:b/>
        </w:rPr>
        <w:tab/>
      </w:r>
      <w:r w:rsidRPr="00C807FA">
        <w:rPr>
          <w:b/>
        </w:rPr>
        <w:tab/>
      </w:r>
      <w:r w:rsidRPr="00C807FA">
        <w:tab/>
      </w:r>
      <w:r w:rsidRPr="00C807FA">
        <w:tab/>
      </w:r>
      <w:r w:rsidRPr="00C807FA">
        <w:tab/>
      </w:r>
      <w:r w:rsidRPr="00C807FA">
        <w:tab/>
      </w:r>
      <w:r w:rsidRPr="00C807FA">
        <w:rPr>
          <w:b/>
        </w:rPr>
        <w:t>Practical: 06 Hours</w:t>
      </w:r>
    </w:p>
    <w:p w:rsidR="003A71B8" w:rsidRPr="00C807FA" w:rsidRDefault="003A71B8" w:rsidP="003A71B8">
      <w:pPr>
        <w:spacing w:after="0" w:line="240" w:lineRule="auto"/>
        <w:ind w:left="0" w:firstLine="0"/>
        <w:jc w:val="left"/>
      </w:pPr>
    </w:p>
    <w:tbl>
      <w:tblPr>
        <w:tblStyle w:val="TableGrid"/>
        <w:tblpPr w:leftFromText="180" w:rightFromText="180" w:vertAnchor="text" w:tblpX="53" w:tblpY="1"/>
        <w:tblOverlap w:val="never"/>
        <w:tblW w:w="15634" w:type="dxa"/>
        <w:tblInd w:w="0" w:type="dxa"/>
        <w:tblLayout w:type="fixed"/>
        <w:tblCellMar>
          <w:left w:w="106" w:type="dxa"/>
          <w:right w:w="49" w:type="dxa"/>
        </w:tblCellMar>
        <w:tblLook w:val="04A0" w:firstRow="1" w:lastRow="0" w:firstColumn="1" w:lastColumn="0" w:noHBand="0" w:noVBand="1"/>
      </w:tblPr>
      <w:tblGrid>
        <w:gridCol w:w="2393"/>
        <w:gridCol w:w="3833"/>
        <w:gridCol w:w="3916"/>
        <w:gridCol w:w="1802"/>
        <w:gridCol w:w="1842"/>
        <w:gridCol w:w="1848"/>
      </w:tblGrid>
      <w:tr w:rsidR="003A71B8" w:rsidRPr="00C807FA" w:rsidTr="00FD556D">
        <w:trPr>
          <w:trHeight w:val="835"/>
        </w:trPr>
        <w:tc>
          <w:tcPr>
            <w:tcW w:w="2393"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3A71B8" w:rsidRPr="00C807FA" w:rsidRDefault="003A71B8" w:rsidP="00FD556D">
            <w:pPr>
              <w:spacing w:after="0" w:line="276" w:lineRule="auto"/>
              <w:ind w:left="0" w:firstLine="0"/>
              <w:jc w:val="center"/>
            </w:pPr>
            <w:r w:rsidRPr="00C807FA">
              <w:rPr>
                <w:b/>
              </w:rPr>
              <w:t>Learning Unit</w:t>
            </w:r>
          </w:p>
        </w:tc>
        <w:tc>
          <w:tcPr>
            <w:tcW w:w="3833"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3A71B8" w:rsidRPr="00C807FA" w:rsidRDefault="003A71B8" w:rsidP="00FD556D">
            <w:pPr>
              <w:spacing w:after="0" w:line="276" w:lineRule="auto"/>
              <w:ind w:left="2" w:firstLine="0"/>
              <w:jc w:val="center"/>
            </w:pPr>
            <w:r w:rsidRPr="00C807FA">
              <w:rPr>
                <w:b/>
              </w:rPr>
              <w:t>Learning Outcomes</w:t>
            </w:r>
          </w:p>
        </w:tc>
        <w:tc>
          <w:tcPr>
            <w:tcW w:w="3916"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3A71B8" w:rsidRPr="00C807FA" w:rsidRDefault="003A71B8" w:rsidP="00FD556D">
            <w:pPr>
              <w:spacing w:after="0" w:line="276" w:lineRule="auto"/>
              <w:ind w:left="2" w:firstLine="0"/>
              <w:jc w:val="center"/>
            </w:pPr>
            <w:r w:rsidRPr="00C807FA">
              <w:rPr>
                <w:b/>
              </w:rPr>
              <w:t>Learning Elements</w:t>
            </w:r>
          </w:p>
        </w:tc>
        <w:tc>
          <w:tcPr>
            <w:tcW w:w="1802"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3A71B8" w:rsidRPr="00C807FA" w:rsidRDefault="003A71B8" w:rsidP="00FD556D">
            <w:pPr>
              <w:spacing w:after="0" w:line="276" w:lineRule="auto"/>
              <w:ind w:left="2" w:firstLine="0"/>
              <w:jc w:val="center"/>
            </w:pPr>
            <w:r w:rsidRPr="00C807FA">
              <w:rPr>
                <w:b/>
              </w:rPr>
              <w:t>Duration</w:t>
            </w:r>
          </w:p>
        </w:tc>
        <w:tc>
          <w:tcPr>
            <w:tcW w:w="1842" w:type="dxa"/>
            <w:tcBorders>
              <w:top w:val="single" w:sz="4" w:space="0" w:color="000000"/>
              <w:left w:val="single" w:sz="4" w:space="0" w:color="000000"/>
              <w:bottom w:val="single" w:sz="4" w:space="0" w:color="000000"/>
              <w:right w:val="single" w:sz="4" w:space="0" w:color="000000"/>
            </w:tcBorders>
            <w:shd w:val="clear" w:color="auto" w:fill="E5B8B7"/>
          </w:tcPr>
          <w:p w:rsidR="003A71B8" w:rsidRPr="00C807FA" w:rsidRDefault="003A71B8" w:rsidP="00FD556D">
            <w:pPr>
              <w:spacing w:after="136" w:line="240" w:lineRule="auto"/>
              <w:ind w:left="2" w:firstLine="0"/>
              <w:jc w:val="left"/>
            </w:pPr>
            <w:r w:rsidRPr="00C807FA">
              <w:rPr>
                <w:b/>
              </w:rPr>
              <w:t xml:space="preserve">Materials </w:t>
            </w:r>
          </w:p>
          <w:p w:rsidR="003A71B8" w:rsidRPr="00C807FA" w:rsidRDefault="003A71B8" w:rsidP="00FD556D">
            <w:pPr>
              <w:spacing w:after="0" w:line="276" w:lineRule="auto"/>
              <w:ind w:left="2" w:firstLine="0"/>
              <w:jc w:val="left"/>
            </w:pPr>
            <w:r w:rsidRPr="00C807FA">
              <w:rPr>
                <w:b/>
              </w:rPr>
              <w:t xml:space="preserve">Required </w:t>
            </w:r>
          </w:p>
        </w:tc>
        <w:tc>
          <w:tcPr>
            <w:tcW w:w="1848" w:type="dxa"/>
            <w:tcBorders>
              <w:top w:val="single" w:sz="4" w:space="0" w:color="000000"/>
              <w:left w:val="single" w:sz="4" w:space="0" w:color="000000"/>
              <w:bottom w:val="single" w:sz="4" w:space="0" w:color="000000"/>
              <w:right w:val="single" w:sz="4" w:space="0" w:color="000000"/>
            </w:tcBorders>
            <w:shd w:val="clear" w:color="auto" w:fill="E5B8B7"/>
          </w:tcPr>
          <w:p w:rsidR="003A71B8" w:rsidRPr="00C807FA" w:rsidRDefault="003A71B8" w:rsidP="00FD556D">
            <w:pPr>
              <w:spacing w:after="136" w:line="240" w:lineRule="auto"/>
              <w:ind w:left="2" w:firstLine="0"/>
              <w:jc w:val="left"/>
            </w:pPr>
            <w:r w:rsidRPr="00C807FA">
              <w:rPr>
                <w:b/>
              </w:rPr>
              <w:t xml:space="preserve">Learning </w:t>
            </w:r>
          </w:p>
          <w:p w:rsidR="003A71B8" w:rsidRPr="00C807FA" w:rsidRDefault="003A71B8" w:rsidP="00FD556D">
            <w:pPr>
              <w:spacing w:after="0" w:line="276" w:lineRule="auto"/>
              <w:ind w:left="2" w:firstLine="0"/>
              <w:jc w:val="left"/>
            </w:pPr>
            <w:r w:rsidRPr="00C807FA">
              <w:rPr>
                <w:b/>
              </w:rPr>
              <w:t xml:space="preserve">Place </w:t>
            </w:r>
          </w:p>
        </w:tc>
      </w:tr>
      <w:tr w:rsidR="003A71B8" w:rsidRPr="00C807FA" w:rsidTr="00FD556D">
        <w:trPr>
          <w:trHeight w:val="1554"/>
        </w:trPr>
        <w:tc>
          <w:tcPr>
            <w:tcW w:w="2393" w:type="dxa"/>
            <w:tcBorders>
              <w:top w:val="single" w:sz="4" w:space="0" w:color="000000"/>
              <w:left w:val="single" w:sz="4" w:space="0" w:color="000000"/>
              <w:bottom w:val="single" w:sz="4" w:space="0" w:color="000000"/>
              <w:right w:val="single" w:sz="4" w:space="0" w:color="000000"/>
            </w:tcBorders>
            <w:shd w:val="clear" w:color="auto" w:fill="auto"/>
          </w:tcPr>
          <w:p w:rsidR="003A71B8" w:rsidRPr="00C807FA" w:rsidRDefault="003A71B8" w:rsidP="00A46D2D">
            <w:pPr>
              <w:pStyle w:val="Style2"/>
              <w:numPr>
                <w:ilvl w:val="0"/>
                <w:numId w:val="100"/>
              </w:numPr>
              <w:ind w:hanging="720"/>
              <w:rPr>
                <w:rFonts w:ascii="Arial" w:hAnsi="Arial" w:cs="Arial"/>
                <w:b/>
                <w:bCs/>
                <w:color w:val="auto"/>
              </w:rPr>
            </w:pPr>
            <w:r w:rsidRPr="00C807FA">
              <w:rPr>
                <w:rFonts w:ascii="Arial" w:hAnsi="Arial" w:cs="Arial"/>
                <w:szCs w:val="24"/>
              </w:rPr>
              <w:t>Produce holes using drilling machine</w:t>
            </w:r>
          </w:p>
        </w:tc>
        <w:tc>
          <w:tcPr>
            <w:tcW w:w="3833" w:type="dxa"/>
            <w:tcBorders>
              <w:top w:val="single" w:sz="4" w:space="0" w:color="000000"/>
              <w:left w:val="single" w:sz="4" w:space="0" w:color="000000"/>
              <w:bottom w:val="single" w:sz="4" w:space="0" w:color="000000"/>
              <w:right w:val="single" w:sz="4" w:space="0" w:color="000000"/>
            </w:tcBorders>
            <w:shd w:val="clear" w:color="auto" w:fill="auto"/>
          </w:tcPr>
          <w:p w:rsidR="003A71B8" w:rsidRPr="00C807FA" w:rsidRDefault="003A71B8" w:rsidP="00A46D2D">
            <w:pPr>
              <w:pStyle w:val="Style1"/>
              <w:numPr>
                <w:ilvl w:val="0"/>
                <w:numId w:val="99"/>
              </w:numPr>
              <w:spacing w:after="240" w:line="360" w:lineRule="auto"/>
              <w:ind w:left="307" w:hanging="270"/>
              <w:rPr>
                <w:rFonts w:ascii="Arial" w:hAnsi="Arial" w:cs="Arial"/>
                <w:sz w:val="22"/>
                <w:szCs w:val="24"/>
              </w:rPr>
            </w:pPr>
            <w:r w:rsidRPr="00C807FA">
              <w:rPr>
                <w:rFonts w:ascii="Arial" w:hAnsi="Arial" w:cs="Arial"/>
                <w:sz w:val="22"/>
                <w:szCs w:val="24"/>
              </w:rPr>
              <w:t xml:space="preserve">Observe personal </w:t>
            </w:r>
            <w:r w:rsidR="00C807FA">
              <w:rPr>
                <w:rFonts w:ascii="Arial" w:hAnsi="Arial" w:cs="Arial"/>
                <w:sz w:val="22"/>
                <w:szCs w:val="24"/>
              </w:rPr>
              <w:t>and</w:t>
            </w:r>
            <w:r w:rsidRPr="00C807FA">
              <w:rPr>
                <w:rFonts w:ascii="Arial" w:hAnsi="Arial" w:cs="Arial"/>
                <w:sz w:val="22"/>
                <w:szCs w:val="24"/>
              </w:rPr>
              <w:t xml:space="preserve"> work place safety.  </w:t>
            </w:r>
          </w:p>
          <w:p w:rsidR="003A71B8" w:rsidRPr="00C807FA" w:rsidRDefault="003A71B8" w:rsidP="00A46D2D">
            <w:pPr>
              <w:pStyle w:val="Style1"/>
              <w:numPr>
                <w:ilvl w:val="0"/>
                <w:numId w:val="99"/>
              </w:numPr>
              <w:spacing w:after="240" w:line="360" w:lineRule="auto"/>
              <w:ind w:left="307" w:hanging="270"/>
              <w:rPr>
                <w:rFonts w:ascii="Arial" w:hAnsi="Arial" w:cs="Arial"/>
                <w:sz w:val="22"/>
                <w:szCs w:val="24"/>
              </w:rPr>
            </w:pPr>
            <w:r w:rsidRPr="00C807FA">
              <w:rPr>
                <w:rFonts w:ascii="Arial" w:hAnsi="Arial" w:cs="Arial"/>
                <w:sz w:val="22"/>
                <w:szCs w:val="24"/>
              </w:rPr>
              <w:t xml:space="preserve">Set up drilling machine for producing holes according to job requirement. </w:t>
            </w:r>
          </w:p>
          <w:p w:rsidR="003A71B8" w:rsidRPr="00C807FA" w:rsidRDefault="003A71B8" w:rsidP="00A46D2D">
            <w:pPr>
              <w:pStyle w:val="Style1"/>
              <w:numPr>
                <w:ilvl w:val="0"/>
                <w:numId w:val="99"/>
              </w:numPr>
              <w:spacing w:after="240" w:line="360" w:lineRule="auto"/>
              <w:ind w:left="307" w:hanging="270"/>
              <w:rPr>
                <w:rFonts w:ascii="Arial" w:hAnsi="Arial" w:cs="Arial"/>
                <w:sz w:val="22"/>
                <w:szCs w:val="24"/>
              </w:rPr>
            </w:pPr>
            <w:r w:rsidRPr="00C807FA">
              <w:rPr>
                <w:rFonts w:ascii="Arial" w:hAnsi="Arial" w:cs="Arial"/>
                <w:sz w:val="22"/>
                <w:szCs w:val="24"/>
              </w:rPr>
              <w:t xml:space="preserve">Manipulate the machine tool controls safely </w:t>
            </w:r>
            <w:r w:rsidR="00C807FA">
              <w:rPr>
                <w:rFonts w:ascii="Arial" w:hAnsi="Arial" w:cs="Arial"/>
                <w:sz w:val="22"/>
                <w:szCs w:val="24"/>
              </w:rPr>
              <w:t>and</w:t>
            </w:r>
            <w:r w:rsidRPr="00C807FA">
              <w:rPr>
                <w:rFonts w:ascii="Arial" w:hAnsi="Arial" w:cs="Arial"/>
                <w:sz w:val="22"/>
                <w:szCs w:val="24"/>
              </w:rPr>
              <w:t xml:space="preserve"> correctly in line with operational procedures. </w:t>
            </w:r>
          </w:p>
          <w:p w:rsidR="003A71B8" w:rsidRPr="00C807FA" w:rsidRDefault="003A71B8" w:rsidP="00A46D2D">
            <w:pPr>
              <w:pStyle w:val="Style1"/>
              <w:numPr>
                <w:ilvl w:val="0"/>
                <w:numId w:val="99"/>
              </w:numPr>
              <w:spacing w:after="240" w:line="360" w:lineRule="auto"/>
              <w:ind w:left="307" w:hanging="270"/>
              <w:rPr>
                <w:rFonts w:ascii="Arial" w:hAnsi="Arial" w:cs="Arial"/>
                <w:sz w:val="22"/>
                <w:szCs w:val="24"/>
              </w:rPr>
            </w:pPr>
            <w:r w:rsidRPr="00C807FA">
              <w:rPr>
                <w:rFonts w:ascii="Arial" w:hAnsi="Arial" w:cs="Arial"/>
                <w:sz w:val="22"/>
                <w:szCs w:val="24"/>
              </w:rPr>
              <w:t xml:space="preserve">Produce components to the required quality </w:t>
            </w:r>
            <w:r w:rsidR="00C807FA">
              <w:rPr>
                <w:rFonts w:ascii="Arial" w:hAnsi="Arial" w:cs="Arial"/>
                <w:sz w:val="22"/>
                <w:szCs w:val="24"/>
              </w:rPr>
              <w:t>and</w:t>
            </w:r>
            <w:r w:rsidRPr="00C807FA">
              <w:rPr>
                <w:rFonts w:ascii="Arial" w:hAnsi="Arial" w:cs="Arial"/>
                <w:sz w:val="22"/>
                <w:szCs w:val="24"/>
              </w:rPr>
              <w:t xml:space="preserve"> within the specified dimensional accuracy. </w:t>
            </w:r>
          </w:p>
          <w:p w:rsidR="003A71B8" w:rsidRPr="00C807FA" w:rsidRDefault="003A71B8" w:rsidP="00A46D2D">
            <w:pPr>
              <w:pStyle w:val="Style1"/>
              <w:numPr>
                <w:ilvl w:val="0"/>
                <w:numId w:val="99"/>
              </w:numPr>
              <w:spacing w:after="240" w:line="360" w:lineRule="auto"/>
              <w:ind w:left="307" w:hanging="270"/>
              <w:rPr>
                <w:rFonts w:ascii="Arial" w:hAnsi="Arial" w:cs="Arial"/>
                <w:sz w:val="22"/>
                <w:szCs w:val="24"/>
              </w:rPr>
            </w:pPr>
            <w:r w:rsidRPr="00C807FA">
              <w:rPr>
                <w:rFonts w:ascii="Arial" w:hAnsi="Arial" w:cs="Arial"/>
                <w:sz w:val="22"/>
                <w:szCs w:val="24"/>
              </w:rPr>
              <w:t xml:space="preserve">Carry out quality sampling checks at suitable intervals. </w:t>
            </w:r>
          </w:p>
          <w:p w:rsidR="003A71B8" w:rsidRPr="00C807FA" w:rsidRDefault="003A71B8" w:rsidP="00A46D2D">
            <w:pPr>
              <w:pStyle w:val="Style1"/>
              <w:numPr>
                <w:ilvl w:val="0"/>
                <w:numId w:val="99"/>
              </w:numPr>
              <w:spacing w:after="240" w:line="360" w:lineRule="auto"/>
              <w:ind w:left="307" w:hanging="270"/>
              <w:rPr>
                <w:rFonts w:ascii="Arial" w:hAnsi="Arial" w:cs="Arial"/>
                <w:szCs w:val="24"/>
              </w:rPr>
            </w:pPr>
            <w:r w:rsidRPr="00C807FA">
              <w:rPr>
                <w:rFonts w:ascii="Arial" w:hAnsi="Arial" w:cs="Arial"/>
                <w:sz w:val="22"/>
                <w:szCs w:val="24"/>
              </w:rPr>
              <w:t xml:space="preserve">Shut down the equipment to a </w:t>
            </w:r>
            <w:r w:rsidRPr="00C807FA">
              <w:rPr>
                <w:rFonts w:ascii="Arial" w:hAnsi="Arial" w:cs="Arial"/>
                <w:sz w:val="22"/>
                <w:szCs w:val="24"/>
              </w:rPr>
              <w:lastRenderedPageBreak/>
              <w:t>safe condition on conclusion of the machining activities.</w:t>
            </w:r>
          </w:p>
        </w:tc>
        <w:tc>
          <w:tcPr>
            <w:tcW w:w="3916" w:type="dxa"/>
            <w:tcBorders>
              <w:top w:val="single" w:sz="4" w:space="0" w:color="000000"/>
              <w:left w:val="single" w:sz="4" w:space="0" w:color="000000"/>
              <w:bottom w:val="single" w:sz="4" w:space="0" w:color="000000"/>
              <w:right w:val="single" w:sz="4" w:space="0" w:color="000000"/>
            </w:tcBorders>
            <w:shd w:val="clear" w:color="auto" w:fill="auto"/>
          </w:tcPr>
          <w:p w:rsidR="003A71B8" w:rsidRPr="00C807FA" w:rsidRDefault="003A71B8" w:rsidP="00FD556D">
            <w:pPr>
              <w:spacing w:after="0" w:line="240" w:lineRule="auto"/>
              <w:jc w:val="left"/>
              <w:rPr>
                <w:rFonts w:eastAsia="Times New Roman"/>
                <w:color w:val="FF0000"/>
              </w:rPr>
            </w:pPr>
          </w:p>
          <w:p w:rsidR="003A71B8" w:rsidRPr="00C807FA" w:rsidRDefault="003A71B8" w:rsidP="00A46D2D">
            <w:pPr>
              <w:pStyle w:val="ListParagraph"/>
              <w:numPr>
                <w:ilvl w:val="0"/>
                <w:numId w:val="19"/>
              </w:numPr>
              <w:spacing w:after="0" w:line="240" w:lineRule="auto"/>
              <w:ind w:left="434" w:hanging="270"/>
              <w:jc w:val="left"/>
            </w:pPr>
            <w:r w:rsidRPr="00C807FA">
              <w:rPr>
                <w:rFonts w:eastAsia="Times New Roman"/>
                <w:color w:val="auto"/>
              </w:rPr>
              <w:t>Describe safety protocols at work station.</w:t>
            </w:r>
          </w:p>
          <w:p w:rsidR="00761D2D" w:rsidRPr="00C807FA" w:rsidRDefault="00761D2D" w:rsidP="00A46D2D">
            <w:pPr>
              <w:pStyle w:val="ListParagraph"/>
              <w:numPr>
                <w:ilvl w:val="0"/>
                <w:numId w:val="19"/>
              </w:numPr>
              <w:spacing w:after="0" w:line="240" w:lineRule="auto"/>
              <w:ind w:left="434" w:hanging="270"/>
              <w:jc w:val="left"/>
            </w:pPr>
            <w:r w:rsidRPr="00C807FA">
              <w:rPr>
                <w:rFonts w:eastAsia="Times New Roman"/>
                <w:color w:val="auto"/>
              </w:rPr>
              <w:t>Define drilling operation.</w:t>
            </w:r>
          </w:p>
          <w:p w:rsidR="00761D2D" w:rsidRPr="00C807FA" w:rsidRDefault="00761D2D" w:rsidP="00A46D2D">
            <w:pPr>
              <w:pStyle w:val="ListParagraph"/>
              <w:numPr>
                <w:ilvl w:val="0"/>
                <w:numId w:val="19"/>
              </w:numPr>
              <w:spacing w:after="0" w:line="240" w:lineRule="auto"/>
              <w:ind w:left="434" w:hanging="270"/>
              <w:jc w:val="left"/>
            </w:pPr>
            <w:r w:rsidRPr="00C807FA">
              <w:rPr>
                <w:rFonts w:eastAsia="Times New Roman"/>
                <w:color w:val="auto"/>
              </w:rPr>
              <w:t>Describe work holding devices i.e. Wise, blocks, clamps etc.</w:t>
            </w:r>
          </w:p>
          <w:p w:rsidR="003A71B8" w:rsidRPr="00C807FA" w:rsidRDefault="003A71B8" w:rsidP="00A46D2D">
            <w:pPr>
              <w:pStyle w:val="ListParagraph"/>
              <w:numPr>
                <w:ilvl w:val="0"/>
                <w:numId w:val="19"/>
              </w:numPr>
              <w:spacing w:after="0" w:line="240" w:lineRule="auto"/>
              <w:ind w:left="434" w:hanging="270"/>
              <w:jc w:val="left"/>
            </w:pPr>
            <w:r w:rsidRPr="00C807FA">
              <w:rPr>
                <w:rFonts w:eastAsia="Times New Roman"/>
                <w:color w:val="auto"/>
              </w:rPr>
              <w:t xml:space="preserve">Explain </w:t>
            </w:r>
            <w:r w:rsidRPr="00C807FA">
              <w:rPr>
                <w:szCs w:val="24"/>
              </w:rPr>
              <w:t xml:space="preserve">correct specifications for the part or component to be produced </w:t>
            </w:r>
            <w:r w:rsidR="00C53C39" w:rsidRPr="00C807FA">
              <w:rPr>
                <w:szCs w:val="24"/>
              </w:rPr>
              <w:t>as per</w:t>
            </w:r>
            <w:r w:rsidRPr="00C807FA">
              <w:rPr>
                <w:szCs w:val="24"/>
              </w:rPr>
              <w:t xml:space="preserve"> drawing.</w:t>
            </w:r>
          </w:p>
          <w:p w:rsidR="003A71B8" w:rsidRPr="00C807FA" w:rsidRDefault="003A71B8" w:rsidP="00A46D2D">
            <w:pPr>
              <w:pStyle w:val="ListParagraph"/>
              <w:numPr>
                <w:ilvl w:val="0"/>
                <w:numId w:val="19"/>
              </w:numPr>
              <w:spacing w:after="0" w:line="240" w:lineRule="auto"/>
              <w:ind w:left="434" w:hanging="270"/>
              <w:jc w:val="left"/>
            </w:pPr>
            <w:r w:rsidRPr="00C807FA">
              <w:rPr>
                <w:rFonts w:eastAsia="Times New Roman"/>
                <w:color w:val="auto"/>
              </w:rPr>
              <w:t>Define symbols of the drawing.</w:t>
            </w:r>
          </w:p>
          <w:p w:rsidR="003A71B8" w:rsidRPr="00C807FA" w:rsidRDefault="003A71B8" w:rsidP="00A46D2D">
            <w:pPr>
              <w:pStyle w:val="ListParagraph"/>
              <w:numPr>
                <w:ilvl w:val="0"/>
                <w:numId w:val="19"/>
              </w:numPr>
              <w:spacing w:after="0" w:line="240" w:lineRule="auto"/>
              <w:ind w:left="434" w:hanging="270"/>
              <w:jc w:val="left"/>
              <w:rPr>
                <w:szCs w:val="24"/>
              </w:rPr>
            </w:pPr>
            <w:r w:rsidRPr="00C807FA">
              <w:rPr>
                <w:rFonts w:eastAsia="Times New Roman"/>
                <w:color w:val="auto"/>
              </w:rPr>
              <w:t xml:space="preserve">Define different </w:t>
            </w:r>
            <w:r w:rsidR="006D599D" w:rsidRPr="00C807FA">
              <w:rPr>
                <w:rFonts w:eastAsia="Times New Roman"/>
                <w:color w:val="auto"/>
              </w:rPr>
              <w:t>drilling</w:t>
            </w:r>
            <w:r w:rsidRPr="00C807FA">
              <w:rPr>
                <w:szCs w:val="24"/>
              </w:rPr>
              <w:t xml:space="preserve"> tool according to job requirement.</w:t>
            </w:r>
          </w:p>
          <w:p w:rsidR="003A71B8" w:rsidRPr="00C807FA" w:rsidRDefault="003A71B8" w:rsidP="00A46D2D">
            <w:pPr>
              <w:pStyle w:val="ListParagraph"/>
              <w:numPr>
                <w:ilvl w:val="0"/>
                <w:numId w:val="96"/>
              </w:numPr>
              <w:spacing w:after="0" w:line="240" w:lineRule="auto"/>
              <w:ind w:left="434" w:hanging="270"/>
              <w:jc w:val="left"/>
              <w:rPr>
                <w:rFonts w:eastAsia="Times New Roman"/>
              </w:rPr>
            </w:pPr>
            <w:r w:rsidRPr="00C807FA">
              <w:rPr>
                <w:rFonts w:eastAsia="Times New Roman"/>
                <w:color w:val="auto"/>
              </w:rPr>
              <w:t xml:space="preserve">Describe </w:t>
            </w:r>
            <w:r w:rsidRPr="00C807FA">
              <w:t xml:space="preserve">Tool </w:t>
            </w:r>
            <w:r w:rsidR="00C807FA">
              <w:t>and</w:t>
            </w:r>
            <w:r w:rsidRPr="00C807FA">
              <w:t xml:space="preserve"> job mo</w:t>
            </w:r>
            <w:r w:rsidR="00761D2D" w:rsidRPr="00C807FA">
              <w:t xml:space="preserve">unting techniques </w:t>
            </w:r>
            <w:r w:rsidR="00C807FA">
              <w:t>and</w:t>
            </w:r>
            <w:r w:rsidR="00761D2D" w:rsidRPr="00C807FA">
              <w:t xml:space="preserve"> settings.</w:t>
            </w:r>
          </w:p>
          <w:p w:rsidR="003A71B8" w:rsidRPr="00C807FA" w:rsidRDefault="003A71B8" w:rsidP="00A46D2D">
            <w:pPr>
              <w:pStyle w:val="ListParagraph"/>
              <w:numPr>
                <w:ilvl w:val="0"/>
                <w:numId w:val="19"/>
              </w:numPr>
              <w:spacing w:after="0" w:line="240" w:lineRule="auto"/>
              <w:ind w:left="434" w:hanging="270"/>
              <w:jc w:val="left"/>
            </w:pPr>
            <w:r w:rsidRPr="00C807FA">
              <w:rPr>
                <w:rFonts w:eastAsia="Times New Roman"/>
                <w:color w:val="auto"/>
              </w:rPr>
              <w:t>Knowledge of different datum types.</w:t>
            </w:r>
          </w:p>
          <w:p w:rsidR="003A71B8" w:rsidRPr="00C807FA" w:rsidRDefault="003A71B8" w:rsidP="00A46D2D">
            <w:pPr>
              <w:pStyle w:val="ListParagraph"/>
              <w:numPr>
                <w:ilvl w:val="0"/>
                <w:numId w:val="19"/>
              </w:numPr>
              <w:spacing w:after="0" w:line="240" w:lineRule="auto"/>
              <w:ind w:left="434" w:hanging="270"/>
              <w:jc w:val="left"/>
            </w:pPr>
            <w:r w:rsidRPr="00C807FA">
              <w:rPr>
                <w:rFonts w:eastAsia="Times New Roman"/>
                <w:color w:val="auto"/>
              </w:rPr>
              <w:t xml:space="preserve">Define Cutting speed calculation </w:t>
            </w:r>
            <w:r w:rsidR="00C807FA">
              <w:rPr>
                <w:rFonts w:eastAsia="Times New Roman"/>
                <w:color w:val="auto"/>
              </w:rPr>
              <w:t>and</w:t>
            </w:r>
            <w:r w:rsidRPr="00C807FA">
              <w:rPr>
                <w:rFonts w:eastAsia="Times New Roman"/>
                <w:color w:val="auto"/>
              </w:rPr>
              <w:t xml:space="preserve"> setting according to job &amp; tool material.</w:t>
            </w:r>
          </w:p>
          <w:p w:rsidR="003A71B8" w:rsidRPr="00C807FA" w:rsidRDefault="003A71B8" w:rsidP="00A46D2D">
            <w:pPr>
              <w:pStyle w:val="ListParagraph"/>
              <w:numPr>
                <w:ilvl w:val="0"/>
                <w:numId w:val="19"/>
              </w:numPr>
              <w:spacing w:after="0" w:line="240" w:lineRule="auto"/>
              <w:ind w:left="434" w:hanging="270"/>
              <w:jc w:val="left"/>
            </w:pPr>
            <w:r w:rsidRPr="00C807FA">
              <w:rPr>
                <w:rFonts w:eastAsia="Times New Roman"/>
                <w:color w:val="auto"/>
              </w:rPr>
              <w:t xml:space="preserve">Knowledge, extract information from drawing in view of operational sequence i.e. Material </w:t>
            </w:r>
            <w:r w:rsidRPr="00C807FA">
              <w:rPr>
                <w:rFonts w:eastAsia="Times New Roman"/>
                <w:color w:val="auto"/>
              </w:rPr>
              <w:lastRenderedPageBreak/>
              <w:t xml:space="preserve">selection, Tool selection, Machine selection </w:t>
            </w:r>
            <w:r w:rsidR="00C807FA">
              <w:rPr>
                <w:rFonts w:eastAsia="Times New Roman"/>
                <w:color w:val="auto"/>
              </w:rPr>
              <w:t>and</w:t>
            </w:r>
            <w:r w:rsidRPr="00C807FA">
              <w:rPr>
                <w:rFonts w:eastAsia="Times New Roman"/>
                <w:color w:val="auto"/>
              </w:rPr>
              <w:t xml:space="preserve"> Sequence of operation.</w:t>
            </w:r>
          </w:p>
          <w:p w:rsidR="003A71B8" w:rsidRPr="00C807FA" w:rsidRDefault="003A71B8" w:rsidP="00FD556D">
            <w:pPr>
              <w:spacing w:after="0" w:line="240" w:lineRule="auto"/>
              <w:ind w:left="0" w:firstLine="0"/>
              <w:jc w:val="left"/>
              <w:rPr>
                <w:rFonts w:eastAsia="Times New Roman"/>
                <w:color w:val="auto"/>
              </w:rPr>
            </w:pPr>
          </w:p>
          <w:p w:rsidR="003A71B8" w:rsidRPr="00C807FA" w:rsidRDefault="003A71B8" w:rsidP="00FD556D">
            <w:pPr>
              <w:spacing w:after="0" w:line="240" w:lineRule="auto"/>
              <w:jc w:val="left"/>
              <w:rPr>
                <w:rFonts w:eastAsia="Times New Roman"/>
                <w:b/>
                <w:color w:val="auto"/>
              </w:rPr>
            </w:pPr>
            <w:r w:rsidRPr="00C807FA">
              <w:rPr>
                <w:rFonts w:eastAsia="Times New Roman"/>
                <w:b/>
                <w:color w:val="auto"/>
              </w:rPr>
              <w:t>Practical Activity:</w:t>
            </w:r>
          </w:p>
          <w:p w:rsidR="003A71B8" w:rsidRPr="00C807FA" w:rsidRDefault="006D599D" w:rsidP="00A46D2D">
            <w:pPr>
              <w:pStyle w:val="ListParagraph"/>
              <w:numPr>
                <w:ilvl w:val="0"/>
                <w:numId w:val="77"/>
              </w:numPr>
              <w:spacing w:after="0" w:line="240" w:lineRule="auto"/>
              <w:ind w:left="434" w:hanging="270"/>
              <w:jc w:val="left"/>
              <w:rPr>
                <w:rFonts w:eastAsia="Times New Roman"/>
                <w:color w:val="auto"/>
              </w:rPr>
            </w:pPr>
            <w:r w:rsidRPr="00C807FA">
              <w:rPr>
                <w:rFonts w:eastAsia="Times New Roman"/>
                <w:color w:val="auto"/>
              </w:rPr>
              <w:t xml:space="preserve">Perform marking </w:t>
            </w:r>
            <w:r w:rsidR="00C807FA">
              <w:rPr>
                <w:rFonts w:eastAsia="Times New Roman"/>
                <w:color w:val="auto"/>
              </w:rPr>
              <w:t>and</w:t>
            </w:r>
            <w:r w:rsidRPr="00C807FA">
              <w:rPr>
                <w:rFonts w:eastAsia="Times New Roman"/>
                <w:color w:val="auto"/>
              </w:rPr>
              <w:t xml:space="preserve"> </w:t>
            </w:r>
            <w:r w:rsidR="003A71B8" w:rsidRPr="00C807FA">
              <w:rPr>
                <w:rFonts w:eastAsia="Times New Roman"/>
                <w:color w:val="auto"/>
              </w:rPr>
              <w:t xml:space="preserve">Make a </w:t>
            </w:r>
            <w:r w:rsidRPr="00C807FA">
              <w:rPr>
                <w:rFonts w:eastAsia="Times New Roman"/>
                <w:color w:val="auto"/>
              </w:rPr>
              <w:t>holes as per given drawing</w:t>
            </w:r>
            <w:r w:rsidR="003A71B8" w:rsidRPr="00C807FA">
              <w:rPr>
                <w:rFonts w:eastAsia="Times New Roman"/>
                <w:color w:val="auto"/>
              </w:rPr>
              <w:t>.</w:t>
            </w:r>
          </w:p>
        </w:tc>
        <w:tc>
          <w:tcPr>
            <w:tcW w:w="18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71B8" w:rsidRPr="00C807FA" w:rsidRDefault="003A71B8" w:rsidP="006D599D">
            <w:pPr>
              <w:spacing w:after="0" w:line="240" w:lineRule="auto"/>
              <w:ind w:left="0" w:hanging="62"/>
              <w:jc w:val="left"/>
              <w:rPr>
                <w:color w:val="auto"/>
              </w:rPr>
            </w:pPr>
            <w:r w:rsidRPr="00C807FA">
              <w:rPr>
                <w:b/>
                <w:color w:val="auto"/>
              </w:rPr>
              <w:lastRenderedPageBreak/>
              <w:t>Total:</w:t>
            </w:r>
            <w:r w:rsidRPr="00C807FA">
              <w:rPr>
                <w:color w:val="auto"/>
              </w:rPr>
              <w:t xml:space="preserve"> </w:t>
            </w:r>
            <w:r w:rsidR="00244751" w:rsidRPr="00C807FA">
              <w:rPr>
                <w:color w:val="auto"/>
              </w:rPr>
              <w:t>3</w:t>
            </w:r>
            <w:r w:rsidRPr="00C807FA">
              <w:rPr>
                <w:color w:val="auto"/>
              </w:rPr>
              <w:t xml:space="preserve"> Hrs</w:t>
            </w:r>
          </w:p>
          <w:p w:rsidR="003A71B8" w:rsidRPr="00C807FA" w:rsidRDefault="003A71B8" w:rsidP="006D599D">
            <w:pPr>
              <w:spacing w:after="0" w:line="240" w:lineRule="auto"/>
              <w:ind w:hanging="419"/>
              <w:jc w:val="left"/>
              <w:rPr>
                <w:color w:val="auto"/>
              </w:rPr>
            </w:pPr>
            <w:r w:rsidRPr="00C807FA">
              <w:rPr>
                <w:b/>
                <w:color w:val="auto"/>
              </w:rPr>
              <w:t>Theory:</w:t>
            </w:r>
            <w:r w:rsidR="00244751" w:rsidRPr="00C807FA">
              <w:rPr>
                <w:color w:val="auto"/>
              </w:rPr>
              <w:t xml:space="preserve"> 1</w:t>
            </w:r>
            <w:r w:rsidRPr="00C807FA">
              <w:rPr>
                <w:color w:val="auto"/>
              </w:rPr>
              <w:t xml:space="preserve"> Hrs</w:t>
            </w:r>
          </w:p>
          <w:p w:rsidR="003A71B8" w:rsidRPr="00C807FA" w:rsidRDefault="003A71B8" w:rsidP="00244751">
            <w:pPr>
              <w:spacing w:after="0" w:line="240" w:lineRule="auto"/>
              <w:ind w:hanging="448"/>
              <w:jc w:val="left"/>
              <w:rPr>
                <w:color w:val="auto"/>
              </w:rPr>
            </w:pPr>
            <w:r w:rsidRPr="00C807FA">
              <w:rPr>
                <w:b/>
                <w:color w:val="auto"/>
              </w:rPr>
              <w:t>Practical:</w:t>
            </w:r>
            <w:r w:rsidRPr="00C807FA">
              <w:rPr>
                <w:color w:val="auto"/>
              </w:rPr>
              <w:t xml:space="preserve"> </w:t>
            </w:r>
            <w:r w:rsidR="00244751" w:rsidRPr="00C807FA">
              <w:rPr>
                <w:color w:val="auto"/>
              </w:rPr>
              <w:t>2</w:t>
            </w:r>
            <w:r w:rsidRPr="00C807FA">
              <w:rPr>
                <w:color w:val="auto"/>
              </w:rPr>
              <w:t xml:space="preserve"> Hrs</w:t>
            </w: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rsidR="003A71B8" w:rsidRPr="00C807FA" w:rsidRDefault="003A71B8" w:rsidP="00A46D2D">
            <w:pPr>
              <w:pStyle w:val="ListParagraph"/>
              <w:numPr>
                <w:ilvl w:val="0"/>
                <w:numId w:val="6"/>
              </w:numPr>
              <w:spacing w:after="0"/>
              <w:jc w:val="left"/>
            </w:pPr>
            <w:r w:rsidRPr="00C807FA">
              <w:t>Part Drawing.</w:t>
            </w:r>
          </w:p>
          <w:p w:rsidR="00761D2D" w:rsidRPr="00C807FA" w:rsidRDefault="00761D2D" w:rsidP="00A46D2D">
            <w:pPr>
              <w:pStyle w:val="ListParagraph"/>
              <w:numPr>
                <w:ilvl w:val="0"/>
                <w:numId w:val="6"/>
              </w:numPr>
              <w:spacing w:after="0"/>
              <w:jc w:val="left"/>
            </w:pPr>
            <w:r w:rsidRPr="00C807FA">
              <w:t>Pedestal drill machine</w:t>
            </w:r>
          </w:p>
          <w:p w:rsidR="002B63DA" w:rsidRPr="00C807FA" w:rsidRDefault="002B63DA" w:rsidP="00A46D2D">
            <w:pPr>
              <w:pStyle w:val="ListParagraph"/>
              <w:numPr>
                <w:ilvl w:val="0"/>
                <w:numId w:val="6"/>
              </w:numPr>
              <w:spacing w:after="0"/>
              <w:jc w:val="left"/>
            </w:pPr>
            <w:r w:rsidRPr="00C807FA">
              <w:t>Machine wise</w:t>
            </w:r>
          </w:p>
          <w:p w:rsidR="003A71B8" w:rsidRPr="00C807FA" w:rsidRDefault="003A71B8" w:rsidP="00A46D2D">
            <w:pPr>
              <w:pStyle w:val="ListParagraph"/>
              <w:numPr>
                <w:ilvl w:val="0"/>
                <w:numId w:val="6"/>
              </w:numPr>
              <w:spacing w:after="0"/>
              <w:jc w:val="left"/>
            </w:pPr>
            <w:r w:rsidRPr="00C807FA">
              <w:t>Pedestal grinder</w:t>
            </w:r>
          </w:p>
          <w:p w:rsidR="003A71B8" w:rsidRPr="00C807FA" w:rsidRDefault="003A71B8" w:rsidP="00A46D2D">
            <w:pPr>
              <w:pStyle w:val="ListParagraph"/>
              <w:numPr>
                <w:ilvl w:val="0"/>
                <w:numId w:val="6"/>
              </w:numPr>
              <w:spacing w:after="0"/>
              <w:jc w:val="left"/>
            </w:pPr>
            <w:r w:rsidRPr="00C807FA">
              <w:t>Grinding wheel</w:t>
            </w:r>
          </w:p>
          <w:p w:rsidR="003A71B8" w:rsidRPr="00C807FA" w:rsidRDefault="00761D2D" w:rsidP="00A46D2D">
            <w:pPr>
              <w:pStyle w:val="ListParagraph"/>
              <w:numPr>
                <w:ilvl w:val="0"/>
                <w:numId w:val="6"/>
              </w:numPr>
              <w:spacing w:after="0"/>
              <w:jc w:val="left"/>
            </w:pPr>
            <w:r w:rsidRPr="00C807FA">
              <w:t>Drill bit</w:t>
            </w:r>
            <w:r w:rsidR="00C53C39" w:rsidRPr="00C807FA">
              <w:t xml:space="preserve"> set</w:t>
            </w:r>
          </w:p>
          <w:p w:rsidR="003A71B8" w:rsidRPr="00C807FA" w:rsidRDefault="003A71B8" w:rsidP="00A46D2D">
            <w:pPr>
              <w:pStyle w:val="ListParagraph"/>
              <w:numPr>
                <w:ilvl w:val="0"/>
                <w:numId w:val="6"/>
              </w:numPr>
              <w:spacing w:after="0"/>
              <w:jc w:val="left"/>
            </w:pPr>
            <w:r w:rsidRPr="00C807FA">
              <w:t>Center drill</w:t>
            </w:r>
          </w:p>
          <w:p w:rsidR="003A71B8" w:rsidRPr="00C807FA" w:rsidRDefault="003A71B8" w:rsidP="00A46D2D">
            <w:pPr>
              <w:pStyle w:val="ListParagraph"/>
              <w:numPr>
                <w:ilvl w:val="0"/>
                <w:numId w:val="6"/>
              </w:numPr>
              <w:spacing w:after="0"/>
              <w:jc w:val="left"/>
            </w:pPr>
            <w:r w:rsidRPr="00C807FA">
              <w:t>Drill chuck</w:t>
            </w:r>
          </w:p>
          <w:p w:rsidR="003A71B8" w:rsidRPr="00C807FA" w:rsidRDefault="003A71B8" w:rsidP="00A46D2D">
            <w:pPr>
              <w:pStyle w:val="ListParagraph"/>
              <w:numPr>
                <w:ilvl w:val="0"/>
                <w:numId w:val="6"/>
              </w:numPr>
              <w:spacing w:after="0"/>
              <w:jc w:val="left"/>
            </w:pPr>
            <w:r w:rsidRPr="00C807FA">
              <w:t xml:space="preserve">MS </w:t>
            </w:r>
            <w:r w:rsidR="00761D2D" w:rsidRPr="00C807FA">
              <w:t>flat bar</w:t>
            </w:r>
          </w:p>
          <w:p w:rsidR="003A71B8" w:rsidRPr="00C807FA" w:rsidRDefault="003A71B8" w:rsidP="00A46D2D">
            <w:pPr>
              <w:pStyle w:val="ListParagraph"/>
              <w:numPr>
                <w:ilvl w:val="0"/>
                <w:numId w:val="6"/>
              </w:numPr>
              <w:spacing w:after="0"/>
              <w:jc w:val="left"/>
            </w:pPr>
            <w:r w:rsidRPr="00C807FA">
              <w:t>Hacksaw frame</w:t>
            </w:r>
          </w:p>
          <w:p w:rsidR="003A71B8" w:rsidRPr="00C807FA" w:rsidRDefault="003A71B8" w:rsidP="00A46D2D">
            <w:pPr>
              <w:pStyle w:val="ListParagraph"/>
              <w:numPr>
                <w:ilvl w:val="0"/>
                <w:numId w:val="6"/>
              </w:numPr>
              <w:spacing w:after="0"/>
              <w:jc w:val="left"/>
            </w:pPr>
            <w:r w:rsidRPr="00C807FA">
              <w:t>Hacksaw blade</w:t>
            </w:r>
          </w:p>
          <w:p w:rsidR="003A71B8" w:rsidRPr="00C807FA" w:rsidRDefault="003A71B8" w:rsidP="00A46D2D">
            <w:pPr>
              <w:pStyle w:val="ListParagraph"/>
              <w:numPr>
                <w:ilvl w:val="0"/>
                <w:numId w:val="6"/>
              </w:numPr>
              <w:spacing w:after="0"/>
              <w:jc w:val="left"/>
            </w:pPr>
            <w:r w:rsidRPr="00C807FA">
              <w:t>Vernier caliper</w:t>
            </w:r>
          </w:p>
          <w:p w:rsidR="003A71B8" w:rsidRPr="00C807FA" w:rsidRDefault="003A71B8" w:rsidP="00A46D2D">
            <w:pPr>
              <w:pStyle w:val="ListParagraph"/>
              <w:numPr>
                <w:ilvl w:val="0"/>
                <w:numId w:val="6"/>
              </w:numPr>
              <w:spacing w:after="0"/>
              <w:jc w:val="left"/>
            </w:pPr>
            <w:r w:rsidRPr="00C807FA">
              <w:t>Flat file</w:t>
            </w:r>
          </w:p>
          <w:p w:rsidR="00761D2D" w:rsidRPr="00C807FA" w:rsidRDefault="00761D2D" w:rsidP="00A46D2D">
            <w:pPr>
              <w:pStyle w:val="ListParagraph"/>
              <w:numPr>
                <w:ilvl w:val="0"/>
                <w:numId w:val="6"/>
              </w:numPr>
              <w:spacing w:after="0"/>
              <w:jc w:val="left"/>
            </w:pPr>
            <w:r w:rsidRPr="00C807FA">
              <w:t>Round file</w:t>
            </w:r>
          </w:p>
          <w:p w:rsidR="003A71B8" w:rsidRPr="00C807FA" w:rsidRDefault="003A71B8" w:rsidP="00A46D2D">
            <w:pPr>
              <w:pStyle w:val="ListParagraph"/>
              <w:numPr>
                <w:ilvl w:val="0"/>
                <w:numId w:val="6"/>
              </w:numPr>
              <w:spacing w:after="0"/>
              <w:jc w:val="left"/>
            </w:pPr>
            <w:r w:rsidRPr="00C807FA">
              <w:lastRenderedPageBreak/>
              <w:t>Hammer</w:t>
            </w:r>
          </w:p>
          <w:p w:rsidR="003A71B8" w:rsidRPr="00C807FA" w:rsidRDefault="003A71B8" w:rsidP="00A46D2D">
            <w:pPr>
              <w:pStyle w:val="ListParagraph"/>
              <w:numPr>
                <w:ilvl w:val="0"/>
                <w:numId w:val="6"/>
              </w:numPr>
              <w:spacing w:after="0"/>
              <w:jc w:val="left"/>
            </w:pPr>
            <w:r w:rsidRPr="00C807FA">
              <w:t>Center punch</w:t>
            </w:r>
          </w:p>
          <w:p w:rsidR="003A71B8" w:rsidRPr="00C807FA" w:rsidRDefault="003A71B8" w:rsidP="00A46D2D">
            <w:pPr>
              <w:pStyle w:val="ListParagraph"/>
              <w:numPr>
                <w:ilvl w:val="0"/>
                <w:numId w:val="6"/>
              </w:numPr>
              <w:spacing w:after="0"/>
              <w:jc w:val="left"/>
            </w:pPr>
            <w:r w:rsidRPr="00C807FA">
              <w:t>Scriber</w:t>
            </w:r>
          </w:p>
          <w:p w:rsidR="00761D2D" w:rsidRPr="00C807FA" w:rsidRDefault="00761D2D" w:rsidP="00A46D2D">
            <w:pPr>
              <w:pStyle w:val="ListParagraph"/>
              <w:numPr>
                <w:ilvl w:val="0"/>
                <w:numId w:val="6"/>
              </w:numPr>
              <w:spacing w:after="0"/>
              <w:jc w:val="left"/>
            </w:pPr>
            <w:r w:rsidRPr="00C807FA">
              <w:t>Divider</w:t>
            </w:r>
          </w:p>
          <w:p w:rsidR="003A71B8" w:rsidRPr="00C807FA" w:rsidRDefault="003A71B8" w:rsidP="00A46D2D">
            <w:pPr>
              <w:pStyle w:val="ListParagraph"/>
              <w:numPr>
                <w:ilvl w:val="0"/>
                <w:numId w:val="6"/>
              </w:numPr>
              <w:spacing w:after="0"/>
              <w:jc w:val="left"/>
            </w:pPr>
            <w:r w:rsidRPr="00C807FA">
              <w:t>Work bench (8ftx4ftx3ft)</w:t>
            </w:r>
          </w:p>
          <w:p w:rsidR="003A71B8" w:rsidRPr="00C807FA" w:rsidRDefault="003A71B8" w:rsidP="00A46D2D">
            <w:pPr>
              <w:pStyle w:val="ListParagraph"/>
              <w:numPr>
                <w:ilvl w:val="0"/>
                <w:numId w:val="6"/>
              </w:numPr>
              <w:spacing w:after="0"/>
              <w:jc w:val="left"/>
            </w:pPr>
            <w:r w:rsidRPr="00C807FA">
              <w:t>Bench Wise</w:t>
            </w:r>
          </w:p>
          <w:p w:rsidR="003A71B8" w:rsidRPr="00C807FA" w:rsidRDefault="003A71B8" w:rsidP="00A46D2D">
            <w:pPr>
              <w:pStyle w:val="ListParagraph"/>
              <w:numPr>
                <w:ilvl w:val="0"/>
                <w:numId w:val="6"/>
              </w:numPr>
              <w:spacing w:after="0"/>
              <w:jc w:val="left"/>
            </w:pPr>
            <w:r w:rsidRPr="00C807FA">
              <w:t>Marking ink</w:t>
            </w:r>
          </w:p>
          <w:p w:rsidR="003A71B8" w:rsidRPr="00C807FA" w:rsidRDefault="003A71B8" w:rsidP="00A46D2D">
            <w:pPr>
              <w:pStyle w:val="ListParagraph"/>
              <w:numPr>
                <w:ilvl w:val="0"/>
                <w:numId w:val="6"/>
              </w:numPr>
              <w:spacing w:after="0"/>
              <w:jc w:val="left"/>
            </w:pPr>
            <w:r w:rsidRPr="00C807FA">
              <w:t>Safety goggles</w:t>
            </w:r>
          </w:p>
          <w:p w:rsidR="003A71B8" w:rsidRPr="00C807FA" w:rsidRDefault="003A71B8" w:rsidP="00A46D2D">
            <w:pPr>
              <w:pStyle w:val="ListParagraph"/>
              <w:numPr>
                <w:ilvl w:val="0"/>
                <w:numId w:val="6"/>
              </w:numPr>
              <w:spacing w:after="0"/>
              <w:jc w:val="left"/>
            </w:pPr>
            <w:r w:rsidRPr="00C807FA">
              <w:t>Safety harness belt</w:t>
            </w:r>
          </w:p>
          <w:p w:rsidR="003A71B8" w:rsidRPr="00C807FA" w:rsidRDefault="003A71B8" w:rsidP="00A46D2D">
            <w:pPr>
              <w:pStyle w:val="ListParagraph"/>
              <w:numPr>
                <w:ilvl w:val="0"/>
                <w:numId w:val="6"/>
              </w:numPr>
              <w:spacing w:after="0"/>
              <w:jc w:val="left"/>
            </w:pPr>
            <w:r w:rsidRPr="00C807FA">
              <w:t>Safety helmet</w:t>
            </w:r>
          </w:p>
          <w:p w:rsidR="003A71B8" w:rsidRPr="00C807FA" w:rsidRDefault="003A71B8" w:rsidP="00A46D2D">
            <w:pPr>
              <w:pStyle w:val="ListParagraph"/>
              <w:numPr>
                <w:ilvl w:val="0"/>
                <w:numId w:val="6"/>
              </w:numPr>
              <w:spacing w:after="0"/>
              <w:jc w:val="left"/>
            </w:pPr>
            <w:r w:rsidRPr="00C807FA">
              <w:t>Safety mask</w:t>
            </w:r>
          </w:p>
          <w:p w:rsidR="003A71B8" w:rsidRPr="00C807FA" w:rsidRDefault="003A71B8" w:rsidP="00A46D2D">
            <w:pPr>
              <w:pStyle w:val="ListParagraph"/>
              <w:numPr>
                <w:ilvl w:val="0"/>
                <w:numId w:val="6"/>
              </w:numPr>
              <w:spacing w:after="0"/>
              <w:jc w:val="left"/>
            </w:pPr>
            <w:r w:rsidRPr="00C807FA">
              <w:t>Safety Shoes</w:t>
            </w:r>
          </w:p>
          <w:p w:rsidR="003A71B8" w:rsidRPr="00C807FA" w:rsidRDefault="003A71B8" w:rsidP="00A46D2D">
            <w:pPr>
              <w:pStyle w:val="ListParagraph"/>
              <w:numPr>
                <w:ilvl w:val="0"/>
                <w:numId w:val="6"/>
              </w:numPr>
              <w:spacing w:after="0"/>
              <w:jc w:val="left"/>
            </w:pPr>
            <w:r w:rsidRPr="00C807FA">
              <w:t>Cotton gloves</w:t>
            </w:r>
          </w:p>
          <w:p w:rsidR="003A71B8" w:rsidRPr="00C807FA" w:rsidRDefault="003A71B8" w:rsidP="00A46D2D">
            <w:pPr>
              <w:pStyle w:val="ListParagraph"/>
              <w:numPr>
                <w:ilvl w:val="0"/>
                <w:numId w:val="6"/>
              </w:numPr>
              <w:spacing w:after="0"/>
              <w:jc w:val="left"/>
            </w:pPr>
            <w:r w:rsidRPr="00C807FA">
              <w:t>Cotton waste</w:t>
            </w:r>
          </w:p>
          <w:p w:rsidR="003A71B8" w:rsidRPr="00C807FA" w:rsidRDefault="003A71B8" w:rsidP="00A46D2D">
            <w:pPr>
              <w:pStyle w:val="ListParagraph"/>
              <w:numPr>
                <w:ilvl w:val="0"/>
                <w:numId w:val="6"/>
              </w:numPr>
              <w:spacing w:after="0"/>
              <w:jc w:val="left"/>
            </w:pPr>
            <w:r w:rsidRPr="00C807FA">
              <w:t>Printer</w:t>
            </w:r>
          </w:p>
          <w:p w:rsidR="003A71B8" w:rsidRPr="00C807FA" w:rsidRDefault="003A71B8" w:rsidP="00A46D2D">
            <w:pPr>
              <w:pStyle w:val="ListParagraph"/>
              <w:numPr>
                <w:ilvl w:val="0"/>
                <w:numId w:val="6"/>
              </w:numPr>
              <w:spacing w:after="0"/>
              <w:jc w:val="left"/>
            </w:pPr>
            <w:r w:rsidRPr="00C807FA">
              <w:t>Multimedia projector</w:t>
            </w:r>
          </w:p>
          <w:p w:rsidR="003A71B8" w:rsidRPr="00C807FA" w:rsidRDefault="003A71B8" w:rsidP="00A46D2D">
            <w:pPr>
              <w:pStyle w:val="ListParagraph"/>
              <w:numPr>
                <w:ilvl w:val="0"/>
                <w:numId w:val="6"/>
              </w:numPr>
              <w:spacing w:after="0"/>
              <w:jc w:val="left"/>
            </w:pPr>
            <w:r w:rsidRPr="00C807FA">
              <w:t>Computer</w:t>
            </w:r>
          </w:p>
          <w:p w:rsidR="003A71B8" w:rsidRPr="00C807FA" w:rsidRDefault="003A71B8" w:rsidP="00A46D2D">
            <w:pPr>
              <w:pStyle w:val="ListParagraph"/>
              <w:numPr>
                <w:ilvl w:val="0"/>
                <w:numId w:val="6"/>
              </w:numPr>
              <w:spacing w:after="0"/>
              <w:jc w:val="left"/>
            </w:pPr>
            <w:r w:rsidRPr="00C807FA">
              <w:t>Pencils</w:t>
            </w:r>
          </w:p>
          <w:p w:rsidR="003A71B8" w:rsidRPr="00C807FA" w:rsidRDefault="003A71B8" w:rsidP="00A46D2D">
            <w:pPr>
              <w:pStyle w:val="ListParagraph"/>
              <w:numPr>
                <w:ilvl w:val="0"/>
                <w:numId w:val="6"/>
              </w:numPr>
              <w:spacing w:after="0"/>
              <w:jc w:val="left"/>
            </w:pPr>
            <w:r w:rsidRPr="00C807FA">
              <w:t>Erasers</w:t>
            </w:r>
          </w:p>
          <w:p w:rsidR="003A71B8" w:rsidRPr="00C807FA" w:rsidRDefault="003A71B8" w:rsidP="00A46D2D">
            <w:pPr>
              <w:pStyle w:val="ListParagraph"/>
              <w:numPr>
                <w:ilvl w:val="0"/>
                <w:numId w:val="6"/>
              </w:numPr>
              <w:spacing w:after="0"/>
              <w:jc w:val="left"/>
            </w:pPr>
            <w:r w:rsidRPr="00C807FA">
              <w:t>Pencil</w:t>
            </w:r>
          </w:p>
          <w:p w:rsidR="003A71B8" w:rsidRPr="00C807FA" w:rsidRDefault="003A71B8" w:rsidP="00A46D2D">
            <w:pPr>
              <w:pStyle w:val="ListParagraph"/>
              <w:numPr>
                <w:ilvl w:val="0"/>
                <w:numId w:val="6"/>
              </w:numPr>
              <w:spacing w:after="0"/>
              <w:jc w:val="left"/>
            </w:pPr>
            <w:r w:rsidRPr="00C807FA">
              <w:t>sharpeners</w:t>
            </w:r>
          </w:p>
          <w:p w:rsidR="003A71B8" w:rsidRPr="00C807FA" w:rsidRDefault="003A71B8" w:rsidP="00A46D2D">
            <w:pPr>
              <w:pStyle w:val="ListParagraph"/>
              <w:numPr>
                <w:ilvl w:val="0"/>
                <w:numId w:val="6"/>
              </w:numPr>
              <w:spacing w:after="0"/>
              <w:jc w:val="left"/>
            </w:pPr>
            <w:r w:rsidRPr="00C807FA">
              <w:t>Paper cutter</w:t>
            </w:r>
          </w:p>
          <w:p w:rsidR="003A71B8" w:rsidRPr="00C807FA" w:rsidRDefault="003A71B8" w:rsidP="00A46D2D">
            <w:pPr>
              <w:pStyle w:val="ListParagraph"/>
              <w:numPr>
                <w:ilvl w:val="0"/>
                <w:numId w:val="6"/>
              </w:numPr>
              <w:spacing w:after="0"/>
              <w:jc w:val="left"/>
            </w:pPr>
            <w:r w:rsidRPr="00C807FA">
              <w:t>Scissors</w:t>
            </w:r>
          </w:p>
          <w:p w:rsidR="003A71B8" w:rsidRPr="00C807FA" w:rsidRDefault="003A71B8" w:rsidP="00A46D2D">
            <w:pPr>
              <w:pStyle w:val="ListParagraph"/>
              <w:numPr>
                <w:ilvl w:val="0"/>
                <w:numId w:val="6"/>
              </w:numPr>
              <w:spacing w:after="0"/>
              <w:jc w:val="left"/>
            </w:pPr>
            <w:r w:rsidRPr="00C807FA">
              <w:t>Color pencils</w:t>
            </w:r>
          </w:p>
          <w:p w:rsidR="003A71B8" w:rsidRPr="00C807FA" w:rsidRDefault="003A71B8" w:rsidP="00A46D2D">
            <w:pPr>
              <w:pStyle w:val="ListParagraph"/>
              <w:numPr>
                <w:ilvl w:val="0"/>
                <w:numId w:val="6"/>
              </w:numPr>
              <w:spacing w:after="0"/>
              <w:jc w:val="left"/>
            </w:pPr>
            <w:r w:rsidRPr="00C807FA">
              <w:t xml:space="preserve">White chart </w:t>
            </w:r>
            <w:r w:rsidRPr="00C807FA">
              <w:lastRenderedPageBreak/>
              <w:t>paper</w:t>
            </w:r>
          </w:p>
          <w:p w:rsidR="003A71B8" w:rsidRPr="00C807FA" w:rsidRDefault="003A71B8" w:rsidP="00A46D2D">
            <w:pPr>
              <w:pStyle w:val="ListParagraph"/>
              <w:numPr>
                <w:ilvl w:val="0"/>
                <w:numId w:val="6"/>
              </w:numPr>
              <w:spacing w:after="0"/>
              <w:jc w:val="left"/>
            </w:pPr>
            <w:r w:rsidRPr="00C807FA">
              <w:t>White board markers (red, blue, green, black)</w:t>
            </w:r>
          </w:p>
          <w:p w:rsidR="003A71B8" w:rsidRPr="00C807FA" w:rsidRDefault="003A71B8" w:rsidP="00A46D2D">
            <w:pPr>
              <w:pStyle w:val="ListParagraph"/>
              <w:numPr>
                <w:ilvl w:val="0"/>
                <w:numId w:val="6"/>
              </w:numPr>
              <w:spacing w:after="0"/>
              <w:jc w:val="left"/>
            </w:pPr>
            <w:r w:rsidRPr="00C807FA">
              <w:t>Permanent markers (black)</w:t>
            </w:r>
          </w:p>
          <w:p w:rsidR="003A71B8" w:rsidRPr="00C807FA" w:rsidRDefault="003A71B8" w:rsidP="00A46D2D">
            <w:pPr>
              <w:pStyle w:val="ListParagraph"/>
              <w:numPr>
                <w:ilvl w:val="0"/>
                <w:numId w:val="6"/>
              </w:numPr>
              <w:spacing w:after="0"/>
              <w:jc w:val="left"/>
            </w:pPr>
            <w:r w:rsidRPr="00C807FA">
              <w:t>File covers</w:t>
            </w:r>
          </w:p>
          <w:p w:rsidR="003A71B8" w:rsidRPr="00C807FA" w:rsidRDefault="003A71B8" w:rsidP="00A46D2D">
            <w:pPr>
              <w:pStyle w:val="ListParagraph"/>
              <w:numPr>
                <w:ilvl w:val="0"/>
                <w:numId w:val="6"/>
              </w:numPr>
              <w:spacing w:after="0" w:line="240" w:lineRule="auto"/>
              <w:jc w:val="left"/>
              <w:rPr>
                <w:b/>
              </w:rPr>
            </w:pPr>
            <w:r w:rsidRPr="00C807FA">
              <w:t>Box files</w:t>
            </w:r>
          </w:p>
        </w:tc>
        <w:tc>
          <w:tcPr>
            <w:tcW w:w="18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71B8" w:rsidRPr="00C807FA" w:rsidRDefault="003A71B8" w:rsidP="00FD556D">
            <w:pPr>
              <w:spacing w:before="240" w:after="0" w:line="240" w:lineRule="auto"/>
              <w:ind w:left="0" w:firstLine="0"/>
            </w:pPr>
            <w:r w:rsidRPr="00C807FA">
              <w:lastRenderedPageBreak/>
              <w:t>Class Room</w:t>
            </w:r>
          </w:p>
          <w:p w:rsidR="003A71B8" w:rsidRPr="00C807FA" w:rsidRDefault="003A71B8" w:rsidP="00FD556D">
            <w:pPr>
              <w:spacing w:after="0" w:line="240" w:lineRule="auto"/>
              <w:ind w:left="0" w:firstLine="0"/>
            </w:pPr>
            <w:r w:rsidRPr="00C807FA">
              <w:t>Training Workshop.</w:t>
            </w:r>
          </w:p>
          <w:p w:rsidR="003A71B8" w:rsidRPr="00C807FA" w:rsidRDefault="003A71B8" w:rsidP="00FD556D">
            <w:pPr>
              <w:spacing w:after="0" w:line="240" w:lineRule="auto"/>
              <w:ind w:left="2" w:firstLine="0"/>
              <w:jc w:val="left"/>
              <w:rPr>
                <w:b/>
                <w:sz w:val="24"/>
              </w:rPr>
            </w:pPr>
            <w:r w:rsidRPr="00C807FA">
              <w:t>Lab/ Field Visit.</w:t>
            </w:r>
          </w:p>
        </w:tc>
      </w:tr>
      <w:tr w:rsidR="003A71B8" w:rsidRPr="00C807FA" w:rsidTr="00FD556D">
        <w:trPr>
          <w:trHeight w:val="350"/>
        </w:trPr>
        <w:tc>
          <w:tcPr>
            <w:tcW w:w="2393" w:type="dxa"/>
            <w:tcBorders>
              <w:top w:val="single" w:sz="4" w:space="0" w:color="000000"/>
              <w:left w:val="single" w:sz="4" w:space="0" w:color="000000"/>
              <w:bottom w:val="single" w:sz="4" w:space="0" w:color="000000"/>
              <w:right w:val="single" w:sz="4" w:space="0" w:color="000000"/>
            </w:tcBorders>
            <w:shd w:val="clear" w:color="auto" w:fill="auto"/>
          </w:tcPr>
          <w:p w:rsidR="003A71B8" w:rsidRPr="00C807FA" w:rsidRDefault="003A71B8" w:rsidP="00A46D2D">
            <w:pPr>
              <w:pStyle w:val="Style2"/>
              <w:numPr>
                <w:ilvl w:val="0"/>
                <w:numId w:val="101"/>
              </w:numPr>
              <w:ind w:hanging="720"/>
              <w:rPr>
                <w:rFonts w:ascii="Arial" w:hAnsi="Arial" w:cs="Arial"/>
                <w:b/>
                <w:bCs/>
                <w:color w:val="auto"/>
                <w:sz w:val="22"/>
                <w:szCs w:val="24"/>
              </w:rPr>
            </w:pPr>
            <w:r w:rsidRPr="00C807FA">
              <w:rPr>
                <w:rFonts w:ascii="Arial" w:hAnsi="Arial" w:cs="Arial"/>
                <w:szCs w:val="24"/>
              </w:rPr>
              <w:lastRenderedPageBreak/>
              <w:t xml:space="preserve">Perform counter boring </w:t>
            </w:r>
            <w:r w:rsidR="00C807FA">
              <w:rPr>
                <w:rFonts w:ascii="Arial" w:hAnsi="Arial" w:cs="Arial"/>
                <w:szCs w:val="24"/>
              </w:rPr>
              <w:t>and</w:t>
            </w:r>
            <w:r w:rsidRPr="00C807FA">
              <w:rPr>
                <w:rFonts w:ascii="Arial" w:hAnsi="Arial" w:cs="Arial"/>
                <w:szCs w:val="24"/>
              </w:rPr>
              <w:t xml:space="preserve"> counter sinking</w:t>
            </w:r>
          </w:p>
        </w:tc>
        <w:tc>
          <w:tcPr>
            <w:tcW w:w="3833" w:type="dxa"/>
            <w:tcBorders>
              <w:top w:val="single" w:sz="4" w:space="0" w:color="000000"/>
              <w:left w:val="single" w:sz="4" w:space="0" w:color="000000"/>
              <w:bottom w:val="single" w:sz="4" w:space="0" w:color="000000"/>
              <w:right w:val="single" w:sz="4" w:space="0" w:color="000000"/>
            </w:tcBorders>
            <w:shd w:val="clear" w:color="auto" w:fill="auto"/>
          </w:tcPr>
          <w:p w:rsidR="006D599D" w:rsidRPr="00C807FA" w:rsidRDefault="006D599D" w:rsidP="00A46D2D">
            <w:pPr>
              <w:pStyle w:val="Style1"/>
              <w:numPr>
                <w:ilvl w:val="0"/>
                <w:numId w:val="98"/>
              </w:numPr>
              <w:spacing w:after="240" w:line="360" w:lineRule="auto"/>
              <w:ind w:left="307" w:hanging="270"/>
              <w:rPr>
                <w:rFonts w:ascii="Arial" w:hAnsi="Arial" w:cs="Arial"/>
                <w:sz w:val="22"/>
                <w:szCs w:val="24"/>
              </w:rPr>
            </w:pPr>
            <w:r w:rsidRPr="00C807FA">
              <w:rPr>
                <w:rFonts w:ascii="Arial" w:hAnsi="Arial" w:cs="Arial"/>
                <w:sz w:val="22"/>
                <w:szCs w:val="24"/>
              </w:rPr>
              <w:t xml:space="preserve">Select relevant tools according to the information given in engineering drawings </w:t>
            </w:r>
            <w:r w:rsidR="00C807FA">
              <w:rPr>
                <w:rFonts w:ascii="Arial" w:hAnsi="Arial" w:cs="Arial"/>
                <w:sz w:val="22"/>
                <w:szCs w:val="24"/>
              </w:rPr>
              <w:t>and</w:t>
            </w:r>
            <w:r w:rsidRPr="00C807FA">
              <w:rPr>
                <w:rFonts w:ascii="Arial" w:hAnsi="Arial" w:cs="Arial"/>
                <w:sz w:val="22"/>
                <w:szCs w:val="24"/>
              </w:rPr>
              <w:t xml:space="preserve"> job specifications.</w:t>
            </w:r>
          </w:p>
          <w:p w:rsidR="006D599D" w:rsidRPr="00C807FA" w:rsidRDefault="006D599D" w:rsidP="00A46D2D">
            <w:pPr>
              <w:pStyle w:val="Style1"/>
              <w:numPr>
                <w:ilvl w:val="0"/>
                <w:numId w:val="98"/>
              </w:numPr>
              <w:spacing w:after="240" w:line="360" w:lineRule="auto"/>
              <w:ind w:left="307" w:hanging="270"/>
              <w:rPr>
                <w:rFonts w:ascii="Arial" w:hAnsi="Arial" w:cs="Arial"/>
                <w:sz w:val="22"/>
                <w:szCs w:val="24"/>
              </w:rPr>
            </w:pPr>
            <w:r w:rsidRPr="00C807FA">
              <w:rPr>
                <w:rFonts w:ascii="Arial" w:hAnsi="Arial" w:cs="Arial"/>
                <w:sz w:val="22"/>
                <w:szCs w:val="24"/>
              </w:rPr>
              <w:t xml:space="preserve">Ensure tooling is correct in terms of size, shape, type, </w:t>
            </w:r>
            <w:r w:rsidR="00C807FA">
              <w:rPr>
                <w:rFonts w:ascii="Arial" w:hAnsi="Arial" w:cs="Arial"/>
                <w:sz w:val="22"/>
                <w:szCs w:val="24"/>
              </w:rPr>
              <w:t>and</w:t>
            </w:r>
            <w:r w:rsidRPr="00C807FA">
              <w:rPr>
                <w:rFonts w:ascii="Arial" w:hAnsi="Arial" w:cs="Arial"/>
                <w:sz w:val="22"/>
                <w:szCs w:val="24"/>
              </w:rPr>
              <w:t xml:space="preserve"> grade for the work. </w:t>
            </w:r>
          </w:p>
          <w:p w:rsidR="006D599D" w:rsidRPr="00C807FA" w:rsidRDefault="006D599D" w:rsidP="00A46D2D">
            <w:pPr>
              <w:pStyle w:val="Style1"/>
              <w:numPr>
                <w:ilvl w:val="0"/>
                <w:numId w:val="98"/>
              </w:numPr>
              <w:spacing w:after="240" w:line="360" w:lineRule="auto"/>
              <w:ind w:left="307" w:hanging="270"/>
              <w:rPr>
                <w:rFonts w:ascii="Arial" w:hAnsi="Arial" w:cs="Arial"/>
                <w:sz w:val="22"/>
                <w:szCs w:val="24"/>
              </w:rPr>
            </w:pPr>
            <w:r w:rsidRPr="00C807FA">
              <w:rPr>
                <w:rFonts w:ascii="Arial" w:hAnsi="Arial" w:cs="Arial"/>
                <w:sz w:val="22"/>
                <w:szCs w:val="24"/>
              </w:rPr>
              <w:t xml:space="preserve">Position the work-piece in the drill in such a way that it is aligned, secured </w:t>
            </w:r>
            <w:r w:rsidR="00C807FA">
              <w:rPr>
                <w:rFonts w:ascii="Arial" w:hAnsi="Arial" w:cs="Arial"/>
                <w:sz w:val="22"/>
                <w:szCs w:val="24"/>
              </w:rPr>
              <w:t>and</w:t>
            </w:r>
            <w:r w:rsidRPr="00C807FA">
              <w:rPr>
                <w:rFonts w:ascii="Arial" w:hAnsi="Arial" w:cs="Arial"/>
                <w:sz w:val="22"/>
                <w:szCs w:val="24"/>
              </w:rPr>
              <w:t xml:space="preserve"> stable during drilling.  </w:t>
            </w:r>
          </w:p>
          <w:p w:rsidR="003A71B8" w:rsidRPr="00C807FA" w:rsidRDefault="006D599D" w:rsidP="00A46D2D">
            <w:pPr>
              <w:pStyle w:val="Style1"/>
              <w:numPr>
                <w:ilvl w:val="0"/>
                <w:numId w:val="98"/>
              </w:numPr>
              <w:spacing w:after="240" w:line="360" w:lineRule="auto"/>
              <w:ind w:left="307" w:hanging="270"/>
              <w:rPr>
                <w:rFonts w:ascii="Arial" w:hAnsi="Arial" w:cs="Arial"/>
                <w:szCs w:val="24"/>
              </w:rPr>
            </w:pPr>
            <w:r w:rsidRPr="00C807FA">
              <w:rPr>
                <w:rFonts w:ascii="Arial" w:hAnsi="Arial" w:cs="Arial"/>
                <w:sz w:val="22"/>
                <w:szCs w:val="24"/>
              </w:rPr>
              <w:t xml:space="preserve">Adjust speeds </w:t>
            </w:r>
            <w:r w:rsidR="00C807FA">
              <w:rPr>
                <w:rFonts w:ascii="Arial" w:hAnsi="Arial" w:cs="Arial"/>
                <w:sz w:val="22"/>
                <w:szCs w:val="24"/>
              </w:rPr>
              <w:t>and</w:t>
            </w:r>
            <w:r w:rsidRPr="00C807FA">
              <w:rPr>
                <w:rFonts w:ascii="Arial" w:hAnsi="Arial" w:cs="Arial"/>
                <w:sz w:val="22"/>
                <w:szCs w:val="24"/>
              </w:rPr>
              <w:t xml:space="preserve"> feeds of drill in accordance with the size, type, </w:t>
            </w:r>
            <w:r w:rsidR="00C807FA">
              <w:rPr>
                <w:rFonts w:ascii="Arial" w:hAnsi="Arial" w:cs="Arial"/>
                <w:sz w:val="22"/>
                <w:szCs w:val="24"/>
              </w:rPr>
              <w:t>and</w:t>
            </w:r>
            <w:r w:rsidRPr="00C807FA">
              <w:rPr>
                <w:rFonts w:ascii="Arial" w:hAnsi="Arial" w:cs="Arial"/>
                <w:sz w:val="22"/>
                <w:szCs w:val="24"/>
              </w:rPr>
              <w:t xml:space="preserve"> hardness of work-piece material, so that the drill performs </w:t>
            </w:r>
            <w:r w:rsidRPr="00C807FA">
              <w:rPr>
                <w:rFonts w:ascii="Arial" w:hAnsi="Arial" w:cs="Arial"/>
                <w:sz w:val="22"/>
                <w:szCs w:val="24"/>
              </w:rPr>
              <w:lastRenderedPageBreak/>
              <w:t>optimum cutting without damage to work-piece.</w:t>
            </w:r>
          </w:p>
        </w:tc>
        <w:tc>
          <w:tcPr>
            <w:tcW w:w="3916" w:type="dxa"/>
            <w:tcBorders>
              <w:top w:val="single" w:sz="4" w:space="0" w:color="000000"/>
              <w:left w:val="single" w:sz="4" w:space="0" w:color="000000"/>
              <w:bottom w:val="single" w:sz="4" w:space="0" w:color="000000"/>
              <w:right w:val="single" w:sz="4" w:space="0" w:color="000000"/>
            </w:tcBorders>
            <w:shd w:val="clear" w:color="auto" w:fill="auto"/>
          </w:tcPr>
          <w:p w:rsidR="003A71B8" w:rsidRPr="00C807FA" w:rsidRDefault="003A71B8" w:rsidP="00A46D2D">
            <w:pPr>
              <w:pStyle w:val="ListParagraph"/>
              <w:numPr>
                <w:ilvl w:val="0"/>
                <w:numId w:val="19"/>
              </w:numPr>
              <w:spacing w:after="0" w:line="240" w:lineRule="auto"/>
              <w:ind w:left="434" w:hanging="270"/>
              <w:jc w:val="left"/>
            </w:pPr>
            <w:r w:rsidRPr="00C807FA">
              <w:rPr>
                <w:rFonts w:eastAsia="Times New Roman"/>
                <w:color w:val="auto"/>
              </w:rPr>
              <w:lastRenderedPageBreak/>
              <w:t>Describe safety protocols at work station.</w:t>
            </w:r>
          </w:p>
          <w:p w:rsidR="00761D2D" w:rsidRPr="00C807FA" w:rsidRDefault="003A71B8" w:rsidP="00A46D2D">
            <w:pPr>
              <w:pStyle w:val="ListParagraph"/>
              <w:numPr>
                <w:ilvl w:val="0"/>
                <w:numId w:val="19"/>
              </w:numPr>
              <w:spacing w:after="0" w:line="240" w:lineRule="auto"/>
              <w:ind w:left="434" w:hanging="270"/>
              <w:jc w:val="left"/>
            </w:pPr>
            <w:r w:rsidRPr="00C807FA">
              <w:rPr>
                <w:rFonts w:eastAsia="Times New Roman"/>
                <w:color w:val="auto"/>
              </w:rPr>
              <w:t xml:space="preserve">Define </w:t>
            </w:r>
            <w:r w:rsidR="00761D2D" w:rsidRPr="00C807FA">
              <w:rPr>
                <w:rFonts w:eastAsia="Times New Roman"/>
                <w:color w:val="auto"/>
              </w:rPr>
              <w:t xml:space="preserve">counter boring </w:t>
            </w:r>
            <w:r w:rsidR="00C807FA">
              <w:rPr>
                <w:rFonts w:eastAsia="Times New Roman"/>
                <w:color w:val="auto"/>
              </w:rPr>
              <w:t>and</w:t>
            </w:r>
            <w:r w:rsidR="00761D2D" w:rsidRPr="00C807FA">
              <w:rPr>
                <w:rFonts w:eastAsia="Times New Roman"/>
                <w:color w:val="auto"/>
              </w:rPr>
              <w:t xml:space="preserve"> countersinking tools</w:t>
            </w:r>
            <w:r w:rsidRPr="00C807FA">
              <w:rPr>
                <w:rFonts w:eastAsia="Times New Roman"/>
                <w:color w:val="auto"/>
              </w:rPr>
              <w:t xml:space="preserve"> </w:t>
            </w:r>
            <w:r w:rsidR="00C807FA">
              <w:rPr>
                <w:rFonts w:eastAsia="Times New Roman"/>
                <w:color w:val="auto"/>
              </w:rPr>
              <w:t>and</w:t>
            </w:r>
            <w:r w:rsidR="00761D2D" w:rsidRPr="00C807FA">
              <w:rPr>
                <w:rFonts w:eastAsia="Times New Roman"/>
                <w:color w:val="auto"/>
              </w:rPr>
              <w:t xml:space="preserve"> its application.</w:t>
            </w:r>
          </w:p>
          <w:p w:rsidR="00C53C39" w:rsidRPr="00C807FA" w:rsidRDefault="00C53C39" w:rsidP="00A46D2D">
            <w:pPr>
              <w:pStyle w:val="ListParagraph"/>
              <w:numPr>
                <w:ilvl w:val="0"/>
                <w:numId w:val="19"/>
              </w:numPr>
              <w:spacing w:after="0" w:line="240" w:lineRule="auto"/>
              <w:ind w:left="434" w:hanging="270"/>
              <w:jc w:val="left"/>
            </w:pPr>
            <w:r w:rsidRPr="00C807FA">
              <w:rPr>
                <w:rFonts w:eastAsia="Times New Roman"/>
                <w:color w:val="auto"/>
              </w:rPr>
              <w:t xml:space="preserve">Define counter boring </w:t>
            </w:r>
            <w:r w:rsidR="00C807FA">
              <w:rPr>
                <w:rFonts w:eastAsia="Times New Roman"/>
                <w:color w:val="auto"/>
              </w:rPr>
              <w:t>and</w:t>
            </w:r>
            <w:r w:rsidRPr="00C807FA">
              <w:rPr>
                <w:rFonts w:eastAsia="Times New Roman"/>
                <w:color w:val="auto"/>
              </w:rPr>
              <w:t xml:space="preserve"> countersinking operation</w:t>
            </w:r>
          </w:p>
          <w:p w:rsidR="003A71B8" w:rsidRPr="00C807FA" w:rsidRDefault="00761D2D" w:rsidP="00A46D2D">
            <w:pPr>
              <w:pStyle w:val="ListParagraph"/>
              <w:numPr>
                <w:ilvl w:val="0"/>
                <w:numId w:val="19"/>
              </w:numPr>
              <w:spacing w:after="0" w:line="240" w:lineRule="auto"/>
              <w:ind w:left="434" w:hanging="270"/>
              <w:jc w:val="left"/>
            </w:pPr>
            <w:r w:rsidRPr="00C807FA">
              <w:rPr>
                <w:rFonts w:eastAsia="Times New Roman"/>
                <w:color w:val="auto"/>
              </w:rPr>
              <w:t xml:space="preserve">Describe </w:t>
            </w:r>
            <w:r w:rsidR="003A71B8" w:rsidRPr="00C807FA">
              <w:rPr>
                <w:rFonts w:eastAsia="Times New Roman"/>
                <w:color w:val="auto"/>
              </w:rPr>
              <w:t xml:space="preserve">work holding devices i.e. </w:t>
            </w:r>
            <w:r w:rsidRPr="00C807FA">
              <w:rPr>
                <w:rFonts w:eastAsia="Times New Roman"/>
                <w:color w:val="auto"/>
              </w:rPr>
              <w:t>Wise, blocks, clamps</w:t>
            </w:r>
            <w:r w:rsidR="003A71B8" w:rsidRPr="00C807FA">
              <w:rPr>
                <w:rFonts w:eastAsia="Times New Roman"/>
                <w:color w:val="auto"/>
              </w:rPr>
              <w:t xml:space="preserve"> etc.</w:t>
            </w:r>
          </w:p>
          <w:p w:rsidR="003A71B8" w:rsidRPr="00C807FA" w:rsidRDefault="003A71B8" w:rsidP="00A46D2D">
            <w:pPr>
              <w:pStyle w:val="ListParagraph"/>
              <w:numPr>
                <w:ilvl w:val="0"/>
                <w:numId w:val="19"/>
              </w:numPr>
              <w:spacing w:after="0" w:line="240" w:lineRule="auto"/>
              <w:ind w:left="434" w:hanging="270"/>
              <w:jc w:val="left"/>
            </w:pPr>
            <w:r w:rsidRPr="00C807FA">
              <w:rPr>
                <w:rFonts w:eastAsia="Times New Roman"/>
                <w:color w:val="auto"/>
              </w:rPr>
              <w:t xml:space="preserve">Explain </w:t>
            </w:r>
            <w:r w:rsidRPr="00C807FA">
              <w:rPr>
                <w:szCs w:val="24"/>
              </w:rPr>
              <w:t xml:space="preserve">correct specifications for the part or component to be produced </w:t>
            </w:r>
            <w:r w:rsidR="00C53C39" w:rsidRPr="00C807FA">
              <w:rPr>
                <w:szCs w:val="24"/>
              </w:rPr>
              <w:t>as per</w:t>
            </w:r>
            <w:r w:rsidRPr="00C807FA">
              <w:rPr>
                <w:szCs w:val="24"/>
              </w:rPr>
              <w:t xml:space="preserve"> drawing.</w:t>
            </w:r>
          </w:p>
          <w:p w:rsidR="003A71B8" w:rsidRPr="00C807FA" w:rsidRDefault="003A71B8" w:rsidP="00A46D2D">
            <w:pPr>
              <w:pStyle w:val="ListParagraph"/>
              <w:numPr>
                <w:ilvl w:val="0"/>
                <w:numId w:val="19"/>
              </w:numPr>
              <w:spacing w:after="0" w:line="240" w:lineRule="auto"/>
              <w:ind w:left="434" w:hanging="270"/>
              <w:jc w:val="left"/>
            </w:pPr>
            <w:r w:rsidRPr="00C807FA">
              <w:rPr>
                <w:rFonts w:eastAsia="Times New Roman"/>
                <w:color w:val="auto"/>
              </w:rPr>
              <w:t>Define symbols of the drawing.</w:t>
            </w:r>
          </w:p>
          <w:p w:rsidR="003A71B8" w:rsidRPr="00C807FA" w:rsidRDefault="003A71B8" w:rsidP="00A46D2D">
            <w:pPr>
              <w:pStyle w:val="ListParagraph"/>
              <w:numPr>
                <w:ilvl w:val="0"/>
                <w:numId w:val="96"/>
              </w:numPr>
              <w:spacing w:after="0" w:line="240" w:lineRule="auto"/>
              <w:ind w:left="434" w:hanging="270"/>
              <w:jc w:val="left"/>
              <w:rPr>
                <w:rFonts w:eastAsia="Times New Roman"/>
              </w:rPr>
            </w:pPr>
            <w:r w:rsidRPr="00C807FA">
              <w:rPr>
                <w:rFonts w:eastAsia="Times New Roman"/>
                <w:color w:val="auto"/>
              </w:rPr>
              <w:t xml:space="preserve">Describe </w:t>
            </w:r>
            <w:r w:rsidRPr="00C807FA">
              <w:t xml:space="preserve">Tool </w:t>
            </w:r>
            <w:r w:rsidR="00C807FA">
              <w:t>and</w:t>
            </w:r>
            <w:r w:rsidRPr="00C807FA">
              <w:t xml:space="preserve"> job mounting techniques </w:t>
            </w:r>
            <w:r w:rsidR="00C807FA">
              <w:t>and</w:t>
            </w:r>
            <w:r w:rsidRPr="00C807FA">
              <w:t xml:space="preserve"> settings. </w:t>
            </w:r>
          </w:p>
          <w:p w:rsidR="003A71B8" w:rsidRPr="00C807FA" w:rsidRDefault="003A71B8" w:rsidP="00A46D2D">
            <w:pPr>
              <w:pStyle w:val="ListParagraph"/>
              <w:numPr>
                <w:ilvl w:val="0"/>
                <w:numId w:val="19"/>
              </w:numPr>
              <w:spacing w:after="0" w:line="240" w:lineRule="auto"/>
              <w:ind w:left="434" w:hanging="270"/>
              <w:jc w:val="left"/>
            </w:pPr>
            <w:r w:rsidRPr="00C807FA">
              <w:rPr>
                <w:rFonts w:eastAsia="Times New Roman"/>
                <w:color w:val="auto"/>
              </w:rPr>
              <w:t>Knowledge of different datum types.</w:t>
            </w:r>
          </w:p>
          <w:p w:rsidR="003A71B8" w:rsidRPr="00C807FA" w:rsidRDefault="003A71B8" w:rsidP="00A46D2D">
            <w:pPr>
              <w:pStyle w:val="ListParagraph"/>
              <w:numPr>
                <w:ilvl w:val="0"/>
                <w:numId w:val="19"/>
              </w:numPr>
              <w:spacing w:after="0" w:line="240" w:lineRule="auto"/>
              <w:ind w:left="434" w:hanging="270"/>
              <w:jc w:val="left"/>
            </w:pPr>
            <w:r w:rsidRPr="00C807FA">
              <w:rPr>
                <w:rFonts w:eastAsia="Times New Roman"/>
                <w:color w:val="auto"/>
              </w:rPr>
              <w:t xml:space="preserve">Define Cutting speed calculation </w:t>
            </w:r>
            <w:r w:rsidR="00C807FA">
              <w:rPr>
                <w:rFonts w:eastAsia="Times New Roman"/>
                <w:color w:val="auto"/>
              </w:rPr>
              <w:t>and</w:t>
            </w:r>
            <w:r w:rsidRPr="00C807FA">
              <w:rPr>
                <w:rFonts w:eastAsia="Times New Roman"/>
                <w:color w:val="auto"/>
              </w:rPr>
              <w:t xml:space="preserve"> setting according to job &amp; tool material.</w:t>
            </w:r>
          </w:p>
          <w:p w:rsidR="003A71B8" w:rsidRPr="00C807FA" w:rsidRDefault="003A71B8" w:rsidP="00A46D2D">
            <w:pPr>
              <w:pStyle w:val="ListParagraph"/>
              <w:numPr>
                <w:ilvl w:val="0"/>
                <w:numId w:val="19"/>
              </w:numPr>
              <w:spacing w:after="0" w:line="240" w:lineRule="auto"/>
              <w:ind w:left="434" w:hanging="270"/>
              <w:jc w:val="left"/>
            </w:pPr>
            <w:r w:rsidRPr="00C807FA">
              <w:rPr>
                <w:rFonts w:eastAsia="Times New Roman"/>
                <w:color w:val="auto"/>
              </w:rPr>
              <w:t xml:space="preserve">Knowledge, extract information from drawing in view of </w:t>
            </w:r>
            <w:r w:rsidRPr="00C807FA">
              <w:rPr>
                <w:rFonts w:eastAsia="Times New Roman"/>
                <w:color w:val="auto"/>
              </w:rPr>
              <w:lastRenderedPageBreak/>
              <w:t xml:space="preserve">operational sequence i.e. Material selection, Tool selection, Machine selection </w:t>
            </w:r>
            <w:r w:rsidR="00C807FA">
              <w:rPr>
                <w:rFonts w:eastAsia="Times New Roman"/>
                <w:color w:val="auto"/>
              </w:rPr>
              <w:t>and</w:t>
            </w:r>
            <w:r w:rsidRPr="00C807FA">
              <w:rPr>
                <w:rFonts w:eastAsia="Times New Roman"/>
                <w:color w:val="auto"/>
              </w:rPr>
              <w:t xml:space="preserve"> Sequence of operation.</w:t>
            </w:r>
          </w:p>
          <w:p w:rsidR="003A71B8" w:rsidRPr="00C807FA" w:rsidRDefault="003A71B8" w:rsidP="00FD556D">
            <w:pPr>
              <w:spacing w:after="0" w:line="240" w:lineRule="auto"/>
              <w:ind w:left="0" w:firstLine="0"/>
              <w:jc w:val="left"/>
              <w:rPr>
                <w:rFonts w:eastAsia="Times New Roman"/>
                <w:color w:val="auto"/>
              </w:rPr>
            </w:pPr>
          </w:p>
          <w:p w:rsidR="003A71B8" w:rsidRPr="00C807FA" w:rsidRDefault="003A71B8" w:rsidP="00FD556D">
            <w:pPr>
              <w:spacing w:after="0" w:line="240" w:lineRule="auto"/>
              <w:jc w:val="left"/>
              <w:rPr>
                <w:rFonts w:eastAsia="Times New Roman"/>
                <w:b/>
                <w:color w:val="auto"/>
              </w:rPr>
            </w:pPr>
            <w:r w:rsidRPr="00C807FA">
              <w:rPr>
                <w:rFonts w:eastAsia="Times New Roman"/>
                <w:b/>
                <w:color w:val="auto"/>
              </w:rPr>
              <w:t>Practical Activity:</w:t>
            </w:r>
          </w:p>
          <w:p w:rsidR="003A71B8" w:rsidRPr="00C807FA" w:rsidRDefault="00761D2D" w:rsidP="00A46D2D">
            <w:pPr>
              <w:pStyle w:val="ListParagraph"/>
              <w:numPr>
                <w:ilvl w:val="0"/>
                <w:numId w:val="64"/>
              </w:numPr>
              <w:spacing w:after="0" w:line="240" w:lineRule="auto"/>
              <w:ind w:left="434" w:hanging="270"/>
              <w:jc w:val="left"/>
              <w:rPr>
                <w:bCs/>
                <w:sz w:val="24"/>
              </w:rPr>
            </w:pPr>
            <w:r w:rsidRPr="00C807FA">
              <w:rPr>
                <w:rFonts w:eastAsia="Times New Roman"/>
                <w:color w:val="auto"/>
              </w:rPr>
              <w:t xml:space="preserve">Perform marking </w:t>
            </w:r>
            <w:r w:rsidR="00C807FA">
              <w:rPr>
                <w:rFonts w:eastAsia="Times New Roman"/>
                <w:color w:val="auto"/>
              </w:rPr>
              <w:t>and</w:t>
            </w:r>
            <w:r w:rsidRPr="00C807FA">
              <w:rPr>
                <w:rFonts w:eastAsia="Times New Roman"/>
                <w:color w:val="auto"/>
              </w:rPr>
              <w:t xml:space="preserve"> Make a counter bore </w:t>
            </w:r>
            <w:r w:rsidR="00C807FA">
              <w:rPr>
                <w:rFonts w:eastAsia="Times New Roman"/>
                <w:color w:val="auto"/>
              </w:rPr>
              <w:t>and</w:t>
            </w:r>
            <w:r w:rsidRPr="00C807FA">
              <w:rPr>
                <w:rFonts w:eastAsia="Times New Roman"/>
                <w:color w:val="auto"/>
              </w:rPr>
              <w:t xml:space="preserve"> countersink as per given drawing.</w:t>
            </w:r>
          </w:p>
        </w:tc>
        <w:tc>
          <w:tcPr>
            <w:tcW w:w="18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71B8" w:rsidRPr="00C807FA" w:rsidRDefault="003A71B8" w:rsidP="00FD556D">
            <w:pPr>
              <w:spacing w:after="0" w:line="276" w:lineRule="auto"/>
              <w:ind w:left="2" w:hanging="13"/>
              <w:jc w:val="left"/>
              <w:rPr>
                <w:color w:val="auto"/>
              </w:rPr>
            </w:pPr>
            <w:r w:rsidRPr="00C807FA">
              <w:rPr>
                <w:b/>
                <w:color w:val="auto"/>
              </w:rPr>
              <w:lastRenderedPageBreak/>
              <w:t>Total:</w:t>
            </w:r>
            <w:r w:rsidRPr="00C807FA">
              <w:rPr>
                <w:color w:val="auto"/>
              </w:rPr>
              <w:t xml:space="preserve"> </w:t>
            </w:r>
            <w:r w:rsidR="00244751" w:rsidRPr="00C807FA">
              <w:rPr>
                <w:color w:val="auto"/>
              </w:rPr>
              <w:t>2.5</w:t>
            </w:r>
            <w:r w:rsidRPr="00C807FA">
              <w:rPr>
                <w:color w:val="auto"/>
              </w:rPr>
              <w:t>Hrs</w:t>
            </w:r>
          </w:p>
          <w:p w:rsidR="003A71B8" w:rsidRPr="00C807FA" w:rsidRDefault="003A71B8" w:rsidP="00FD556D">
            <w:pPr>
              <w:spacing w:after="0" w:line="276" w:lineRule="auto"/>
              <w:ind w:left="2" w:hanging="13"/>
              <w:jc w:val="left"/>
              <w:rPr>
                <w:color w:val="auto"/>
              </w:rPr>
            </w:pPr>
            <w:r w:rsidRPr="00C807FA">
              <w:rPr>
                <w:b/>
                <w:color w:val="auto"/>
              </w:rPr>
              <w:t>Theory:</w:t>
            </w:r>
            <w:r w:rsidRPr="00C807FA">
              <w:rPr>
                <w:color w:val="auto"/>
              </w:rPr>
              <w:t xml:space="preserve"> 0.5Hrs</w:t>
            </w:r>
          </w:p>
          <w:p w:rsidR="003A71B8" w:rsidRPr="00C807FA" w:rsidRDefault="003A71B8" w:rsidP="00244751">
            <w:pPr>
              <w:spacing w:after="0" w:line="276" w:lineRule="auto"/>
              <w:ind w:left="2" w:hanging="103"/>
              <w:jc w:val="left"/>
              <w:rPr>
                <w:color w:val="auto"/>
              </w:rPr>
            </w:pPr>
            <w:r w:rsidRPr="00C807FA">
              <w:rPr>
                <w:b/>
                <w:color w:val="auto"/>
              </w:rPr>
              <w:t>Practical:</w:t>
            </w:r>
            <w:r w:rsidRPr="00C807FA">
              <w:rPr>
                <w:color w:val="auto"/>
              </w:rPr>
              <w:t xml:space="preserve"> </w:t>
            </w:r>
            <w:r w:rsidR="00244751" w:rsidRPr="00C807FA">
              <w:rPr>
                <w:color w:val="auto"/>
              </w:rPr>
              <w:t>2</w:t>
            </w:r>
            <w:r w:rsidRPr="00C807FA">
              <w:rPr>
                <w:color w:val="auto"/>
              </w:rPr>
              <w:t xml:space="preserve"> Hrs</w:t>
            </w: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rsidR="00761D2D" w:rsidRPr="00C807FA" w:rsidRDefault="00761D2D" w:rsidP="00A46D2D">
            <w:pPr>
              <w:pStyle w:val="ListParagraph"/>
              <w:numPr>
                <w:ilvl w:val="0"/>
                <w:numId w:val="6"/>
              </w:numPr>
              <w:spacing w:after="0"/>
              <w:jc w:val="left"/>
            </w:pPr>
            <w:r w:rsidRPr="00C807FA">
              <w:t>Part Drawing.</w:t>
            </w:r>
          </w:p>
          <w:p w:rsidR="00761D2D" w:rsidRPr="00C807FA" w:rsidRDefault="00761D2D" w:rsidP="00A46D2D">
            <w:pPr>
              <w:pStyle w:val="ListParagraph"/>
              <w:numPr>
                <w:ilvl w:val="0"/>
                <w:numId w:val="6"/>
              </w:numPr>
              <w:spacing w:after="0"/>
              <w:jc w:val="left"/>
            </w:pPr>
            <w:r w:rsidRPr="00C807FA">
              <w:t>Pedestal drill machine</w:t>
            </w:r>
          </w:p>
          <w:p w:rsidR="002B63DA" w:rsidRPr="00C807FA" w:rsidRDefault="002B63DA" w:rsidP="00A46D2D">
            <w:pPr>
              <w:pStyle w:val="ListParagraph"/>
              <w:numPr>
                <w:ilvl w:val="0"/>
                <w:numId w:val="6"/>
              </w:numPr>
              <w:spacing w:after="0"/>
              <w:jc w:val="left"/>
            </w:pPr>
            <w:r w:rsidRPr="00C807FA">
              <w:t>Machine wise</w:t>
            </w:r>
          </w:p>
          <w:p w:rsidR="00761D2D" w:rsidRPr="00C807FA" w:rsidRDefault="00761D2D" w:rsidP="00A46D2D">
            <w:pPr>
              <w:pStyle w:val="ListParagraph"/>
              <w:numPr>
                <w:ilvl w:val="0"/>
                <w:numId w:val="6"/>
              </w:numPr>
              <w:spacing w:after="0"/>
              <w:jc w:val="left"/>
            </w:pPr>
            <w:r w:rsidRPr="00C807FA">
              <w:t>Pedestal grinder</w:t>
            </w:r>
          </w:p>
          <w:p w:rsidR="00761D2D" w:rsidRPr="00C807FA" w:rsidRDefault="00761D2D" w:rsidP="00A46D2D">
            <w:pPr>
              <w:pStyle w:val="ListParagraph"/>
              <w:numPr>
                <w:ilvl w:val="0"/>
                <w:numId w:val="6"/>
              </w:numPr>
              <w:spacing w:after="0"/>
              <w:jc w:val="left"/>
            </w:pPr>
            <w:r w:rsidRPr="00C807FA">
              <w:t>Grinding wheel</w:t>
            </w:r>
          </w:p>
          <w:p w:rsidR="00761D2D" w:rsidRPr="00C807FA" w:rsidRDefault="00761D2D" w:rsidP="00A46D2D">
            <w:pPr>
              <w:pStyle w:val="ListParagraph"/>
              <w:numPr>
                <w:ilvl w:val="0"/>
                <w:numId w:val="6"/>
              </w:numPr>
              <w:spacing w:after="0"/>
              <w:jc w:val="left"/>
            </w:pPr>
            <w:r w:rsidRPr="00C807FA">
              <w:t>Drill bit</w:t>
            </w:r>
            <w:r w:rsidR="00C53C39" w:rsidRPr="00C807FA">
              <w:t xml:space="preserve"> set</w:t>
            </w:r>
          </w:p>
          <w:p w:rsidR="00761D2D" w:rsidRPr="00C807FA" w:rsidRDefault="00761D2D" w:rsidP="00A46D2D">
            <w:pPr>
              <w:pStyle w:val="ListParagraph"/>
              <w:numPr>
                <w:ilvl w:val="0"/>
                <w:numId w:val="6"/>
              </w:numPr>
              <w:spacing w:after="0"/>
              <w:jc w:val="left"/>
            </w:pPr>
            <w:r w:rsidRPr="00C807FA">
              <w:t>Center drill</w:t>
            </w:r>
          </w:p>
          <w:p w:rsidR="00761D2D" w:rsidRPr="00C807FA" w:rsidRDefault="00761D2D" w:rsidP="00A46D2D">
            <w:pPr>
              <w:pStyle w:val="ListParagraph"/>
              <w:numPr>
                <w:ilvl w:val="0"/>
                <w:numId w:val="6"/>
              </w:numPr>
              <w:spacing w:after="0"/>
              <w:jc w:val="left"/>
            </w:pPr>
            <w:r w:rsidRPr="00C807FA">
              <w:t>Drill chuck</w:t>
            </w:r>
          </w:p>
          <w:p w:rsidR="00C53C39" w:rsidRPr="00C807FA" w:rsidRDefault="00C53C39" w:rsidP="00A46D2D">
            <w:pPr>
              <w:pStyle w:val="ListParagraph"/>
              <w:numPr>
                <w:ilvl w:val="0"/>
                <w:numId w:val="6"/>
              </w:numPr>
              <w:spacing w:after="0"/>
              <w:jc w:val="left"/>
            </w:pPr>
            <w:r w:rsidRPr="00C807FA">
              <w:t>Counter bore tool set</w:t>
            </w:r>
          </w:p>
          <w:p w:rsidR="00C53C39" w:rsidRPr="00C807FA" w:rsidRDefault="00C53C39" w:rsidP="00A46D2D">
            <w:pPr>
              <w:pStyle w:val="ListParagraph"/>
              <w:numPr>
                <w:ilvl w:val="0"/>
                <w:numId w:val="6"/>
              </w:numPr>
              <w:spacing w:after="0"/>
              <w:jc w:val="left"/>
            </w:pPr>
            <w:r w:rsidRPr="00C807FA">
              <w:t>Counter sink tool set</w:t>
            </w:r>
          </w:p>
          <w:p w:rsidR="00761D2D" w:rsidRPr="00C807FA" w:rsidRDefault="00761D2D" w:rsidP="00A46D2D">
            <w:pPr>
              <w:pStyle w:val="ListParagraph"/>
              <w:numPr>
                <w:ilvl w:val="0"/>
                <w:numId w:val="6"/>
              </w:numPr>
              <w:spacing w:after="0"/>
              <w:jc w:val="left"/>
            </w:pPr>
            <w:r w:rsidRPr="00C807FA">
              <w:t>MS flat bar</w:t>
            </w:r>
          </w:p>
          <w:p w:rsidR="003A71B8" w:rsidRPr="00C807FA" w:rsidRDefault="003A71B8" w:rsidP="00A46D2D">
            <w:pPr>
              <w:pStyle w:val="ListParagraph"/>
              <w:numPr>
                <w:ilvl w:val="0"/>
                <w:numId w:val="6"/>
              </w:numPr>
              <w:spacing w:after="0"/>
              <w:jc w:val="left"/>
            </w:pPr>
            <w:r w:rsidRPr="00C807FA">
              <w:t>Hacksaw frame</w:t>
            </w:r>
          </w:p>
          <w:p w:rsidR="003A71B8" w:rsidRPr="00C807FA" w:rsidRDefault="003A71B8" w:rsidP="00A46D2D">
            <w:pPr>
              <w:pStyle w:val="ListParagraph"/>
              <w:numPr>
                <w:ilvl w:val="0"/>
                <w:numId w:val="6"/>
              </w:numPr>
              <w:spacing w:after="0"/>
              <w:jc w:val="left"/>
            </w:pPr>
            <w:r w:rsidRPr="00C807FA">
              <w:t>Hacksaw blade</w:t>
            </w:r>
          </w:p>
          <w:p w:rsidR="003A71B8" w:rsidRPr="00C807FA" w:rsidRDefault="003A71B8" w:rsidP="00A46D2D">
            <w:pPr>
              <w:pStyle w:val="ListParagraph"/>
              <w:numPr>
                <w:ilvl w:val="0"/>
                <w:numId w:val="6"/>
              </w:numPr>
              <w:spacing w:after="0"/>
              <w:jc w:val="left"/>
            </w:pPr>
            <w:r w:rsidRPr="00C807FA">
              <w:lastRenderedPageBreak/>
              <w:t>Vernier caliper</w:t>
            </w:r>
          </w:p>
          <w:p w:rsidR="003A71B8" w:rsidRPr="00C807FA" w:rsidRDefault="003A71B8" w:rsidP="00A46D2D">
            <w:pPr>
              <w:pStyle w:val="ListParagraph"/>
              <w:numPr>
                <w:ilvl w:val="0"/>
                <w:numId w:val="6"/>
              </w:numPr>
              <w:spacing w:after="0"/>
              <w:jc w:val="left"/>
            </w:pPr>
            <w:r w:rsidRPr="00C807FA">
              <w:t>Dial indicator with st</w:t>
            </w:r>
            <w:r w:rsidR="00C807FA">
              <w:t>and</w:t>
            </w:r>
          </w:p>
          <w:p w:rsidR="003A71B8" w:rsidRPr="00C807FA" w:rsidRDefault="003A71B8" w:rsidP="00A46D2D">
            <w:pPr>
              <w:pStyle w:val="ListParagraph"/>
              <w:numPr>
                <w:ilvl w:val="0"/>
                <w:numId w:val="6"/>
              </w:numPr>
              <w:spacing w:after="0"/>
              <w:jc w:val="left"/>
            </w:pPr>
            <w:r w:rsidRPr="00C807FA">
              <w:t>Flat file</w:t>
            </w:r>
          </w:p>
          <w:p w:rsidR="003A71B8" w:rsidRPr="00C807FA" w:rsidRDefault="003A71B8" w:rsidP="00A46D2D">
            <w:pPr>
              <w:pStyle w:val="ListParagraph"/>
              <w:numPr>
                <w:ilvl w:val="0"/>
                <w:numId w:val="6"/>
              </w:numPr>
              <w:spacing w:after="0"/>
              <w:jc w:val="left"/>
            </w:pPr>
            <w:r w:rsidRPr="00C807FA">
              <w:t>Hammer</w:t>
            </w:r>
          </w:p>
          <w:p w:rsidR="003A71B8" w:rsidRPr="00C807FA" w:rsidRDefault="003A71B8" w:rsidP="00A46D2D">
            <w:pPr>
              <w:pStyle w:val="ListParagraph"/>
              <w:numPr>
                <w:ilvl w:val="0"/>
                <w:numId w:val="6"/>
              </w:numPr>
              <w:spacing w:after="0"/>
              <w:jc w:val="left"/>
            </w:pPr>
            <w:r w:rsidRPr="00C807FA">
              <w:t>Center punch</w:t>
            </w:r>
          </w:p>
          <w:p w:rsidR="003A71B8" w:rsidRPr="00C807FA" w:rsidRDefault="003A71B8" w:rsidP="00A46D2D">
            <w:pPr>
              <w:pStyle w:val="ListParagraph"/>
              <w:numPr>
                <w:ilvl w:val="0"/>
                <w:numId w:val="6"/>
              </w:numPr>
              <w:spacing w:after="0"/>
              <w:jc w:val="left"/>
            </w:pPr>
            <w:r w:rsidRPr="00C807FA">
              <w:t>Scriber</w:t>
            </w:r>
          </w:p>
          <w:p w:rsidR="003A71B8" w:rsidRPr="00C807FA" w:rsidRDefault="003A71B8" w:rsidP="00A46D2D">
            <w:pPr>
              <w:pStyle w:val="ListParagraph"/>
              <w:numPr>
                <w:ilvl w:val="0"/>
                <w:numId w:val="6"/>
              </w:numPr>
              <w:spacing w:after="0"/>
              <w:jc w:val="left"/>
            </w:pPr>
            <w:r w:rsidRPr="00C807FA">
              <w:t>Work bench (8ftx4ftx3ft)</w:t>
            </w:r>
          </w:p>
          <w:p w:rsidR="003A71B8" w:rsidRPr="00C807FA" w:rsidRDefault="003A71B8" w:rsidP="00A46D2D">
            <w:pPr>
              <w:pStyle w:val="ListParagraph"/>
              <w:numPr>
                <w:ilvl w:val="0"/>
                <w:numId w:val="6"/>
              </w:numPr>
              <w:spacing w:after="0"/>
              <w:jc w:val="left"/>
            </w:pPr>
            <w:r w:rsidRPr="00C807FA">
              <w:t>Bench Wise</w:t>
            </w:r>
          </w:p>
          <w:p w:rsidR="003A71B8" w:rsidRPr="00C807FA" w:rsidRDefault="003A71B8" w:rsidP="00A46D2D">
            <w:pPr>
              <w:pStyle w:val="ListParagraph"/>
              <w:numPr>
                <w:ilvl w:val="0"/>
                <w:numId w:val="6"/>
              </w:numPr>
              <w:spacing w:after="0"/>
              <w:jc w:val="left"/>
            </w:pPr>
            <w:r w:rsidRPr="00C807FA">
              <w:t>Marking ink</w:t>
            </w:r>
          </w:p>
          <w:p w:rsidR="003A71B8" w:rsidRPr="00C807FA" w:rsidRDefault="003A71B8" w:rsidP="00A46D2D">
            <w:pPr>
              <w:pStyle w:val="ListParagraph"/>
              <w:numPr>
                <w:ilvl w:val="0"/>
                <w:numId w:val="6"/>
              </w:numPr>
              <w:spacing w:after="0"/>
              <w:jc w:val="left"/>
            </w:pPr>
            <w:r w:rsidRPr="00C807FA">
              <w:t>Safety goggles</w:t>
            </w:r>
          </w:p>
          <w:p w:rsidR="003A71B8" w:rsidRPr="00C807FA" w:rsidRDefault="003A71B8" w:rsidP="00A46D2D">
            <w:pPr>
              <w:pStyle w:val="ListParagraph"/>
              <w:numPr>
                <w:ilvl w:val="0"/>
                <w:numId w:val="6"/>
              </w:numPr>
              <w:spacing w:after="0"/>
              <w:jc w:val="left"/>
            </w:pPr>
            <w:r w:rsidRPr="00C807FA">
              <w:t>Safety harness belt</w:t>
            </w:r>
          </w:p>
          <w:p w:rsidR="003A71B8" w:rsidRPr="00C807FA" w:rsidRDefault="003A71B8" w:rsidP="00A46D2D">
            <w:pPr>
              <w:pStyle w:val="ListParagraph"/>
              <w:numPr>
                <w:ilvl w:val="0"/>
                <w:numId w:val="6"/>
              </w:numPr>
              <w:spacing w:after="0"/>
              <w:jc w:val="left"/>
            </w:pPr>
            <w:r w:rsidRPr="00C807FA">
              <w:t>Safety helmet</w:t>
            </w:r>
          </w:p>
          <w:p w:rsidR="003A71B8" w:rsidRPr="00C807FA" w:rsidRDefault="003A71B8" w:rsidP="00A46D2D">
            <w:pPr>
              <w:pStyle w:val="ListParagraph"/>
              <w:numPr>
                <w:ilvl w:val="0"/>
                <w:numId w:val="6"/>
              </w:numPr>
              <w:spacing w:after="0"/>
              <w:jc w:val="left"/>
            </w:pPr>
            <w:r w:rsidRPr="00C807FA">
              <w:t>Safety mask</w:t>
            </w:r>
          </w:p>
          <w:p w:rsidR="003A71B8" w:rsidRPr="00C807FA" w:rsidRDefault="003A71B8" w:rsidP="00A46D2D">
            <w:pPr>
              <w:pStyle w:val="ListParagraph"/>
              <w:numPr>
                <w:ilvl w:val="0"/>
                <w:numId w:val="6"/>
              </w:numPr>
              <w:spacing w:after="0"/>
              <w:jc w:val="left"/>
            </w:pPr>
            <w:r w:rsidRPr="00C807FA">
              <w:t>Safety Shoes</w:t>
            </w:r>
          </w:p>
          <w:p w:rsidR="003A71B8" w:rsidRPr="00C807FA" w:rsidRDefault="003A71B8" w:rsidP="00A46D2D">
            <w:pPr>
              <w:pStyle w:val="ListParagraph"/>
              <w:numPr>
                <w:ilvl w:val="0"/>
                <w:numId w:val="6"/>
              </w:numPr>
              <w:spacing w:after="0"/>
              <w:jc w:val="left"/>
            </w:pPr>
            <w:r w:rsidRPr="00C807FA">
              <w:t>Cotton gloves</w:t>
            </w:r>
          </w:p>
          <w:p w:rsidR="003A71B8" w:rsidRPr="00C807FA" w:rsidRDefault="003A71B8" w:rsidP="00A46D2D">
            <w:pPr>
              <w:pStyle w:val="ListParagraph"/>
              <w:numPr>
                <w:ilvl w:val="0"/>
                <w:numId w:val="6"/>
              </w:numPr>
              <w:spacing w:after="0"/>
              <w:jc w:val="left"/>
            </w:pPr>
            <w:r w:rsidRPr="00C807FA">
              <w:t>Cotton waste</w:t>
            </w:r>
          </w:p>
          <w:p w:rsidR="003A71B8" w:rsidRPr="00C807FA" w:rsidRDefault="003A71B8" w:rsidP="00A46D2D">
            <w:pPr>
              <w:pStyle w:val="ListParagraph"/>
              <w:numPr>
                <w:ilvl w:val="0"/>
                <w:numId w:val="6"/>
              </w:numPr>
              <w:spacing w:after="0"/>
              <w:jc w:val="left"/>
            </w:pPr>
            <w:r w:rsidRPr="00C807FA">
              <w:t>Printer</w:t>
            </w:r>
          </w:p>
          <w:p w:rsidR="003A71B8" w:rsidRPr="00C807FA" w:rsidRDefault="003A71B8" w:rsidP="00A46D2D">
            <w:pPr>
              <w:pStyle w:val="ListParagraph"/>
              <w:numPr>
                <w:ilvl w:val="0"/>
                <w:numId w:val="6"/>
              </w:numPr>
              <w:spacing w:after="0"/>
              <w:jc w:val="left"/>
            </w:pPr>
            <w:r w:rsidRPr="00C807FA">
              <w:t>Multimedia projector</w:t>
            </w:r>
          </w:p>
          <w:p w:rsidR="003A71B8" w:rsidRPr="00C807FA" w:rsidRDefault="003A71B8" w:rsidP="00A46D2D">
            <w:pPr>
              <w:pStyle w:val="ListParagraph"/>
              <w:numPr>
                <w:ilvl w:val="0"/>
                <w:numId w:val="6"/>
              </w:numPr>
              <w:spacing w:after="0"/>
              <w:jc w:val="left"/>
            </w:pPr>
            <w:r w:rsidRPr="00C807FA">
              <w:t>Computer</w:t>
            </w:r>
          </w:p>
          <w:p w:rsidR="003A71B8" w:rsidRPr="00C807FA" w:rsidRDefault="003A71B8" w:rsidP="00A46D2D">
            <w:pPr>
              <w:pStyle w:val="ListParagraph"/>
              <w:numPr>
                <w:ilvl w:val="0"/>
                <w:numId w:val="6"/>
              </w:numPr>
              <w:spacing w:after="0"/>
              <w:jc w:val="left"/>
            </w:pPr>
            <w:r w:rsidRPr="00C807FA">
              <w:t>Pencils</w:t>
            </w:r>
          </w:p>
          <w:p w:rsidR="003A71B8" w:rsidRPr="00C807FA" w:rsidRDefault="003A71B8" w:rsidP="00A46D2D">
            <w:pPr>
              <w:pStyle w:val="ListParagraph"/>
              <w:numPr>
                <w:ilvl w:val="0"/>
                <w:numId w:val="6"/>
              </w:numPr>
              <w:spacing w:after="0"/>
              <w:jc w:val="left"/>
            </w:pPr>
            <w:r w:rsidRPr="00C807FA">
              <w:t>Erasers</w:t>
            </w:r>
          </w:p>
          <w:p w:rsidR="003A71B8" w:rsidRPr="00C807FA" w:rsidRDefault="003A71B8" w:rsidP="00A46D2D">
            <w:pPr>
              <w:pStyle w:val="ListParagraph"/>
              <w:numPr>
                <w:ilvl w:val="0"/>
                <w:numId w:val="6"/>
              </w:numPr>
              <w:spacing w:after="0"/>
              <w:jc w:val="left"/>
            </w:pPr>
            <w:r w:rsidRPr="00C807FA">
              <w:t>Pencil</w:t>
            </w:r>
          </w:p>
          <w:p w:rsidR="003A71B8" w:rsidRPr="00C807FA" w:rsidRDefault="003A71B8" w:rsidP="00A46D2D">
            <w:pPr>
              <w:pStyle w:val="ListParagraph"/>
              <w:numPr>
                <w:ilvl w:val="0"/>
                <w:numId w:val="6"/>
              </w:numPr>
              <w:spacing w:after="0"/>
              <w:jc w:val="left"/>
            </w:pPr>
            <w:r w:rsidRPr="00C807FA">
              <w:t>sharpeners</w:t>
            </w:r>
          </w:p>
          <w:p w:rsidR="003A71B8" w:rsidRPr="00C807FA" w:rsidRDefault="003A71B8" w:rsidP="00A46D2D">
            <w:pPr>
              <w:pStyle w:val="ListParagraph"/>
              <w:numPr>
                <w:ilvl w:val="0"/>
                <w:numId w:val="6"/>
              </w:numPr>
              <w:spacing w:after="0"/>
              <w:jc w:val="left"/>
            </w:pPr>
            <w:r w:rsidRPr="00C807FA">
              <w:lastRenderedPageBreak/>
              <w:t>Paper cutter</w:t>
            </w:r>
          </w:p>
          <w:p w:rsidR="003A71B8" w:rsidRPr="00C807FA" w:rsidRDefault="003A71B8" w:rsidP="00A46D2D">
            <w:pPr>
              <w:pStyle w:val="ListParagraph"/>
              <w:numPr>
                <w:ilvl w:val="0"/>
                <w:numId w:val="6"/>
              </w:numPr>
              <w:spacing w:after="0"/>
              <w:jc w:val="left"/>
            </w:pPr>
            <w:r w:rsidRPr="00C807FA">
              <w:t>Scissors</w:t>
            </w:r>
          </w:p>
          <w:p w:rsidR="003A71B8" w:rsidRPr="00C807FA" w:rsidRDefault="003A71B8" w:rsidP="00A46D2D">
            <w:pPr>
              <w:pStyle w:val="ListParagraph"/>
              <w:numPr>
                <w:ilvl w:val="0"/>
                <w:numId w:val="6"/>
              </w:numPr>
              <w:spacing w:after="0"/>
              <w:jc w:val="left"/>
            </w:pPr>
            <w:r w:rsidRPr="00C807FA">
              <w:t>Color pencils</w:t>
            </w:r>
          </w:p>
          <w:p w:rsidR="003A71B8" w:rsidRPr="00C807FA" w:rsidRDefault="003A71B8" w:rsidP="00A46D2D">
            <w:pPr>
              <w:pStyle w:val="ListParagraph"/>
              <w:numPr>
                <w:ilvl w:val="0"/>
                <w:numId w:val="6"/>
              </w:numPr>
              <w:spacing w:after="0"/>
              <w:jc w:val="left"/>
            </w:pPr>
            <w:r w:rsidRPr="00C807FA">
              <w:t>White chart paper</w:t>
            </w:r>
          </w:p>
          <w:p w:rsidR="003A71B8" w:rsidRPr="00C807FA" w:rsidRDefault="003A71B8" w:rsidP="00A46D2D">
            <w:pPr>
              <w:pStyle w:val="ListParagraph"/>
              <w:numPr>
                <w:ilvl w:val="0"/>
                <w:numId w:val="6"/>
              </w:numPr>
              <w:spacing w:after="0"/>
              <w:jc w:val="left"/>
            </w:pPr>
            <w:r w:rsidRPr="00C807FA">
              <w:t>White board markers (red, blue, green, black)</w:t>
            </w:r>
          </w:p>
          <w:p w:rsidR="003A71B8" w:rsidRPr="00C807FA" w:rsidRDefault="003A71B8" w:rsidP="00A46D2D">
            <w:pPr>
              <w:pStyle w:val="ListParagraph"/>
              <w:numPr>
                <w:ilvl w:val="0"/>
                <w:numId w:val="6"/>
              </w:numPr>
              <w:spacing w:after="0"/>
              <w:jc w:val="left"/>
            </w:pPr>
            <w:r w:rsidRPr="00C807FA">
              <w:t>Permanent markers (black)</w:t>
            </w:r>
          </w:p>
          <w:p w:rsidR="003A71B8" w:rsidRPr="00C807FA" w:rsidRDefault="003A71B8" w:rsidP="00A46D2D">
            <w:pPr>
              <w:pStyle w:val="ListParagraph"/>
              <w:numPr>
                <w:ilvl w:val="0"/>
                <w:numId w:val="6"/>
              </w:numPr>
              <w:spacing w:after="0"/>
              <w:jc w:val="left"/>
            </w:pPr>
            <w:r w:rsidRPr="00C807FA">
              <w:t>File covers</w:t>
            </w:r>
          </w:p>
          <w:p w:rsidR="003A71B8" w:rsidRPr="00C807FA" w:rsidRDefault="003A71B8" w:rsidP="00A46D2D">
            <w:pPr>
              <w:pStyle w:val="ListParagraph"/>
              <w:numPr>
                <w:ilvl w:val="0"/>
                <w:numId w:val="7"/>
              </w:numPr>
              <w:spacing w:after="136" w:line="240" w:lineRule="auto"/>
              <w:ind w:left="296" w:hanging="270"/>
              <w:jc w:val="left"/>
              <w:rPr>
                <w:b/>
                <w:color w:val="FF0000"/>
              </w:rPr>
            </w:pPr>
            <w:r w:rsidRPr="00C807FA">
              <w:t>Box files</w:t>
            </w:r>
          </w:p>
        </w:tc>
        <w:tc>
          <w:tcPr>
            <w:tcW w:w="18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71B8" w:rsidRPr="00C807FA" w:rsidRDefault="003A71B8" w:rsidP="00FD556D">
            <w:pPr>
              <w:spacing w:before="240" w:after="0" w:line="240" w:lineRule="auto"/>
              <w:ind w:left="0" w:firstLine="0"/>
            </w:pPr>
            <w:r w:rsidRPr="00C807FA">
              <w:lastRenderedPageBreak/>
              <w:t>Class Room</w:t>
            </w:r>
          </w:p>
          <w:p w:rsidR="003A71B8" w:rsidRPr="00C807FA" w:rsidRDefault="003A71B8" w:rsidP="00FD556D">
            <w:pPr>
              <w:spacing w:after="0" w:line="240" w:lineRule="auto"/>
              <w:ind w:left="0" w:firstLine="0"/>
            </w:pPr>
            <w:r w:rsidRPr="00C807FA">
              <w:t>Training Workshop.</w:t>
            </w:r>
          </w:p>
          <w:p w:rsidR="003A71B8" w:rsidRPr="00C807FA" w:rsidRDefault="003A71B8" w:rsidP="00FD556D">
            <w:pPr>
              <w:spacing w:after="136" w:line="240" w:lineRule="auto"/>
              <w:ind w:left="2" w:firstLine="0"/>
              <w:jc w:val="left"/>
              <w:rPr>
                <w:b/>
                <w:sz w:val="24"/>
              </w:rPr>
            </w:pPr>
            <w:r w:rsidRPr="00C807FA">
              <w:t>Lab/ Field Visit.</w:t>
            </w:r>
          </w:p>
        </w:tc>
      </w:tr>
      <w:tr w:rsidR="003A71B8" w:rsidRPr="00C807FA" w:rsidTr="00FD556D">
        <w:trPr>
          <w:trHeight w:val="1520"/>
        </w:trPr>
        <w:tc>
          <w:tcPr>
            <w:tcW w:w="2393" w:type="dxa"/>
            <w:tcBorders>
              <w:top w:val="single" w:sz="4" w:space="0" w:color="000000"/>
              <w:left w:val="single" w:sz="4" w:space="0" w:color="000000"/>
              <w:bottom w:val="single" w:sz="4" w:space="0" w:color="000000"/>
              <w:right w:val="single" w:sz="4" w:space="0" w:color="000000"/>
            </w:tcBorders>
          </w:tcPr>
          <w:p w:rsidR="003A71B8" w:rsidRPr="00C807FA" w:rsidRDefault="006D599D" w:rsidP="00A46D2D">
            <w:pPr>
              <w:pStyle w:val="Style2"/>
              <w:numPr>
                <w:ilvl w:val="0"/>
                <w:numId w:val="102"/>
              </w:numPr>
              <w:ind w:hanging="720"/>
              <w:rPr>
                <w:rFonts w:ascii="Arial" w:hAnsi="Arial" w:cs="Arial"/>
                <w:b/>
                <w:bCs/>
                <w:color w:val="auto"/>
                <w:sz w:val="22"/>
                <w:szCs w:val="24"/>
              </w:rPr>
            </w:pPr>
            <w:r w:rsidRPr="00C807FA">
              <w:rPr>
                <w:rFonts w:ascii="Arial" w:hAnsi="Arial" w:cs="Arial"/>
                <w:color w:val="auto"/>
              </w:rPr>
              <w:lastRenderedPageBreak/>
              <w:t>Perform machine Reaming</w:t>
            </w:r>
          </w:p>
        </w:tc>
        <w:tc>
          <w:tcPr>
            <w:tcW w:w="3833" w:type="dxa"/>
            <w:tcBorders>
              <w:top w:val="single" w:sz="4" w:space="0" w:color="000000"/>
              <w:left w:val="single" w:sz="4" w:space="0" w:color="000000"/>
              <w:bottom w:val="single" w:sz="4" w:space="0" w:color="000000"/>
              <w:right w:val="single" w:sz="4" w:space="0" w:color="000000"/>
            </w:tcBorders>
          </w:tcPr>
          <w:p w:rsidR="006D599D" w:rsidRPr="00C807FA" w:rsidRDefault="006D599D" w:rsidP="00A46D2D">
            <w:pPr>
              <w:pStyle w:val="Style1"/>
              <w:numPr>
                <w:ilvl w:val="0"/>
                <w:numId w:val="97"/>
              </w:numPr>
              <w:spacing w:after="240" w:line="360" w:lineRule="auto"/>
              <w:ind w:left="307" w:hanging="270"/>
              <w:rPr>
                <w:rFonts w:ascii="Arial" w:hAnsi="Arial" w:cs="Arial"/>
                <w:sz w:val="22"/>
                <w:szCs w:val="24"/>
              </w:rPr>
            </w:pPr>
            <w:r w:rsidRPr="00C807FA">
              <w:rPr>
                <w:rFonts w:ascii="Arial" w:hAnsi="Arial" w:cs="Arial"/>
                <w:sz w:val="22"/>
                <w:szCs w:val="24"/>
              </w:rPr>
              <w:t xml:space="preserve">Observe personal </w:t>
            </w:r>
            <w:r w:rsidR="00C807FA">
              <w:rPr>
                <w:rFonts w:ascii="Arial" w:hAnsi="Arial" w:cs="Arial"/>
                <w:sz w:val="22"/>
                <w:szCs w:val="24"/>
              </w:rPr>
              <w:t>and</w:t>
            </w:r>
            <w:r w:rsidRPr="00C807FA">
              <w:rPr>
                <w:rFonts w:ascii="Arial" w:hAnsi="Arial" w:cs="Arial"/>
                <w:sz w:val="22"/>
                <w:szCs w:val="24"/>
              </w:rPr>
              <w:t xml:space="preserve"> workplace safety. </w:t>
            </w:r>
          </w:p>
          <w:p w:rsidR="006D599D" w:rsidRPr="00C807FA" w:rsidRDefault="006D599D" w:rsidP="00A46D2D">
            <w:pPr>
              <w:pStyle w:val="Style1"/>
              <w:numPr>
                <w:ilvl w:val="0"/>
                <w:numId w:val="97"/>
              </w:numPr>
              <w:spacing w:after="240" w:line="360" w:lineRule="auto"/>
              <w:ind w:left="307" w:hanging="270"/>
              <w:rPr>
                <w:rFonts w:ascii="Arial" w:hAnsi="Arial" w:cs="Arial"/>
                <w:sz w:val="22"/>
                <w:szCs w:val="24"/>
              </w:rPr>
            </w:pPr>
            <w:r w:rsidRPr="00C807FA">
              <w:rPr>
                <w:rFonts w:ascii="Arial" w:hAnsi="Arial" w:cs="Arial"/>
                <w:sz w:val="22"/>
                <w:szCs w:val="24"/>
              </w:rPr>
              <w:t xml:space="preserve">Clamp work-piece in the vice properly. </w:t>
            </w:r>
          </w:p>
          <w:p w:rsidR="006D599D" w:rsidRPr="00C807FA" w:rsidRDefault="006D599D" w:rsidP="00A46D2D">
            <w:pPr>
              <w:pStyle w:val="Style1"/>
              <w:numPr>
                <w:ilvl w:val="0"/>
                <w:numId w:val="97"/>
              </w:numPr>
              <w:spacing w:after="240" w:line="360" w:lineRule="auto"/>
              <w:ind w:left="307" w:hanging="270"/>
              <w:rPr>
                <w:rFonts w:ascii="Arial" w:hAnsi="Arial" w:cs="Arial"/>
                <w:sz w:val="22"/>
                <w:szCs w:val="24"/>
              </w:rPr>
            </w:pPr>
            <w:r w:rsidRPr="00C807FA">
              <w:rPr>
                <w:rFonts w:ascii="Arial" w:hAnsi="Arial" w:cs="Arial"/>
                <w:sz w:val="22"/>
                <w:szCs w:val="24"/>
              </w:rPr>
              <w:t xml:space="preserve">Select reamer according to hole size </w:t>
            </w:r>
            <w:r w:rsidR="00C807FA">
              <w:rPr>
                <w:rFonts w:ascii="Arial" w:hAnsi="Arial" w:cs="Arial"/>
                <w:sz w:val="22"/>
                <w:szCs w:val="24"/>
              </w:rPr>
              <w:t>and</w:t>
            </w:r>
            <w:r w:rsidRPr="00C807FA">
              <w:rPr>
                <w:rFonts w:ascii="Arial" w:hAnsi="Arial" w:cs="Arial"/>
                <w:sz w:val="22"/>
                <w:szCs w:val="24"/>
              </w:rPr>
              <w:t xml:space="preserve"> drawing requirements </w:t>
            </w:r>
          </w:p>
          <w:p w:rsidR="006D599D" w:rsidRPr="00C807FA" w:rsidRDefault="006D599D" w:rsidP="00A46D2D">
            <w:pPr>
              <w:pStyle w:val="Style1"/>
              <w:numPr>
                <w:ilvl w:val="0"/>
                <w:numId w:val="97"/>
              </w:numPr>
              <w:spacing w:after="240" w:line="360" w:lineRule="auto"/>
              <w:ind w:left="307" w:hanging="270"/>
              <w:rPr>
                <w:rFonts w:ascii="Arial" w:hAnsi="Arial" w:cs="Arial"/>
                <w:sz w:val="22"/>
                <w:szCs w:val="24"/>
              </w:rPr>
            </w:pPr>
            <w:r w:rsidRPr="00C807FA">
              <w:rPr>
                <w:rFonts w:ascii="Arial" w:hAnsi="Arial" w:cs="Arial"/>
                <w:sz w:val="22"/>
                <w:szCs w:val="24"/>
              </w:rPr>
              <w:t xml:space="preserve">Set reamer in the drill chuck according to procedure. </w:t>
            </w:r>
          </w:p>
          <w:p w:rsidR="006D599D" w:rsidRPr="00C807FA" w:rsidRDefault="006D599D" w:rsidP="00A46D2D">
            <w:pPr>
              <w:pStyle w:val="Style1"/>
              <w:numPr>
                <w:ilvl w:val="0"/>
                <w:numId w:val="97"/>
              </w:numPr>
              <w:spacing w:after="240" w:line="360" w:lineRule="auto"/>
              <w:ind w:left="307" w:hanging="270"/>
              <w:rPr>
                <w:rFonts w:ascii="Arial" w:hAnsi="Arial" w:cs="Arial"/>
                <w:sz w:val="22"/>
                <w:szCs w:val="24"/>
              </w:rPr>
            </w:pPr>
            <w:r w:rsidRPr="00C807FA">
              <w:rPr>
                <w:rFonts w:ascii="Arial" w:hAnsi="Arial" w:cs="Arial"/>
                <w:sz w:val="22"/>
                <w:szCs w:val="24"/>
              </w:rPr>
              <w:t xml:space="preserve">Use lubricants during reaming for smooth cutting. </w:t>
            </w:r>
          </w:p>
          <w:p w:rsidR="003A71B8" w:rsidRPr="00C807FA" w:rsidRDefault="006D599D" w:rsidP="00A46D2D">
            <w:pPr>
              <w:pStyle w:val="Style1"/>
              <w:numPr>
                <w:ilvl w:val="0"/>
                <w:numId w:val="97"/>
              </w:numPr>
              <w:spacing w:after="240" w:line="360" w:lineRule="auto"/>
              <w:ind w:left="307" w:hanging="270"/>
              <w:rPr>
                <w:rFonts w:ascii="Arial" w:hAnsi="Arial" w:cs="Arial"/>
                <w:szCs w:val="24"/>
              </w:rPr>
            </w:pPr>
            <w:r w:rsidRPr="00C807FA">
              <w:rPr>
                <w:rFonts w:ascii="Arial" w:hAnsi="Arial" w:cs="Arial"/>
                <w:sz w:val="22"/>
                <w:szCs w:val="24"/>
              </w:rPr>
              <w:t xml:space="preserve">Ensure proper alignment of the </w:t>
            </w:r>
            <w:r w:rsidRPr="00C807FA">
              <w:rPr>
                <w:rFonts w:ascii="Arial" w:hAnsi="Arial" w:cs="Arial"/>
                <w:sz w:val="22"/>
                <w:szCs w:val="24"/>
              </w:rPr>
              <w:lastRenderedPageBreak/>
              <w:t>reamer during operations.</w:t>
            </w:r>
          </w:p>
        </w:tc>
        <w:tc>
          <w:tcPr>
            <w:tcW w:w="3916" w:type="dxa"/>
            <w:tcBorders>
              <w:top w:val="single" w:sz="4" w:space="0" w:color="000000"/>
              <w:left w:val="single" w:sz="4" w:space="0" w:color="000000"/>
              <w:bottom w:val="single" w:sz="4" w:space="0" w:color="000000"/>
              <w:right w:val="single" w:sz="4" w:space="0" w:color="000000"/>
            </w:tcBorders>
          </w:tcPr>
          <w:p w:rsidR="00C53C39" w:rsidRPr="00C807FA" w:rsidRDefault="00C53C39" w:rsidP="00A46D2D">
            <w:pPr>
              <w:pStyle w:val="ListParagraph"/>
              <w:numPr>
                <w:ilvl w:val="0"/>
                <w:numId w:val="19"/>
              </w:numPr>
              <w:spacing w:after="0" w:line="240" w:lineRule="auto"/>
              <w:ind w:left="434" w:hanging="270"/>
              <w:jc w:val="left"/>
            </w:pPr>
            <w:r w:rsidRPr="00C807FA">
              <w:rPr>
                <w:rFonts w:eastAsia="Times New Roman"/>
                <w:color w:val="auto"/>
              </w:rPr>
              <w:lastRenderedPageBreak/>
              <w:t>Describe safety protocols at work station.</w:t>
            </w:r>
          </w:p>
          <w:p w:rsidR="00C53C39" w:rsidRPr="00C807FA" w:rsidRDefault="00C53C39" w:rsidP="00A46D2D">
            <w:pPr>
              <w:pStyle w:val="ListParagraph"/>
              <w:numPr>
                <w:ilvl w:val="0"/>
                <w:numId w:val="19"/>
              </w:numPr>
              <w:spacing w:after="0" w:line="240" w:lineRule="auto"/>
              <w:ind w:left="434" w:hanging="270"/>
              <w:jc w:val="left"/>
            </w:pPr>
            <w:r w:rsidRPr="00C807FA">
              <w:rPr>
                <w:rFonts w:eastAsia="Times New Roman"/>
                <w:color w:val="auto"/>
              </w:rPr>
              <w:t xml:space="preserve">Define machine reamer tools </w:t>
            </w:r>
            <w:r w:rsidR="00C807FA">
              <w:rPr>
                <w:rFonts w:eastAsia="Times New Roman"/>
                <w:color w:val="auto"/>
              </w:rPr>
              <w:t>and</w:t>
            </w:r>
            <w:r w:rsidRPr="00C807FA">
              <w:rPr>
                <w:rFonts w:eastAsia="Times New Roman"/>
                <w:color w:val="auto"/>
              </w:rPr>
              <w:t xml:space="preserve"> its reaming needs &amp; application.</w:t>
            </w:r>
          </w:p>
          <w:p w:rsidR="00C53C39" w:rsidRPr="00C807FA" w:rsidRDefault="00C53C39" w:rsidP="00A46D2D">
            <w:pPr>
              <w:pStyle w:val="ListParagraph"/>
              <w:numPr>
                <w:ilvl w:val="0"/>
                <w:numId w:val="19"/>
              </w:numPr>
              <w:spacing w:after="0" w:line="240" w:lineRule="auto"/>
              <w:ind w:left="434" w:hanging="270"/>
              <w:jc w:val="left"/>
            </w:pPr>
            <w:r w:rsidRPr="00C807FA">
              <w:rPr>
                <w:rFonts w:eastAsia="Times New Roman"/>
                <w:color w:val="auto"/>
              </w:rPr>
              <w:t>Define machine reaming operation.</w:t>
            </w:r>
          </w:p>
          <w:p w:rsidR="00C53C39" w:rsidRPr="00C807FA" w:rsidRDefault="00C53C39" w:rsidP="00A46D2D">
            <w:pPr>
              <w:pStyle w:val="ListParagraph"/>
              <w:numPr>
                <w:ilvl w:val="0"/>
                <w:numId w:val="19"/>
              </w:numPr>
              <w:spacing w:after="0" w:line="240" w:lineRule="auto"/>
              <w:ind w:left="434" w:hanging="270"/>
              <w:jc w:val="left"/>
            </w:pPr>
            <w:r w:rsidRPr="00C807FA">
              <w:rPr>
                <w:rFonts w:eastAsia="Times New Roman"/>
                <w:color w:val="auto"/>
              </w:rPr>
              <w:t>Define reaming margin.</w:t>
            </w:r>
          </w:p>
          <w:p w:rsidR="00C53C39" w:rsidRPr="00C807FA" w:rsidRDefault="00C53C39" w:rsidP="00A46D2D">
            <w:pPr>
              <w:pStyle w:val="ListParagraph"/>
              <w:numPr>
                <w:ilvl w:val="0"/>
                <w:numId w:val="19"/>
              </w:numPr>
              <w:spacing w:after="0" w:line="240" w:lineRule="auto"/>
              <w:ind w:left="434" w:hanging="270"/>
              <w:jc w:val="left"/>
            </w:pPr>
            <w:r w:rsidRPr="00C807FA">
              <w:rPr>
                <w:rFonts w:eastAsia="Times New Roman"/>
                <w:color w:val="auto"/>
              </w:rPr>
              <w:t>Describe work holding devices i.e. Wise, blocks, clamps etc.</w:t>
            </w:r>
          </w:p>
          <w:p w:rsidR="003A71B8" w:rsidRPr="00C807FA" w:rsidRDefault="003A71B8" w:rsidP="00A46D2D">
            <w:pPr>
              <w:pStyle w:val="ListParagraph"/>
              <w:numPr>
                <w:ilvl w:val="0"/>
                <w:numId w:val="19"/>
              </w:numPr>
              <w:spacing w:after="0" w:line="240" w:lineRule="auto"/>
              <w:ind w:left="434" w:hanging="270"/>
              <w:jc w:val="left"/>
            </w:pPr>
            <w:r w:rsidRPr="00C807FA">
              <w:rPr>
                <w:rFonts w:eastAsia="Times New Roman"/>
                <w:color w:val="auto"/>
              </w:rPr>
              <w:t xml:space="preserve">Explain </w:t>
            </w:r>
            <w:r w:rsidRPr="00C807FA">
              <w:rPr>
                <w:szCs w:val="24"/>
              </w:rPr>
              <w:t xml:space="preserve">correct specifications for the part or component to be produced </w:t>
            </w:r>
            <w:r w:rsidR="00C53C39" w:rsidRPr="00C807FA">
              <w:rPr>
                <w:szCs w:val="24"/>
              </w:rPr>
              <w:t>as per</w:t>
            </w:r>
            <w:r w:rsidRPr="00C807FA">
              <w:rPr>
                <w:szCs w:val="24"/>
              </w:rPr>
              <w:t xml:space="preserve"> drawing.</w:t>
            </w:r>
          </w:p>
          <w:p w:rsidR="003A71B8" w:rsidRPr="00C807FA" w:rsidRDefault="003A71B8" w:rsidP="00A46D2D">
            <w:pPr>
              <w:pStyle w:val="ListParagraph"/>
              <w:numPr>
                <w:ilvl w:val="0"/>
                <w:numId w:val="19"/>
              </w:numPr>
              <w:spacing w:after="0" w:line="240" w:lineRule="auto"/>
              <w:ind w:left="434" w:hanging="270"/>
              <w:jc w:val="left"/>
            </w:pPr>
            <w:r w:rsidRPr="00C807FA">
              <w:rPr>
                <w:rFonts w:eastAsia="Times New Roman"/>
                <w:color w:val="auto"/>
              </w:rPr>
              <w:t>Define symbols of the drawing.</w:t>
            </w:r>
          </w:p>
          <w:p w:rsidR="003A71B8" w:rsidRPr="00C807FA" w:rsidRDefault="003A71B8" w:rsidP="00A46D2D">
            <w:pPr>
              <w:pStyle w:val="ListParagraph"/>
              <w:numPr>
                <w:ilvl w:val="0"/>
                <w:numId w:val="19"/>
              </w:numPr>
              <w:spacing w:after="0" w:line="240" w:lineRule="auto"/>
              <w:ind w:left="434" w:hanging="270"/>
              <w:jc w:val="left"/>
              <w:rPr>
                <w:szCs w:val="24"/>
              </w:rPr>
            </w:pPr>
            <w:r w:rsidRPr="00C807FA">
              <w:rPr>
                <w:rFonts w:eastAsia="Times New Roman"/>
                <w:color w:val="auto"/>
              </w:rPr>
              <w:t xml:space="preserve">Define </w:t>
            </w:r>
            <w:r w:rsidR="00C53C39" w:rsidRPr="00C807FA">
              <w:rPr>
                <w:szCs w:val="24"/>
              </w:rPr>
              <w:t>reaming</w:t>
            </w:r>
            <w:r w:rsidRPr="00C807FA">
              <w:rPr>
                <w:szCs w:val="24"/>
              </w:rPr>
              <w:t xml:space="preserve"> tools</w:t>
            </w:r>
            <w:r w:rsidR="00C53C39" w:rsidRPr="00C807FA">
              <w:rPr>
                <w:szCs w:val="24"/>
              </w:rPr>
              <w:t xml:space="preserve"> selection</w:t>
            </w:r>
            <w:r w:rsidRPr="00C807FA">
              <w:rPr>
                <w:szCs w:val="24"/>
              </w:rPr>
              <w:t xml:space="preserve"> according to job requirement.</w:t>
            </w:r>
          </w:p>
          <w:p w:rsidR="003A71B8" w:rsidRPr="00C807FA" w:rsidRDefault="003A71B8" w:rsidP="00A46D2D">
            <w:pPr>
              <w:pStyle w:val="ListParagraph"/>
              <w:numPr>
                <w:ilvl w:val="0"/>
                <w:numId w:val="96"/>
              </w:numPr>
              <w:spacing w:after="0" w:line="240" w:lineRule="auto"/>
              <w:ind w:left="434" w:hanging="270"/>
              <w:jc w:val="left"/>
              <w:rPr>
                <w:rFonts w:eastAsia="Times New Roman"/>
              </w:rPr>
            </w:pPr>
            <w:r w:rsidRPr="00C807FA">
              <w:rPr>
                <w:rFonts w:eastAsia="Times New Roman"/>
                <w:color w:val="auto"/>
              </w:rPr>
              <w:t xml:space="preserve">Describe </w:t>
            </w:r>
            <w:r w:rsidRPr="00C807FA">
              <w:t xml:space="preserve">Tool </w:t>
            </w:r>
            <w:r w:rsidR="00C807FA">
              <w:t>and</w:t>
            </w:r>
            <w:r w:rsidRPr="00C807FA">
              <w:t xml:space="preserve"> job mounting techniques </w:t>
            </w:r>
            <w:r w:rsidR="00C807FA">
              <w:t>and</w:t>
            </w:r>
            <w:r w:rsidRPr="00C807FA">
              <w:t xml:space="preserve"> settings. </w:t>
            </w:r>
          </w:p>
          <w:p w:rsidR="003A71B8" w:rsidRPr="00C807FA" w:rsidRDefault="003A71B8" w:rsidP="00A46D2D">
            <w:pPr>
              <w:pStyle w:val="ListParagraph"/>
              <w:numPr>
                <w:ilvl w:val="0"/>
                <w:numId w:val="19"/>
              </w:numPr>
              <w:spacing w:after="0" w:line="240" w:lineRule="auto"/>
              <w:ind w:left="434" w:hanging="270"/>
              <w:jc w:val="left"/>
            </w:pPr>
            <w:r w:rsidRPr="00C807FA">
              <w:rPr>
                <w:rFonts w:eastAsia="Times New Roman"/>
                <w:color w:val="auto"/>
              </w:rPr>
              <w:lastRenderedPageBreak/>
              <w:t>Knowledge of different datum types.</w:t>
            </w:r>
          </w:p>
          <w:p w:rsidR="003A71B8" w:rsidRPr="00C807FA" w:rsidRDefault="003A71B8" w:rsidP="00A46D2D">
            <w:pPr>
              <w:pStyle w:val="ListParagraph"/>
              <w:numPr>
                <w:ilvl w:val="0"/>
                <w:numId w:val="19"/>
              </w:numPr>
              <w:spacing w:after="0" w:line="240" w:lineRule="auto"/>
              <w:ind w:left="434" w:hanging="270"/>
              <w:jc w:val="left"/>
            </w:pPr>
            <w:r w:rsidRPr="00C807FA">
              <w:rPr>
                <w:rFonts w:eastAsia="Times New Roman"/>
                <w:color w:val="auto"/>
              </w:rPr>
              <w:t xml:space="preserve">Define Cutting </w:t>
            </w:r>
            <w:r w:rsidR="00C807FA">
              <w:rPr>
                <w:rFonts w:eastAsia="Times New Roman"/>
                <w:color w:val="auto"/>
              </w:rPr>
              <w:t>and</w:t>
            </w:r>
            <w:r w:rsidR="00C53C39" w:rsidRPr="00C807FA">
              <w:rPr>
                <w:rFonts w:eastAsia="Times New Roman"/>
                <w:color w:val="auto"/>
              </w:rPr>
              <w:t xml:space="preserve"> reaming </w:t>
            </w:r>
            <w:r w:rsidRPr="00C807FA">
              <w:rPr>
                <w:rFonts w:eastAsia="Times New Roman"/>
                <w:color w:val="auto"/>
              </w:rPr>
              <w:t xml:space="preserve">speed calculation </w:t>
            </w:r>
            <w:r w:rsidR="00C807FA">
              <w:rPr>
                <w:rFonts w:eastAsia="Times New Roman"/>
                <w:color w:val="auto"/>
              </w:rPr>
              <w:t>and</w:t>
            </w:r>
            <w:r w:rsidRPr="00C807FA">
              <w:rPr>
                <w:rFonts w:eastAsia="Times New Roman"/>
                <w:color w:val="auto"/>
              </w:rPr>
              <w:t xml:space="preserve"> setting according to job &amp; tool material.</w:t>
            </w:r>
          </w:p>
          <w:p w:rsidR="003A71B8" w:rsidRPr="00C807FA" w:rsidRDefault="003A71B8" w:rsidP="00A46D2D">
            <w:pPr>
              <w:pStyle w:val="ListParagraph"/>
              <w:numPr>
                <w:ilvl w:val="0"/>
                <w:numId w:val="19"/>
              </w:numPr>
              <w:spacing w:after="0" w:line="240" w:lineRule="auto"/>
              <w:ind w:left="434" w:hanging="270"/>
              <w:jc w:val="left"/>
            </w:pPr>
            <w:r w:rsidRPr="00C807FA">
              <w:rPr>
                <w:rFonts w:eastAsia="Times New Roman"/>
                <w:color w:val="auto"/>
              </w:rPr>
              <w:t xml:space="preserve">Knowledge, extract information from drawing in view of operational sequence i.e. Material selection, Tool selection, Machine selection </w:t>
            </w:r>
            <w:r w:rsidR="00C807FA">
              <w:rPr>
                <w:rFonts w:eastAsia="Times New Roman"/>
                <w:color w:val="auto"/>
              </w:rPr>
              <w:t>and</w:t>
            </w:r>
            <w:r w:rsidRPr="00C807FA">
              <w:rPr>
                <w:rFonts w:eastAsia="Times New Roman"/>
                <w:color w:val="auto"/>
              </w:rPr>
              <w:t xml:space="preserve"> Sequence of operation.</w:t>
            </w:r>
          </w:p>
          <w:p w:rsidR="003A71B8" w:rsidRPr="00C807FA" w:rsidRDefault="003A71B8" w:rsidP="00FD556D">
            <w:pPr>
              <w:spacing w:after="0" w:line="240" w:lineRule="auto"/>
              <w:ind w:left="0" w:firstLine="0"/>
              <w:jc w:val="left"/>
              <w:rPr>
                <w:rFonts w:eastAsia="Times New Roman"/>
                <w:color w:val="auto"/>
              </w:rPr>
            </w:pPr>
          </w:p>
          <w:p w:rsidR="003A71B8" w:rsidRPr="00C807FA" w:rsidRDefault="003A71B8" w:rsidP="00FD556D">
            <w:pPr>
              <w:spacing w:after="0" w:line="240" w:lineRule="auto"/>
              <w:jc w:val="left"/>
              <w:rPr>
                <w:rFonts w:eastAsia="Times New Roman"/>
                <w:b/>
                <w:color w:val="auto"/>
              </w:rPr>
            </w:pPr>
            <w:r w:rsidRPr="00C807FA">
              <w:rPr>
                <w:rFonts w:eastAsia="Times New Roman"/>
                <w:b/>
                <w:color w:val="auto"/>
              </w:rPr>
              <w:t>Practical Activity:</w:t>
            </w:r>
          </w:p>
          <w:p w:rsidR="003A71B8" w:rsidRPr="00C807FA" w:rsidRDefault="00C53C39" w:rsidP="00C53C39">
            <w:pPr>
              <w:pStyle w:val="ListParagraph"/>
              <w:spacing w:after="0" w:line="240" w:lineRule="auto"/>
              <w:ind w:left="301" w:firstLine="0"/>
              <w:jc w:val="left"/>
              <w:rPr>
                <w:rFonts w:eastAsia="Times New Roman"/>
                <w:color w:val="auto"/>
              </w:rPr>
            </w:pPr>
            <w:r w:rsidRPr="00C807FA">
              <w:rPr>
                <w:rFonts w:eastAsia="Times New Roman"/>
                <w:color w:val="auto"/>
              </w:rPr>
              <w:t>Perform reaming as per given drawing.</w:t>
            </w:r>
          </w:p>
        </w:tc>
        <w:tc>
          <w:tcPr>
            <w:tcW w:w="1802" w:type="dxa"/>
            <w:tcBorders>
              <w:top w:val="single" w:sz="4" w:space="0" w:color="000000"/>
              <w:left w:val="single" w:sz="4" w:space="0" w:color="000000"/>
              <w:bottom w:val="single" w:sz="4" w:space="0" w:color="000000"/>
              <w:right w:val="single" w:sz="4" w:space="0" w:color="000000"/>
            </w:tcBorders>
            <w:vAlign w:val="center"/>
          </w:tcPr>
          <w:p w:rsidR="003A71B8" w:rsidRPr="00C807FA" w:rsidRDefault="003A71B8" w:rsidP="00FD556D">
            <w:pPr>
              <w:spacing w:after="0" w:line="276" w:lineRule="auto"/>
              <w:ind w:left="2" w:firstLine="0"/>
              <w:jc w:val="left"/>
              <w:rPr>
                <w:color w:val="auto"/>
              </w:rPr>
            </w:pPr>
            <w:r w:rsidRPr="00C807FA">
              <w:rPr>
                <w:b/>
                <w:color w:val="auto"/>
              </w:rPr>
              <w:lastRenderedPageBreak/>
              <w:t>Total:</w:t>
            </w:r>
            <w:r w:rsidRPr="00C807FA">
              <w:rPr>
                <w:color w:val="auto"/>
              </w:rPr>
              <w:t xml:space="preserve"> </w:t>
            </w:r>
            <w:r w:rsidR="00244751" w:rsidRPr="00C807FA">
              <w:rPr>
                <w:color w:val="auto"/>
              </w:rPr>
              <w:t>2</w:t>
            </w:r>
            <w:r w:rsidRPr="00C807FA">
              <w:rPr>
                <w:color w:val="auto"/>
              </w:rPr>
              <w:t>.5Hrs</w:t>
            </w:r>
          </w:p>
          <w:p w:rsidR="003A71B8" w:rsidRPr="00C807FA" w:rsidRDefault="003A71B8" w:rsidP="00FD556D">
            <w:pPr>
              <w:spacing w:after="0" w:line="276" w:lineRule="auto"/>
              <w:ind w:left="2" w:firstLine="0"/>
              <w:jc w:val="left"/>
              <w:rPr>
                <w:color w:val="auto"/>
              </w:rPr>
            </w:pPr>
            <w:r w:rsidRPr="00C807FA">
              <w:rPr>
                <w:b/>
                <w:color w:val="auto"/>
              </w:rPr>
              <w:t>Theory:</w:t>
            </w:r>
            <w:r w:rsidRPr="00C807FA">
              <w:rPr>
                <w:color w:val="auto"/>
              </w:rPr>
              <w:t xml:space="preserve"> 0.5Hrs</w:t>
            </w:r>
          </w:p>
          <w:p w:rsidR="003A71B8" w:rsidRPr="00C807FA" w:rsidRDefault="003A71B8" w:rsidP="00244751">
            <w:pPr>
              <w:spacing w:after="0" w:line="276" w:lineRule="auto"/>
              <w:ind w:left="2" w:hanging="101"/>
              <w:jc w:val="left"/>
              <w:rPr>
                <w:color w:val="auto"/>
              </w:rPr>
            </w:pPr>
            <w:r w:rsidRPr="00C807FA">
              <w:rPr>
                <w:b/>
                <w:color w:val="auto"/>
              </w:rPr>
              <w:t>Practical:</w:t>
            </w:r>
            <w:r w:rsidRPr="00C807FA">
              <w:rPr>
                <w:color w:val="auto"/>
              </w:rPr>
              <w:t xml:space="preserve"> 0</w:t>
            </w:r>
            <w:r w:rsidR="00244751" w:rsidRPr="00C807FA">
              <w:rPr>
                <w:color w:val="auto"/>
              </w:rPr>
              <w:t>2</w:t>
            </w:r>
            <w:r w:rsidRPr="00C807FA">
              <w:rPr>
                <w:color w:val="auto"/>
              </w:rPr>
              <w:t>Hrs</w:t>
            </w:r>
          </w:p>
        </w:tc>
        <w:tc>
          <w:tcPr>
            <w:tcW w:w="1842" w:type="dxa"/>
            <w:tcBorders>
              <w:top w:val="single" w:sz="4" w:space="0" w:color="000000"/>
              <w:left w:val="single" w:sz="4" w:space="0" w:color="000000"/>
              <w:bottom w:val="single" w:sz="4" w:space="0" w:color="000000"/>
              <w:right w:val="single" w:sz="4" w:space="0" w:color="000000"/>
            </w:tcBorders>
          </w:tcPr>
          <w:p w:rsidR="00C53C39" w:rsidRPr="00C807FA" w:rsidRDefault="00C53C39" w:rsidP="00A46D2D">
            <w:pPr>
              <w:pStyle w:val="ListParagraph"/>
              <w:numPr>
                <w:ilvl w:val="0"/>
                <w:numId w:val="7"/>
              </w:numPr>
              <w:spacing w:after="0"/>
              <w:ind w:left="296" w:hanging="270"/>
              <w:jc w:val="left"/>
            </w:pPr>
            <w:r w:rsidRPr="00C807FA">
              <w:t>Part Drawing.</w:t>
            </w:r>
          </w:p>
          <w:p w:rsidR="00C53C39" w:rsidRPr="00C807FA" w:rsidRDefault="00C53C39" w:rsidP="00A46D2D">
            <w:pPr>
              <w:pStyle w:val="ListParagraph"/>
              <w:numPr>
                <w:ilvl w:val="0"/>
                <w:numId w:val="7"/>
              </w:numPr>
              <w:spacing w:after="0"/>
              <w:ind w:left="296" w:hanging="270"/>
              <w:jc w:val="left"/>
            </w:pPr>
            <w:r w:rsidRPr="00C807FA">
              <w:t>Pedestal drill machine</w:t>
            </w:r>
          </w:p>
          <w:p w:rsidR="002B63DA" w:rsidRPr="00C807FA" w:rsidRDefault="002B63DA" w:rsidP="00A46D2D">
            <w:pPr>
              <w:pStyle w:val="ListParagraph"/>
              <w:numPr>
                <w:ilvl w:val="0"/>
                <w:numId w:val="7"/>
              </w:numPr>
              <w:spacing w:after="0"/>
              <w:ind w:left="296" w:hanging="270"/>
              <w:jc w:val="left"/>
            </w:pPr>
            <w:r w:rsidRPr="00C807FA">
              <w:t>Machine wise</w:t>
            </w:r>
          </w:p>
          <w:p w:rsidR="00C53C39" w:rsidRPr="00C807FA" w:rsidRDefault="00C53C39" w:rsidP="00A46D2D">
            <w:pPr>
              <w:pStyle w:val="ListParagraph"/>
              <w:numPr>
                <w:ilvl w:val="0"/>
                <w:numId w:val="7"/>
              </w:numPr>
              <w:spacing w:after="0"/>
              <w:ind w:left="296" w:hanging="270"/>
              <w:jc w:val="left"/>
            </w:pPr>
            <w:r w:rsidRPr="00C807FA">
              <w:t>Pedestal grinder</w:t>
            </w:r>
          </w:p>
          <w:p w:rsidR="00C53C39" w:rsidRPr="00C807FA" w:rsidRDefault="00C53C39" w:rsidP="00A46D2D">
            <w:pPr>
              <w:pStyle w:val="ListParagraph"/>
              <w:numPr>
                <w:ilvl w:val="0"/>
                <w:numId w:val="7"/>
              </w:numPr>
              <w:spacing w:after="0"/>
              <w:ind w:left="296" w:hanging="270"/>
              <w:jc w:val="left"/>
            </w:pPr>
            <w:r w:rsidRPr="00C807FA">
              <w:t>Grinding wheel</w:t>
            </w:r>
          </w:p>
          <w:p w:rsidR="00C53C39" w:rsidRPr="00C807FA" w:rsidRDefault="00C53C39" w:rsidP="00A46D2D">
            <w:pPr>
              <w:pStyle w:val="ListParagraph"/>
              <w:numPr>
                <w:ilvl w:val="0"/>
                <w:numId w:val="7"/>
              </w:numPr>
              <w:spacing w:after="0"/>
              <w:ind w:left="296" w:hanging="270"/>
              <w:jc w:val="left"/>
            </w:pPr>
            <w:r w:rsidRPr="00C807FA">
              <w:t>Drill bit set</w:t>
            </w:r>
          </w:p>
          <w:p w:rsidR="00C53C39" w:rsidRPr="00C807FA" w:rsidRDefault="00C53C39" w:rsidP="00A46D2D">
            <w:pPr>
              <w:pStyle w:val="ListParagraph"/>
              <w:numPr>
                <w:ilvl w:val="0"/>
                <w:numId w:val="7"/>
              </w:numPr>
              <w:spacing w:after="0"/>
              <w:ind w:left="296" w:hanging="270"/>
              <w:jc w:val="left"/>
            </w:pPr>
            <w:r w:rsidRPr="00C807FA">
              <w:t>Center drill</w:t>
            </w:r>
          </w:p>
          <w:p w:rsidR="003A71B8" w:rsidRPr="00C807FA" w:rsidRDefault="00C53C39" w:rsidP="00A46D2D">
            <w:pPr>
              <w:pStyle w:val="ListParagraph"/>
              <w:numPr>
                <w:ilvl w:val="0"/>
                <w:numId w:val="7"/>
              </w:numPr>
              <w:spacing w:after="0"/>
              <w:ind w:left="296" w:hanging="270"/>
              <w:jc w:val="left"/>
            </w:pPr>
            <w:r w:rsidRPr="00C807FA">
              <w:t xml:space="preserve">Drill chuck </w:t>
            </w:r>
          </w:p>
          <w:p w:rsidR="003A71B8" w:rsidRPr="00C807FA" w:rsidRDefault="00244751" w:rsidP="00A46D2D">
            <w:pPr>
              <w:pStyle w:val="ListParagraph"/>
              <w:numPr>
                <w:ilvl w:val="0"/>
                <w:numId w:val="7"/>
              </w:numPr>
              <w:spacing w:after="0"/>
              <w:ind w:left="296" w:hanging="270"/>
              <w:jc w:val="left"/>
            </w:pPr>
            <w:r w:rsidRPr="00C807FA">
              <w:t>Machine reamer set</w:t>
            </w:r>
          </w:p>
          <w:p w:rsidR="003A71B8" w:rsidRPr="00C807FA" w:rsidRDefault="003A71B8" w:rsidP="00A46D2D">
            <w:pPr>
              <w:pStyle w:val="ListParagraph"/>
              <w:numPr>
                <w:ilvl w:val="0"/>
                <w:numId w:val="7"/>
              </w:numPr>
              <w:spacing w:after="0"/>
              <w:ind w:left="296" w:hanging="270"/>
              <w:jc w:val="left"/>
            </w:pPr>
            <w:r w:rsidRPr="00C807FA">
              <w:t>Center drill</w:t>
            </w:r>
          </w:p>
          <w:p w:rsidR="003A71B8" w:rsidRPr="00C807FA" w:rsidRDefault="003A71B8" w:rsidP="00A46D2D">
            <w:pPr>
              <w:pStyle w:val="ListParagraph"/>
              <w:numPr>
                <w:ilvl w:val="0"/>
                <w:numId w:val="7"/>
              </w:numPr>
              <w:spacing w:after="0"/>
              <w:ind w:left="296" w:hanging="270"/>
              <w:jc w:val="left"/>
            </w:pPr>
            <w:r w:rsidRPr="00C807FA">
              <w:t>Drill chuck</w:t>
            </w:r>
          </w:p>
          <w:p w:rsidR="003A71B8" w:rsidRPr="00C807FA" w:rsidRDefault="003A71B8" w:rsidP="00A46D2D">
            <w:pPr>
              <w:pStyle w:val="ListParagraph"/>
              <w:numPr>
                <w:ilvl w:val="0"/>
                <w:numId w:val="7"/>
              </w:numPr>
              <w:spacing w:after="0"/>
              <w:ind w:left="296" w:hanging="270"/>
              <w:jc w:val="left"/>
            </w:pPr>
            <w:r w:rsidRPr="00C807FA">
              <w:t xml:space="preserve">MS </w:t>
            </w:r>
            <w:r w:rsidR="00244751" w:rsidRPr="00C807FA">
              <w:t>flat bar</w:t>
            </w:r>
          </w:p>
          <w:p w:rsidR="003A71B8" w:rsidRPr="00C807FA" w:rsidRDefault="003A71B8" w:rsidP="00A46D2D">
            <w:pPr>
              <w:pStyle w:val="ListParagraph"/>
              <w:numPr>
                <w:ilvl w:val="0"/>
                <w:numId w:val="7"/>
              </w:numPr>
              <w:spacing w:after="0"/>
              <w:ind w:left="296" w:hanging="270"/>
              <w:jc w:val="left"/>
            </w:pPr>
            <w:r w:rsidRPr="00C807FA">
              <w:t xml:space="preserve">Hacksaw </w:t>
            </w:r>
            <w:r w:rsidRPr="00C807FA">
              <w:lastRenderedPageBreak/>
              <w:t>frame</w:t>
            </w:r>
          </w:p>
          <w:p w:rsidR="003A71B8" w:rsidRPr="00C807FA" w:rsidRDefault="003A71B8" w:rsidP="00A46D2D">
            <w:pPr>
              <w:pStyle w:val="ListParagraph"/>
              <w:numPr>
                <w:ilvl w:val="0"/>
                <w:numId w:val="7"/>
              </w:numPr>
              <w:spacing w:after="0"/>
              <w:ind w:left="296" w:hanging="270"/>
              <w:jc w:val="left"/>
            </w:pPr>
            <w:r w:rsidRPr="00C807FA">
              <w:t>Hacksaw blade</w:t>
            </w:r>
          </w:p>
          <w:p w:rsidR="003A71B8" w:rsidRPr="00C807FA" w:rsidRDefault="003A71B8" w:rsidP="00A46D2D">
            <w:pPr>
              <w:pStyle w:val="ListParagraph"/>
              <w:numPr>
                <w:ilvl w:val="0"/>
                <w:numId w:val="7"/>
              </w:numPr>
              <w:spacing w:after="0"/>
              <w:ind w:left="296" w:hanging="270"/>
              <w:jc w:val="left"/>
            </w:pPr>
            <w:r w:rsidRPr="00C807FA">
              <w:t>Vernier caliper</w:t>
            </w:r>
          </w:p>
          <w:p w:rsidR="003A71B8" w:rsidRPr="00C807FA" w:rsidRDefault="003A71B8" w:rsidP="00A46D2D">
            <w:pPr>
              <w:pStyle w:val="ListParagraph"/>
              <w:numPr>
                <w:ilvl w:val="0"/>
                <w:numId w:val="7"/>
              </w:numPr>
              <w:spacing w:after="0"/>
              <w:ind w:left="296" w:hanging="270"/>
              <w:jc w:val="left"/>
            </w:pPr>
            <w:r w:rsidRPr="00C807FA">
              <w:t>Dial indicator with st</w:t>
            </w:r>
            <w:r w:rsidR="00C807FA">
              <w:t>and</w:t>
            </w:r>
          </w:p>
          <w:p w:rsidR="003A71B8" w:rsidRPr="00C807FA" w:rsidRDefault="003A71B8" w:rsidP="00A46D2D">
            <w:pPr>
              <w:pStyle w:val="ListParagraph"/>
              <w:numPr>
                <w:ilvl w:val="0"/>
                <w:numId w:val="7"/>
              </w:numPr>
              <w:spacing w:after="0"/>
              <w:ind w:left="296" w:hanging="270"/>
              <w:jc w:val="left"/>
            </w:pPr>
            <w:r w:rsidRPr="00C807FA">
              <w:t>Flat file</w:t>
            </w:r>
          </w:p>
          <w:p w:rsidR="003A71B8" w:rsidRPr="00C807FA" w:rsidRDefault="003A71B8" w:rsidP="00A46D2D">
            <w:pPr>
              <w:pStyle w:val="ListParagraph"/>
              <w:numPr>
                <w:ilvl w:val="0"/>
                <w:numId w:val="7"/>
              </w:numPr>
              <w:spacing w:after="0"/>
              <w:ind w:left="296" w:hanging="270"/>
              <w:jc w:val="left"/>
            </w:pPr>
            <w:r w:rsidRPr="00C807FA">
              <w:t>Hammer</w:t>
            </w:r>
          </w:p>
          <w:p w:rsidR="003A71B8" w:rsidRPr="00C807FA" w:rsidRDefault="003A71B8" w:rsidP="00A46D2D">
            <w:pPr>
              <w:pStyle w:val="ListParagraph"/>
              <w:numPr>
                <w:ilvl w:val="0"/>
                <w:numId w:val="7"/>
              </w:numPr>
              <w:spacing w:after="0"/>
              <w:ind w:left="296" w:hanging="270"/>
              <w:jc w:val="left"/>
            </w:pPr>
            <w:r w:rsidRPr="00C807FA">
              <w:t>Center punch</w:t>
            </w:r>
          </w:p>
          <w:p w:rsidR="003A71B8" w:rsidRPr="00C807FA" w:rsidRDefault="003A71B8" w:rsidP="00A46D2D">
            <w:pPr>
              <w:pStyle w:val="ListParagraph"/>
              <w:numPr>
                <w:ilvl w:val="0"/>
                <w:numId w:val="7"/>
              </w:numPr>
              <w:spacing w:after="0"/>
              <w:ind w:left="296" w:hanging="270"/>
              <w:jc w:val="left"/>
            </w:pPr>
            <w:r w:rsidRPr="00C807FA">
              <w:t>Scriber</w:t>
            </w:r>
          </w:p>
          <w:p w:rsidR="003A71B8" w:rsidRPr="00C807FA" w:rsidRDefault="003A71B8" w:rsidP="00A46D2D">
            <w:pPr>
              <w:pStyle w:val="ListParagraph"/>
              <w:numPr>
                <w:ilvl w:val="0"/>
                <w:numId w:val="7"/>
              </w:numPr>
              <w:spacing w:after="0"/>
              <w:ind w:left="296" w:hanging="270"/>
              <w:jc w:val="left"/>
            </w:pPr>
            <w:r w:rsidRPr="00C807FA">
              <w:t>Work bench (8ftx4ftx3ft)</w:t>
            </w:r>
          </w:p>
          <w:p w:rsidR="003A71B8" w:rsidRPr="00C807FA" w:rsidRDefault="003A71B8" w:rsidP="00A46D2D">
            <w:pPr>
              <w:pStyle w:val="ListParagraph"/>
              <w:numPr>
                <w:ilvl w:val="0"/>
                <w:numId w:val="7"/>
              </w:numPr>
              <w:spacing w:after="0"/>
              <w:ind w:left="296" w:hanging="270"/>
              <w:jc w:val="left"/>
            </w:pPr>
            <w:r w:rsidRPr="00C807FA">
              <w:t>Bench Wise</w:t>
            </w:r>
          </w:p>
          <w:p w:rsidR="003A71B8" w:rsidRPr="00C807FA" w:rsidRDefault="003A71B8" w:rsidP="00A46D2D">
            <w:pPr>
              <w:pStyle w:val="ListParagraph"/>
              <w:numPr>
                <w:ilvl w:val="0"/>
                <w:numId w:val="7"/>
              </w:numPr>
              <w:spacing w:after="0"/>
              <w:ind w:left="296" w:hanging="270"/>
              <w:jc w:val="left"/>
            </w:pPr>
            <w:r w:rsidRPr="00C807FA">
              <w:t>Marking ink</w:t>
            </w:r>
          </w:p>
          <w:p w:rsidR="003A71B8" w:rsidRPr="00C807FA" w:rsidRDefault="003A71B8" w:rsidP="00A46D2D">
            <w:pPr>
              <w:pStyle w:val="ListParagraph"/>
              <w:numPr>
                <w:ilvl w:val="0"/>
                <w:numId w:val="7"/>
              </w:numPr>
              <w:spacing w:after="0"/>
              <w:ind w:left="296" w:hanging="270"/>
              <w:jc w:val="left"/>
            </w:pPr>
            <w:r w:rsidRPr="00C807FA">
              <w:t>Safety goggles</w:t>
            </w:r>
          </w:p>
          <w:p w:rsidR="003A71B8" w:rsidRPr="00C807FA" w:rsidRDefault="003A71B8" w:rsidP="00A46D2D">
            <w:pPr>
              <w:pStyle w:val="ListParagraph"/>
              <w:numPr>
                <w:ilvl w:val="0"/>
                <w:numId w:val="7"/>
              </w:numPr>
              <w:spacing w:after="0"/>
              <w:ind w:left="296" w:hanging="270"/>
              <w:jc w:val="left"/>
            </w:pPr>
            <w:r w:rsidRPr="00C807FA">
              <w:t>Safety harness belt</w:t>
            </w:r>
          </w:p>
          <w:p w:rsidR="003A71B8" w:rsidRPr="00C807FA" w:rsidRDefault="003A71B8" w:rsidP="00A46D2D">
            <w:pPr>
              <w:pStyle w:val="ListParagraph"/>
              <w:numPr>
                <w:ilvl w:val="0"/>
                <w:numId w:val="7"/>
              </w:numPr>
              <w:spacing w:after="0"/>
              <w:ind w:left="296" w:hanging="270"/>
              <w:jc w:val="left"/>
            </w:pPr>
            <w:r w:rsidRPr="00C807FA">
              <w:t>Safety helmet</w:t>
            </w:r>
          </w:p>
          <w:p w:rsidR="003A71B8" w:rsidRPr="00C807FA" w:rsidRDefault="003A71B8" w:rsidP="00A46D2D">
            <w:pPr>
              <w:pStyle w:val="ListParagraph"/>
              <w:numPr>
                <w:ilvl w:val="0"/>
                <w:numId w:val="7"/>
              </w:numPr>
              <w:spacing w:after="0"/>
              <w:ind w:left="296" w:hanging="270"/>
              <w:jc w:val="left"/>
            </w:pPr>
            <w:r w:rsidRPr="00C807FA">
              <w:t>Safety mask</w:t>
            </w:r>
          </w:p>
          <w:p w:rsidR="003A71B8" w:rsidRPr="00C807FA" w:rsidRDefault="003A71B8" w:rsidP="00A46D2D">
            <w:pPr>
              <w:pStyle w:val="ListParagraph"/>
              <w:numPr>
                <w:ilvl w:val="0"/>
                <w:numId w:val="7"/>
              </w:numPr>
              <w:spacing w:after="0"/>
              <w:ind w:left="296" w:hanging="270"/>
              <w:jc w:val="left"/>
            </w:pPr>
            <w:r w:rsidRPr="00C807FA">
              <w:t>Safety Shoes</w:t>
            </w:r>
          </w:p>
          <w:p w:rsidR="003A71B8" w:rsidRPr="00C807FA" w:rsidRDefault="003A71B8" w:rsidP="00A46D2D">
            <w:pPr>
              <w:pStyle w:val="ListParagraph"/>
              <w:numPr>
                <w:ilvl w:val="0"/>
                <w:numId w:val="7"/>
              </w:numPr>
              <w:spacing w:after="0"/>
              <w:ind w:left="296" w:hanging="270"/>
              <w:jc w:val="left"/>
            </w:pPr>
            <w:r w:rsidRPr="00C807FA">
              <w:t>Cotton gloves</w:t>
            </w:r>
          </w:p>
          <w:p w:rsidR="003A71B8" w:rsidRPr="00C807FA" w:rsidRDefault="003A71B8" w:rsidP="00A46D2D">
            <w:pPr>
              <w:pStyle w:val="ListParagraph"/>
              <w:numPr>
                <w:ilvl w:val="0"/>
                <w:numId w:val="7"/>
              </w:numPr>
              <w:spacing w:after="0"/>
              <w:ind w:left="296" w:hanging="270"/>
              <w:jc w:val="left"/>
            </w:pPr>
            <w:r w:rsidRPr="00C807FA">
              <w:t>Cotton waste</w:t>
            </w:r>
          </w:p>
          <w:p w:rsidR="003A71B8" w:rsidRPr="00C807FA" w:rsidRDefault="003A71B8" w:rsidP="00A46D2D">
            <w:pPr>
              <w:pStyle w:val="ListParagraph"/>
              <w:numPr>
                <w:ilvl w:val="0"/>
                <w:numId w:val="7"/>
              </w:numPr>
              <w:spacing w:after="0"/>
              <w:ind w:left="296" w:hanging="270"/>
              <w:jc w:val="left"/>
            </w:pPr>
            <w:r w:rsidRPr="00C807FA">
              <w:t>Printer</w:t>
            </w:r>
          </w:p>
          <w:p w:rsidR="003A71B8" w:rsidRPr="00C807FA" w:rsidRDefault="003A71B8" w:rsidP="00A46D2D">
            <w:pPr>
              <w:pStyle w:val="ListParagraph"/>
              <w:numPr>
                <w:ilvl w:val="0"/>
                <w:numId w:val="7"/>
              </w:numPr>
              <w:spacing w:after="0"/>
              <w:ind w:left="296" w:hanging="270"/>
              <w:jc w:val="left"/>
            </w:pPr>
            <w:r w:rsidRPr="00C807FA">
              <w:t>Multimedia projector</w:t>
            </w:r>
          </w:p>
          <w:p w:rsidR="003A71B8" w:rsidRPr="00C807FA" w:rsidRDefault="003A71B8" w:rsidP="00A46D2D">
            <w:pPr>
              <w:pStyle w:val="ListParagraph"/>
              <w:numPr>
                <w:ilvl w:val="0"/>
                <w:numId w:val="7"/>
              </w:numPr>
              <w:spacing w:after="0"/>
              <w:ind w:left="296" w:hanging="270"/>
              <w:jc w:val="left"/>
            </w:pPr>
            <w:r w:rsidRPr="00C807FA">
              <w:t>Computer</w:t>
            </w:r>
          </w:p>
          <w:p w:rsidR="003A71B8" w:rsidRPr="00C807FA" w:rsidRDefault="003A71B8" w:rsidP="00A46D2D">
            <w:pPr>
              <w:pStyle w:val="ListParagraph"/>
              <w:numPr>
                <w:ilvl w:val="0"/>
                <w:numId w:val="7"/>
              </w:numPr>
              <w:spacing w:after="0"/>
              <w:ind w:left="296" w:hanging="270"/>
              <w:jc w:val="left"/>
            </w:pPr>
            <w:r w:rsidRPr="00C807FA">
              <w:t>Pencils</w:t>
            </w:r>
          </w:p>
          <w:p w:rsidR="003A71B8" w:rsidRPr="00C807FA" w:rsidRDefault="003A71B8" w:rsidP="00A46D2D">
            <w:pPr>
              <w:pStyle w:val="ListParagraph"/>
              <w:numPr>
                <w:ilvl w:val="0"/>
                <w:numId w:val="7"/>
              </w:numPr>
              <w:spacing w:after="0"/>
              <w:ind w:left="296" w:hanging="270"/>
              <w:jc w:val="left"/>
            </w:pPr>
            <w:r w:rsidRPr="00C807FA">
              <w:t>Erasers</w:t>
            </w:r>
          </w:p>
          <w:p w:rsidR="003A71B8" w:rsidRPr="00C807FA" w:rsidRDefault="003A71B8" w:rsidP="00A46D2D">
            <w:pPr>
              <w:pStyle w:val="ListParagraph"/>
              <w:numPr>
                <w:ilvl w:val="0"/>
                <w:numId w:val="7"/>
              </w:numPr>
              <w:spacing w:after="0"/>
              <w:ind w:left="296" w:hanging="270"/>
              <w:jc w:val="left"/>
            </w:pPr>
            <w:r w:rsidRPr="00C807FA">
              <w:t>Pencil</w:t>
            </w:r>
          </w:p>
          <w:p w:rsidR="003A71B8" w:rsidRPr="00C807FA" w:rsidRDefault="003A71B8" w:rsidP="00A46D2D">
            <w:pPr>
              <w:pStyle w:val="ListParagraph"/>
              <w:numPr>
                <w:ilvl w:val="0"/>
                <w:numId w:val="7"/>
              </w:numPr>
              <w:spacing w:after="0"/>
              <w:ind w:left="296" w:hanging="270"/>
              <w:jc w:val="left"/>
            </w:pPr>
            <w:r w:rsidRPr="00C807FA">
              <w:lastRenderedPageBreak/>
              <w:t>sharpeners</w:t>
            </w:r>
          </w:p>
          <w:p w:rsidR="003A71B8" w:rsidRPr="00C807FA" w:rsidRDefault="003A71B8" w:rsidP="00A46D2D">
            <w:pPr>
              <w:pStyle w:val="ListParagraph"/>
              <w:numPr>
                <w:ilvl w:val="0"/>
                <w:numId w:val="7"/>
              </w:numPr>
              <w:spacing w:after="0"/>
              <w:ind w:left="296" w:hanging="270"/>
              <w:jc w:val="left"/>
            </w:pPr>
            <w:r w:rsidRPr="00C807FA">
              <w:t>Paper cutter</w:t>
            </w:r>
          </w:p>
          <w:p w:rsidR="003A71B8" w:rsidRPr="00C807FA" w:rsidRDefault="003A71B8" w:rsidP="00A46D2D">
            <w:pPr>
              <w:pStyle w:val="ListParagraph"/>
              <w:numPr>
                <w:ilvl w:val="0"/>
                <w:numId w:val="7"/>
              </w:numPr>
              <w:spacing w:after="0"/>
              <w:ind w:left="296" w:hanging="270"/>
              <w:jc w:val="left"/>
            </w:pPr>
            <w:r w:rsidRPr="00C807FA">
              <w:t>Scissors</w:t>
            </w:r>
          </w:p>
          <w:p w:rsidR="003A71B8" w:rsidRPr="00C807FA" w:rsidRDefault="003A71B8" w:rsidP="00A46D2D">
            <w:pPr>
              <w:pStyle w:val="ListParagraph"/>
              <w:numPr>
                <w:ilvl w:val="0"/>
                <w:numId w:val="7"/>
              </w:numPr>
              <w:spacing w:after="0"/>
              <w:ind w:left="296" w:hanging="270"/>
              <w:jc w:val="left"/>
            </w:pPr>
            <w:r w:rsidRPr="00C807FA">
              <w:t>Color pencils</w:t>
            </w:r>
          </w:p>
          <w:p w:rsidR="003A71B8" w:rsidRPr="00C807FA" w:rsidRDefault="003A71B8" w:rsidP="00A46D2D">
            <w:pPr>
              <w:pStyle w:val="ListParagraph"/>
              <w:numPr>
                <w:ilvl w:val="0"/>
                <w:numId w:val="7"/>
              </w:numPr>
              <w:spacing w:after="0"/>
              <w:ind w:left="296" w:hanging="270"/>
              <w:jc w:val="left"/>
            </w:pPr>
            <w:r w:rsidRPr="00C807FA">
              <w:t>White chart paper</w:t>
            </w:r>
          </w:p>
          <w:p w:rsidR="003A71B8" w:rsidRPr="00C807FA" w:rsidRDefault="003A71B8" w:rsidP="00A46D2D">
            <w:pPr>
              <w:pStyle w:val="ListParagraph"/>
              <w:numPr>
                <w:ilvl w:val="0"/>
                <w:numId w:val="7"/>
              </w:numPr>
              <w:spacing w:after="0"/>
              <w:ind w:left="296" w:hanging="270"/>
              <w:jc w:val="left"/>
            </w:pPr>
            <w:r w:rsidRPr="00C807FA">
              <w:t>White board markers (red, blue, green, black)</w:t>
            </w:r>
          </w:p>
          <w:p w:rsidR="003A71B8" w:rsidRPr="00C807FA" w:rsidRDefault="003A71B8" w:rsidP="00A46D2D">
            <w:pPr>
              <w:pStyle w:val="ListParagraph"/>
              <w:numPr>
                <w:ilvl w:val="0"/>
                <w:numId w:val="7"/>
              </w:numPr>
              <w:spacing w:after="0"/>
              <w:ind w:left="296" w:hanging="270"/>
              <w:jc w:val="left"/>
            </w:pPr>
            <w:r w:rsidRPr="00C807FA">
              <w:t>Permanent markers (black)</w:t>
            </w:r>
          </w:p>
          <w:p w:rsidR="003A71B8" w:rsidRPr="00C807FA" w:rsidRDefault="003A71B8" w:rsidP="00A46D2D">
            <w:pPr>
              <w:pStyle w:val="ListParagraph"/>
              <w:numPr>
                <w:ilvl w:val="0"/>
                <w:numId w:val="7"/>
              </w:numPr>
              <w:spacing w:after="0"/>
              <w:ind w:left="296" w:hanging="270"/>
              <w:jc w:val="left"/>
            </w:pPr>
            <w:r w:rsidRPr="00C807FA">
              <w:t>File covers</w:t>
            </w:r>
          </w:p>
          <w:p w:rsidR="003A71B8" w:rsidRPr="00C807FA" w:rsidRDefault="003A71B8" w:rsidP="00A46D2D">
            <w:pPr>
              <w:pStyle w:val="ListParagraph"/>
              <w:numPr>
                <w:ilvl w:val="0"/>
                <w:numId w:val="7"/>
              </w:numPr>
              <w:spacing w:after="136" w:line="240" w:lineRule="auto"/>
              <w:ind w:left="296" w:hanging="270"/>
              <w:jc w:val="left"/>
              <w:rPr>
                <w:color w:val="auto"/>
              </w:rPr>
            </w:pPr>
            <w:r w:rsidRPr="00C807FA">
              <w:t>Box files</w:t>
            </w:r>
          </w:p>
        </w:tc>
        <w:tc>
          <w:tcPr>
            <w:tcW w:w="1848" w:type="dxa"/>
            <w:tcBorders>
              <w:top w:val="single" w:sz="4" w:space="0" w:color="000000"/>
              <w:left w:val="single" w:sz="4" w:space="0" w:color="000000"/>
              <w:bottom w:val="single" w:sz="4" w:space="0" w:color="000000"/>
              <w:right w:val="single" w:sz="4" w:space="0" w:color="000000"/>
            </w:tcBorders>
            <w:vAlign w:val="center"/>
          </w:tcPr>
          <w:p w:rsidR="003A71B8" w:rsidRPr="00C807FA" w:rsidRDefault="003A71B8" w:rsidP="00FD556D">
            <w:pPr>
              <w:spacing w:before="240" w:after="0" w:line="240" w:lineRule="auto"/>
              <w:ind w:left="0" w:firstLine="0"/>
            </w:pPr>
            <w:r w:rsidRPr="00C807FA">
              <w:lastRenderedPageBreak/>
              <w:t>Class Room</w:t>
            </w:r>
          </w:p>
          <w:p w:rsidR="003A71B8" w:rsidRPr="00C807FA" w:rsidRDefault="003A71B8" w:rsidP="00FD556D">
            <w:pPr>
              <w:spacing w:after="0" w:line="240" w:lineRule="auto"/>
              <w:ind w:left="0" w:firstLine="0"/>
            </w:pPr>
            <w:r w:rsidRPr="00C807FA">
              <w:t>Training Workshop.</w:t>
            </w:r>
          </w:p>
          <w:p w:rsidR="003A71B8" w:rsidRPr="00C807FA" w:rsidRDefault="003A71B8" w:rsidP="00FD556D">
            <w:pPr>
              <w:spacing w:after="0" w:line="276" w:lineRule="auto"/>
              <w:ind w:left="2" w:firstLine="0"/>
              <w:jc w:val="left"/>
              <w:rPr>
                <w:color w:val="FF0000"/>
              </w:rPr>
            </w:pPr>
            <w:r w:rsidRPr="00C807FA">
              <w:t>Lab/ Field Visit.</w:t>
            </w:r>
          </w:p>
        </w:tc>
      </w:tr>
    </w:tbl>
    <w:p w:rsidR="00407D55" w:rsidRPr="00C807FA" w:rsidRDefault="00407D55" w:rsidP="00407D55"/>
    <w:p w:rsidR="00FB2D48" w:rsidRPr="00C807FA" w:rsidRDefault="00FB2D48">
      <w:pPr>
        <w:spacing w:after="160" w:line="259" w:lineRule="auto"/>
        <w:ind w:left="0" w:firstLine="0"/>
        <w:jc w:val="left"/>
        <w:rPr>
          <w:rFonts w:eastAsia="Times New Roman"/>
          <w:b/>
          <w:sz w:val="24"/>
        </w:rPr>
      </w:pPr>
      <w:r w:rsidRPr="00C807FA">
        <w:rPr>
          <w:rFonts w:eastAsia="Times New Roman"/>
        </w:rPr>
        <w:br w:type="page"/>
      </w:r>
    </w:p>
    <w:p w:rsidR="00F94461" w:rsidRPr="00C807FA" w:rsidRDefault="001107A3" w:rsidP="00102731">
      <w:pPr>
        <w:pStyle w:val="Heading2"/>
      </w:pPr>
      <w:bookmarkStart w:id="48" w:name="_Toc114480382"/>
      <w:r w:rsidRPr="00C807FA">
        <w:lastRenderedPageBreak/>
        <w:t xml:space="preserve">0714E&amp;A17: </w:t>
      </w:r>
      <w:r w:rsidR="00C807FA" w:rsidRPr="00C807FA">
        <w:t xml:space="preserve"> </w:t>
      </w:r>
      <w:r w:rsidR="00F94461" w:rsidRPr="00C807FA">
        <w:t>Perform Milling Operations</w:t>
      </w:r>
      <w:bookmarkEnd w:id="48"/>
    </w:p>
    <w:p w:rsidR="00F94461" w:rsidRPr="00C807FA" w:rsidRDefault="0099797D" w:rsidP="00F94461">
      <w:pPr>
        <w:spacing w:before="240" w:after="0" w:line="240" w:lineRule="auto"/>
        <w:ind w:left="0" w:firstLine="0"/>
        <w:jc w:val="left"/>
        <w:rPr>
          <w:b/>
        </w:rPr>
      </w:pPr>
      <w:r w:rsidRPr="00C807FA">
        <w:rPr>
          <w:b/>
          <w:sz w:val="24"/>
          <w:szCs w:val="24"/>
          <w:lang w:val="pt-PT"/>
        </w:rPr>
        <w:t xml:space="preserve">Objective: </w:t>
      </w:r>
      <w:r w:rsidR="00F94461" w:rsidRPr="00C807FA">
        <w:rPr>
          <w:lang w:val="en-GB"/>
        </w:rPr>
        <w:t xml:space="preserve">This </w:t>
      </w:r>
      <w:r w:rsidR="00027998" w:rsidRPr="00C807FA">
        <w:rPr>
          <w:lang w:val="en-GB"/>
        </w:rPr>
        <w:t>module</w:t>
      </w:r>
      <w:r w:rsidR="00F94461" w:rsidRPr="00C807FA">
        <w:rPr>
          <w:lang w:val="en-GB"/>
        </w:rPr>
        <w:t xml:space="preserve"> covers the skills </w:t>
      </w:r>
      <w:r w:rsidR="00C807FA">
        <w:rPr>
          <w:lang w:val="en-GB"/>
        </w:rPr>
        <w:t>and</w:t>
      </w:r>
      <w:r w:rsidR="00F94461" w:rsidRPr="00C807FA">
        <w:rPr>
          <w:lang w:val="en-GB"/>
        </w:rPr>
        <w:t xml:space="preserve"> knowledge required to Prepare Blank for Generating the Gear,  Select Tools </w:t>
      </w:r>
      <w:r w:rsidR="00C807FA">
        <w:rPr>
          <w:lang w:val="en-GB"/>
        </w:rPr>
        <w:t>and</w:t>
      </w:r>
      <w:r w:rsidR="00F94461" w:rsidRPr="00C807FA">
        <w:rPr>
          <w:lang w:val="en-GB"/>
        </w:rPr>
        <w:t xml:space="preserve"> Equipment for Gear Cutting, Produce a square shaped work piece, Generate spur gear (Direct Indexing) On Milling Machine, Generate spur gear (Differential Indexing) On Milling Machine, Generate Helical Gear On Milling Machine, Perform slotting or grooving on work piece, Perform drilling or boring using milling machine, Milling a T slot, Bevel gear cutting on milling machine, Practice of spur rack cutting </w:t>
      </w:r>
      <w:r w:rsidR="00C807FA">
        <w:rPr>
          <w:lang w:val="en-GB"/>
        </w:rPr>
        <w:t>and</w:t>
      </w:r>
      <w:r w:rsidR="00F94461" w:rsidRPr="00C807FA">
        <w:rPr>
          <w:lang w:val="en-GB"/>
        </w:rPr>
        <w:t xml:space="preserve"> Practice of helical rack cutting.</w:t>
      </w:r>
    </w:p>
    <w:p w:rsidR="00F94461" w:rsidRPr="00C807FA" w:rsidRDefault="00F94461" w:rsidP="00F94461">
      <w:pPr>
        <w:spacing w:before="240" w:after="0" w:line="240" w:lineRule="auto"/>
        <w:ind w:left="0" w:firstLine="0"/>
        <w:jc w:val="left"/>
        <w:rPr>
          <w:b/>
        </w:rPr>
      </w:pPr>
      <w:r w:rsidRPr="00C807FA">
        <w:rPr>
          <w:b/>
        </w:rPr>
        <w:t>Duration:  24</w:t>
      </w:r>
      <w:r w:rsidRPr="00C807FA">
        <w:rPr>
          <w:b/>
          <w:color w:val="auto"/>
        </w:rPr>
        <w:t xml:space="preserve"> Hours</w:t>
      </w:r>
      <w:r w:rsidRPr="00C807FA">
        <w:tab/>
      </w:r>
      <w:r w:rsidRPr="00C807FA">
        <w:tab/>
      </w:r>
      <w:r w:rsidRPr="00C807FA">
        <w:tab/>
      </w:r>
      <w:r w:rsidRPr="00C807FA">
        <w:tab/>
      </w:r>
      <w:r w:rsidRPr="00C807FA">
        <w:tab/>
      </w:r>
      <w:r w:rsidRPr="00C807FA">
        <w:tab/>
      </w:r>
      <w:r w:rsidRPr="00C807FA">
        <w:rPr>
          <w:b/>
        </w:rPr>
        <w:t>Theory: 06 Hours</w:t>
      </w:r>
      <w:r w:rsidRPr="00C807FA">
        <w:rPr>
          <w:b/>
        </w:rPr>
        <w:tab/>
      </w:r>
      <w:r w:rsidRPr="00C807FA">
        <w:rPr>
          <w:b/>
        </w:rPr>
        <w:tab/>
      </w:r>
      <w:r w:rsidRPr="00C807FA">
        <w:tab/>
      </w:r>
      <w:r w:rsidRPr="00C807FA">
        <w:tab/>
      </w:r>
      <w:r w:rsidRPr="00C807FA">
        <w:tab/>
      </w:r>
      <w:r w:rsidRPr="00C807FA">
        <w:tab/>
      </w:r>
      <w:r w:rsidRPr="00C807FA">
        <w:rPr>
          <w:b/>
        </w:rPr>
        <w:t>Practical: 18 Hours</w:t>
      </w:r>
    </w:p>
    <w:p w:rsidR="00F94461" w:rsidRPr="00C807FA" w:rsidRDefault="00F94461" w:rsidP="00F94461">
      <w:pPr>
        <w:spacing w:after="0" w:line="240" w:lineRule="auto"/>
        <w:ind w:left="0" w:firstLine="0"/>
        <w:jc w:val="left"/>
      </w:pPr>
    </w:p>
    <w:tbl>
      <w:tblPr>
        <w:tblStyle w:val="TableGrid"/>
        <w:tblpPr w:leftFromText="180" w:rightFromText="180" w:vertAnchor="text" w:tblpX="53" w:tblpY="1"/>
        <w:tblOverlap w:val="never"/>
        <w:tblW w:w="15634" w:type="dxa"/>
        <w:tblInd w:w="0" w:type="dxa"/>
        <w:tblLayout w:type="fixed"/>
        <w:tblCellMar>
          <w:left w:w="106" w:type="dxa"/>
          <w:right w:w="49" w:type="dxa"/>
        </w:tblCellMar>
        <w:tblLook w:val="04A0" w:firstRow="1" w:lastRow="0" w:firstColumn="1" w:lastColumn="0" w:noHBand="0" w:noVBand="1"/>
      </w:tblPr>
      <w:tblGrid>
        <w:gridCol w:w="2393"/>
        <w:gridCol w:w="3833"/>
        <w:gridCol w:w="3916"/>
        <w:gridCol w:w="1802"/>
        <w:gridCol w:w="1842"/>
        <w:gridCol w:w="1848"/>
      </w:tblGrid>
      <w:tr w:rsidR="00F94461" w:rsidRPr="00C807FA" w:rsidTr="00FD556D">
        <w:trPr>
          <w:trHeight w:val="835"/>
        </w:trPr>
        <w:tc>
          <w:tcPr>
            <w:tcW w:w="2393"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F94461" w:rsidRPr="00C807FA" w:rsidRDefault="00F94461" w:rsidP="00FD556D">
            <w:pPr>
              <w:spacing w:after="0" w:line="276" w:lineRule="auto"/>
              <w:ind w:left="0" w:firstLine="0"/>
              <w:jc w:val="center"/>
            </w:pPr>
            <w:r w:rsidRPr="00C807FA">
              <w:rPr>
                <w:b/>
              </w:rPr>
              <w:t>Learning Unit</w:t>
            </w:r>
          </w:p>
        </w:tc>
        <w:tc>
          <w:tcPr>
            <w:tcW w:w="3833"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F94461" w:rsidRPr="00C807FA" w:rsidRDefault="00F94461" w:rsidP="00FD556D">
            <w:pPr>
              <w:spacing w:after="0" w:line="276" w:lineRule="auto"/>
              <w:ind w:left="2" w:firstLine="0"/>
              <w:jc w:val="center"/>
            </w:pPr>
            <w:r w:rsidRPr="00C807FA">
              <w:rPr>
                <w:b/>
              </w:rPr>
              <w:t>Learning Outcomes</w:t>
            </w:r>
          </w:p>
        </w:tc>
        <w:tc>
          <w:tcPr>
            <w:tcW w:w="3916"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F94461" w:rsidRPr="00C807FA" w:rsidRDefault="00F94461" w:rsidP="00FD556D">
            <w:pPr>
              <w:spacing w:after="0" w:line="276" w:lineRule="auto"/>
              <w:ind w:left="2" w:firstLine="0"/>
              <w:jc w:val="center"/>
            </w:pPr>
            <w:r w:rsidRPr="00C807FA">
              <w:rPr>
                <w:b/>
              </w:rPr>
              <w:t>Learning Elements</w:t>
            </w:r>
          </w:p>
        </w:tc>
        <w:tc>
          <w:tcPr>
            <w:tcW w:w="1802"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F94461" w:rsidRPr="00C807FA" w:rsidRDefault="00F94461" w:rsidP="00FD556D">
            <w:pPr>
              <w:spacing w:after="0" w:line="276" w:lineRule="auto"/>
              <w:ind w:left="2" w:firstLine="0"/>
              <w:jc w:val="center"/>
            </w:pPr>
            <w:r w:rsidRPr="00C807FA">
              <w:rPr>
                <w:b/>
              </w:rPr>
              <w:t>Duration</w:t>
            </w:r>
          </w:p>
        </w:tc>
        <w:tc>
          <w:tcPr>
            <w:tcW w:w="1842" w:type="dxa"/>
            <w:tcBorders>
              <w:top w:val="single" w:sz="4" w:space="0" w:color="000000"/>
              <w:left w:val="single" w:sz="4" w:space="0" w:color="000000"/>
              <w:bottom w:val="single" w:sz="4" w:space="0" w:color="000000"/>
              <w:right w:val="single" w:sz="4" w:space="0" w:color="000000"/>
            </w:tcBorders>
            <w:shd w:val="clear" w:color="auto" w:fill="E5B8B7"/>
          </w:tcPr>
          <w:p w:rsidR="00F94461" w:rsidRPr="00C807FA" w:rsidRDefault="00F94461" w:rsidP="00FD556D">
            <w:pPr>
              <w:spacing w:after="136" w:line="240" w:lineRule="auto"/>
              <w:ind w:left="2" w:firstLine="0"/>
              <w:jc w:val="left"/>
            </w:pPr>
            <w:r w:rsidRPr="00C807FA">
              <w:rPr>
                <w:b/>
              </w:rPr>
              <w:t xml:space="preserve">Materials </w:t>
            </w:r>
          </w:p>
          <w:p w:rsidR="00F94461" w:rsidRPr="00C807FA" w:rsidRDefault="00F94461" w:rsidP="00FD556D">
            <w:pPr>
              <w:spacing w:after="0" w:line="276" w:lineRule="auto"/>
              <w:ind w:left="2" w:firstLine="0"/>
              <w:jc w:val="left"/>
            </w:pPr>
            <w:r w:rsidRPr="00C807FA">
              <w:rPr>
                <w:b/>
              </w:rPr>
              <w:t xml:space="preserve">Required </w:t>
            </w:r>
          </w:p>
        </w:tc>
        <w:tc>
          <w:tcPr>
            <w:tcW w:w="1848" w:type="dxa"/>
            <w:tcBorders>
              <w:top w:val="single" w:sz="4" w:space="0" w:color="000000"/>
              <w:left w:val="single" w:sz="4" w:space="0" w:color="000000"/>
              <w:bottom w:val="single" w:sz="4" w:space="0" w:color="000000"/>
              <w:right w:val="single" w:sz="4" w:space="0" w:color="000000"/>
            </w:tcBorders>
            <w:shd w:val="clear" w:color="auto" w:fill="E5B8B7"/>
          </w:tcPr>
          <w:p w:rsidR="00F94461" w:rsidRPr="00C807FA" w:rsidRDefault="00F94461" w:rsidP="00FD556D">
            <w:pPr>
              <w:spacing w:after="136" w:line="240" w:lineRule="auto"/>
              <w:ind w:left="2" w:firstLine="0"/>
              <w:jc w:val="left"/>
            </w:pPr>
            <w:r w:rsidRPr="00C807FA">
              <w:rPr>
                <w:b/>
              </w:rPr>
              <w:t xml:space="preserve">Learning </w:t>
            </w:r>
          </w:p>
          <w:p w:rsidR="00F94461" w:rsidRPr="00C807FA" w:rsidRDefault="00F94461" w:rsidP="00FD556D">
            <w:pPr>
              <w:spacing w:after="0" w:line="276" w:lineRule="auto"/>
              <w:ind w:left="2" w:firstLine="0"/>
              <w:jc w:val="left"/>
            </w:pPr>
            <w:r w:rsidRPr="00C807FA">
              <w:rPr>
                <w:b/>
              </w:rPr>
              <w:t xml:space="preserve">Place </w:t>
            </w:r>
          </w:p>
        </w:tc>
      </w:tr>
      <w:tr w:rsidR="00F94461" w:rsidRPr="00C807FA" w:rsidTr="00FD556D">
        <w:trPr>
          <w:trHeight w:val="1554"/>
        </w:trPr>
        <w:tc>
          <w:tcPr>
            <w:tcW w:w="2393" w:type="dxa"/>
            <w:tcBorders>
              <w:top w:val="single" w:sz="4" w:space="0" w:color="000000"/>
              <w:left w:val="single" w:sz="4" w:space="0" w:color="000000"/>
              <w:bottom w:val="single" w:sz="4" w:space="0" w:color="000000"/>
              <w:right w:val="single" w:sz="4" w:space="0" w:color="000000"/>
            </w:tcBorders>
            <w:shd w:val="clear" w:color="auto" w:fill="auto"/>
          </w:tcPr>
          <w:p w:rsidR="00F94461" w:rsidRPr="00C807FA" w:rsidRDefault="00F70D1B" w:rsidP="00A46D2D">
            <w:pPr>
              <w:pStyle w:val="Style2"/>
              <w:numPr>
                <w:ilvl w:val="0"/>
                <w:numId w:val="103"/>
              </w:numPr>
              <w:ind w:hanging="630"/>
              <w:rPr>
                <w:rFonts w:ascii="Arial" w:hAnsi="Arial" w:cs="Arial"/>
                <w:b/>
                <w:bCs/>
                <w:color w:val="auto"/>
              </w:rPr>
            </w:pPr>
            <w:r w:rsidRPr="00C807FA">
              <w:rPr>
                <w:rFonts w:ascii="Arial" w:hAnsi="Arial" w:cs="Arial"/>
                <w:szCs w:val="24"/>
              </w:rPr>
              <w:t>Prepare Blank for Generating the Gear</w:t>
            </w:r>
          </w:p>
        </w:tc>
        <w:tc>
          <w:tcPr>
            <w:tcW w:w="3833" w:type="dxa"/>
            <w:tcBorders>
              <w:top w:val="single" w:sz="4" w:space="0" w:color="000000"/>
              <w:left w:val="single" w:sz="4" w:space="0" w:color="000000"/>
              <w:bottom w:val="single" w:sz="4" w:space="0" w:color="000000"/>
              <w:right w:val="single" w:sz="4" w:space="0" w:color="000000"/>
            </w:tcBorders>
            <w:shd w:val="clear" w:color="auto" w:fill="auto"/>
          </w:tcPr>
          <w:p w:rsidR="00F70D1B" w:rsidRPr="00C807FA" w:rsidRDefault="00F70D1B" w:rsidP="00A46D2D">
            <w:pPr>
              <w:pStyle w:val="Style1"/>
              <w:numPr>
                <w:ilvl w:val="0"/>
                <w:numId w:val="126"/>
              </w:numPr>
              <w:spacing w:after="240" w:line="360" w:lineRule="auto"/>
              <w:ind w:left="307" w:hanging="270"/>
              <w:rPr>
                <w:rFonts w:ascii="Arial" w:hAnsi="Arial" w:cs="Arial"/>
                <w:sz w:val="22"/>
                <w:szCs w:val="24"/>
              </w:rPr>
            </w:pPr>
            <w:r w:rsidRPr="00C807FA">
              <w:rPr>
                <w:rFonts w:ascii="Arial" w:hAnsi="Arial" w:cs="Arial"/>
                <w:sz w:val="22"/>
                <w:szCs w:val="24"/>
              </w:rPr>
              <w:t xml:space="preserve">Interpret drawing </w:t>
            </w:r>
            <w:r w:rsidR="00C807FA">
              <w:rPr>
                <w:rFonts w:ascii="Arial" w:hAnsi="Arial" w:cs="Arial"/>
                <w:sz w:val="22"/>
                <w:szCs w:val="24"/>
              </w:rPr>
              <w:t>and</w:t>
            </w:r>
            <w:r w:rsidRPr="00C807FA">
              <w:rPr>
                <w:rFonts w:ascii="Arial" w:hAnsi="Arial" w:cs="Arial"/>
                <w:sz w:val="22"/>
                <w:szCs w:val="24"/>
              </w:rPr>
              <w:t xml:space="preserve"> arrange the material according to job requirement </w:t>
            </w:r>
          </w:p>
          <w:p w:rsidR="00F70D1B" w:rsidRPr="00C807FA" w:rsidRDefault="00F70D1B" w:rsidP="00A46D2D">
            <w:pPr>
              <w:pStyle w:val="Style1"/>
              <w:numPr>
                <w:ilvl w:val="0"/>
                <w:numId w:val="126"/>
              </w:numPr>
              <w:spacing w:after="240" w:line="360" w:lineRule="auto"/>
              <w:ind w:left="307" w:hanging="270"/>
              <w:rPr>
                <w:rFonts w:ascii="Arial" w:hAnsi="Arial" w:cs="Arial"/>
                <w:sz w:val="22"/>
                <w:szCs w:val="24"/>
              </w:rPr>
            </w:pPr>
            <w:r w:rsidRPr="00C807FA">
              <w:rPr>
                <w:rFonts w:ascii="Arial" w:hAnsi="Arial" w:cs="Arial"/>
                <w:sz w:val="22"/>
                <w:szCs w:val="24"/>
              </w:rPr>
              <w:t xml:space="preserve">Prepare </w:t>
            </w:r>
            <w:r w:rsidR="008C0666" w:rsidRPr="00C807FA">
              <w:rPr>
                <w:rFonts w:ascii="Arial" w:hAnsi="Arial" w:cs="Arial"/>
                <w:sz w:val="22"/>
                <w:szCs w:val="24"/>
              </w:rPr>
              <w:t>the work</w:t>
            </w:r>
            <w:r w:rsidRPr="00C807FA">
              <w:rPr>
                <w:rFonts w:ascii="Arial" w:hAnsi="Arial" w:cs="Arial"/>
                <w:sz w:val="22"/>
                <w:szCs w:val="24"/>
              </w:rPr>
              <w:t>-</w:t>
            </w:r>
            <w:r w:rsidR="008C0666" w:rsidRPr="00C807FA">
              <w:rPr>
                <w:rFonts w:ascii="Arial" w:hAnsi="Arial" w:cs="Arial"/>
                <w:sz w:val="22"/>
                <w:szCs w:val="24"/>
              </w:rPr>
              <w:t>piece by required machining</w:t>
            </w:r>
            <w:r w:rsidRPr="00C807FA">
              <w:rPr>
                <w:rFonts w:ascii="Arial" w:hAnsi="Arial" w:cs="Arial"/>
                <w:sz w:val="22"/>
                <w:szCs w:val="24"/>
              </w:rPr>
              <w:t xml:space="preserve"> (sawing </w:t>
            </w:r>
            <w:r w:rsidR="00C807FA">
              <w:rPr>
                <w:rFonts w:ascii="Arial" w:hAnsi="Arial" w:cs="Arial"/>
                <w:sz w:val="22"/>
                <w:szCs w:val="24"/>
              </w:rPr>
              <w:t>and</w:t>
            </w:r>
            <w:r w:rsidRPr="00C807FA">
              <w:rPr>
                <w:rFonts w:ascii="Arial" w:hAnsi="Arial" w:cs="Arial"/>
                <w:sz w:val="22"/>
                <w:szCs w:val="24"/>
              </w:rPr>
              <w:t xml:space="preserve"> filing etc.) </w:t>
            </w:r>
            <w:r w:rsidR="00C807FA">
              <w:rPr>
                <w:rFonts w:ascii="Arial" w:hAnsi="Arial" w:cs="Arial"/>
                <w:sz w:val="22"/>
                <w:szCs w:val="24"/>
              </w:rPr>
              <w:t>and</w:t>
            </w:r>
            <w:r w:rsidRPr="00C807FA">
              <w:rPr>
                <w:rFonts w:ascii="Arial" w:hAnsi="Arial" w:cs="Arial"/>
                <w:sz w:val="22"/>
                <w:szCs w:val="24"/>
              </w:rPr>
              <w:t xml:space="preserve"> get it ready for turning the blank </w:t>
            </w:r>
          </w:p>
          <w:p w:rsidR="00F94461" w:rsidRPr="00C807FA" w:rsidRDefault="00F70D1B" w:rsidP="00A46D2D">
            <w:pPr>
              <w:pStyle w:val="Style1"/>
              <w:numPr>
                <w:ilvl w:val="0"/>
                <w:numId w:val="126"/>
              </w:numPr>
              <w:spacing w:after="240" w:line="360" w:lineRule="auto"/>
              <w:ind w:left="307" w:hanging="270"/>
              <w:rPr>
                <w:rFonts w:ascii="Arial" w:hAnsi="Arial" w:cs="Arial"/>
                <w:szCs w:val="24"/>
              </w:rPr>
            </w:pPr>
            <w:r w:rsidRPr="00C807FA">
              <w:rPr>
                <w:rFonts w:ascii="Arial" w:hAnsi="Arial" w:cs="Arial"/>
                <w:sz w:val="22"/>
                <w:szCs w:val="24"/>
              </w:rPr>
              <w:t xml:space="preserve">Check  </w:t>
            </w:r>
            <w:r w:rsidR="00C807FA">
              <w:rPr>
                <w:rFonts w:ascii="Arial" w:hAnsi="Arial" w:cs="Arial"/>
                <w:sz w:val="22"/>
                <w:szCs w:val="24"/>
              </w:rPr>
              <w:t>and</w:t>
            </w:r>
            <w:r w:rsidRPr="00C807FA">
              <w:rPr>
                <w:rFonts w:ascii="Arial" w:hAnsi="Arial" w:cs="Arial"/>
                <w:sz w:val="22"/>
                <w:szCs w:val="24"/>
              </w:rPr>
              <w:t xml:space="preserve">  verify  the  dimensions  of  blank  for generating gear as per drawing</w:t>
            </w:r>
          </w:p>
        </w:tc>
        <w:tc>
          <w:tcPr>
            <w:tcW w:w="3916" w:type="dxa"/>
            <w:tcBorders>
              <w:top w:val="single" w:sz="4" w:space="0" w:color="000000"/>
              <w:left w:val="single" w:sz="4" w:space="0" w:color="000000"/>
              <w:bottom w:val="single" w:sz="4" w:space="0" w:color="000000"/>
              <w:right w:val="single" w:sz="4" w:space="0" w:color="000000"/>
            </w:tcBorders>
            <w:shd w:val="clear" w:color="auto" w:fill="auto"/>
          </w:tcPr>
          <w:p w:rsidR="00F94461" w:rsidRPr="00C807FA" w:rsidRDefault="00F94461" w:rsidP="00FD556D">
            <w:pPr>
              <w:spacing w:after="0" w:line="240" w:lineRule="auto"/>
              <w:jc w:val="left"/>
              <w:rPr>
                <w:rFonts w:eastAsia="Times New Roman"/>
                <w:color w:val="FF0000"/>
              </w:rPr>
            </w:pPr>
          </w:p>
          <w:p w:rsidR="00F94461" w:rsidRPr="00C807FA" w:rsidRDefault="00F94461" w:rsidP="00A46D2D">
            <w:pPr>
              <w:pStyle w:val="ListParagraph"/>
              <w:numPr>
                <w:ilvl w:val="0"/>
                <w:numId w:val="19"/>
              </w:numPr>
              <w:spacing w:after="0" w:line="240" w:lineRule="auto"/>
              <w:ind w:left="434" w:hanging="270"/>
              <w:jc w:val="left"/>
            </w:pPr>
            <w:r w:rsidRPr="00C807FA">
              <w:rPr>
                <w:rFonts w:eastAsia="Times New Roman"/>
                <w:color w:val="auto"/>
              </w:rPr>
              <w:t>Describe safety protocols at work station.</w:t>
            </w:r>
          </w:p>
          <w:p w:rsidR="00F94461" w:rsidRPr="00C807FA" w:rsidRDefault="00F94461" w:rsidP="00A46D2D">
            <w:pPr>
              <w:pStyle w:val="ListParagraph"/>
              <w:numPr>
                <w:ilvl w:val="0"/>
                <w:numId w:val="19"/>
              </w:numPr>
              <w:spacing w:after="0" w:line="240" w:lineRule="auto"/>
              <w:ind w:left="434" w:hanging="270"/>
              <w:jc w:val="left"/>
            </w:pPr>
            <w:r w:rsidRPr="00C807FA">
              <w:rPr>
                <w:rFonts w:eastAsia="Times New Roman"/>
                <w:color w:val="auto"/>
              </w:rPr>
              <w:t xml:space="preserve">Define </w:t>
            </w:r>
            <w:r w:rsidR="00314BB6" w:rsidRPr="00C807FA">
              <w:rPr>
                <w:rFonts w:eastAsia="Times New Roman"/>
                <w:color w:val="auto"/>
              </w:rPr>
              <w:t>milling</w:t>
            </w:r>
            <w:r w:rsidRPr="00C807FA">
              <w:rPr>
                <w:rFonts w:eastAsia="Times New Roman"/>
                <w:color w:val="auto"/>
              </w:rPr>
              <w:t xml:space="preserve"> operation.</w:t>
            </w:r>
          </w:p>
          <w:p w:rsidR="00F94461" w:rsidRPr="00C807FA" w:rsidRDefault="00F94461" w:rsidP="00A46D2D">
            <w:pPr>
              <w:pStyle w:val="ListParagraph"/>
              <w:numPr>
                <w:ilvl w:val="0"/>
                <w:numId w:val="19"/>
              </w:numPr>
              <w:spacing w:after="0" w:line="240" w:lineRule="auto"/>
              <w:ind w:left="434" w:hanging="270"/>
              <w:jc w:val="left"/>
            </w:pPr>
            <w:r w:rsidRPr="00C807FA">
              <w:rPr>
                <w:rFonts w:eastAsia="Times New Roman"/>
                <w:color w:val="auto"/>
              </w:rPr>
              <w:t>Describe work holding devices i.e. Wise, blocks, clamps etc.</w:t>
            </w:r>
          </w:p>
          <w:p w:rsidR="00F94461" w:rsidRPr="00C807FA" w:rsidRDefault="00F94461" w:rsidP="00A46D2D">
            <w:pPr>
              <w:pStyle w:val="ListParagraph"/>
              <w:numPr>
                <w:ilvl w:val="0"/>
                <w:numId w:val="19"/>
              </w:numPr>
              <w:spacing w:after="0" w:line="240" w:lineRule="auto"/>
              <w:ind w:left="434" w:hanging="270"/>
              <w:jc w:val="left"/>
            </w:pPr>
            <w:r w:rsidRPr="00C807FA">
              <w:rPr>
                <w:rFonts w:eastAsia="Times New Roman"/>
                <w:color w:val="auto"/>
              </w:rPr>
              <w:t xml:space="preserve">Explain </w:t>
            </w:r>
            <w:r w:rsidRPr="00C807FA">
              <w:rPr>
                <w:szCs w:val="24"/>
              </w:rPr>
              <w:t>correct specifications for the part or component to be produced as per drawing.</w:t>
            </w:r>
          </w:p>
          <w:p w:rsidR="00F94461" w:rsidRPr="00C807FA" w:rsidRDefault="00F94461" w:rsidP="00A46D2D">
            <w:pPr>
              <w:pStyle w:val="ListParagraph"/>
              <w:numPr>
                <w:ilvl w:val="0"/>
                <w:numId w:val="19"/>
              </w:numPr>
              <w:spacing w:after="0" w:line="240" w:lineRule="auto"/>
              <w:ind w:left="434" w:hanging="270"/>
              <w:jc w:val="left"/>
            </w:pPr>
            <w:r w:rsidRPr="00C807FA">
              <w:rPr>
                <w:rFonts w:eastAsia="Times New Roman"/>
                <w:color w:val="auto"/>
              </w:rPr>
              <w:t>Define symbols of the drawing.</w:t>
            </w:r>
          </w:p>
          <w:p w:rsidR="00F94461" w:rsidRPr="00C807FA" w:rsidRDefault="00F94461" w:rsidP="00A46D2D">
            <w:pPr>
              <w:pStyle w:val="ListParagraph"/>
              <w:numPr>
                <w:ilvl w:val="0"/>
                <w:numId w:val="19"/>
              </w:numPr>
              <w:spacing w:after="0" w:line="240" w:lineRule="auto"/>
              <w:ind w:left="434" w:hanging="270"/>
              <w:jc w:val="left"/>
              <w:rPr>
                <w:szCs w:val="24"/>
              </w:rPr>
            </w:pPr>
            <w:r w:rsidRPr="00C807FA">
              <w:rPr>
                <w:rFonts w:eastAsia="Times New Roman"/>
                <w:color w:val="auto"/>
              </w:rPr>
              <w:t xml:space="preserve">Define different </w:t>
            </w:r>
            <w:r w:rsidR="00314BB6" w:rsidRPr="00C807FA">
              <w:rPr>
                <w:rFonts w:eastAsia="Times New Roman"/>
                <w:color w:val="auto"/>
              </w:rPr>
              <w:t>mi</w:t>
            </w:r>
            <w:r w:rsidRPr="00C807FA">
              <w:rPr>
                <w:rFonts w:eastAsia="Times New Roman"/>
                <w:color w:val="auto"/>
              </w:rPr>
              <w:t>lling</w:t>
            </w:r>
            <w:r w:rsidRPr="00C807FA">
              <w:rPr>
                <w:szCs w:val="24"/>
              </w:rPr>
              <w:t xml:space="preserve"> tool according to job requirement.</w:t>
            </w:r>
          </w:p>
          <w:p w:rsidR="00F94461" w:rsidRPr="00C807FA" w:rsidRDefault="00F94461" w:rsidP="00A46D2D">
            <w:pPr>
              <w:pStyle w:val="ListParagraph"/>
              <w:numPr>
                <w:ilvl w:val="0"/>
                <w:numId w:val="96"/>
              </w:numPr>
              <w:spacing w:after="0" w:line="240" w:lineRule="auto"/>
              <w:ind w:left="434" w:hanging="270"/>
              <w:jc w:val="left"/>
              <w:rPr>
                <w:rFonts w:eastAsia="Times New Roman"/>
              </w:rPr>
            </w:pPr>
            <w:r w:rsidRPr="00C807FA">
              <w:rPr>
                <w:rFonts w:eastAsia="Times New Roman"/>
                <w:color w:val="auto"/>
              </w:rPr>
              <w:t xml:space="preserve">Describe </w:t>
            </w:r>
            <w:r w:rsidRPr="00C807FA">
              <w:t xml:space="preserve">Tool </w:t>
            </w:r>
            <w:r w:rsidR="00C807FA">
              <w:t>and</w:t>
            </w:r>
            <w:r w:rsidRPr="00C807FA">
              <w:t xml:space="preserve"> job mounting techniques </w:t>
            </w:r>
            <w:r w:rsidR="00C807FA">
              <w:t>and</w:t>
            </w:r>
            <w:r w:rsidRPr="00C807FA">
              <w:t xml:space="preserve"> settings.</w:t>
            </w:r>
          </w:p>
          <w:p w:rsidR="00F94461" w:rsidRPr="00C807FA" w:rsidRDefault="00F94461" w:rsidP="00A46D2D">
            <w:pPr>
              <w:pStyle w:val="ListParagraph"/>
              <w:numPr>
                <w:ilvl w:val="0"/>
                <w:numId w:val="19"/>
              </w:numPr>
              <w:spacing w:after="0" w:line="240" w:lineRule="auto"/>
              <w:ind w:left="434" w:hanging="270"/>
              <w:jc w:val="left"/>
            </w:pPr>
            <w:r w:rsidRPr="00C807FA">
              <w:rPr>
                <w:rFonts w:eastAsia="Times New Roman"/>
                <w:color w:val="auto"/>
              </w:rPr>
              <w:t xml:space="preserve">Define Cutting speed calculation </w:t>
            </w:r>
            <w:r w:rsidR="00C807FA">
              <w:rPr>
                <w:rFonts w:eastAsia="Times New Roman"/>
                <w:color w:val="auto"/>
              </w:rPr>
              <w:t>and</w:t>
            </w:r>
            <w:r w:rsidRPr="00C807FA">
              <w:rPr>
                <w:rFonts w:eastAsia="Times New Roman"/>
                <w:color w:val="auto"/>
              </w:rPr>
              <w:t xml:space="preserve"> setting according to job &amp; tool material.</w:t>
            </w:r>
          </w:p>
          <w:p w:rsidR="00F94461" w:rsidRPr="00C807FA" w:rsidRDefault="00F94461" w:rsidP="00A46D2D">
            <w:pPr>
              <w:pStyle w:val="ListParagraph"/>
              <w:numPr>
                <w:ilvl w:val="0"/>
                <w:numId w:val="19"/>
              </w:numPr>
              <w:spacing w:after="0" w:line="240" w:lineRule="auto"/>
              <w:ind w:left="434" w:hanging="270"/>
              <w:jc w:val="left"/>
            </w:pPr>
            <w:r w:rsidRPr="00C807FA">
              <w:rPr>
                <w:rFonts w:eastAsia="Times New Roman"/>
                <w:color w:val="auto"/>
              </w:rPr>
              <w:t xml:space="preserve">Knowledge, extract information from drawing in view of operational sequence i.e. Material </w:t>
            </w:r>
            <w:r w:rsidRPr="00C807FA">
              <w:rPr>
                <w:rFonts w:eastAsia="Times New Roman"/>
                <w:color w:val="auto"/>
              </w:rPr>
              <w:lastRenderedPageBreak/>
              <w:t xml:space="preserve">selection, Tool selection, Machine selection </w:t>
            </w:r>
            <w:r w:rsidR="00C807FA">
              <w:rPr>
                <w:rFonts w:eastAsia="Times New Roman"/>
                <w:color w:val="auto"/>
              </w:rPr>
              <w:t>and</w:t>
            </w:r>
            <w:r w:rsidRPr="00C807FA">
              <w:rPr>
                <w:rFonts w:eastAsia="Times New Roman"/>
                <w:color w:val="auto"/>
              </w:rPr>
              <w:t xml:space="preserve"> Sequence of operation.</w:t>
            </w:r>
          </w:p>
          <w:p w:rsidR="00F94461" w:rsidRPr="00C807FA" w:rsidRDefault="00F94461" w:rsidP="00FD556D">
            <w:pPr>
              <w:spacing w:after="0" w:line="240" w:lineRule="auto"/>
              <w:ind w:left="0" w:firstLine="0"/>
              <w:jc w:val="left"/>
              <w:rPr>
                <w:rFonts w:eastAsia="Times New Roman"/>
                <w:color w:val="auto"/>
              </w:rPr>
            </w:pPr>
          </w:p>
          <w:p w:rsidR="00F94461" w:rsidRPr="00C807FA" w:rsidRDefault="00F94461" w:rsidP="00FD556D">
            <w:pPr>
              <w:spacing w:after="0" w:line="240" w:lineRule="auto"/>
              <w:jc w:val="left"/>
              <w:rPr>
                <w:rFonts w:eastAsia="Times New Roman"/>
                <w:b/>
                <w:color w:val="auto"/>
              </w:rPr>
            </w:pPr>
            <w:r w:rsidRPr="00C807FA">
              <w:rPr>
                <w:rFonts w:eastAsia="Times New Roman"/>
                <w:b/>
                <w:color w:val="auto"/>
              </w:rPr>
              <w:t>Practical Activity:</w:t>
            </w:r>
          </w:p>
          <w:p w:rsidR="00F94461" w:rsidRPr="00C807FA" w:rsidRDefault="00F94461" w:rsidP="00A46D2D">
            <w:pPr>
              <w:pStyle w:val="ListParagraph"/>
              <w:numPr>
                <w:ilvl w:val="0"/>
                <w:numId w:val="77"/>
              </w:numPr>
              <w:spacing w:after="0" w:line="240" w:lineRule="auto"/>
              <w:ind w:left="434" w:hanging="270"/>
              <w:jc w:val="left"/>
              <w:rPr>
                <w:rFonts w:eastAsia="Times New Roman"/>
                <w:color w:val="auto"/>
              </w:rPr>
            </w:pPr>
            <w:r w:rsidRPr="00C807FA">
              <w:rPr>
                <w:rFonts w:eastAsia="Times New Roman"/>
                <w:color w:val="auto"/>
              </w:rPr>
              <w:t xml:space="preserve">Make a </w:t>
            </w:r>
            <w:r w:rsidR="00314BB6" w:rsidRPr="00C807FA">
              <w:rPr>
                <w:rFonts w:eastAsia="Times New Roman"/>
                <w:color w:val="auto"/>
              </w:rPr>
              <w:t xml:space="preserve">gear blank </w:t>
            </w:r>
            <w:r w:rsidR="00C807FA">
              <w:rPr>
                <w:rFonts w:eastAsia="Times New Roman"/>
                <w:color w:val="auto"/>
              </w:rPr>
              <w:t>and</w:t>
            </w:r>
            <w:r w:rsidR="00314BB6" w:rsidRPr="00C807FA">
              <w:rPr>
                <w:rFonts w:eastAsia="Times New Roman"/>
                <w:color w:val="auto"/>
              </w:rPr>
              <w:t xml:space="preserve"> m</w:t>
            </w:r>
            <w:r w:rsidR="00C807FA">
              <w:rPr>
                <w:rFonts w:eastAsia="Times New Roman"/>
                <w:color w:val="auto"/>
              </w:rPr>
              <w:t>and</w:t>
            </w:r>
            <w:r w:rsidR="00314BB6" w:rsidRPr="00C807FA">
              <w:rPr>
                <w:rFonts w:eastAsia="Times New Roman"/>
                <w:color w:val="auto"/>
              </w:rPr>
              <w:t>rel for gear cutting</w:t>
            </w:r>
            <w:r w:rsidRPr="00C807FA">
              <w:rPr>
                <w:rFonts w:eastAsia="Times New Roman"/>
                <w:color w:val="auto"/>
              </w:rPr>
              <w:t xml:space="preserve"> as per given drawing.</w:t>
            </w:r>
          </w:p>
        </w:tc>
        <w:tc>
          <w:tcPr>
            <w:tcW w:w="18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94461" w:rsidRPr="00C807FA" w:rsidRDefault="00F94461" w:rsidP="00FD556D">
            <w:pPr>
              <w:spacing w:after="0" w:line="240" w:lineRule="auto"/>
              <w:ind w:left="0" w:hanging="62"/>
              <w:jc w:val="left"/>
              <w:rPr>
                <w:color w:val="auto"/>
              </w:rPr>
            </w:pPr>
            <w:r w:rsidRPr="00C807FA">
              <w:rPr>
                <w:b/>
                <w:color w:val="auto"/>
              </w:rPr>
              <w:lastRenderedPageBreak/>
              <w:t>Total:</w:t>
            </w:r>
            <w:r w:rsidRPr="00C807FA">
              <w:rPr>
                <w:color w:val="auto"/>
              </w:rPr>
              <w:t xml:space="preserve"> </w:t>
            </w:r>
            <w:r w:rsidR="002A7161" w:rsidRPr="00C807FA">
              <w:rPr>
                <w:color w:val="auto"/>
              </w:rPr>
              <w:t>1.5</w:t>
            </w:r>
            <w:r w:rsidRPr="00C807FA">
              <w:rPr>
                <w:color w:val="auto"/>
              </w:rPr>
              <w:t xml:space="preserve"> Hrs</w:t>
            </w:r>
          </w:p>
          <w:p w:rsidR="00F94461" w:rsidRPr="00C807FA" w:rsidRDefault="00F94461" w:rsidP="00FD556D">
            <w:pPr>
              <w:spacing w:after="0" w:line="240" w:lineRule="auto"/>
              <w:ind w:hanging="419"/>
              <w:jc w:val="left"/>
              <w:rPr>
                <w:color w:val="auto"/>
              </w:rPr>
            </w:pPr>
            <w:r w:rsidRPr="00C807FA">
              <w:rPr>
                <w:b/>
                <w:color w:val="auto"/>
              </w:rPr>
              <w:t>Theory:</w:t>
            </w:r>
            <w:r w:rsidR="002A7161" w:rsidRPr="00C807FA">
              <w:rPr>
                <w:color w:val="auto"/>
              </w:rPr>
              <w:t xml:space="preserve"> 0.5</w:t>
            </w:r>
            <w:r w:rsidRPr="00C807FA">
              <w:rPr>
                <w:color w:val="auto"/>
              </w:rPr>
              <w:t xml:space="preserve"> Hrs</w:t>
            </w:r>
          </w:p>
          <w:p w:rsidR="00F94461" w:rsidRPr="00C807FA" w:rsidRDefault="00F94461" w:rsidP="00FD556D">
            <w:pPr>
              <w:spacing w:after="0" w:line="240" w:lineRule="auto"/>
              <w:ind w:hanging="448"/>
              <w:jc w:val="left"/>
              <w:rPr>
                <w:color w:val="auto"/>
              </w:rPr>
            </w:pPr>
            <w:r w:rsidRPr="00C807FA">
              <w:rPr>
                <w:b/>
                <w:color w:val="auto"/>
              </w:rPr>
              <w:t>Practical:</w:t>
            </w:r>
            <w:r w:rsidRPr="00C807FA">
              <w:rPr>
                <w:color w:val="auto"/>
              </w:rPr>
              <w:t xml:space="preserve"> </w:t>
            </w:r>
            <w:r w:rsidR="002A7161" w:rsidRPr="00C807FA">
              <w:rPr>
                <w:color w:val="auto"/>
              </w:rPr>
              <w:t>1</w:t>
            </w:r>
            <w:r w:rsidRPr="00C807FA">
              <w:rPr>
                <w:color w:val="auto"/>
              </w:rPr>
              <w:t xml:space="preserve"> Hrs</w:t>
            </w: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rsidR="00F94461" w:rsidRPr="00C807FA" w:rsidRDefault="00F94461" w:rsidP="00A46D2D">
            <w:pPr>
              <w:pStyle w:val="ListParagraph"/>
              <w:numPr>
                <w:ilvl w:val="0"/>
                <w:numId w:val="6"/>
              </w:numPr>
              <w:spacing w:after="0"/>
              <w:jc w:val="left"/>
            </w:pPr>
            <w:r w:rsidRPr="00C807FA">
              <w:t>Part Drawing.</w:t>
            </w:r>
          </w:p>
          <w:p w:rsidR="00F94461" w:rsidRPr="00C807FA" w:rsidRDefault="00F94461" w:rsidP="00A46D2D">
            <w:pPr>
              <w:pStyle w:val="ListParagraph"/>
              <w:numPr>
                <w:ilvl w:val="0"/>
                <w:numId w:val="6"/>
              </w:numPr>
              <w:spacing w:after="0"/>
              <w:jc w:val="left"/>
            </w:pPr>
            <w:r w:rsidRPr="00C807FA">
              <w:t>Pedestal drill machine</w:t>
            </w:r>
          </w:p>
          <w:p w:rsidR="00F94461" w:rsidRPr="00C807FA" w:rsidRDefault="00F94461" w:rsidP="00A46D2D">
            <w:pPr>
              <w:pStyle w:val="ListParagraph"/>
              <w:numPr>
                <w:ilvl w:val="0"/>
                <w:numId w:val="6"/>
              </w:numPr>
              <w:spacing w:after="0"/>
              <w:jc w:val="left"/>
            </w:pPr>
            <w:r w:rsidRPr="00C807FA">
              <w:t>Pedestal grinder</w:t>
            </w:r>
          </w:p>
          <w:p w:rsidR="00F94461" w:rsidRPr="00C807FA" w:rsidRDefault="00F94461" w:rsidP="00A46D2D">
            <w:pPr>
              <w:pStyle w:val="ListParagraph"/>
              <w:numPr>
                <w:ilvl w:val="0"/>
                <w:numId w:val="6"/>
              </w:numPr>
              <w:spacing w:after="0"/>
              <w:jc w:val="left"/>
            </w:pPr>
            <w:r w:rsidRPr="00C807FA">
              <w:t>Grinding wheel</w:t>
            </w:r>
          </w:p>
          <w:p w:rsidR="00F94461" w:rsidRPr="00C807FA" w:rsidRDefault="00F94461" w:rsidP="00A46D2D">
            <w:pPr>
              <w:pStyle w:val="ListParagraph"/>
              <w:numPr>
                <w:ilvl w:val="0"/>
                <w:numId w:val="6"/>
              </w:numPr>
              <w:spacing w:after="0"/>
              <w:jc w:val="left"/>
            </w:pPr>
            <w:r w:rsidRPr="00C807FA">
              <w:t>Drill bit set</w:t>
            </w:r>
          </w:p>
          <w:p w:rsidR="00F94461" w:rsidRPr="00C807FA" w:rsidRDefault="00F94461" w:rsidP="00A46D2D">
            <w:pPr>
              <w:pStyle w:val="ListParagraph"/>
              <w:numPr>
                <w:ilvl w:val="0"/>
                <w:numId w:val="6"/>
              </w:numPr>
              <w:spacing w:after="0"/>
              <w:jc w:val="left"/>
            </w:pPr>
            <w:r w:rsidRPr="00C807FA">
              <w:t>Center drill</w:t>
            </w:r>
          </w:p>
          <w:p w:rsidR="00F94461" w:rsidRPr="00C807FA" w:rsidRDefault="00F94461" w:rsidP="00A46D2D">
            <w:pPr>
              <w:pStyle w:val="ListParagraph"/>
              <w:numPr>
                <w:ilvl w:val="0"/>
                <w:numId w:val="6"/>
              </w:numPr>
              <w:spacing w:after="0"/>
              <w:jc w:val="left"/>
            </w:pPr>
            <w:r w:rsidRPr="00C807FA">
              <w:t>Drill chuck</w:t>
            </w:r>
          </w:p>
          <w:p w:rsidR="00F94461" w:rsidRPr="00C807FA" w:rsidRDefault="00F94461" w:rsidP="00A46D2D">
            <w:pPr>
              <w:pStyle w:val="ListParagraph"/>
              <w:numPr>
                <w:ilvl w:val="0"/>
                <w:numId w:val="6"/>
              </w:numPr>
              <w:spacing w:after="0"/>
              <w:jc w:val="left"/>
            </w:pPr>
            <w:r w:rsidRPr="00C807FA">
              <w:t xml:space="preserve">MS </w:t>
            </w:r>
            <w:r w:rsidR="00314BB6" w:rsidRPr="00C807FA">
              <w:t>round bar</w:t>
            </w:r>
          </w:p>
          <w:p w:rsidR="00F94461" w:rsidRPr="00C807FA" w:rsidRDefault="00F94461" w:rsidP="00A46D2D">
            <w:pPr>
              <w:pStyle w:val="ListParagraph"/>
              <w:numPr>
                <w:ilvl w:val="0"/>
                <w:numId w:val="6"/>
              </w:numPr>
              <w:spacing w:after="0"/>
              <w:jc w:val="left"/>
            </w:pPr>
            <w:r w:rsidRPr="00C807FA">
              <w:t>Hacksaw frame</w:t>
            </w:r>
          </w:p>
          <w:p w:rsidR="00F94461" w:rsidRPr="00C807FA" w:rsidRDefault="00F94461" w:rsidP="00A46D2D">
            <w:pPr>
              <w:pStyle w:val="ListParagraph"/>
              <w:numPr>
                <w:ilvl w:val="0"/>
                <w:numId w:val="6"/>
              </w:numPr>
              <w:spacing w:after="0"/>
              <w:jc w:val="left"/>
            </w:pPr>
            <w:r w:rsidRPr="00C807FA">
              <w:t>Hacksaw blade</w:t>
            </w:r>
          </w:p>
          <w:p w:rsidR="00F94461" w:rsidRPr="00C807FA" w:rsidRDefault="00F94461" w:rsidP="00A46D2D">
            <w:pPr>
              <w:pStyle w:val="ListParagraph"/>
              <w:numPr>
                <w:ilvl w:val="0"/>
                <w:numId w:val="6"/>
              </w:numPr>
              <w:spacing w:after="0"/>
              <w:jc w:val="left"/>
            </w:pPr>
            <w:r w:rsidRPr="00C807FA">
              <w:t>Vernier caliper</w:t>
            </w:r>
          </w:p>
          <w:p w:rsidR="00F94461" w:rsidRPr="00C807FA" w:rsidRDefault="00F94461" w:rsidP="00A46D2D">
            <w:pPr>
              <w:pStyle w:val="ListParagraph"/>
              <w:numPr>
                <w:ilvl w:val="0"/>
                <w:numId w:val="6"/>
              </w:numPr>
              <w:spacing w:after="0"/>
              <w:jc w:val="left"/>
            </w:pPr>
            <w:r w:rsidRPr="00C807FA">
              <w:t>Flat file</w:t>
            </w:r>
          </w:p>
          <w:p w:rsidR="00F94461" w:rsidRPr="00C807FA" w:rsidRDefault="00F94461" w:rsidP="00A46D2D">
            <w:pPr>
              <w:pStyle w:val="ListParagraph"/>
              <w:numPr>
                <w:ilvl w:val="0"/>
                <w:numId w:val="6"/>
              </w:numPr>
              <w:spacing w:after="0"/>
              <w:jc w:val="left"/>
            </w:pPr>
            <w:r w:rsidRPr="00C807FA">
              <w:lastRenderedPageBreak/>
              <w:t>Round file</w:t>
            </w:r>
          </w:p>
          <w:p w:rsidR="00F94461" w:rsidRPr="00C807FA" w:rsidRDefault="00F94461" w:rsidP="00A46D2D">
            <w:pPr>
              <w:pStyle w:val="ListParagraph"/>
              <w:numPr>
                <w:ilvl w:val="0"/>
                <w:numId w:val="6"/>
              </w:numPr>
              <w:spacing w:after="0"/>
              <w:jc w:val="left"/>
            </w:pPr>
            <w:r w:rsidRPr="00C807FA">
              <w:t>Hammer</w:t>
            </w:r>
          </w:p>
          <w:p w:rsidR="00F94461" w:rsidRPr="00C807FA" w:rsidRDefault="00F94461" w:rsidP="00A46D2D">
            <w:pPr>
              <w:pStyle w:val="ListParagraph"/>
              <w:numPr>
                <w:ilvl w:val="0"/>
                <w:numId w:val="6"/>
              </w:numPr>
              <w:spacing w:after="0"/>
              <w:jc w:val="left"/>
            </w:pPr>
            <w:r w:rsidRPr="00C807FA">
              <w:t>Center punch</w:t>
            </w:r>
          </w:p>
          <w:p w:rsidR="00F94461" w:rsidRPr="00C807FA" w:rsidRDefault="00F94461" w:rsidP="00A46D2D">
            <w:pPr>
              <w:pStyle w:val="ListParagraph"/>
              <w:numPr>
                <w:ilvl w:val="0"/>
                <w:numId w:val="6"/>
              </w:numPr>
              <w:spacing w:after="0"/>
              <w:jc w:val="left"/>
            </w:pPr>
            <w:r w:rsidRPr="00C807FA">
              <w:t>Scriber</w:t>
            </w:r>
          </w:p>
          <w:p w:rsidR="00F94461" w:rsidRPr="00C807FA" w:rsidRDefault="00F94461" w:rsidP="00A46D2D">
            <w:pPr>
              <w:pStyle w:val="ListParagraph"/>
              <w:numPr>
                <w:ilvl w:val="0"/>
                <w:numId w:val="6"/>
              </w:numPr>
              <w:spacing w:after="0"/>
              <w:jc w:val="left"/>
            </w:pPr>
            <w:r w:rsidRPr="00C807FA">
              <w:t>Divider</w:t>
            </w:r>
          </w:p>
          <w:p w:rsidR="00F94461" w:rsidRPr="00C807FA" w:rsidRDefault="00F94461" w:rsidP="00A46D2D">
            <w:pPr>
              <w:pStyle w:val="ListParagraph"/>
              <w:numPr>
                <w:ilvl w:val="0"/>
                <w:numId w:val="6"/>
              </w:numPr>
              <w:spacing w:after="0"/>
              <w:jc w:val="left"/>
            </w:pPr>
            <w:r w:rsidRPr="00C807FA">
              <w:t>Work bench (8ftx4ftx3ft)</w:t>
            </w:r>
          </w:p>
          <w:p w:rsidR="00F94461" w:rsidRPr="00C807FA" w:rsidRDefault="00F94461" w:rsidP="00A46D2D">
            <w:pPr>
              <w:pStyle w:val="ListParagraph"/>
              <w:numPr>
                <w:ilvl w:val="0"/>
                <w:numId w:val="6"/>
              </w:numPr>
              <w:spacing w:after="0"/>
              <w:jc w:val="left"/>
            </w:pPr>
            <w:r w:rsidRPr="00C807FA">
              <w:t>Bench Wise</w:t>
            </w:r>
          </w:p>
          <w:p w:rsidR="00F94461" w:rsidRPr="00C807FA" w:rsidRDefault="00F94461" w:rsidP="00A46D2D">
            <w:pPr>
              <w:pStyle w:val="ListParagraph"/>
              <w:numPr>
                <w:ilvl w:val="0"/>
                <w:numId w:val="6"/>
              </w:numPr>
              <w:spacing w:after="0"/>
              <w:jc w:val="left"/>
            </w:pPr>
            <w:r w:rsidRPr="00C807FA">
              <w:t>Marking ink</w:t>
            </w:r>
          </w:p>
          <w:p w:rsidR="00F94461" w:rsidRPr="00C807FA" w:rsidRDefault="00F94461" w:rsidP="00A46D2D">
            <w:pPr>
              <w:pStyle w:val="ListParagraph"/>
              <w:numPr>
                <w:ilvl w:val="0"/>
                <w:numId w:val="6"/>
              </w:numPr>
              <w:spacing w:after="0"/>
              <w:jc w:val="left"/>
            </w:pPr>
            <w:r w:rsidRPr="00C807FA">
              <w:t>Safety goggles</w:t>
            </w:r>
          </w:p>
          <w:p w:rsidR="00F94461" w:rsidRPr="00C807FA" w:rsidRDefault="00F94461" w:rsidP="00A46D2D">
            <w:pPr>
              <w:pStyle w:val="ListParagraph"/>
              <w:numPr>
                <w:ilvl w:val="0"/>
                <w:numId w:val="6"/>
              </w:numPr>
              <w:spacing w:after="0"/>
              <w:jc w:val="left"/>
            </w:pPr>
            <w:r w:rsidRPr="00C807FA">
              <w:t>Safety harness belt</w:t>
            </w:r>
          </w:p>
          <w:p w:rsidR="00F94461" w:rsidRPr="00C807FA" w:rsidRDefault="00F94461" w:rsidP="00A46D2D">
            <w:pPr>
              <w:pStyle w:val="ListParagraph"/>
              <w:numPr>
                <w:ilvl w:val="0"/>
                <w:numId w:val="6"/>
              </w:numPr>
              <w:spacing w:after="0"/>
              <w:jc w:val="left"/>
            </w:pPr>
            <w:r w:rsidRPr="00C807FA">
              <w:t>Safety helmet</w:t>
            </w:r>
          </w:p>
          <w:p w:rsidR="00F94461" w:rsidRPr="00C807FA" w:rsidRDefault="00F94461" w:rsidP="00A46D2D">
            <w:pPr>
              <w:pStyle w:val="ListParagraph"/>
              <w:numPr>
                <w:ilvl w:val="0"/>
                <w:numId w:val="6"/>
              </w:numPr>
              <w:spacing w:after="0"/>
              <w:jc w:val="left"/>
            </w:pPr>
            <w:r w:rsidRPr="00C807FA">
              <w:t>Safety mask</w:t>
            </w:r>
          </w:p>
          <w:p w:rsidR="00F94461" w:rsidRPr="00C807FA" w:rsidRDefault="00F94461" w:rsidP="00A46D2D">
            <w:pPr>
              <w:pStyle w:val="ListParagraph"/>
              <w:numPr>
                <w:ilvl w:val="0"/>
                <w:numId w:val="6"/>
              </w:numPr>
              <w:spacing w:after="0"/>
              <w:jc w:val="left"/>
            </w:pPr>
            <w:r w:rsidRPr="00C807FA">
              <w:t>Safety Shoes</w:t>
            </w:r>
          </w:p>
          <w:p w:rsidR="00F94461" w:rsidRPr="00C807FA" w:rsidRDefault="00F94461" w:rsidP="00A46D2D">
            <w:pPr>
              <w:pStyle w:val="ListParagraph"/>
              <w:numPr>
                <w:ilvl w:val="0"/>
                <w:numId w:val="6"/>
              </w:numPr>
              <w:spacing w:after="0"/>
              <w:jc w:val="left"/>
            </w:pPr>
            <w:r w:rsidRPr="00C807FA">
              <w:t>Cotton gloves</w:t>
            </w:r>
          </w:p>
          <w:p w:rsidR="00F94461" w:rsidRPr="00C807FA" w:rsidRDefault="00F94461" w:rsidP="00A46D2D">
            <w:pPr>
              <w:pStyle w:val="ListParagraph"/>
              <w:numPr>
                <w:ilvl w:val="0"/>
                <w:numId w:val="6"/>
              </w:numPr>
              <w:spacing w:after="0"/>
              <w:jc w:val="left"/>
            </w:pPr>
            <w:r w:rsidRPr="00C807FA">
              <w:t>Cotton waste</w:t>
            </w:r>
          </w:p>
          <w:p w:rsidR="00F94461" w:rsidRPr="00C807FA" w:rsidRDefault="00F94461" w:rsidP="00A46D2D">
            <w:pPr>
              <w:pStyle w:val="ListParagraph"/>
              <w:numPr>
                <w:ilvl w:val="0"/>
                <w:numId w:val="6"/>
              </w:numPr>
              <w:spacing w:after="0"/>
              <w:jc w:val="left"/>
            </w:pPr>
            <w:r w:rsidRPr="00C807FA">
              <w:t>Printer</w:t>
            </w:r>
          </w:p>
          <w:p w:rsidR="00F94461" w:rsidRPr="00C807FA" w:rsidRDefault="00F94461" w:rsidP="00A46D2D">
            <w:pPr>
              <w:pStyle w:val="ListParagraph"/>
              <w:numPr>
                <w:ilvl w:val="0"/>
                <w:numId w:val="6"/>
              </w:numPr>
              <w:spacing w:after="0"/>
              <w:jc w:val="left"/>
            </w:pPr>
            <w:r w:rsidRPr="00C807FA">
              <w:t>Multimedia projector</w:t>
            </w:r>
          </w:p>
          <w:p w:rsidR="00F94461" w:rsidRPr="00C807FA" w:rsidRDefault="00F94461" w:rsidP="00A46D2D">
            <w:pPr>
              <w:pStyle w:val="ListParagraph"/>
              <w:numPr>
                <w:ilvl w:val="0"/>
                <w:numId w:val="6"/>
              </w:numPr>
              <w:spacing w:after="0"/>
              <w:jc w:val="left"/>
            </w:pPr>
            <w:r w:rsidRPr="00C807FA">
              <w:t>Computer</w:t>
            </w:r>
          </w:p>
          <w:p w:rsidR="00F94461" w:rsidRPr="00C807FA" w:rsidRDefault="00F94461" w:rsidP="00A46D2D">
            <w:pPr>
              <w:pStyle w:val="ListParagraph"/>
              <w:numPr>
                <w:ilvl w:val="0"/>
                <w:numId w:val="6"/>
              </w:numPr>
              <w:spacing w:after="0"/>
              <w:jc w:val="left"/>
            </w:pPr>
            <w:r w:rsidRPr="00C807FA">
              <w:t>Pencils</w:t>
            </w:r>
          </w:p>
          <w:p w:rsidR="00F94461" w:rsidRPr="00C807FA" w:rsidRDefault="00F94461" w:rsidP="00A46D2D">
            <w:pPr>
              <w:pStyle w:val="ListParagraph"/>
              <w:numPr>
                <w:ilvl w:val="0"/>
                <w:numId w:val="6"/>
              </w:numPr>
              <w:spacing w:after="0"/>
              <w:jc w:val="left"/>
            </w:pPr>
            <w:r w:rsidRPr="00C807FA">
              <w:t>Erasers</w:t>
            </w:r>
          </w:p>
          <w:p w:rsidR="00F94461" w:rsidRPr="00C807FA" w:rsidRDefault="00F94461" w:rsidP="00A46D2D">
            <w:pPr>
              <w:pStyle w:val="ListParagraph"/>
              <w:numPr>
                <w:ilvl w:val="0"/>
                <w:numId w:val="6"/>
              </w:numPr>
              <w:spacing w:after="0"/>
              <w:jc w:val="left"/>
            </w:pPr>
            <w:r w:rsidRPr="00C807FA">
              <w:t>Pencil</w:t>
            </w:r>
          </w:p>
          <w:p w:rsidR="00F94461" w:rsidRPr="00C807FA" w:rsidRDefault="00F94461" w:rsidP="00A46D2D">
            <w:pPr>
              <w:pStyle w:val="ListParagraph"/>
              <w:numPr>
                <w:ilvl w:val="0"/>
                <w:numId w:val="6"/>
              </w:numPr>
              <w:spacing w:after="0"/>
              <w:jc w:val="left"/>
            </w:pPr>
            <w:r w:rsidRPr="00C807FA">
              <w:t>sharpeners</w:t>
            </w:r>
          </w:p>
          <w:p w:rsidR="00F94461" w:rsidRPr="00C807FA" w:rsidRDefault="00F94461" w:rsidP="00A46D2D">
            <w:pPr>
              <w:pStyle w:val="ListParagraph"/>
              <w:numPr>
                <w:ilvl w:val="0"/>
                <w:numId w:val="6"/>
              </w:numPr>
              <w:spacing w:after="0"/>
              <w:jc w:val="left"/>
            </w:pPr>
            <w:r w:rsidRPr="00C807FA">
              <w:t>Paper cutter</w:t>
            </w:r>
          </w:p>
          <w:p w:rsidR="00F94461" w:rsidRPr="00C807FA" w:rsidRDefault="00F94461" w:rsidP="00A46D2D">
            <w:pPr>
              <w:pStyle w:val="ListParagraph"/>
              <w:numPr>
                <w:ilvl w:val="0"/>
                <w:numId w:val="6"/>
              </w:numPr>
              <w:spacing w:after="0"/>
              <w:jc w:val="left"/>
            </w:pPr>
            <w:r w:rsidRPr="00C807FA">
              <w:t>Scissors</w:t>
            </w:r>
          </w:p>
          <w:p w:rsidR="00F94461" w:rsidRPr="00C807FA" w:rsidRDefault="00F94461" w:rsidP="00A46D2D">
            <w:pPr>
              <w:pStyle w:val="ListParagraph"/>
              <w:numPr>
                <w:ilvl w:val="0"/>
                <w:numId w:val="6"/>
              </w:numPr>
              <w:spacing w:after="0"/>
              <w:jc w:val="left"/>
            </w:pPr>
            <w:r w:rsidRPr="00C807FA">
              <w:t>Color pencils</w:t>
            </w:r>
          </w:p>
          <w:p w:rsidR="00F94461" w:rsidRPr="00C807FA" w:rsidRDefault="00F94461" w:rsidP="00A46D2D">
            <w:pPr>
              <w:pStyle w:val="ListParagraph"/>
              <w:numPr>
                <w:ilvl w:val="0"/>
                <w:numId w:val="6"/>
              </w:numPr>
              <w:spacing w:after="0"/>
              <w:jc w:val="left"/>
            </w:pPr>
            <w:r w:rsidRPr="00C807FA">
              <w:lastRenderedPageBreak/>
              <w:t>White chart paper</w:t>
            </w:r>
          </w:p>
          <w:p w:rsidR="00F94461" w:rsidRPr="00C807FA" w:rsidRDefault="00F94461" w:rsidP="00A46D2D">
            <w:pPr>
              <w:pStyle w:val="ListParagraph"/>
              <w:numPr>
                <w:ilvl w:val="0"/>
                <w:numId w:val="6"/>
              </w:numPr>
              <w:spacing w:after="0"/>
              <w:jc w:val="left"/>
            </w:pPr>
            <w:r w:rsidRPr="00C807FA">
              <w:t>White board markers (red, blue, green, black)</w:t>
            </w:r>
          </w:p>
          <w:p w:rsidR="00F94461" w:rsidRPr="00C807FA" w:rsidRDefault="00F94461" w:rsidP="00A46D2D">
            <w:pPr>
              <w:pStyle w:val="ListParagraph"/>
              <w:numPr>
                <w:ilvl w:val="0"/>
                <w:numId w:val="6"/>
              </w:numPr>
              <w:spacing w:after="0"/>
              <w:jc w:val="left"/>
            </w:pPr>
            <w:r w:rsidRPr="00C807FA">
              <w:t>Permanent markers (black)</w:t>
            </w:r>
          </w:p>
          <w:p w:rsidR="00F94461" w:rsidRPr="00C807FA" w:rsidRDefault="00F94461" w:rsidP="00A46D2D">
            <w:pPr>
              <w:pStyle w:val="ListParagraph"/>
              <w:numPr>
                <w:ilvl w:val="0"/>
                <w:numId w:val="6"/>
              </w:numPr>
              <w:spacing w:after="0"/>
              <w:jc w:val="left"/>
            </w:pPr>
            <w:r w:rsidRPr="00C807FA">
              <w:t>File covers</w:t>
            </w:r>
          </w:p>
          <w:p w:rsidR="00F94461" w:rsidRPr="00C807FA" w:rsidRDefault="00F94461" w:rsidP="00A46D2D">
            <w:pPr>
              <w:pStyle w:val="ListParagraph"/>
              <w:numPr>
                <w:ilvl w:val="0"/>
                <w:numId w:val="6"/>
              </w:numPr>
              <w:spacing w:after="0" w:line="240" w:lineRule="auto"/>
              <w:jc w:val="left"/>
              <w:rPr>
                <w:b/>
              </w:rPr>
            </w:pPr>
            <w:r w:rsidRPr="00C807FA">
              <w:t>Box files</w:t>
            </w:r>
          </w:p>
        </w:tc>
        <w:tc>
          <w:tcPr>
            <w:tcW w:w="18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94461" w:rsidRPr="00C807FA" w:rsidRDefault="00F94461" w:rsidP="00FD556D">
            <w:pPr>
              <w:spacing w:before="240" w:after="0" w:line="240" w:lineRule="auto"/>
              <w:ind w:left="0" w:firstLine="0"/>
            </w:pPr>
            <w:r w:rsidRPr="00C807FA">
              <w:lastRenderedPageBreak/>
              <w:t>Class Room</w:t>
            </w:r>
          </w:p>
          <w:p w:rsidR="00F94461" w:rsidRPr="00C807FA" w:rsidRDefault="00F94461" w:rsidP="00FD556D">
            <w:pPr>
              <w:spacing w:after="0" w:line="240" w:lineRule="auto"/>
              <w:ind w:left="0" w:firstLine="0"/>
            </w:pPr>
            <w:r w:rsidRPr="00C807FA">
              <w:t>Training Workshop.</w:t>
            </w:r>
          </w:p>
          <w:p w:rsidR="00F94461" w:rsidRPr="00C807FA" w:rsidRDefault="00F94461" w:rsidP="00FD556D">
            <w:pPr>
              <w:spacing w:after="0" w:line="240" w:lineRule="auto"/>
              <w:ind w:left="2" w:firstLine="0"/>
              <w:jc w:val="left"/>
              <w:rPr>
                <w:b/>
                <w:sz w:val="24"/>
              </w:rPr>
            </w:pPr>
            <w:r w:rsidRPr="00C807FA">
              <w:t>Lab/ Field Visit.</w:t>
            </w:r>
          </w:p>
        </w:tc>
      </w:tr>
      <w:tr w:rsidR="00F94461" w:rsidRPr="00C807FA" w:rsidTr="00FD556D">
        <w:trPr>
          <w:trHeight w:val="350"/>
        </w:trPr>
        <w:tc>
          <w:tcPr>
            <w:tcW w:w="2393" w:type="dxa"/>
            <w:tcBorders>
              <w:top w:val="single" w:sz="4" w:space="0" w:color="000000"/>
              <w:left w:val="single" w:sz="4" w:space="0" w:color="000000"/>
              <w:bottom w:val="single" w:sz="4" w:space="0" w:color="000000"/>
              <w:right w:val="single" w:sz="4" w:space="0" w:color="000000"/>
            </w:tcBorders>
            <w:shd w:val="clear" w:color="auto" w:fill="auto"/>
          </w:tcPr>
          <w:p w:rsidR="00F94461" w:rsidRPr="00C807FA" w:rsidRDefault="00F70D1B" w:rsidP="00A46D2D">
            <w:pPr>
              <w:pStyle w:val="Style2"/>
              <w:numPr>
                <w:ilvl w:val="0"/>
                <w:numId w:val="104"/>
              </w:numPr>
              <w:ind w:hanging="630"/>
              <w:rPr>
                <w:rFonts w:ascii="Arial" w:hAnsi="Arial" w:cs="Arial"/>
                <w:b/>
                <w:bCs/>
                <w:color w:val="auto"/>
                <w:sz w:val="22"/>
                <w:szCs w:val="24"/>
              </w:rPr>
            </w:pPr>
            <w:r w:rsidRPr="00C807FA">
              <w:rPr>
                <w:rFonts w:ascii="Arial" w:hAnsi="Arial" w:cs="Arial"/>
                <w:szCs w:val="24"/>
              </w:rPr>
              <w:lastRenderedPageBreak/>
              <w:t xml:space="preserve">Select Tools </w:t>
            </w:r>
            <w:r w:rsidR="00C807FA">
              <w:rPr>
                <w:rFonts w:ascii="Arial" w:hAnsi="Arial" w:cs="Arial"/>
                <w:szCs w:val="24"/>
              </w:rPr>
              <w:t>and</w:t>
            </w:r>
            <w:r w:rsidRPr="00C807FA">
              <w:rPr>
                <w:rFonts w:ascii="Arial" w:hAnsi="Arial" w:cs="Arial"/>
                <w:szCs w:val="24"/>
              </w:rPr>
              <w:t xml:space="preserve"> equipment for Gear Cutting  </w:t>
            </w:r>
          </w:p>
        </w:tc>
        <w:tc>
          <w:tcPr>
            <w:tcW w:w="3833" w:type="dxa"/>
            <w:tcBorders>
              <w:top w:val="single" w:sz="4" w:space="0" w:color="000000"/>
              <w:left w:val="single" w:sz="4" w:space="0" w:color="000000"/>
              <w:bottom w:val="single" w:sz="4" w:space="0" w:color="000000"/>
              <w:right w:val="single" w:sz="4" w:space="0" w:color="000000"/>
            </w:tcBorders>
            <w:shd w:val="clear" w:color="auto" w:fill="auto"/>
          </w:tcPr>
          <w:p w:rsidR="00F70D1B" w:rsidRPr="00C807FA" w:rsidRDefault="00F70D1B" w:rsidP="00A46D2D">
            <w:pPr>
              <w:pStyle w:val="Style1"/>
              <w:numPr>
                <w:ilvl w:val="0"/>
                <w:numId w:val="125"/>
              </w:numPr>
              <w:spacing w:after="240" w:line="360" w:lineRule="auto"/>
              <w:ind w:left="307" w:hanging="270"/>
              <w:rPr>
                <w:rFonts w:ascii="Arial" w:hAnsi="Arial" w:cs="Arial"/>
                <w:sz w:val="22"/>
                <w:szCs w:val="24"/>
              </w:rPr>
            </w:pPr>
            <w:r w:rsidRPr="00C807FA">
              <w:rPr>
                <w:rFonts w:ascii="Arial" w:hAnsi="Arial" w:cs="Arial"/>
                <w:sz w:val="22"/>
                <w:szCs w:val="24"/>
              </w:rPr>
              <w:t xml:space="preserve">Select the material, type, shape </w:t>
            </w:r>
            <w:r w:rsidR="00C807FA">
              <w:rPr>
                <w:rFonts w:ascii="Arial" w:hAnsi="Arial" w:cs="Arial"/>
                <w:sz w:val="22"/>
                <w:szCs w:val="24"/>
              </w:rPr>
              <w:t>and</w:t>
            </w:r>
            <w:r w:rsidRPr="00C807FA">
              <w:rPr>
                <w:rFonts w:ascii="Arial" w:hAnsi="Arial" w:cs="Arial"/>
                <w:sz w:val="22"/>
                <w:szCs w:val="24"/>
              </w:rPr>
              <w:t xml:space="preserve"> size of cutter(s) according to the job requirements </w:t>
            </w:r>
          </w:p>
          <w:p w:rsidR="00F94461" w:rsidRPr="00C807FA" w:rsidRDefault="00F70D1B" w:rsidP="00A46D2D">
            <w:pPr>
              <w:pStyle w:val="Style1"/>
              <w:numPr>
                <w:ilvl w:val="0"/>
                <w:numId w:val="125"/>
              </w:numPr>
              <w:spacing w:after="240" w:line="360" w:lineRule="auto"/>
              <w:ind w:left="307" w:hanging="270"/>
              <w:rPr>
                <w:rFonts w:ascii="Arial" w:hAnsi="Arial" w:cs="Arial"/>
                <w:szCs w:val="24"/>
              </w:rPr>
            </w:pPr>
            <w:r w:rsidRPr="00C807FA">
              <w:rPr>
                <w:rFonts w:ascii="Arial" w:hAnsi="Arial" w:cs="Arial"/>
                <w:sz w:val="22"/>
                <w:szCs w:val="24"/>
              </w:rPr>
              <w:t xml:space="preserve">Arrange  the  measuring  instruments  </w:t>
            </w:r>
            <w:r w:rsidR="00C807FA">
              <w:rPr>
                <w:rFonts w:ascii="Arial" w:hAnsi="Arial" w:cs="Arial"/>
                <w:sz w:val="22"/>
                <w:szCs w:val="24"/>
              </w:rPr>
              <w:t>and</w:t>
            </w:r>
            <w:r w:rsidRPr="00C807FA">
              <w:rPr>
                <w:rFonts w:ascii="Arial" w:hAnsi="Arial" w:cs="Arial"/>
                <w:sz w:val="22"/>
                <w:szCs w:val="24"/>
              </w:rPr>
              <w:t xml:space="preserve">  holding devices  to  attain  accuracy  of  the  work  as  per prescribed method</w:t>
            </w:r>
          </w:p>
        </w:tc>
        <w:tc>
          <w:tcPr>
            <w:tcW w:w="3916" w:type="dxa"/>
            <w:tcBorders>
              <w:top w:val="single" w:sz="4" w:space="0" w:color="000000"/>
              <w:left w:val="single" w:sz="4" w:space="0" w:color="000000"/>
              <w:bottom w:val="single" w:sz="4" w:space="0" w:color="000000"/>
              <w:right w:val="single" w:sz="4" w:space="0" w:color="000000"/>
            </w:tcBorders>
            <w:shd w:val="clear" w:color="auto" w:fill="auto"/>
          </w:tcPr>
          <w:p w:rsidR="00F94461" w:rsidRPr="00C807FA" w:rsidRDefault="00F94461" w:rsidP="00A46D2D">
            <w:pPr>
              <w:pStyle w:val="ListParagraph"/>
              <w:numPr>
                <w:ilvl w:val="0"/>
                <w:numId w:val="19"/>
              </w:numPr>
              <w:spacing w:after="0" w:line="240" w:lineRule="auto"/>
              <w:ind w:left="434" w:hanging="270"/>
              <w:jc w:val="left"/>
            </w:pPr>
            <w:r w:rsidRPr="00C807FA">
              <w:rPr>
                <w:rFonts w:eastAsia="Times New Roman"/>
                <w:color w:val="auto"/>
              </w:rPr>
              <w:t>Describe safety protocols at work station.</w:t>
            </w:r>
          </w:p>
          <w:p w:rsidR="00F94461" w:rsidRPr="00C807FA" w:rsidRDefault="00F94461" w:rsidP="00A46D2D">
            <w:pPr>
              <w:pStyle w:val="ListParagraph"/>
              <w:numPr>
                <w:ilvl w:val="0"/>
                <w:numId w:val="19"/>
              </w:numPr>
              <w:spacing w:after="0" w:line="240" w:lineRule="auto"/>
              <w:ind w:left="434" w:hanging="270"/>
              <w:jc w:val="left"/>
            </w:pPr>
            <w:r w:rsidRPr="00C807FA">
              <w:rPr>
                <w:rFonts w:eastAsia="Times New Roman"/>
                <w:color w:val="auto"/>
              </w:rPr>
              <w:t xml:space="preserve">Define </w:t>
            </w:r>
            <w:r w:rsidR="00314BB6" w:rsidRPr="00C807FA">
              <w:rPr>
                <w:rFonts w:eastAsia="Times New Roman"/>
                <w:color w:val="auto"/>
              </w:rPr>
              <w:t>gear cutting</w:t>
            </w:r>
            <w:r w:rsidRPr="00C807FA">
              <w:rPr>
                <w:rFonts w:eastAsia="Times New Roman"/>
                <w:color w:val="auto"/>
              </w:rPr>
              <w:t xml:space="preserve"> tools </w:t>
            </w:r>
            <w:r w:rsidR="00C807FA">
              <w:rPr>
                <w:rFonts w:eastAsia="Times New Roman"/>
                <w:color w:val="auto"/>
              </w:rPr>
              <w:t>and</w:t>
            </w:r>
            <w:r w:rsidRPr="00C807FA">
              <w:rPr>
                <w:rFonts w:eastAsia="Times New Roman"/>
                <w:color w:val="auto"/>
              </w:rPr>
              <w:t xml:space="preserve"> its application.</w:t>
            </w:r>
          </w:p>
          <w:p w:rsidR="00F94461" w:rsidRPr="00C807FA" w:rsidRDefault="00F94461" w:rsidP="00A46D2D">
            <w:pPr>
              <w:pStyle w:val="ListParagraph"/>
              <w:numPr>
                <w:ilvl w:val="0"/>
                <w:numId w:val="19"/>
              </w:numPr>
              <w:spacing w:after="0" w:line="240" w:lineRule="auto"/>
              <w:ind w:left="434" w:hanging="270"/>
              <w:jc w:val="left"/>
            </w:pPr>
            <w:r w:rsidRPr="00C807FA">
              <w:rPr>
                <w:rFonts w:eastAsia="Times New Roman"/>
                <w:color w:val="auto"/>
              </w:rPr>
              <w:t xml:space="preserve">Define </w:t>
            </w:r>
            <w:r w:rsidR="00314BB6" w:rsidRPr="00C807FA">
              <w:rPr>
                <w:rFonts w:eastAsia="Times New Roman"/>
                <w:color w:val="auto"/>
              </w:rPr>
              <w:t xml:space="preserve">indexing head </w:t>
            </w:r>
            <w:r w:rsidR="00C807FA">
              <w:rPr>
                <w:rFonts w:eastAsia="Times New Roman"/>
                <w:color w:val="auto"/>
              </w:rPr>
              <w:t>and</w:t>
            </w:r>
            <w:r w:rsidR="00314BB6" w:rsidRPr="00C807FA">
              <w:rPr>
                <w:rFonts w:eastAsia="Times New Roman"/>
                <w:color w:val="auto"/>
              </w:rPr>
              <w:t xml:space="preserve"> its</w:t>
            </w:r>
            <w:r w:rsidRPr="00C807FA">
              <w:rPr>
                <w:rFonts w:eastAsia="Times New Roman"/>
                <w:color w:val="auto"/>
              </w:rPr>
              <w:t xml:space="preserve"> operation</w:t>
            </w:r>
            <w:r w:rsidR="00314BB6" w:rsidRPr="00C807FA">
              <w:rPr>
                <w:rFonts w:eastAsia="Times New Roman"/>
                <w:color w:val="auto"/>
              </w:rPr>
              <w:t>.</w:t>
            </w:r>
          </w:p>
          <w:p w:rsidR="00314BB6" w:rsidRPr="00C807FA" w:rsidRDefault="00314BB6" w:rsidP="00A46D2D">
            <w:pPr>
              <w:pStyle w:val="ListParagraph"/>
              <w:numPr>
                <w:ilvl w:val="0"/>
                <w:numId w:val="19"/>
              </w:numPr>
              <w:spacing w:after="0" w:line="240" w:lineRule="auto"/>
              <w:ind w:left="434" w:hanging="270"/>
              <w:jc w:val="left"/>
            </w:pPr>
            <w:r w:rsidRPr="00C807FA">
              <w:rPr>
                <w:rFonts w:eastAsia="Times New Roman"/>
                <w:color w:val="auto"/>
              </w:rPr>
              <w:t>Explain indexing calculation for gear cutting.</w:t>
            </w:r>
          </w:p>
          <w:p w:rsidR="00F94461" w:rsidRPr="00C807FA" w:rsidRDefault="00F94461" w:rsidP="00A46D2D">
            <w:pPr>
              <w:pStyle w:val="ListParagraph"/>
              <w:numPr>
                <w:ilvl w:val="0"/>
                <w:numId w:val="19"/>
              </w:numPr>
              <w:spacing w:after="0" w:line="240" w:lineRule="auto"/>
              <w:ind w:left="434" w:hanging="270"/>
              <w:jc w:val="left"/>
            </w:pPr>
            <w:r w:rsidRPr="00C807FA">
              <w:rPr>
                <w:rFonts w:eastAsia="Times New Roman"/>
                <w:color w:val="auto"/>
              </w:rPr>
              <w:t>Describe work holding devices i.e. Wise, blocks, clamps etc.</w:t>
            </w:r>
          </w:p>
          <w:p w:rsidR="00F94461" w:rsidRPr="00C807FA" w:rsidRDefault="00F94461" w:rsidP="00A46D2D">
            <w:pPr>
              <w:pStyle w:val="ListParagraph"/>
              <w:numPr>
                <w:ilvl w:val="0"/>
                <w:numId w:val="19"/>
              </w:numPr>
              <w:spacing w:after="0" w:line="240" w:lineRule="auto"/>
              <w:ind w:left="434" w:hanging="270"/>
              <w:jc w:val="left"/>
            </w:pPr>
            <w:r w:rsidRPr="00C807FA">
              <w:rPr>
                <w:rFonts w:eastAsia="Times New Roman"/>
                <w:color w:val="auto"/>
              </w:rPr>
              <w:t xml:space="preserve">Explain </w:t>
            </w:r>
            <w:r w:rsidRPr="00C807FA">
              <w:rPr>
                <w:szCs w:val="24"/>
              </w:rPr>
              <w:t>correct specifications for the part or component to be produced as per drawing.</w:t>
            </w:r>
          </w:p>
          <w:p w:rsidR="00F94461" w:rsidRPr="00C807FA" w:rsidRDefault="00F94461" w:rsidP="00A46D2D">
            <w:pPr>
              <w:pStyle w:val="ListParagraph"/>
              <w:numPr>
                <w:ilvl w:val="0"/>
                <w:numId w:val="19"/>
              </w:numPr>
              <w:spacing w:after="0" w:line="240" w:lineRule="auto"/>
              <w:ind w:left="434" w:hanging="270"/>
              <w:jc w:val="left"/>
            </w:pPr>
            <w:r w:rsidRPr="00C807FA">
              <w:rPr>
                <w:rFonts w:eastAsia="Times New Roman"/>
                <w:color w:val="auto"/>
              </w:rPr>
              <w:t>Define symbols of the drawing.</w:t>
            </w:r>
          </w:p>
          <w:p w:rsidR="00F94461" w:rsidRPr="00C807FA" w:rsidRDefault="00F94461" w:rsidP="00A46D2D">
            <w:pPr>
              <w:pStyle w:val="ListParagraph"/>
              <w:numPr>
                <w:ilvl w:val="0"/>
                <w:numId w:val="96"/>
              </w:numPr>
              <w:spacing w:after="0" w:line="240" w:lineRule="auto"/>
              <w:ind w:left="434" w:hanging="270"/>
              <w:jc w:val="left"/>
              <w:rPr>
                <w:rFonts w:eastAsia="Times New Roman"/>
              </w:rPr>
            </w:pPr>
            <w:r w:rsidRPr="00C807FA">
              <w:rPr>
                <w:rFonts w:eastAsia="Times New Roman"/>
                <w:color w:val="auto"/>
              </w:rPr>
              <w:t xml:space="preserve">Describe </w:t>
            </w:r>
            <w:r w:rsidRPr="00C807FA">
              <w:t xml:space="preserve">Tool </w:t>
            </w:r>
            <w:r w:rsidR="00C807FA">
              <w:t>and</w:t>
            </w:r>
            <w:r w:rsidRPr="00C807FA">
              <w:t xml:space="preserve"> job mounting techniques </w:t>
            </w:r>
            <w:r w:rsidR="00C807FA">
              <w:t>and</w:t>
            </w:r>
            <w:r w:rsidRPr="00C807FA">
              <w:t xml:space="preserve"> settings. </w:t>
            </w:r>
          </w:p>
          <w:p w:rsidR="00F94461" w:rsidRPr="00C807FA" w:rsidRDefault="00F94461" w:rsidP="00A46D2D">
            <w:pPr>
              <w:pStyle w:val="ListParagraph"/>
              <w:numPr>
                <w:ilvl w:val="0"/>
                <w:numId w:val="19"/>
              </w:numPr>
              <w:spacing w:after="0" w:line="240" w:lineRule="auto"/>
              <w:ind w:left="434" w:hanging="270"/>
              <w:jc w:val="left"/>
            </w:pPr>
            <w:r w:rsidRPr="00C807FA">
              <w:rPr>
                <w:rFonts w:eastAsia="Times New Roman"/>
                <w:color w:val="auto"/>
              </w:rPr>
              <w:t>Knowledge of different datum types.</w:t>
            </w:r>
          </w:p>
          <w:p w:rsidR="00F94461" w:rsidRPr="00C807FA" w:rsidRDefault="00F94461" w:rsidP="00A46D2D">
            <w:pPr>
              <w:pStyle w:val="ListParagraph"/>
              <w:numPr>
                <w:ilvl w:val="0"/>
                <w:numId w:val="19"/>
              </w:numPr>
              <w:spacing w:after="0" w:line="240" w:lineRule="auto"/>
              <w:ind w:left="434" w:hanging="270"/>
              <w:jc w:val="left"/>
            </w:pPr>
            <w:r w:rsidRPr="00C807FA">
              <w:rPr>
                <w:rFonts w:eastAsia="Times New Roman"/>
                <w:color w:val="auto"/>
              </w:rPr>
              <w:t xml:space="preserve">Define Cutting speed calculation </w:t>
            </w:r>
            <w:r w:rsidR="00C807FA">
              <w:rPr>
                <w:rFonts w:eastAsia="Times New Roman"/>
                <w:color w:val="auto"/>
              </w:rPr>
              <w:t>and</w:t>
            </w:r>
            <w:r w:rsidRPr="00C807FA">
              <w:rPr>
                <w:rFonts w:eastAsia="Times New Roman"/>
                <w:color w:val="auto"/>
              </w:rPr>
              <w:t xml:space="preserve"> setting according to job &amp; tool material.</w:t>
            </w:r>
          </w:p>
          <w:p w:rsidR="00F94461" w:rsidRPr="00C807FA" w:rsidRDefault="00F94461" w:rsidP="00A46D2D">
            <w:pPr>
              <w:pStyle w:val="ListParagraph"/>
              <w:numPr>
                <w:ilvl w:val="0"/>
                <w:numId w:val="19"/>
              </w:numPr>
              <w:spacing w:after="0" w:line="240" w:lineRule="auto"/>
              <w:ind w:left="434" w:hanging="270"/>
              <w:jc w:val="left"/>
            </w:pPr>
            <w:r w:rsidRPr="00C807FA">
              <w:rPr>
                <w:rFonts w:eastAsia="Times New Roman"/>
                <w:color w:val="auto"/>
              </w:rPr>
              <w:lastRenderedPageBreak/>
              <w:t xml:space="preserve">Knowledge, extract information from drawing in view of operational sequence i.e. Material selection, Tool selection, Machine selection </w:t>
            </w:r>
            <w:r w:rsidR="00C807FA">
              <w:rPr>
                <w:rFonts w:eastAsia="Times New Roman"/>
                <w:color w:val="auto"/>
              </w:rPr>
              <w:t>and</w:t>
            </w:r>
            <w:r w:rsidRPr="00C807FA">
              <w:rPr>
                <w:rFonts w:eastAsia="Times New Roman"/>
                <w:color w:val="auto"/>
              </w:rPr>
              <w:t xml:space="preserve"> Sequence of operation.</w:t>
            </w:r>
          </w:p>
          <w:p w:rsidR="00F94461" w:rsidRPr="00C807FA" w:rsidRDefault="00F94461" w:rsidP="00FD556D">
            <w:pPr>
              <w:spacing w:after="0" w:line="240" w:lineRule="auto"/>
              <w:ind w:left="0" w:firstLine="0"/>
              <w:jc w:val="left"/>
              <w:rPr>
                <w:rFonts w:eastAsia="Times New Roman"/>
                <w:color w:val="auto"/>
              </w:rPr>
            </w:pPr>
          </w:p>
          <w:p w:rsidR="00F94461" w:rsidRPr="00C807FA" w:rsidRDefault="00F94461" w:rsidP="00FD556D">
            <w:pPr>
              <w:spacing w:after="0" w:line="240" w:lineRule="auto"/>
              <w:jc w:val="left"/>
              <w:rPr>
                <w:rFonts w:eastAsia="Times New Roman"/>
                <w:b/>
                <w:color w:val="auto"/>
              </w:rPr>
            </w:pPr>
            <w:r w:rsidRPr="00C807FA">
              <w:rPr>
                <w:rFonts w:eastAsia="Times New Roman"/>
                <w:b/>
                <w:color w:val="auto"/>
              </w:rPr>
              <w:t>Practical Activity:</w:t>
            </w:r>
          </w:p>
          <w:p w:rsidR="00F94461" w:rsidRPr="00C807FA" w:rsidRDefault="00314BB6" w:rsidP="00A46D2D">
            <w:pPr>
              <w:pStyle w:val="ListParagraph"/>
              <w:numPr>
                <w:ilvl w:val="0"/>
                <w:numId w:val="64"/>
              </w:numPr>
              <w:spacing w:after="0" w:line="240" w:lineRule="auto"/>
              <w:ind w:left="434" w:hanging="270"/>
              <w:jc w:val="left"/>
              <w:rPr>
                <w:bCs/>
                <w:sz w:val="24"/>
              </w:rPr>
            </w:pPr>
            <w:r w:rsidRPr="00C807FA">
              <w:rPr>
                <w:rFonts w:eastAsia="Times New Roman"/>
                <w:color w:val="auto"/>
              </w:rPr>
              <w:t xml:space="preserve">Arrange tools, equipment </w:t>
            </w:r>
            <w:r w:rsidR="00C807FA">
              <w:rPr>
                <w:rFonts w:eastAsia="Times New Roman"/>
                <w:color w:val="auto"/>
              </w:rPr>
              <w:t>and</w:t>
            </w:r>
            <w:r w:rsidRPr="00C807FA">
              <w:rPr>
                <w:rFonts w:eastAsia="Times New Roman"/>
                <w:color w:val="auto"/>
              </w:rPr>
              <w:t xml:space="preserve"> machine for gear cutting operation</w:t>
            </w:r>
            <w:r w:rsidR="00F94461" w:rsidRPr="00C807FA">
              <w:rPr>
                <w:rFonts w:eastAsia="Times New Roman"/>
                <w:color w:val="auto"/>
              </w:rPr>
              <w:t xml:space="preserve"> per given drawing.</w:t>
            </w:r>
          </w:p>
        </w:tc>
        <w:tc>
          <w:tcPr>
            <w:tcW w:w="18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94461" w:rsidRPr="00C807FA" w:rsidRDefault="00F94461" w:rsidP="00FD556D">
            <w:pPr>
              <w:spacing w:after="0" w:line="276" w:lineRule="auto"/>
              <w:ind w:left="2" w:hanging="13"/>
              <w:jc w:val="left"/>
              <w:rPr>
                <w:color w:val="auto"/>
              </w:rPr>
            </w:pPr>
            <w:r w:rsidRPr="00C807FA">
              <w:rPr>
                <w:b/>
                <w:color w:val="auto"/>
              </w:rPr>
              <w:lastRenderedPageBreak/>
              <w:t>Total:</w:t>
            </w:r>
            <w:r w:rsidRPr="00C807FA">
              <w:rPr>
                <w:color w:val="auto"/>
              </w:rPr>
              <w:t xml:space="preserve"> </w:t>
            </w:r>
            <w:r w:rsidR="002A7161" w:rsidRPr="00C807FA">
              <w:rPr>
                <w:color w:val="auto"/>
              </w:rPr>
              <w:t>1</w:t>
            </w:r>
            <w:r w:rsidRPr="00C807FA">
              <w:rPr>
                <w:color w:val="auto"/>
              </w:rPr>
              <w:t>.5Hrs</w:t>
            </w:r>
          </w:p>
          <w:p w:rsidR="00F94461" w:rsidRPr="00C807FA" w:rsidRDefault="00F94461" w:rsidP="00FD556D">
            <w:pPr>
              <w:spacing w:after="0" w:line="276" w:lineRule="auto"/>
              <w:ind w:left="2" w:hanging="13"/>
              <w:jc w:val="left"/>
              <w:rPr>
                <w:color w:val="auto"/>
              </w:rPr>
            </w:pPr>
            <w:r w:rsidRPr="00C807FA">
              <w:rPr>
                <w:b/>
                <w:color w:val="auto"/>
              </w:rPr>
              <w:t>Theory:</w:t>
            </w:r>
            <w:r w:rsidRPr="00C807FA">
              <w:rPr>
                <w:color w:val="auto"/>
              </w:rPr>
              <w:t xml:space="preserve"> 0.5Hrs</w:t>
            </w:r>
          </w:p>
          <w:p w:rsidR="00F94461" w:rsidRPr="00C807FA" w:rsidRDefault="00F94461" w:rsidP="002A7161">
            <w:pPr>
              <w:spacing w:after="0" w:line="276" w:lineRule="auto"/>
              <w:ind w:left="2" w:hanging="103"/>
              <w:jc w:val="left"/>
              <w:rPr>
                <w:color w:val="auto"/>
              </w:rPr>
            </w:pPr>
            <w:r w:rsidRPr="00C807FA">
              <w:rPr>
                <w:b/>
                <w:color w:val="auto"/>
              </w:rPr>
              <w:t>Practical:</w:t>
            </w:r>
            <w:r w:rsidRPr="00C807FA">
              <w:rPr>
                <w:color w:val="auto"/>
              </w:rPr>
              <w:t xml:space="preserve"> </w:t>
            </w:r>
            <w:r w:rsidR="002A7161" w:rsidRPr="00C807FA">
              <w:rPr>
                <w:color w:val="auto"/>
              </w:rPr>
              <w:t>1</w:t>
            </w:r>
            <w:r w:rsidRPr="00C807FA">
              <w:rPr>
                <w:color w:val="auto"/>
              </w:rPr>
              <w:t xml:space="preserve"> Hrs</w:t>
            </w: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rsidR="00F94461" w:rsidRPr="00C807FA" w:rsidRDefault="00F94461" w:rsidP="00A46D2D">
            <w:pPr>
              <w:pStyle w:val="ListParagraph"/>
              <w:numPr>
                <w:ilvl w:val="0"/>
                <w:numId w:val="6"/>
              </w:numPr>
              <w:spacing w:after="0"/>
              <w:jc w:val="left"/>
            </w:pPr>
            <w:r w:rsidRPr="00C807FA">
              <w:t>Part Drawing.</w:t>
            </w:r>
          </w:p>
          <w:p w:rsidR="00F94461" w:rsidRPr="00C807FA" w:rsidRDefault="00314BB6" w:rsidP="00A46D2D">
            <w:pPr>
              <w:pStyle w:val="ListParagraph"/>
              <w:numPr>
                <w:ilvl w:val="0"/>
                <w:numId w:val="6"/>
              </w:numPr>
              <w:spacing w:after="0"/>
              <w:jc w:val="left"/>
            </w:pPr>
            <w:r w:rsidRPr="00C807FA">
              <w:t>Milling machine</w:t>
            </w:r>
          </w:p>
          <w:p w:rsidR="002B63DA" w:rsidRPr="00C807FA" w:rsidRDefault="002B63DA" w:rsidP="00A46D2D">
            <w:pPr>
              <w:pStyle w:val="ListParagraph"/>
              <w:numPr>
                <w:ilvl w:val="0"/>
                <w:numId w:val="6"/>
              </w:numPr>
              <w:spacing w:after="0"/>
              <w:jc w:val="left"/>
            </w:pPr>
            <w:r w:rsidRPr="00C807FA">
              <w:t>Machine wise</w:t>
            </w:r>
          </w:p>
          <w:p w:rsidR="002B63DA" w:rsidRPr="00C807FA" w:rsidRDefault="002B63DA" w:rsidP="00A46D2D">
            <w:pPr>
              <w:pStyle w:val="ListParagraph"/>
              <w:numPr>
                <w:ilvl w:val="0"/>
                <w:numId w:val="6"/>
              </w:numPr>
              <w:spacing w:after="0"/>
              <w:jc w:val="left"/>
            </w:pPr>
            <w:r w:rsidRPr="00C807FA">
              <w:t>Tail stock with dead center</w:t>
            </w:r>
          </w:p>
          <w:p w:rsidR="00314BB6" w:rsidRPr="00C807FA" w:rsidRDefault="00314BB6" w:rsidP="00A46D2D">
            <w:pPr>
              <w:pStyle w:val="ListParagraph"/>
              <w:numPr>
                <w:ilvl w:val="0"/>
                <w:numId w:val="6"/>
              </w:numPr>
              <w:spacing w:after="0"/>
              <w:jc w:val="left"/>
            </w:pPr>
            <w:r w:rsidRPr="00C807FA">
              <w:t>Indexing head</w:t>
            </w:r>
          </w:p>
          <w:p w:rsidR="00314BB6" w:rsidRPr="00C807FA" w:rsidRDefault="00314BB6" w:rsidP="00A46D2D">
            <w:pPr>
              <w:pStyle w:val="ListParagraph"/>
              <w:numPr>
                <w:ilvl w:val="0"/>
                <w:numId w:val="6"/>
              </w:numPr>
              <w:spacing w:after="0"/>
              <w:jc w:val="left"/>
            </w:pPr>
            <w:r w:rsidRPr="00C807FA">
              <w:t>Indexing plate set</w:t>
            </w:r>
          </w:p>
          <w:p w:rsidR="00314BB6" w:rsidRPr="00C807FA" w:rsidRDefault="00314BB6" w:rsidP="00A46D2D">
            <w:pPr>
              <w:pStyle w:val="ListParagraph"/>
              <w:numPr>
                <w:ilvl w:val="0"/>
                <w:numId w:val="6"/>
              </w:numPr>
              <w:spacing w:after="0"/>
              <w:jc w:val="left"/>
            </w:pPr>
            <w:r w:rsidRPr="00C807FA">
              <w:t>Gear cutting tool set</w:t>
            </w:r>
          </w:p>
          <w:p w:rsidR="00F94461" w:rsidRPr="00C807FA" w:rsidRDefault="00F94461" w:rsidP="00A46D2D">
            <w:pPr>
              <w:pStyle w:val="ListParagraph"/>
              <w:numPr>
                <w:ilvl w:val="0"/>
                <w:numId w:val="6"/>
              </w:numPr>
              <w:spacing w:after="0"/>
              <w:jc w:val="left"/>
            </w:pPr>
            <w:r w:rsidRPr="00C807FA">
              <w:t>Pedestal grinder</w:t>
            </w:r>
          </w:p>
          <w:p w:rsidR="00F94461" w:rsidRPr="00C807FA" w:rsidRDefault="00F94461" w:rsidP="00A46D2D">
            <w:pPr>
              <w:pStyle w:val="ListParagraph"/>
              <w:numPr>
                <w:ilvl w:val="0"/>
                <w:numId w:val="6"/>
              </w:numPr>
              <w:spacing w:after="0"/>
              <w:jc w:val="left"/>
            </w:pPr>
            <w:r w:rsidRPr="00C807FA">
              <w:t>Grinding wheel</w:t>
            </w:r>
          </w:p>
          <w:p w:rsidR="00F94461" w:rsidRPr="00C807FA" w:rsidRDefault="00F94461" w:rsidP="00A46D2D">
            <w:pPr>
              <w:pStyle w:val="ListParagraph"/>
              <w:numPr>
                <w:ilvl w:val="0"/>
                <w:numId w:val="6"/>
              </w:numPr>
              <w:spacing w:after="0"/>
              <w:jc w:val="left"/>
            </w:pPr>
            <w:r w:rsidRPr="00C807FA">
              <w:t>Drill bit set</w:t>
            </w:r>
          </w:p>
          <w:p w:rsidR="00F94461" w:rsidRPr="00C807FA" w:rsidRDefault="00F94461" w:rsidP="00A46D2D">
            <w:pPr>
              <w:pStyle w:val="ListParagraph"/>
              <w:numPr>
                <w:ilvl w:val="0"/>
                <w:numId w:val="6"/>
              </w:numPr>
              <w:spacing w:after="0"/>
              <w:jc w:val="left"/>
            </w:pPr>
            <w:r w:rsidRPr="00C807FA">
              <w:t>Center drill</w:t>
            </w:r>
          </w:p>
          <w:p w:rsidR="00F94461" w:rsidRPr="00C807FA" w:rsidRDefault="00F94461" w:rsidP="00A46D2D">
            <w:pPr>
              <w:pStyle w:val="ListParagraph"/>
              <w:numPr>
                <w:ilvl w:val="0"/>
                <w:numId w:val="6"/>
              </w:numPr>
              <w:spacing w:after="0"/>
              <w:jc w:val="left"/>
            </w:pPr>
            <w:r w:rsidRPr="00C807FA">
              <w:lastRenderedPageBreak/>
              <w:t>Drill chuck</w:t>
            </w:r>
          </w:p>
          <w:p w:rsidR="00F94461" w:rsidRPr="00C807FA" w:rsidRDefault="00F94461" w:rsidP="00A46D2D">
            <w:pPr>
              <w:pStyle w:val="ListParagraph"/>
              <w:numPr>
                <w:ilvl w:val="0"/>
                <w:numId w:val="6"/>
              </w:numPr>
              <w:spacing w:after="0"/>
              <w:jc w:val="left"/>
            </w:pPr>
            <w:r w:rsidRPr="00C807FA">
              <w:t xml:space="preserve">MS </w:t>
            </w:r>
            <w:r w:rsidR="00314BB6" w:rsidRPr="00C807FA">
              <w:t>round shaft</w:t>
            </w:r>
          </w:p>
          <w:p w:rsidR="00F94461" w:rsidRPr="00C807FA" w:rsidRDefault="00F94461" w:rsidP="00A46D2D">
            <w:pPr>
              <w:pStyle w:val="ListParagraph"/>
              <w:numPr>
                <w:ilvl w:val="0"/>
                <w:numId w:val="6"/>
              </w:numPr>
              <w:spacing w:after="0"/>
              <w:jc w:val="left"/>
            </w:pPr>
            <w:r w:rsidRPr="00C807FA">
              <w:t>Hacksaw frame</w:t>
            </w:r>
          </w:p>
          <w:p w:rsidR="00F94461" w:rsidRPr="00C807FA" w:rsidRDefault="00F94461" w:rsidP="00A46D2D">
            <w:pPr>
              <w:pStyle w:val="ListParagraph"/>
              <w:numPr>
                <w:ilvl w:val="0"/>
                <w:numId w:val="6"/>
              </w:numPr>
              <w:spacing w:after="0"/>
              <w:jc w:val="left"/>
            </w:pPr>
            <w:r w:rsidRPr="00C807FA">
              <w:t>Hacksaw blade</w:t>
            </w:r>
          </w:p>
          <w:p w:rsidR="00F94461" w:rsidRPr="00C807FA" w:rsidRDefault="00F94461" w:rsidP="00A46D2D">
            <w:pPr>
              <w:pStyle w:val="ListParagraph"/>
              <w:numPr>
                <w:ilvl w:val="0"/>
                <w:numId w:val="6"/>
              </w:numPr>
              <w:spacing w:after="0"/>
              <w:jc w:val="left"/>
            </w:pPr>
            <w:r w:rsidRPr="00C807FA">
              <w:t>Vernier caliper</w:t>
            </w:r>
          </w:p>
          <w:p w:rsidR="00F94461" w:rsidRPr="00C807FA" w:rsidRDefault="00F94461" w:rsidP="00A46D2D">
            <w:pPr>
              <w:pStyle w:val="ListParagraph"/>
              <w:numPr>
                <w:ilvl w:val="0"/>
                <w:numId w:val="6"/>
              </w:numPr>
              <w:spacing w:after="0"/>
              <w:jc w:val="left"/>
            </w:pPr>
            <w:r w:rsidRPr="00C807FA">
              <w:t>Dial indicator with st</w:t>
            </w:r>
            <w:r w:rsidR="00C807FA">
              <w:t>and</w:t>
            </w:r>
          </w:p>
          <w:p w:rsidR="00F94461" w:rsidRPr="00C807FA" w:rsidRDefault="00F94461" w:rsidP="00A46D2D">
            <w:pPr>
              <w:pStyle w:val="ListParagraph"/>
              <w:numPr>
                <w:ilvl w:val="0"/>
                <w:numId w:val="6"/>
              </w:numPr>
              <w:spacing w:after="0"/>
              <w:jc w:val="left"/>
            </w:pPr>
            <w:r w:rsidRPr="00C807FA">
              <w:t>Flat file</w:t>
            </w:r>
          </w:p>
          <w:p w:rsidR="00F94461" w:rsidRPr="00C807FA" w:rsidRDefault="00F94461" w:rsidP="00A46D2D">
            <w:pPr>
              <w:pStyle w:val="ListParagraph"/>
              <w:numPr>
                <w:ilvl w:val="0"/>
                <w:numId w:val="6"/>
              </w:numPr>
              <w:spacing w:after="0"/>
              <w:jc w:val="left"/>
            </w:pPr>
            <w:r w:rsidRPr="00C807FA">
              <w:t>Hammer</w:t>
            </w:r>
          </w:p>
          <w:p w:rsidR="00F94461" w:rsidRPr="00C807FA" w:rsidRDefault="00F94461" w:rsidP="00A46D2D">
            <w:pPr>
              <w:pStyle w:val="ListParagraph"/>
              <w:numPr>
                <w:ilvl w:val="0"/>
                <w:numId w:val="6"/>
              </w:numPr>
              <w:spacing w:after="0"/>
              <w:jc w:val="left"/>
            </w:pPr>
            <w:r w:rsidRPr="00C807FA">
              <w:t>Center punch</w:t>
            </w:r>
          </w:p>
          <w:p w:rsidR="00F94461" w:rsidRPr="00C807FA" w:rsidRDefault="00F94461" w:rsidP="00A46D2D">
            <w:pPr>
              <w:pStyle w:val="ListParagraph"/>
              <w:numPr>
                <w:ilvl w:val="0"/>
                <w:numId w:val="6"/>
              </w:numPr>
              <w:spacing w:after="0"/>
              <w:jc w:val="left"/>
            </w:pPr>
            <w:r w:rsidRPr="00C807FA">
              <w:t>Scriber</w:t>
            </w:r>
          </w:p>
          <w:p w:rsidR="00F94461" w:rsidRPr="00C807FA" w:rsidRDefault="00F94461" w:rsidP="00A46D2D">
            <w:pPr>
              <w:pStyle w:val="ListParagraph"/>
              <w:numPr>
                <w:ilvl w:val="0"/>
                <w:numId w:val="6"/>
              </w:numPr>
              <w:spacing w:after="0"/>
              <w:jc w:val="left"/>
            </w:pPr>
            <w:r w:rsidRPr="00C807FA">
              <w:t>Work bench (8ftx4ftx3ft)</w:t>
            </w:r>
          </w:p>
          <w:p w:rsidR="00F94461" w:rsidRPr="00C807FA" w:rsidRDefault="00F94461" w:rsidP="00A46D2D">
            <w:pPr>
              <w:pStyle w:val="ListParagraph"/>
              <w:numPr>
                <w:ilvl w:val="0"/>
                <w:numId w:val="6"/>
              </w:numPr>
              <w:spacing w:after="0"/>
              <w:jc w:val="left"/>
            </w:pPr>
            <w:r w:rsidRPr="00C807FA">
              <w:t>Bench Wise</w:t>
            </w:r>
          </w:p>
          <w:p w:rsidR="00F94461" w:rsidRPr="00C807FA" w:rsidRDefault="00F94461" w:rsidP="00A46D2D">
            <w:pPr>
              <w:pStyle w:val="ListParagraph"/>
              <w:numPr>
                <w:ilvl w:val="0"/>
                <w:numId w:val="6"/>
              </w:numPr>
              <w:spacing w:after="0"/>
              <w:jc w:val="left"/>
            </w:pPr>
            <w:r w:rsidRPr="00C807FA">
              <w:t>Marking ink</w:t>
            </w:r>
          </w:p>
          <w:p w:rsidR="00F94461" w:rsidRPr="00C807FA" w:rsidRDefault="00F94461" w:rsidP="00A46D2D">
            <w:pPr>
              <w:pStyle w:val="ListParagraph"/>
              <w:numPr>
                <w:ilvl w:val="0"/>
                <w:numId w:val="6"/>
              </w:numPr>
              <w:spacing w:after="0"/>
              <w:jc w:val="left"/>
            </w:pPr>
            <w:r w:rsidRPr="00C807FA">
              <w:t>Safety goggles</w:t>
            </w:r>
          </w:p>
          <w:p w:rsidR="00F94461" w:rsidRPr="00C807FA" w:rsidRDefault="00F94461" w:rsidP="00A46D2D">
            <w:pPr>
              <w:pStyle w:val="ListParagraph"/>
              <w:numPr>
                <w:ilvl w:val="0"/>
                <w:numId w:val="6"/>
              </w:numPr>
              <w:spacing w:after="0"/>
              <w:jc w:val="left"/>
            </w:pPr>
            <w:r w:rsidRPr="00C807FA">
              <w:t>Safety harness belt</w:t>
            </w:r>
          </w:p>
          <w:p w:rsidR="00F94461" w:rsidRPr="00C807FA" w:rsidRDefault="00F94461" w:rsidP="00A46D2D">
            <w:pPr>
              <w:pStyle w:val="ListParagraph"/>
              <w:numPr>
                <w:ilvl w:val="0"/>
                <w:numId w:val="6"/>
              </w:numPr>
              <w:spacing w:after="0"/>
              <w:jc w:val="left"/>
            </w:pPr>
            <w:r w:rsidRPr="00C807FA">
              <w:t>Safety helmet</w:t>
            </w:r>
          </w:p>
          <w:p w:rsidR="00F94461" w:rsidRPr="00C807FA" w:rsidRDefault="00F94461" w:rsidP="00A46D2D">
            <w:pPr>
              <w:pStyle w:val="ListParagraph"/>
              <w:numPr>
                <w:ilvl w:val="0"/>
                <w:numId w:val="6"/>
              </w:numPr>
              <w:spacing w:after="0"/>
              <w:jc w:val="left"/>
            </w:pPr>
            <w:r w:rsidRPr="00C807FA">
              <w:t>Safety mask</w:t>
            </w:r>
          </w:p>
          <w:p w:rsidR="00F94461" w:rsidRPr="00C807FA" w:rsidRDefault="00F94461" w:rsidP="00A46D2D">
            <w:pPr>
              <w:pStyle w:val="ListParagraph"/>
              <w:numPr>
                <w:ilvl w:val="0"/>
                <w:numId w:val="6"/>
              </w:numPr>
              <w:spacing w:after="0"/>
              <w:jc w:val="left"/>
            </w:pPr>
            <w:r w:rsidRPr="00C807FA">
              <w:t>Safety Shoes</w:t>
            </w:r>
          </w:p>
          <w:p w:rsidR="00F94461" w:rsidRPr="00C807FA" w:rsidRDefault="00F94461" w:rsidP="00A46D2D">
            <w:pPr>
              <w:pStyle w:val="ListParagraph"/>
              <w:numPr>
                <w:ilvl w:val="0"/>
                <w:numId w:val="6"/>
              </w:numPr>
              <w:spacing w:after="0"/>
              <w:jc w:val="left"/>
            </w:pPr>
            <w:r w:rsidRPr="00C807FA">
              <w:t>Cotton gloves</w:t>
            </w:r>
          </w:p>
          <w:p w:rsidR="00F94461" w:rsidRPr="00C807FA" w:rsidRDefault="00F94461" w:rsidP="00A46D2D">
            <w:pPr>
              <w:pStyle w:val="ListParagraph"/>
              <w:numPr>
                <w:ilvl w:val="0"/>
                <w:numId w:val="6"/>
              </w:numPr>
              <w:spacing w:after="0"/>
              <w:jc w:val="left"/>
            </w:pPr>
            <w:r w:rsidRPr="00C807FA">
              <w:t>Cotton waste</w:t>
            </w:r>
          </w:p>
          <w:p w:rsidR="00F94461" w:rsidRPr="00C807FA" w:rsidRDefault="00F94461" w:rsidP="00A46D2D">
            <w:pPr>
              <w:pStyle w:val="ListParagraph"/>
              <w:numPr>
                <w:ilvl w:val="0"/>
                <w:numId w:val="6"/>
              </w:numPr>
              <w:spacing w:after="0"/>
              <w:jc w:val="left"/>
            </w:pPr>
            <w:r w:rsidRPr="00C807FA">
              <w:t>Printer</w:t>
            </w:r>
          </w:p>
          <w:p w:rsidR="00F94461" w:rsidRPr="00C807FA" w:rsidRDefault="00F94461" w:rsidP="00A46D2D">
            <w:pPr>
              <w:pStyle w:val="ListParagraph"/>
              <w:numPr>
                <w:ilvl w:val="0"/>
                <w:numId w:val="6"/>
              </w:numPr>
              <w:spacing w:after="0"/>
              <w:jc w:val="left"/>
            </w:pPr>
            <w:r w:rsidRPr="00C807FA">
              <w:t xml:space="preserve">Multimedia </w:t>
            </w:r>
            <w:r w:rsidRPr="00C807FA">
              <w:lastRenderedPageBreak/>
              <w:t>projector</w:t>
            </w:r>
          </w:p>
          <w:p w:rsidR="00F94461" w:rsidRPr="00C807FA" w:rsidRDefault="00F94461" w:rsidP="00A46D2D">
            <w:pPr>
              <w:pStyle w:val="ListParagraph"/>
              <w:numPr>
                <w:ilvl w:val="0"/>
                <w:numId w:val="6"/>
              </w:numPr>
              <w:spacing w:after="0"/>
              <w:jc w:val="left"/>
            </w:pPr>
            <w:r w:rsidRPr="00C807FA">
              <w:t>Computer</w:t>
            </w:r>
          </w:p>
          <w:p w:rsidR="00F94461" w:rsidRPr="00C807FA" w:rsidRDefault="00F94461" w:rsidP="00A46D2D">
            <w:pPr>
              <w:pStyle w:val="ListParagraph"/>
              <w:numPr>
                <w:ilvl w:val="0"/>
                <w:numId w:val="6"/>
              </w:numPr>
              <w:spacing w:after="0"/>
              <w:jc w:val="left"/>
            </w:pPr>
            <w:r w:rsidRPr="00C807FA">
              <w:t>Pencils</w:t>
            </w:r>
          </w:p>
          <w:p w:rsidR="00F94461" w:rsidRPr="00C807FA" w:rsidRDefault="00F94461" w:rsidP="00A46D2D">
            <w:pPr>
              <w:pStyle w:val="ListParagraph"/>
              <w:numPr>
                <w:ilvl w:val="0"/>
                <w:numId w:val="6"/>
              </w:numPr>
              <w:spacing w:after="0"/>
              <w:jc w:val="left"/>
            </w:pPr>
            <w:r w:rsidRPr="00C807FA">
              <w:t>Erasers</w:t>
            </w:r>
          </w:p>
          <w:p w:rsidR="00F94461" w:rsidRPr="00C807FA" w:rsidRDefault="00F94461" w:rsidP="00A46D2D">
            <w:pPr>
              <w:pStyle w:val="ListParagraph"/>
              <w:numPr>
                <w:ilvl w:val="0"/>
                <w:numId w:val="6"/>
              </w:numPr>
              <w:spacing w:after="0"/>
              <w:jc w:val="left"/>
            </w:pPr>
            <w:r w:rsidRPr="00C807FA">
              <w:t>Pencil</w:t>
            </w:r>
          </w:p>
          <w:p w:rsidR="00F94461" w:rsidRPr="00C807FA" w:rsidRDefault="00F94461" w:rsidP="00A46D2D">
            <w:pPr>
              <w:pStyle w:val="ListParagraph"/>
              <w:numPr>
                <w:ilvl w:val="0"/>
                <w:numId w:val="6"/>
              </w:numPr>
              <w:spacing w:after="0"/>
              <w:jc w:val="left"/>
            </w:pPr>
            <w:r w:rsidRPr="00C807FA">
              <w:t>sharpeners</w:t>
            </w:r>
          </w:p>
          <w:p w:rsidR="00F94461" w:rsidRPr="00C807FA" w:rsidRDefault="00F94461" w:rsidP="00A46D2D">
            <w:pPr>
              <w:pStyle w:val="ListParagraph"/>
              <w:numPr>
                <w:ilvl w:val="0"/>
                <w:numId w:val="6"/>
              </w:numPr>
              <w:spacing w:after="0"/>
              <w:jc w:val="left"/>
            </w:pPr>
            <w:r w:rsidRPr="00C807FA">
              <w:t>Paper cutter</w:t>
            </w:r>
          </w:p>
          <w:p w:rsidR="00F94461" w:rsidRPr="00C807FA" w:rsidRDefault="00F94461" w:rsidP="00A46D2D">
            <w:pPr>
              <w:pStyle w:val="ListParagraph"/>
              <w:numPr>
                <w:ilvl w:val="0"/>
                <w:numId w:val="6"/>
              </w:numPr>
              <w:spacing w:after="0"/>
              <w:jc w:val="left"/>
            </w:pPr>
            <w:r w:rsidRPr="00C807FA">
              <w:t>Scissors</w:t>
            </w:r>
          </w:p>
          <w:p w:rsidR="00F94461" w:rsidRPr="00C807FA" w:rsidRDefault="00F94461" w:rsidP="00A46D2D">
            <w:pPr>
              <w:pStyle w:val="ListParagraph"/>
              <w:numPr>
                <w:ilvl w:val="0"/>
                <w:numId w:val="6"/>
              </w:numPr>
              <w:spacing w:after="0"/>
              <w:jc w:val="left"/>
            </w:pPr>
            <w:r w:rsidRPr="00C807FA">
              <w:t>Color pencils</w:t>
            </w:r>
          </w:p>
          <w:p w:rsidR="00F94461" w:rsidRPr="00C807FA" w:rsidRDefault="00F94461" w:rsidP="00A46D2D">
            <w:pPr>
              <w:pStyle w:val="ListParagraph"/>
              <w:numPr>
                <w:ilvl w:val="0"/>
                <w:numId w:val="6"/>
              </w:numPr>
              <w:spacing w:after="0"/>
              <w:jc w:val="left"/>
            </w:pPr>
            <w:r w:rsidRPr="00C807FA">
              <w:t>White chart paper</w:t>
            </w:r>
          </w:p>
          <w:p w:rsidR="00F94461" w:rsidRPr="00C807FA" w:rsidRDefault="00F94461" w:rsidP="00A46D2D">
            <w:pPr>
              <w:pStyle w:val="ListParagraph"/>
              <w:numPr>
                <w:ilvl w:val="0"/>
                <w:numId w:val="6"/>
              </w:numPr>
              <w:spacing w:after="0"/>
              <w:jc w:val="left"/>
            </w:pPr>
            <w:r w:rsidRPr="00C807FA">
              <w:t>White board markers (red, blue, green, black)</w:t>
            </w:r>
          </w:p>
          <w:p w:rsidR="00F94461" w:rsidRPr="00C807FA" w:rsidRDefault="00F94461" w:rsidP="00A46D2D">
            <w:pPr>
              <w:pStyle w:val="ListParagraph"/>
              <w:numPr>
                <w:ilvl w:val="0"/>
                <w:numId w:val="6"/>
              </w:numPr>
              <w:spacing w:after="0"/>
              <w:jc w:val="left"/>
            </w:pPr>
            <w:r w:rsidRPr="00C807FA">
              <w:t>Permanent markers (black)</w:t>
            </w:r>
          </w:p>
          <w:p w:rsidR="00F94461" w:rsidRPr="00C807FA" w:rsidRDefault="00F94461" w:rsidP="00A46D2D">
            <w:pPr>
              <w:pStyle w:val="ListParagraph"/>
              <w:numPr>
                <w:ilvl w:val="0"/>
                <w:numId w:val="6"/>
              </w:numPr>
              <w:spacing w:after="0"/>
              <w:jc w:val="left"/>
            </w:pPr>
            <w:r w:rsidRPr="00C807FA">
              <w:t>File covers</w:t>
            </w:r>
          </w:p>
          <w:p w:rsidR="00F94461" w:rsidRPr="00C807FA" w:rsidRDefault="00F94461" w:rsidP="00A46D2D">
            <w:pPr>
              <w:pStyle w:val="ListParagraph"/>
              <w:numPr>
                <w:ilvl w:val="0"/>
                <w:numId w:val="7"/>
              </w:numPr>
              <w:spacing w:after="136" w:line="240" w:lineRule="auto"/>
              <w:ind w:left="296" w:hanging="270"/>
              <w:jc w:val="left"/>
              <w:rPr>
                <w:b/>
                <w:color w:val="FF0000"/>
              </w:rPr>
            </w:pPr>
            <w:r w:rsidRPr="00C807FA">
              <w:t>Box files</w:t>
            </w:r>
          </w:p>
        </w:tc>
        <w:tc>
          <w:tcPr>
            <w:tcW w:w="18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94461" w:rsidRPr="00C807FA" w:rsidRDefault="00F94461" w:rsidP="00FD556D">
            <w:pPr>
              <w:spacing w:before="240" w:after="0" w:line="240" w:lineRule="auto"/>
              <w:ind w:left="0" w:firstLine="0"/>
            </w:pPr>
            <w:r w:rsidRPr="00C807FA">
              <w:lastRenderedPageBreak/>
              <w:t>Class Room</w:t>
            </w:r>
          </w:p>
          <w:p w:rsidR="00F94461" w:rsidRPr="00C807FA" w:rsidRDefault="00F94461" w:rsidP="00FD556D">
            <w:pPr>
              <w:spacing w:after="0" w:line="240" w:lineRule="auto"/>
              <w:ind w:left="0" w:firstLine="0"/>
            </w:pPr>
            <w:r w:rsidRPr="00C807FA">
              <w:t>Training Workshop.</w:t>
            </w:r>
          </w:p>
          <w:p w:rsidR="00F94461" w:rsidRPr="00C807FA" w:rsidRDefault="00F94461" w:rsidP="00FD556D">
            <w:pPr>
              <w:spacing w:after="136" w:line="240" w:lineRule="auto"/>
              <w:ind w:left="2" w:firstLine="0"/>
              <w:jc w:val="left"/>
              <w:rPr>
                <w:b/>
                <w:sz w:val="24"/>
              </w:rPr>
            </w:pPr>
            <w:r w:rsidRPr="00C807FA">
              <w:t>Lab/ Field Visit.</w:t>
            </w:r>
          </w:p>
        </w:tc>
      </w:tr>
      <w:tr w:rsidR="00F94461" w:rsidRPr="00C807FA" w:rsidTr="00FD556D">
        <w:trPr>
          <w:trHeight w:val="1520"/>
        </w:trPr>
        <w:tc>
          <w:tcPr>
            <w:tcW w:w="2393" w:type="dxa"/>
            <w:tcBorders>
              <w:top w:val="single" w:sz="4" w:space="0" w:color="000000"/>
              <w:left w:val="single" w:sz="4" w:space="0" w:color="000000"/>
              <w:bottom w:val="single" w:sz="4" w:space="0" w:color="000000"/>
              <w:right w:val="single" w:sz="4" w:space="0" w:color="000000"/>
            </w:tcBorders>
          </w:tcPr>
          <w:p w:rsidR="00F94461" w:rsidRPr="00C807FA" w:rsidRDefault="00F70D1B" w:rsidP="00A46D2D">
            <w:pPr>
              <w:pStyle w:val="Style2"/>
              <w:numPr>
                <w:ilvl w:val="0"/>
                <w:numId w:val="105"/>
              </w:numPr>
              <w:ind w:hanging="630"/>
              <w:rPr>
                <w:rFonts w:ascii="Arial" w:hAnsi="Arial" w:cs="Arial"/>
                <w:b/>
                <w:bCs/>
                <w:color w:val="auto"/>
                <w:sz w:val="22"/>
                <w:szCs w:val="24"/>
              </w:rPr>
            </w:pPr>
            <w:r w:rsidRPr="00C807FA">
              <w:rPr>
                <w:rFonts w:ascii="Arial" w:hAnsi="Arial" w:cs="Arial"/>
                <w:color w:val="auto"/>
              </w:rPr>
              <w:lastRenderedPageBreak/>
              <w:t>Produce a square shaped work piece</w:t>
            </w:r>
          </w:p>
        </w:tc>
        <w:tc>
          <w:tcPr>
            <w:tcW w:w="3833" w:type="dxa"/>
            <w:tcBorders>
              <w:top w:val="single" w:sz="4" w:space="0" w:color="000000"/>
              <w:left w:val="single" w:sz="4" w:space="0" w:color="000000"/>
              <w:bottom w:val="single" w:sz="4" w:space="0" w:color="000000"/>
              <w:right w:val="single" w:sz="4" w:space="0" w:color="000000"/>
            </w:tcBorders>
          </w:tcPr>
          <w:p w:rsidR="00F70D1B" w:rsidRPr="00C807FA" w:rsidRDefault="00F70D1B" w:rsidP="00A46D2D">
            <w:pPr>
              <w:pStyle w:val="Style1"/>
              <w:numPr>
                <w:ilvl w:val="0"/>
                <w:numId w:val="124"/>
              </w:numPr>
              <w:spacing w:after="240" w:line="360" w:lineRule="auto"/>
              <w:ind w:left="307" w:hanging="270"/>
              <w:rPr>
                <w:rFonts w:ascii="Arial" w:hAnsi="Arial" w:cs="Arial"/>
                <w:sz w:val="22"/>
                <w:szCs w:val="24"/>
              </w:rPr>
            </w:pPr>
            <w:r w:rsidRPr="00C807FA">
              <w:rPr>
                <w:rFonts w:ascii="Arial" w:hAnsi="Arial" w:cs="Arial"/>
                <w:sz w:val="22"/>
                <w:szCs w:val="24"/>
              </w:rPr>
              <w:t xml:space="preserve">Identify safety hazards related with milling operations </w:t>
            </w:r>
            <w:r w:rsidR="00C807FA">
              <w:rPr>
                <w:rFonts w:ascii="Arial" w:hAnsi="Arial" w:cs="Arial"/>
                <w:sz w:val="22"/>
                <w:szCs w:val="24"/>
              </w:rPr>
              <w:t>and</w:t>
            </w:r>
            <w:r w:rsidRPr="00C807FA">
              <w:rPr>
                <w:rFonts w:ascii="Arial" w:hAnsi="Arial" w:cs="Arial"/>
                <w:sz w:val="22"/>
                <w:szCs w:val="24"/>
              </w:rPr>
              <w:t xml:space="preserve"> take appropriate steps to avoid any injury or accident. </w:t>
            </w:r>
          </w:p>
          <w:p w:rsidR="00F70D1B" w:rsidRPr="00C807FA" w:rsidRDefault="00F70D1B" w:rsidP="00A46D2D">
            <w:pPr>
              <w:pStyle w:val="Style1"/>
              <w:numPr>
                <w:ilvl w:val="0"/>
                <w:numId w:val="124"/>
              </w:numPr>
              <w:spacing w:after="240" w:line="360" w:lineRule="auto"/>
              <w:ind w:left="307" w:hanging="270"/>
              <w:rPr>
                <w:rFonts w:ascii="Arial" w:hAnsi="Arial" w:cs="Arial"/>
                <w:sz w:val="22"/>
                <w:szCs w:val="24"/>
              </w:rPr>
            </w:pPr>
            <w:r w:rsidRPr="00C807FA">
              <w:rPr>
                <w:rFonts w:ascii="Arial" w:hAnsi="Arial" w:cs="Arial"/>
                <w:sz w:val="22"/>
                <w:szCs w:val="24"/>
              </w:rPr>
              <w:t xml:space="preserve">Dial the machine vice according to job requirement. </w:t>
            </w:r>
          </w:p>
          <w:p w:rsidR="00F70D1B" w:rsidRPr="00C807FA" w:rsidRDefault="00F70D1B" w:rsidP="00A46D2D">
            <w:pPr>
              <w:pStyle w:val="Style1"/>
              <w:numPr>
                <w:ilvl w:val="0"/>
                <w:numId w:val="124"/>
              </w:numPr>
              <w:spacing w:after="240" w:line="360" w:lineRule="auto"/>
              <w:ind w:left="307" w:hanging="270"/>
              <w:rPr>
                <w:rFonts w:ascii="Arial" w:hAnsi="Arial" w:cs="Arial"/>
                <w:sz w:val="22"/>
                <w:szCs w:val="24"/>
              </w:rPr>
            </w:pPr>
            <w:r w:rsidRPr="00C807FA">
              <w:rPr>
                <w:rFonts w:ascii="Arial" w:hAnsi="Arial" w:cs="Arial"/>
                <w:sz w:val="22"/>
                <w:szCs w:val="24"/>
              </w:rPr>
              <w:t xml:space="preserve">Select cutters </w:t>
            </w:r>
            <w:r w:rsidR="00C807FA">
              <w:rPr>
                <w:rFonts w:ascii="Arial" w:hAnsi="Arial" w:cs="Arial"/>
                <w:sz w:val="22"/>
                <w:szCs w:val="24"/>
              </w:rPr>
              <w:t>and</w:t>
            </w:r>
            <w:r w:rsidRPr="00C807FA">
              <w:rPr>
                <w:rFonts w:ascii="Arial" w:hAnsi="Arial" w:cs="Arial"/>
                <w:sz w:val="22"/>
                <w:szCs w:val="24"/>
              </w:rPr>
              <w:t xml:space="preserve"> set machine as </w:t>
            </w:r>
            <w:r w:rsidRPr="00C807FA">
              <w:rPr>
                <w:rFonts w:ascii="Arial" w:hAnsi="Arial" w:cs="Arial"/>
                <w:sz w:val="22"/>
                <w:szCs w:val="24"/>
              </w:rPr>
              <w:lastRenderedPageBreak/>
              <w:t>per requirements.</w:t>
            </w:r>
          </w:p>
          <w:p w:rsidR="00F70D1B" w:rsidRPr="00C807FA" w:rsidRDefault="00F70D1B" w:rsidP="00A46D2D">
            <w:pPr>
              <w:pStyle w:val="Style1"/>
              <w:numPr>
                <w:ilvl w:val="0"/>
                <w:numId w:val="124"/>
              </w:numPr>
              <w:spacing w:after="240" w:line="360" w:lineRule="auto"/>
              <w:ind w:left="307" w:hanging="270"/>
              <w:rPr>
                <w:rFonts w:ascii="Arial" w:hAnsi="Arial" w:cs="Arial"/>
                <w:sz w:val="22"/>
                <w:szCs w:val="24"/>
              </w:rPr>
            </w:pPr>
            <w:r w:rsidRPr="00C807FA">
              <w:rPr>
                <w:rFonts w:ascii="Arial" w:hAnsi="Arial" w:cs="Arial"/>
                <w:sz w:val="22"/>
                <w:szCs w:val="24"/>
              </w:rPr>
              <w:t xml:space="preserve">Mount cutters </w:t>
            </w:r>
            <w:r w:rsidR="00C807FA">
              <w:rPr>
                <w:rFonts w:ascii="Arial" w:hAnsi="Arial" w:cs="Arial"/>
                <w:sz w:val="22"/>
                <w:szCs w:val="24"/>
              </w:rPr>
              <w:t>and</w:t>
            </w:r>
            <w:r w:rsidRPr="00C807FA">
              <w:rPr>
                <w:rFonts w:ascii="Arial" w:hAnsi="Arial" w:cs="Arial"/>
                <w:sz w:val="22"/>
                <w:szCs w:val="24"/>
              </w:rPr>
              <w:t xml:space="preserve"> work piece in the machine.</w:t>
            </w:r>
          </w:p>
          <w:p w:rsidR="00F70D1B" w:rsidRPr="00C807FA" w:rsidRDefault="00F70D1B" w:rsidP="00A46D2D">
            <w:pPr>
              <w:pStyle w:val="Style1"/>
              <w:numPr>
                <w:ilvl w:val="0"/>
                <w:numId w:val="124"/>
              </w:numPr>
              <w:spacing w:after="240" w:line="360" w:lineRule="auto"/>
              <w:ind w:left="307" w:hanging="270"/>
              <w:rPr>
                <w:rFonts w:ascii="Arial" w:hAnsi="Arial" w:cs="Arial"/>
                <w:sz w:val="22"/>
                <w:szCs w:val="24"/>
              </w:rPr>
            </w:pPr>
            <w:r w:rsidRPr="00C807FA">
              <w:rPr>
                <w:rFonts w:ascii="Arial" w:hAnsi="Arial" w:cs="Arial"/>
                <w:sz w:val="22"/>
                <w:szCs w:val="24"/>
              </w:rPr>
              <w:t xml:space="preserve">Produce a part matching the process plan </w:t>
            </w:r>
            <w:r w:rsidR="00C807FA">
              <w:rPr>
                <w:rFonts w:ascii="Arial" w:hAnsi="Arial" w:cs="Arial"/>
                <w:sz w:val="22"/>
                <w:szCs w:val="24"/>
              </w:rPr>
              <w:t>and</w:t>
            </w:r>
            <w:r w:rsidRPr="00C807FA">
              <w:rPr>
                <w:rFonts w:ascii="Arial" w:hAnsi="Arial" w:cs="Arial"/>
                <w:sz w:val="22"/>
                <w:szCs w:val="24"/>
              </w:rPr>
              <w:t xml:space="preserve"> the part print specifications.</w:t>
            </w:r>
          </w:p>
          <w:p w:rsidR="00F70D1B" w:rsidRPr="00C807FA" w:rsidRDefault="00F70D1B" w:rsidP="00A46D2D">
            <w:pPr>
              <w:pStyle w:val="Style1"/>
              <w:numPr>
                <w:ilvl w:val="0"/>
                <w:numId w:val="124"/>
              </w:numPr>
              <w:spacing w:after="240" w:line="360" w:lineRule="auto"/>
              <w:ind w:left="307" w:hanging="270"/>
              <w:rPr>
                <w:rFonts w:ascii="Arial" w:hAnsi="Arial" w:cs="Arial"/>
                <w:sz w:val="22"/>
                <w:szCs w:val="24"/>
              </w:rPr>
            </w:pPr>
            <w:r w:rsidRPr="00C807FA">
              <w:rPr>
                <w:rFonts w:ascii="Arial" w:hAnsi="Arial" w:cs="Arial"/>
                <w:sz w:val="22"/>
                <w:szCs w:val="24"/>
              </w:rPr>
              <w:t xml:space="preserve">Check quality of the component at suitable intervals. </w:t>
            </w:r>
          </w:p>
          <w:p w:rsidR="00F94461" w:rsidRPr="00C807FA" w:rsidRDefault="00F70D1B" w:rsidP="00A46D2D">
            <w:pPr>
              <w:pStyle w:val="Style1"/>
              <w:numPr>
                <w:ilvl w:val="0"/>
                <w:numId w:val="124"/>
              </w:numPr>
              <w:spacing w:after="240" w:line="360" w:lineRule="auto"/>
              <w:ind w:left="307" w:hanging="270"/>
              <w:rPr>
                <w:rFonts w:ascii="Arial" w:hAnsi="Arial" w:cs="Arial"/>
                <w:szCs w:val="24"/>
              </w:rPr>
            </w:pPr>
            <w:r w:rsidRPr="00C807FA">
              <w:rPr>
                <w:rFonts w:ascii="Arial" w:hAnsi="Arial" w:cs="Arial"/>
                <w:sz w:val="22"/>
                <w:szCs w:val="24"/>
              </w:rPr>
              <w:t>Shut down the machine at safe position after finishing the work.</w:t>
            </w:r>
          </w:p>
        </w:tc>
        <w:tc>
          <w:tcPr>
            <w:tcW w:w="3916" w:type="dxa"/>
            <w:tcBorders>
              <w:top w:val="single" w:sz="4" w:space="0" w:color="000000"/>
              <w:left w:val="single" w:sz="4" w:space="0" w:color="000000"/>
              <w:bottom w:val="single" w:sz="4" w:space="0" w:color="000000"/>
              <w:right w:val="single" w:sz="4" w:space="0" w:color="000000"/>
            </w:tcBorders>
          </w:tcPr>
          <w:p w:rsidR="00F94461" w:rsidRPr="00C807FA" w:rsidRDefault="00F94461" w:rsidP="00A46D2D">
            <w:pPr>
              <w:pStyle w:val="ListParagraph"/>
              <w:numPr>
                <w:ilvl w:val="0"/>
                <w:numId w:val="19"/>
              </w:numPr>
              <w:spacing w:after="0" w:line="240" w:lineRule="auto"/>
              <w:ind w:left="434" w:hanging="270"/>
              <w:jc w:val="left"/>
            </w:pPr>
            <w:r w:rsidRPr="00C807FA">
              <w:rPr>
                <w:rFonts w:eastAsia="Times New Roman"/>
                <w:color w:val="auto"/>
              </w:rPr>
              <w:lastRenderedPageBreak/>
              <w:t>Describe safety protocols at work station.</w:t>
            </w:r>
          </w:p>
          <w:p w:rsidR="00B1265C" w:rsidRPr="00C807FA" w:rsidRDefault="00B1265C" w:rsidP="00A46D2D">
            <w:pPr>
              <w:pStyle w:val="ListParagraph"/>
              <w:numPr>
                <w:ilvl w:val="0"/>
                <w:numId w:val="19"/>
              </w:numPr>
              <w:spacing w:after="0" w:line="240" w:lineRule="auto"/>
              <w:ind w:left="434" w:hanging="270"/>
              <w:jc w:val="left"/>
            </w:pPr>
            <w:r w:rsidRPr="00C807FA">
              <w:rPr>
                <w:rFonts w:eastAsia="Times New Roman"/>
                <w:color w:val="auto"/>
              </w:rPr>
              <w:t>Define milling operation.</w:t>
            </w:r>
          </w:p>
          <w:p w:rsidR="00B1265C" w:rsidRPr="00C807FA" w:rsidRDefault="00B1265C" w:rsidP="00A46D2D">
            <w:pPr>
              <w:pStyle w:val="ListParagraph"/>
              <w:numPr>
                <w:ilvl w:val="0"/>
                <w:numId w:val="19"/>
              </w:numPr>
              <w:spacing w:after="0" w:line="240" w:lineRule="auto"/>
              <w:ind w:left="434" w:hanging="270"/>
              <w:jc w:val="left"/>
            </w:pPr>
            <w:r w:rsidRPr="00C807FA">
              <w:rPr>
                <w:rFonts w:eastAsia="Times New Roman"/>
                <w:color w:val="auto"/>
              </w:rPr>
              <w:t>Describe work holding devices i.e. Wise, blocks, clamps etc.</w:t>
            </w:r>
          </w:p>
          <w:p w:rsidR="00B1265C" w:rsidRPr="00C807FA" w:rsidRDefault="00B1265C" w:rsidP="00A46D2D">
            <w:pPr>
              <w:pStyle w:val="ListParagraph"/>
              <w:numPr>
                <w:ilvl w:val="0"/>
                <w:numId w:val="19"/>
              </w:numPr>
              <w:spacing w:after="0" w:line="240" w:lineRule="auto"/>
              <w:ind w:left="434" w:hanging="270"/>
              <w:jc w:val="left"/>
            </w:pPr>
            <w:r w:rsidRPr="00C807FA">
              <w:rPr>
                <w:rFonts w:eastAsia="Times New Roman"/>
                <w:color w:val="auto"/>
              </w:rPr>
              <w:t xml:space="preserve">Explain </w:t>
            </w:r>
            <w:r w:rsidRPr="00C807FA">
              <w:rPr>
                <w:szCs w:val="24"/>
              </w:rPr>
              <w:t>correct specifications for the part or component to be produced as per drawing.</w:t>
            </w:r>
          </w:p>
          <w:p w:rsidR="00B1265C" w:rsidRPr="00C807FA" w:rsidRDefault="00B1265C" w:rsidP="00A46D2D">
            <w:pPr>
              <w:pStyle w:val="ListParagraph"/>
              <w:numPr>
                <w:ilvl w:val="0"/>
                <w:numId w:val="19"/>
              </w:numPr>
              <w:spacing w:after="0" w:line="240" w:lineRule="auto"/>
              <w:ind w:left="434" w:hanging="270"/>
              <w:jc w:val="left"/>
            </w:pPr>
            <w:r w:rsidRPr="00C807FA">
              <w:rPr>
                <w:rFonts w:eastAsia="Times New Roman"/>
                <w:color w:val="auto"/>
              </w:rPr>
              <w:t>Define symbols of the drawing.</w:t>
            </w:r>
          </w:p>
          <w:p w:rsidR="00B1265C" w:rsidRPr="00C807FA" w:rsidRDefault="00B1265C" w:rsidP="00A46D2D">
            <w:pPr>
              <w:pStyle w:val="ListParagraph"/>
              <w:numPr>
                <w:ilvl w:val="0"/>
                <w:numId w:val="19"/>
              </w:numPr>
              <w:spacing w:after="0" w:line="240" w:lineRule="auto"/>
              <w:ind w:left="434" w:hanging="270"/>
              <w:jc w:val="left"/>
              <w:rPr>
                <w:szCs w:val="24"/>
              </w:rPr>
            </w:pPr>
            <w:r w:rsidRPr="00C807FA">
              <w:rPr>
                <w:rFonts w:eastAsia="Times New Roman"/>
                <w:color w:val="auto"/>
              </w:rPr>
              <w:t>Define different milling</w:t>
            </w:r>
            <w:r w:rsidRPr="00C807FA">
              <w:rPr>
                <w:szCs w:val="24"/>
              </w:rPr>
              <w:t xml:space="preserve"> tool according to job requirement.</w:t>
            </w:r>
          </w:p>
          <w:p w:rsidR="00B1265C" w:rsidRPr="00C807FA" w:rsidRDefault="00B1265C" w:rsidP="00A46D2D">
            <w:pPr>
              <w:pStyle w:val="ListParagraph"/>
              <w:numPr>
                <w:ilvl w:val="0"/>
                <w:numId w:val="96"/>
              </w:numPr>
              <w:spacing w:after="0" w:line="240" w:lineRule="auto"/>
              <w:ind w:left="434" w:hanging="270"/>
              <w:jc w:val="left"/>
              <w:rPr>
                <w:rFonts w:eastAsia="Times New Roman"/>
              </w:rPr>
            </w:pPr>
            <w:r w:rsidRPr="00C807FA">
              <w:rPr>
                <w:rFonts w:eastAsia="Times New Roman"/>
                <w:color w:val="auto"/>
              </w:rPr>
              <w:lastRenderedPageBreak/>
              <w:t xml:space="preserve">Describe </w:t>
            </w:r>
            <w:r w:rsidRPr="00C807FA">
              <w:t xml:space="preserve">Tool </w:t>
            </w:r>
            <w:r w:rsidR="00C807FA">
              <w:t>and</w:t>
            </w:r>
            <w:r w:rsidRPr="00C807FA">
              <w:t xml:space="preserve"> job mounting techniques </w:t>
            </w:r>
            <w:r w:rsidR="00C807FA">
              <w:t>and</w:t>
            </w:r>
            <w:r w:rsidRPr="00C807FA">
              <w:t xml:space="preserve"> settings.</w:t>
            </w:r>
          </w:p>
          <w:p w:rsidR="00F94461" w:rsidRPr="00C807FA" w:rsidRDefault="00F94461" w:rsidP="00A46D2D">
            <w:pPr>
              <w:pStyle w:val="ListParagraph"/>
              <w:numPr>
                <w:ilvl w:val="0"/>
                <w:numId w:val="19"/>
              </w:numPr>
              <w:spacing w:after="0" w:line="240" w:lineRule="auto"/>
              <w:ind w:left="434" w:hanging="270"/>
              <w:jc w:val="left"/>
              <w:rPr>
                <w:szCs w:val="24"/>
              </w:rPr>
            </w:pPr>
            <w:r w:rsidRPr="00C807FA">
              <w:rPr>
                <w:rFonts w:eastAsia="Times New Roman"/>
                <w:color w:val="auto"/>
              </w:rPr>
              <w:t xml:space="preserve">Define </w:t>
            </w:r>
            <w:r w:rsidR="00B1265C" w:rsidRPr="00C807FA">
              <w:rPr>
                <w:szCs w:val="24"/>
              </w:rPr>
              <w:t>milling</w:t>
            </w:r>
            <w:r w:rsidRPr="00C807FA">
              <w:rPr>
                <w:szCs w:val="24"/>
              </w:rPr>
              <w:t xml:space="preserve"> tools selection according to job requirement.</w:t>
            </w:r>
          </w:p>
          <w:p w:rsidR="00F94461" w:rsidRPr="00C807FA" w:rsidRDefault="00F94461" w:rsidP="00A46D2D">
            <w:pPr>
              <w:pStyle w:val="ListParagraph"/>
              <w:numPr>
                <w:ilvl w:val="0"/>
                <w:numId w:val="96"/>
              </w:numPr>
              <w:spacing w:after="0" w:line="240" w:lineRule="auto"/>
              <w:ind w:left="434" w:hanging="270"/>
              <w:jc w:val="left"/>
              <w:rPr>
                <w:rFonts w:eastAsia="Times New Roman"/>
              </w:rPr>
            </w:pPr>
            <w:r w:rsidRPr="00C807FA">
              <w:rPr>
                <w:rFonts w:eastAsia="Times New Roman"/>
                <w:color w:val="auto"/>
              </w:rPr>
              <w:t xml:space="preserve">Describe </w:t>
            </w:r>
            <w:r w:rsidRPr="00C807FA">
              <w:t xml:space="preserve">Tool </w:t>
            </w:r>
            <w:r w:rsidR="00C807FA">
              <w:t>and</w:t>
            </w:r>
            <w:r w:rsidRPr="00C807FA">
              <w:t xml:space="preserve"> job mounting techniques </w:t>
            </w:r>
            <w:r w:rsidR="00C807FA">
              <w:t>and</w:t>
            </w:r>
            <w:r w:rsidRPr="00C807FA">
              <w:t xml:space="preserve"> settings. </w:t>
            </w:r>
          </w:p>
          <w:p w:rsidR="00F94461" w:rsidRPr="00C807FA" w:rsidRDefault="00F94461" w:rsidP="00A46D2D">
            <w:pPr>
              <w:pStyle w:val="ListParagraph"/>
              <w:numPr>
                <w:ilvl w:val="0"/>
                <w:numId w:val="19"/>
              </w:numPr>
              <w:spacing w:after="0" w:line="240" w:lineRule="auto"/>
              <w:ind w:left="434" w:hanging="270"/>
              <w:jc w:val="left"/>
            </w:pPr>
            <w:r w:rsidRPr="00C807FA">
              <w:rPr>
                <w:rFonts w:eastAsia="Times New Roman"/>
                <w:color w:val="auto"/>
              </w:rPr>
              <w:t>Knowledge of different datum types.</w:t>
            </w:r>
          </w:p>
          <w:p w:rsidR="00F94461" w:rsidRPr="00C807FA" w:rsidRDefault="00F94461" w:rsidP="00A46D2D">
            <w:pPr>
              <w:pStyle w:val="ListParagraph"/>
              <w:numPr>
                <w:ilvl w:val="0"/>
                <w:numId w:val="19"/>
              </w:numPr>
              <w:spacing w:after="0" w:line="240" w:lineRule="auto"/>
              <w:ind w:left="434" w:hanging="270"/>
              <w:jc w:val="left"/>
            </w:pPr>
            <w:r w:rsidRPr="00C807FA">
              <w:rPr>
                <w:rFonts w:eastAsia="Times New Roman"/>
                <w:color w:val="auto"/>
              </w:rPr>
              <w:t>Define</w:t>
            </w:r>
            <w:r w:rsidR="00B1265C" w:rsidRPr="00C807FA">
              <w:rPr>
                <w:rFonts w:eastAsia="Times New Roman"/>
                <w:color w:val="auto"/>
              </w:rPr>
              <w:t xml:space="preserve"> metal c</w:t>
            </w:r>
            <w:r w:rsidRPr="00C807FA">
              <w:rPr>
                <w:rFonts w:eastAsia="Times New Roman"/>
                <w:color w:val="auto"/>
              </w:rPr>
              <w:t xml:space="preserve">utting speed calculation </w:t>
            </w:r>
            <w:r w:rsidR="00C807FA">
              <w:rPr>
                <w:rFonts w:eastAsia="Times New Roman"/>
                <w:color w:val="auto"/>
              </w:rPr>
              <w:t>and</w:t>
            </w:r>
            <w:r w:rsidRPr="00C807FA">
              <w:rPr>
                <w:rFonts w:eastAsia="Times New Roman"/>
                <w:color w:val="auto"/>
              </w:rPr>
              <w:t xml:space="preserve"> setting according to job &amp; tool material.</w:t>
            </w:r>
          </w:p>
          <w:p w:rsidR="00F94461" w:rsidRPr="00C807FA" w:rsidRDefault="00F94461" w:rsidP="00A46D2D">
            <w:pPr>
              <w:pStyle w:val="ListParagraph"/>
              <w:numPr>
                <w:ilvl w:val="0"/>
                <w:numId w:val="19"/>
              </w:numPr>
              <w:spacing w:after="0" w:line="240" w:lineRule="auto"/>
              <w:ind w:left="434" w:hanging="270"/>
              <w:jc w:val="left"/>
            </w:pPr>
            <w:r w:rsidRPr="00C807FA">
              <w:rPr>
                <w:rFonts w:eastAsia="Times New Roman"/>
                <w:color w:val="auto"/>
              </w:rPr>
              <w:t xml:space="preserve">Knowledge, extract information from drawing in view of operational sequence i.e. Material selection, Tool selection, Machine selection </w:t>
            </w:r>
            <w:r w:rsidR="00C807FA">
              <w:rPr>
                <w:rFonts w:eastAsia="Times New Roman"/>
                <w:color w:val="auto"/>
              </w:rPr>
              <w:t>and</w:t>
            </w:r>
            <w:r w:rsidRPr="00C807FA">
              <w:rPr>
                <w:rFonts w:eastAsia="Times New Roman"/>
                <w:color w:val="auto"/>
              </w:rPr>
              <w:t xml:space="preserve"> Sequence of operation.</w:t>
            </w:r>
          </w:p>
          <w:p w:rsidR="00F94461" w:rsidRPr="00C807FA" w:rsidRDefault="00F94461" w:rsidP="00FD556D">
            <w:pPr>
              <w:spacing w:after="0" w:line="240" w:lineRule="auto"/>
              <w:ind w:left="0" w:firstLine="0"/>
              <w:jc w:val="left"/>
              <w:rPr>
                <w:rFonts w:eastAsia="Times New Roman"/>
                <w:color w:val="auto"/>
              </w:rPr>
            </w:pPr>
          </w:p>
          <w:p w:rsidR="00F94461" w:rsidRPr="00C807FA" w:rsidRDefault="00F94461" w:rsidP="00FD556D">
            <w:pPr>
              <w:spacing w:after="0" w:line="240" w:lineRule="auto"/>
              <w:jc w:val="left"/>
              <w:rPr>
                <w:rFonts w:eastAsia="Times New Roman"/>
                <w:b/>
                <w:color w:val="auto"/>
              </w:rPr>
            </w:pPr>
            <w:r w:rsidRPr="00C807FA">
              <w:rPr>
                <w:rFonts w:eastAsia="Times New Roman"/>
                <w:b/>
                <w:color w:val="auto"/>
              </w:rPr>
              <w:t>Practical Activity:</w:t>
            </w:r>
          </w:p>
          <w:p w:rsidR="00F94461" w:rsidRPr="00C807FA" w:rsidRDefault="00B1265C" w:rsidP="00FD556D">
            <w:pPr>
              <w:pStyle w:val="ListParagraph"/>
              <w:spacing w:after="0" w:line="240" w:lineRule="auto"/>
              <w:ind w:left="301" w:firstLine="0"/>
              <w:jc w:val="left"/>
              <w:rPr>
                <w:rFonts w:eastAsia="Times New Roman"/>
                <w:color w:val="auto"/>
              </w:rPr>
            </w:pPr>
            <w:r w:rsidRPr="00C807FA">
              <w:rPr>
                <w:rFonts w:eastAsia="Times New Roman"/>
                <w:color w:val="auto"/>
              </w:rPr>
              <w:t>Make square shape from round bar.</w:t>
            </w:r>
          </w:p>
        </w:tc>
        <w:tc>
          <w:tcPr>
            <w:tcW w:w="1802" w:type="dxa"/>
            <w:tcBorders>
              <w:top w:val="single" w:sz="4" w:space="0" w:color="000000"/>
              <w:left w:val="single" w:sz="4" w:space="0" w:color="000000"/>
              <w:bottom w:val="single" w:sz="4" w:space="0" w:color="000000"/>
              <w:right w:val="single" w:sz="4" w:space="0" w:color="000000"/>
            </w:tcBorders>
            <w:vAlign w:val="center"/>
          </w:tcPr>
          <w:p w:rsidR="00F94461" w:rsidRPr="00C807FA" w:rsidRDefault="00F94461" w:rsidP="00FD556D">
            <w:pPr>
              <w:spacing w:after="0" w:line="276" w:lineRule="auto"/>
              <w:ind w:left="2" w:firstLine="0"/>
              <w:jc w:val="left"/>
              <w:rPr>
                <w:color w:val="auto"/>
              </w:rPr>
            </w:pPr>
            <w:r w:rsidRPr="00C807FA">
              <w:rPr>
                <w:b/>
                <w:color w:val="auto"/>
              </w:rPr>
              <w:lastRenderedPageBreak/>
              <w:t>Total:</w:t>
            </w:r>
            <w:r w:rsidRPr="00C807FA">
              <w:rPr>
                <w:color w:val="auto"/>
              </w:rPr>
              <w:t xml:space="preserve"> </w:t>
            </w:r>
            <w:r w:rsidR="00BE1D16" w:rsidRPr="00C807FA">
              <w:rPr>
                <w:color w:val="auto"/>
              </w:rPr>
              <w:t>1</w:t>
            </w:r>
            <w:r w:rsidRPr="00C807FA">
              <w:rPr>
                <w:color w:val="auto"/>
              </w:rPr>
              <w:t>.5Hrs</w:t>
            </w:r>
          </w:p>
          <w:p w:rsidR="00F94461" w:rsidRPr="00C807FA" w:rsidRDefault="00F94461" w:rsidP="00FD556D">
            <w:pPr>
              <w:spacing w:after="0" w:line="276" w:lineRule="auto"/>
              <w:ind w:left="2" w:firstLine="0"/>
              <w:jc w:val="left"/>
              <w:rPr>
                <w:color w:val="auto"/>
              </w:rPr>
            </w:pPr>
            <w:r w:rsidRPr="00C807FA">
              <w:rPr>
                <w:b/>
                <w:color w:val="auto"/>
              </w:rPr>
              <w:t>Theory:</w:t>
            </w:r>
            <w:r w:rsidRPr="00C807FA">
              <w:rPr>
                <w:color w:val="auto"/>
              </w:rPr>
              <w:t xml:space="preserve"> 0.5Hrs</w:t>
            </w:r>
          </w:p>
          <w:p w:rsidR="00F94461" w:rsidRPr="00C807FA" w:rsidRDefault="00F94461" w:rsidP="00BE1D16">
            <w:pPr>
              <w:spacing w:after="0" w:line="276" w:lineRule="auto"/>
              <w:ind w:left="2" w:hanging="101"/>
              <w:jc w:val="left"/>
              <w:rPr>
                <w:color w:val="auto"/>
              </w:rPr>
            </w:pPr>
            <w:r w:rsidRPr="00C807FA">
              <w:rPr>
                <w:b/>
                <w:color w:val="auto"/>
              </w:rPr>
              <w:t>Practical:</w:t>
            </w:r>
            <w:r w:rsidRPr="00C807FA">
              <w:rPr>
                <w:color w:val="auto"/>
              </w:rPr>
              <w:t xml:space="preserve"> 0</w:t>
            </w:r>
            <w:r w:rsidR="00BE1D16" w:rsidRPr="00C807FA">
              <w:rPr>
                <w:color w:val="auto"/>
              </w:rPr>
              <w:t>1</w:t>
            </w:r>
            <w:r w:rsidRPr="00C807FA">
              <w:rPr>
                <w:color w:val="auto"/>
              </w:rPr>
              <w:t>Hrs</w:t>
            </w:r>
          </w:p>
        </w:tc>
        <w:tc>
          <w:tcPr>
            <w:tcW w:w="1842" w:type="dxa"/>
            <w:tcBorders>
              <w:top w:val="single" w:sz="4" w:space="0" w:color="000000"/>
              <w:left w:val="single" w:sz="4" w:space="0" w:color="000000"/>
              <w:bottom w:val="single" w:sz="4" w:space="0" w:color="000000"/>
              <w:right w:val="single" w:sz="4" w:space="0" w:color="000000"/>
            </w:tcBorders>
          </w:tcPr>
          <w:p w:rsidR="00F94461" w:rsidRPr="00C807FA" w:rsidRDefault="00F94461" w:rsidP="00A46D2D">
            <w:pPr>
              <w:pStyle w:val="ListParagraph"/>
              <w:numPr>
                <w:ilvl w:val="0"/>
                <w:numId w:val="7"/>
              </w:numPr>
              <w:spacing w:after="0"/>
              <w:ind w:left="206" w:hanging="206"/>
              <w:jc w:val="left"/>
            </w:pPr>
            <w:r w:rsidRPr="00C807FA">
              <w:t>Part Drawing.</w:t>
            </w:r>
          </w:p>
          <w:p w:rsidR="00B1265C" w:rsidRPr="00C807FA" w:rsidRDefault="00B1265C" w:rsidP="00A46D2D">
            <w:pPr>
              <w:pStyle w:val="ListParagraph"/>
              <w:numPr>
                <w:ilvl w:val="0"/>
                <w:numId w:val="7"/>
              </w:numPr>
              <w:spacing w:after="0"/>
              <w:ind w:left="206" w:hanging="206"/>
              <w:jc w:val="left"/>
            </w:pPr>
            <w:r w:rsidRPr="00C807FA">
              <w:t>Milling machine</w:t>
            </w:r>
          </w:p>
          <w:p w:rsidR="002B63DA" w:rsidRPr="00C807FA" w:rsidRDefault="002B63DA" w:rsidP="00A46D2D">
            <w:pPr>
              <w:pStyle w:val="ListParagraph"/>
              <w:numPr>
                <w:ilvl w:val="0"/>
                <w:numId w:val="7"/>
              </w:numPr>
              <w:spacing w:after="0"/>
              <w:ind w:left="206" w:hanging="206"/>
              <w:jc w:val="left"/>
            </w:pPr>
            <w:r w:rsidRPr="00C807FA">
              <w:t>Machine wise</w:t>
            </w:r>
          </w:p>
          <w:p w:rsidR="00B1265C" w:rsidRPr="00C807FA" w:rsidRDefault="00B1265C" w:rsidP="00A46D2D">
            <w:pPr>
              <w:pStyle w:val="ListParagraph"/>
              <w:numPr>
                <w:ilvl w:val="0"/>
                <w:numId w:val="7"/>
              </w:numPr>
              <w:spacing w:after="0"/>
              <w:ind w:left="206" w:hanging="206"/>
              <w:jc w:val="left"/>
            </w:pPr>
            <w:r w:rsidRPr="00C807FA">
              <w:t>End mill cutter set</w:t>
            </w:r>
          </w:p>
          <w:p w:rsidR="00B1265C" w:rsidRPr="00C807FA" w:rsidRDefault="00B1265C" w:rsidP="00A46D2D">
            <w:pPr>
              <w:pStyle w:val="ListParagraph"/>
              <w:numPr>
                <w:ilvl w:val="0"/>
                <w:numId w:val="7"/>
              </w:numPr>
              <w:spacing w:after="0"/>
              <w:ind w:left="206" w:hanging="206"/>
              <w:jc w:val="left"/>
            </w:pPr>
            <w:r w:rsidRPr="00C807FA">
              <w:t>Face mill cutter</w:t>
            </w:r>
          </w:p>
          <w:p w:rsidR="002B63DA" w:rsidRPr="00C807FA" w:rsidRDefault="002B63DA" w:rsidP="00A46D2D">
            <w:pPr>
              <w:pStyle w:val="ListParagraph"/>
              <w:numPr>
                <w:ilvl w:val="0"/>
                <w:numId w:val="7"/>
              </w:numPr>
              <w:spacing w:after="0"/>
              <w:ind w:left="206" w:hanging="206"/>
              <w:jc w:val="left"/>
            </w:pPr>
            <w:r w:rsidRPr="00C807FA">
              <w:t>V block</w:t>
            </w:r>
          </w:p>
          <w:p w:rsidR="002B63DA" w:rsidRPr="00C807FA" w:rsidRDefault="002B63DA" w:rsidP="00A46D2D">
            <w:pPr>
              <w:pStyle w:val="ListParagraph"/>
              <w:numPr>
                <w:ilvl w:val="0"/>
                <w:numId w:val="7"/>
              </w:numPr>
              <w:spacing w:after="0"/>
              <w:ind w:left="206" w:hanging="206"/>
              <w:jc w:val="left"/>
            </w:pPr>
            <w:r w:rsidRPr="00C807FA">
              <w:t>Clamp</w:t>
            </w:r>
          </w:p>
          <w:p w:rsidR="00F94461" w:rsidRPr="00C807FA" w:rsidRDefault="00F94461" w:rsidP="00A46D2D">
            <w:pPr>
              <w:pStyle w:val="ListParagraph"/>
              <w:numPr>
                <w:ilvl w:val="0"/>
                <w:numId w:val="7"/>
              </w:numPr>
              <w:spacing w:after="0"/>
              <w:ind w:left="206" w:hanging="206"/>
              <w:jc w:val="left"/>
            </w:pPr>
            <w:r w:rsidRPr="00C807FA">
              <w:t xml:space="preserve">Pedestal drill </w:t>
            </w:r>
            <w:r w:rsidRPr="00C807FA">
              <w:lastRenderedPageBreak/>
              <w:t>machine</w:t>
            </w:r>
          </w:p>
          <w:p w:rsidR="00F94461" w:rsidRPr="00C807FA" w:rsidRDefault="00F94461" w:rsidP="00A46D2D">
            <w:pPr>
              <w:pStyle w:val="ListParagraph"/>
              <w:numPr>
                <w:ilvl w:val="0"/>
                <w:numId w:val="7"/>
              </w:numPr>
              <w:spacing w:after="0"/>
              <w:ind w:left="206" w:hanging="206"/>
              <w:jc w:val="left"/>
            </w:pPr>
            <w:r w:rsidRPr="00C807FA">
              <w:t>Pedestal grinder</w:t>
            </w:r>
          </w:p>
          <w:p w:rsidR="00F94461" w:rsidRPr="00C807FA" w:rsidRDefault="00F94461" w:rsidP="00A46D2D">
            <w:pPr>
              <w:pStyle w:val="ListParagraph"/>
              <w:numPr>
                <w:ilvl w:val="0"/>
                <w:numId w:val="7"/>
              </w:numPr>
              <w:spacing w:after="0"/>
              <w:ind w:left="206" w:hanging="206"/>
              <w:jc w:val="left"/>
            </w:pPr>
            <w:r w:rsidRPr="00C807FA">
              <w:t>Grinding wheel</w:t>
            </w:r>
          </w:p>
          <w:p w:rsidR="00F94461" w:rsidRPr="00C807FA" w:rsidRDefault="00F94461" w:rsidP="00A46D2D">
            <w:pPr>
              <w:pStyle w:val="ListParagraph"/>
              <w:numPr>
                <w:ilvl w:val="0"/>
                <w:numId w:val="7"/>
              </w:numPr>
              <w:spacing w:after="0"/>
              <w:ind w:left="206" w:hanging="206"/>
              <w:jc w:val="left"/>
            </w:pPr>
            <w:r w:rsidRPr="00C807FA">
              <w:t>Drill bit set</w:t>
            </w:r>
          </w:p>
          <w:p w:rsidR="00F94461" w:rsidRPr="00C807FA" w:rsidRDefault="00F94461" w:rsidP="00A46D2D">
            <w:pPr>
              <w:pStyle w:val="ListParagraph"/>
              <w:numPr>
                <w:ilvl w:val="0"/>
                <w:numId w:val="7"/>
              </w:numPr>
              <w:spacing w:after="0"/>
              <w:ind w:left="206" w:hanging="206"/>
              <w:jc w:val="left"/>
            </w:pPr>
            <w:r w:rsidRPr="00C807FA">
              <w:t>Center drill</w:t>
            </w:r>
          </w:p>
          <w:p w:rsidR="00F94461" w:rsidRPr="00C807FA" w:rsidRDefault="00F94461" w:rsidP="00A46D2D">
            <w:pPr>
              <w:pStyle w:val="ListParagraph"/>
              <w:numPr>
                <w:ilvl w:val="0"/>
                <w:numId w:val="7"/>
              </w:numPr>
              <w:spacing w:after="0"/>
              <w:ind w:left="206" w:hanging="206"/>
              <w:jc w:val="left"/>
            </w:pPr>
            <w:r w:rsidRPr="00C807FA">
              <w:t xml:space="preserve">Drill chuck </w:t>
            </w:r>
          </w:p>
          <w:p w:rsidR="00F94461" w:rsidRPr="00C807FA" w:rsidRDefault="00F94461" w:rsidP="00A46D2D">
            <w:pPr>
              <w:pStyle w:val="ListParagraph"/>
              <w:numPr>
                <w:ilvl w:val="0"/>
                <w:numId w:val="7"/>
              </w:numPr>
              <w:spacing w:after="0"/>
              <w:ind w:left="206" w:hanging="206"/>
              <w:jc w:val="left"/>
            </w:pPr>
            <w:r w:rsidRPr="00C807FA">
              <w:t>Center drill</w:t>
            </w:r>
          </w:p>
          <w:p w:rsidR="00F94461" w:rsidRPr="00C807FA" w:rsidRDefault="00F94461" w:rsidP="00A46D2D">
            <w:pPr>
              <w:pStyle w:val="ListParagraph"/>
              <w:numPr>
                <w:ilvl w:val="0"/>
                <w:numId w:val="7"/>
              </w:numPr>
              <w:spacing w:after="0"/>
              <w:ind w:left="206" w:hanging="206"/>
              <w:jc w:val="left"/>
            </w:pPr>
            <w:r w:rsidRPr="00C807FA">
              <w:t>Drill chuck</w:t>
            </w:r>
          </w:p>
          <w:p w:rsidR="00F94461" w:rsidRPr="00C807FA" w:rsidRDefault="00F94461" w:rsidP="00A46D2D">
            <w:pPr>
              <w:pStyle w:val="ListParagraph"/>
              <w:numPr>
                <w:ilvl w:val="0"/>
                <w:numId w:val="7"/>
              </w:numPr>
              <w:spacing w:after="0"/>
              <w:ind w:left="206" w:hanging="206"/>
              <w:jc w:val="left"/>
            </w:pPr>
            <w:r w:rsidRPr="00C807FA">
              <w:t>MS flat bar</w:t>
            </w:r>
          </w:p>
          <w:p w:rsidR="002B63DA" w:rsidRPr="00C807FA" w:rsidRDefault="002B63DA" w:rsidP="00A46D2D">
            <w:pPr>
              <w:pStyle w:val="ListParagraph"/>
              <w:numPr>
                <w:ilvl w:val="0"/>
                <w:numId w:val="7"/>
              </w:numPr>
              <w:spacing w:after="0"/>
              <w:ind w:left="206" w:hanging="206"/>
              <w:jc w:val="left"/>
            </w:pPr>
            <w:r w:rsidRPr="00C807FA">
              <w:t>MS round bar</w:t>
            </w:r>
          </w:p>
          <w:p w:rsidR="00F94461" w:rsidRPr="00C807FA" w:rsidRDefault="00F94461" w:rsidP="00A46D2D">
            <w:pPr>
              <w:pStyle w:val="ListParagraph"/>
              <w:numPr>
                <w:ilvl w:val="0"/>
                <w:numId w:val="7"/>
              </w:numPr>
              <w:spacing w:after="0"/>
              <w:ind w:left="206" w:hanging="206"/>
              <w:jc w:val="left"/>
            </w:pPr>
            <w:r w:rsidRPr="00C807FA">
              <w:t>Hacksaw frame</w:t>
            </w:r>
          </w:p>
          <w:p w:rsidR="00F94461" w:rsidRPr="00C807FA" w:rsidRDefault="00F94461" w:rsidP="00A46D2D">
            <w:pPr>
              <w:pStyle w:val="ListParagraph"/>
              <w:numPr>
                <w:ilvl w:val="0"/>
                <w:numId w:val="7"/>
              </w:numPr>
              <w:spacing w:after="0"/>
              <w:ind w:left="206" w:hanging="206"/>
              <w:jc w:val="left"/>
            </w:pPr>
            <w:r w:rsidRPr="00C807FA">
              <w:t>Hacksaw blade</w:t>
            </w:r>
          </w:p>
          <w:p w:rsidR="00F94461" w:rsidRPr="00C807FA" w:rsidRDefault="00F94461" w:rsidP="00A46D2D">
            <w:pPr>
              <w:pStyle w:val="ListParagraph"/>
              <w:numPr>
                <w:ilvl w:val="0"/>
                <w:numId w:val="7"/>
              </w:numPr>
              <w:spacing w:after="0"/>
              <w:ind w:left="206" w:hanging="206"/>
              <w:jc w:val="left"/>
            </w:pPr>
            <w:r w:rsidRPr="00C807FA">
              <w:t>Vernier caliper</w:t>
            </w:r>
          </w:p>
          <w:p w:rsidR="00F94461" w:rsidRPr="00C807FA" w:rsidRDefault="00F94461" w:rsidP="00A46D2D">
            <w:pPr>
              <w:pStyle w:val="ListParagraph"/>
              <w:numPr>
                <w:ilvl w:val="0"/>
                <w:numId w:val="7"/>
              </w:numPr>
              <w:spacing w:after="0"/>
              <w:ind w:left="206" w:hanging="206"/>
              <w:jc w:val="left"/>
            </w:pPr>
            <w:r w:rsidRPr="00C807FA">
              <w:t>Dial indicator with st</w:t>
            </w:r>
            <w:r w:rsidR="00C807FA">
              <w:t>and</w:t>
            </w:r>
          </w:p>
          <w:p w:rsidR="00F94461" w:rsidRPr="00C807FA" w:rsidRDefault="00F94461" w:rsidP="00A46D2D">
            <w:pPr>
              <w:pStyle w:val="ListParagraph"/>
              <w:numPr>
                <w:ilvl w:val="0"/>
                <w:numId w:val="7"/>
              </w:numPr>
              <w:spacing w:after="0"/>
              <w:ind w:left="206" w:hanging="206"/>
              <w:jc w:val="left"/>
            </w:pPr>
            <w:r w:rsidRPr="00C807FA">
              <w:t>Flat file</w:t>
            </w:r>
          </w:p>
          <w:p w:rsidR="00F94461" w:rsidRPr="00C807FA" w:rsidRDefault="00F94461" w:rsidP="00A46D2D">
            <w:pPr>
              <w:pStyle w:val="ListParagraph"/>
              <w:numPr>
                <w:ilvl w:val="0"/>
                <w:numId w:val="7"/>
              </w:numPr>
              <w:spacing w:after="0"/>
              <w:ind w:left="206" w:hanging="206"/>
              <w:jc w:val="left"/>
            </w:pPr>
            <w:r w:rsidRPr="00C807FA">
              <w:t>Hammer</w:t>
            </w:r>
          </w:p>
          <w:p w:rsidR="00F94461" w:rsidRPr="00C807FA" w:rsidRDefault="00F94461" w:rsidP="00A46D2D">
            <w:pPr>
              <w:pStyle w:val="ListParagraph"/>
              <w:numPr>
                <w:ilvl w:val="0"/>
                <w:numId w:val="7"/>
              </w:numPr>
              <w:spacing w:after="0"/>
              <w:ind w:left="206" w:hanging="206"/>
              <w:jc w:val="left"/>
            </w:pPr>
            <w:r w:rsidRPr="00C807FA">
              <w:t>Center punch</w:t>
            </w:r>
          </w:p>
          <w:p w:rsidR="00F94461" w:rsidRPr="00C807FA" w:rsidRDefault="00F94461" w:rsidP="00A46D2D">
            <w:pPr>
              <w:pStyle w:val="ListParagraph"/>
              <w:numPr>
                <w:ilvl w:val="0"/>
                <w:numId w:val="7"/>
              </w:numPr>
              <w:spacing w:after="0"/>
              <w:ind w:left="206" w:hanging="206"/>
              <w:jc w:val="left"/>
            </w:pPr>
            <w:r w:rsidRPr="00C807FA">
              <w:t>Scriber</w:t>
            </w:r>
          </w:p>
          <w:p w:rsidR="00F94461" w:rsidRPr="00C807FA" w:rsidRDefault="00F94461" w:rsidP="00A46D2D">
            <w:pPr>
              <w:pStyle w:val="ListParagraph"/>
              <w:numPr>
                <w:ilvl w:val="0"/>
                <w:numId w:val="7"/>
              </w:numPr>
              <w:spacing w:after="0"/>
              <w:ind w:left="206" w:hanging="206"/>
              <w:jc w:val="left"/>
            </w:pPr>
            <w:r w:rsidRPr="00C807FA">
              <w:t>Work bench (8ftx4ftx3ft)</w:t>
            </w:r>
          </w:p>
          <w:p w:rsidR="00F94461" w:rsidRPr="00C807FA" w:rsidRDefault="00F94461" w:rsidP="00A46D2D">
            <w:pPr>
              <w:pStyle w:val="ListParagraph"/>
              <w:numPr>
                <w:ilvl w:val="0"/>
                <w:numId w:val="7"/>
              </w:numPr>
              <w:spacing w:after="0"/>
              <w:ind w:left="206" w:hanging="206"/>
              <w:jc w:val="left"/>
            </w:pPr>
            <w:r w:rsidRPr="00C807FA">
              <w:t>Bench Wise</w:t>
            </w:r>
          </w:p>
          <w:p w:rsidR="00F94461" w:rsidRPr="00C807FA" w:rsidRDefault="00F94461" w:rsidP="00A46D2D">
            <w:pPr>
              <w:pStyle w:val="ListParagraph"/>
              <w:numPr>
                <w:ilvl w:val="0"/>
                <w:numId w:val="7"/>
              </w:numPr>
              <w:spacing w:after="0"/>
              <w:ind w:left="206" w:hanging="206"/>
              <w:jc w:val="left"/>
            </w:pPr>
            <w:r w:rsidRPr="00C807FA">
              <w:t>Marking ink</w:t>
            </w:r>
          </w:p>
          <w:p w:rsidR="00F94461" w:rsidRPr="00C807FA" w:rsidRDefault="00F94461" w:rsidP="00A46D2D">
            <w:pPr>
              <w:pStyle w:val="ListParagraph"/>
              <w:numPr>
                <w:ilvl w:val="0"/>
                <w:numId w:val="7"/>
              </w:numPr>
              <w:spacing w:after="0"/>
              <w:ind w:left="206" w:hanging="206"/>
              <w:jc w:val="left"/>
            </w:pPr>
            <w:r w:rsidRPr="00C807FA">
              <w:t>Safety goggles</w:t>
            </w:r>
          </w:p>
          <w:p w:rsidR="00F94461" w:rsidRPr="00C807FA" w:rsidRDefault="00F94461" w:rsidP="00A46D2D">
            <w:pPr>
              <w:pStyle w:val="ListParagraph"/>
              <w:numPr>
                <w:ilvl w:val="0"/>
                <w:numId w:val="7"/>
              </w:numPr>
              <w:spacing w:after="0"/>
              <w:ind w:left="206" w:hanging="206"/>
              <w:jc w:val="left"/>
            </w:pPr>
            <w:r w:rsidRPr="00C807FA">
              <w:t>Safety harness belt</w:t>
            </w:r>
          </w:p>
          <w:p w:rsidR="00F94461" w:rsidRPr="00C807FA" w:rsidRDefault="00F94461" w:rsidP="00A46D2D">
            <w:pPr>
              <w:pStyle w:val="ListParagraph"/>
              <w:numPr>
                <w:ilvl w:val="0"/>
                <w:numId w:val="7"/>
              </w:numPr>
              <w:spacing w:after="0"/>
              <w:ind w:left="206" w:hanging="206"/>
              <w:jc w:val="left"/>
            </w:pPr>
            <w:r w:rsidRPr="00C807FA">
              <w:t>Safety helmet</w:t>
            </w:r>
          </w:p>
          <w:p w:rsidR="00F94461" w:rsidRPr="00C807FA" w:rsidRDefault="00F94461" w:rsidP="00A46D2D">
            <w:pPr>
              <w:pStyle w:val="ListParagraph"/>
              <w:numPr>
                <w:ilvl w:val="0"/>
                <w:numId w:val="7"/>
              </w:numPr>
              <w:spacing w:after="0"/>
              <w:ind w:left="206" w:hanging="206"/>
              <w:jc w:val="left"/>
            </w:pPr>
            <w:r w:rsidRPr="00C807FA">
              <w:t>Safety mask</w:t>
            </w:r>
          </w:p>
          <w:p w:rsidR="00F94461" w:rsidRPr="00C807FA" w:rsidRDefault="00F94461" w:rsidP="00A46D2D">
            <w:pPr>
              <w:pStyle w:val="ListParagraph"/>
              <w:numPr>
                <w:ilvl w:val="0"/>
                <w:numId w:val="7"/>
              </w:numPr>
              <w:spacing w:after="0"/>
              <w:ind w:left="206" w:hanging="206"/>
              <w:jc w:val="left"/>
            </w:pPr>
            <w:r w:rsidRPr="00C807FA">
              <w:lastRenderedPageBreak/>
              <w:t>Safety Shoes</w:t>
            </w:r>
          </w:p>
          <w:p w:rsidR="00F94461" w:rsidRPr="00C807FA" w:rsidRDefault="00F94461" w:rsidP="00A46D2D">
            <w:pPr>
              <w:pStyle w:val="ListParagraph"/>
              <w:numPr>
                <w:ilvl w:val="0"/>
                <w:numId w:val="7"/>
              </w:numPr>
              <w:spacing w:after="0"/>
              <w:ind w:left="206" w:hanging="206"/>
              <w:jc w:val="left"/>
            </w:pPr>
            <w:r w:rsidRPr="00C807FA">
              <w:t>Cotton gloves</w:t>
            </w:r>
          </w:p>
          <w:p w:rsidR="00F94461" w:rsidRPr="00C807FA" w:rsidRDefault="00F94461" w:rsidP="00A46D2D">
            <w:pPr>
              <w:pStyle w:val="ListParagraph"/>
              <w:numPr>
                <w:ilvl w:val="0"/>
                <w:numId w:val="7"/>
              </w:numPr>
              <w:spacing w:after="0"/>
              <w:ind w:left="206" w:hanging="206"/>
              <w:jc w:val="left"/>
            </w:pPr>
            <w:r w:rsidRPr="00C807FA">
              <w:t>Cotton waste</w:t>
            </w:r>
          </w:p>
          <w:p w:rsidR="00F94461" w:rsidRPr="00C807FA" w:rsidRDefault="00F94461" w:rsidP="00A46D2D">
            <w:pPr>
              <w:pStyle w:val="ListParagraph"/>
              <w:numPr>
                <w:ilvl w:val="0"/>
                <w:numId w:val="7"/>
              </w:numPr>
              <w:spacing w:after="0"/>
              <w:ind w:left="206" w:hanging="206"/>
              <w:jc w:val="left"/>
            </w:pPr>
            <w:r w:rsidRPr="00C807FA">
              <w:t>Printer</w:t>
            </w:r>
          </w:p>
          <w:p w:rsidR="00F94461" w:rsidRPr="00C807FA" w:rsidRDefault="00F94461" w:rsidP="00A46D2D">
            <w:pPr>
              <w:pStyle w:val="ListParagraph"/>
              <w:numPr>
                <w:ilvl w:val="0"/>
                <w:numId w:val="7"/>
              </w:numPr>
              <w:spacing w:after="0"/>
              <w:ind w:left="206" w:hanging="206"/>
              <w:jc w:val="left"/>
            </w:pPr>
            <w:r w:rsidRPr="00C807FA">
              <w:t>Multimedia projector</w:t>
            </w:r>
          </w:p>
          <w:p w:rsidR="00F94461" w:rsidRPr="00C807FA" w:rsidRDefault="00F94461" w:rsidP="00A46D2D">
            <w:pPr>
              <w:pStyle w:val="ListParagraph"/>
              <w:numPr>
                <w:ilvl w:val="0"/>
                <w:numId w:val="7"/>
              </w:numPr>
              <w:spacing w:after="0"/>
              <w:ind w:left="206" w:hanging="206"/>
              <w:jc w:val="left"/>
            </w:pPr>
            <w:r w:rsidRPr="00C807FA">
              <w:t>Computer</w:t>
            </w:r>
          </w:p>
          <w:p w:rsidR="00F94461" w:rsidRPr="00C807FA" w:rsidRDefault="00F94461" w:rsidP="00A46D2D">
            <w:pPr>
              <w:pStyle w:val="ListParagraph"/>
              <w:numPr>
                <w:ilvl w:val="0"/>
                <w:numId w:val="7"/>
              </w:numPr>
              <w:spacing w:after="0"/>
              <w:ind w:left="206" w:hanging="206"/>
              <w:jc w:val="left"/>
            </w:pPr>
            <w:r w:rsidRPr="00C807FA">
              <w:t>Pencils</w:t>
            </w:r>
          </w:p>
          <w:p w:rsidR="00F94461" w:rsidRPr="00C807FA" w:rsidRDefault="00F94461" w:rsidP="00A46D2D">
            <w:pPr>
              <w:pStyle w:val="ListParagraph"/>
              <w:numPr>
                <w:ilvl w:val="0"/>
                <w:numId w:val="7"/>
              </w:numPr>
              <w:spacing w:after="0"/>
              <w:ind w:left="206" w:hanging="206"/>
              <w:jc w:val="left"/>
            </w:pPr>
            <w:r w:rsidRPr="00C807FA">
              <w:t>Erasers</w:t>
            </w:r>
          </w:p>
          <w:p w:rsidR="00F94461" w:rsidRPr="00C807FA" w:rsidRDefault="00F94461" w:rsidP="00A46D2D">
            <w:pPr>
              <w:pStyle w:val="ListParagraph"/>
              <w:numPr>
                <w:ilvl w:val="0"/>
                <w:numId w:val="7"/>
              </w:numPr>
              <w:spacing w:after="0"/>
              <w:ind w:left="206" w:hanging="206"/>
              <w:jc w:val="left"/>
            </w:pPr>
            <w:r w:rsidRPr="00C807FA">
              <w:t>Pencil</w:t>
            </w:r>
          </w:p>
          <w:p w:rsidR="00F94461" w:rsidRPr="00C807FA" w:rsidRDefault="00F94461" w:rsidP="00A46D2D">
            <w:pPr>
              <w:pStyle w:val="ListParagraph"/>
              <w:numPr>
                <w:ilvl w:val="0"/>
                <w:numId w:val="7"/>
              </w:numPr>
              <w:spacing w:after="0"/>
              <w:ind w:left="206" w:hanging="206"/>
              <w:jc w:val="left"/>
            </w:pPr>
            <w:r w:rsidRPr="00C807FA">
              <w:t>sharpeners</w:t>
            </w:r>
          </w:p>
          <w:p w:rsidR="00F94461" w:rsidRPr="00C807FA" w:rsidRDefault="00F94461" w:rsidP="00A46D2D">
            <w:pPr>
              <w:pStyle w:val="ListParagraph"/>
              <w:numPr>
                <w:ilvl w:val="0"/>
                <w:numId w:val="7"/>
              </w:numPr>
              <w:spacing w:after="0"/>
              <w:ind w:left="206" w:hanging="206"/>
              <w:jc w:val="left"/>
            </w:pPr>
            <w:r w:rsidRPr="00C807FA">
              <w:t>Paper cutter</w:t>
            </w:r>
          </w:p>
          <w:p w:rsidR="00F94461" w:rsidRPr="00C807FA" w:rsidRDefault="00F94461" w:rsidP="00A46D2D">
            <w:pPr>
              <w:pStyle w:val="ListParagraph"/>
              <w:numPr>
                <w:ilvl w:val="0"/>
                <w:numId w:val="7"/>
              </w:numPr>
              <w:spacing w:after="0"/>
              <w:ind w:left="206" w:hanging="206"/>
              <w:jc w:val="left"/>
            </w:pPr>
            <w:r w:rsidRPr="00C807FA">
              <w:t>Scissors</w:t>
            </w:r>
          </w:p>
          <w:p w:rsidR="00F94461" w:rsidRPr="00C807FA" w:rsidRDefault="00F94461" w:rsidP="00A46D2D">
            <w:pPr>
              <w:pStyle w:val="ListParagraph"/>
              <w:numPr>
                <w:ilvl w:val="0"/>
                <w:numId w:val="7"/>
              </w:numPr>
              <w:spacing w:after="0"/>
              <w:ind w:left="206" w:hanging="206"/>
              <w:jc w:val="left"/>
            </w:pPr>
            <w:r w:rsidRPr="00C807FA">
              <w:t>Color pencils</w:t>
            </w:r>
          </w:p>
          <w:p w:rsidR="00F94461" w:rsidRPr="00C807FA" w:rsidRDefault="00F94461" w:rsidP="00A46D2D">
            <w:pPr>
              <w:pStyle w:val="ListParagraph"/>
              <w:numPr>
                <w:ilvl w:val="0"/>
                <w:numId w:val="7"/>
              </w:numPr>
              <w:spacing w:after="0"/>
              <w:ind w:left="206" w:hanging="206"/>
              <w:jc w:val="left"/>
            </w:pPr>
            <w:r w:rsidRPr="00C807FA">
              <w:t>White chart paper</w:t>
            </w:r>
          </w:p>
          <w:p w:rsidR="00F94461" w:rsidRPr="00C807FA" w:rsidRDefault="00F94461" w:rsidP="00A46D2D">
            <w:pPr>
              <w:pStyle w:val="ListParagraph"/>
              <w:numPr>
                <w:ilvl w:val="0"/>
                <w:numId w:val="7"/>
              </w:numPr>
              <w:spacing w:after="0"/>
              <w:ind w:left="206" w:hanging="206"/>
              <w:jc w:val="left"/>
            </w:pPr>
            <w:r w:rsidRPr="00C807FA">
              <w:t>White board markers (red, blue, green, black)</w:t>
            </w:r>
          </w:p>
          <w:p w:rsidR="00F94461" w:rsidRPr="00C807FA" w:rsidRDefault="00F94461" w:rsidP="00A46D2D">
            <w:pPr>
              <w:pStyle w:val="ListParagraph"/>
              <w:numPr>
                <w:ilvl w:val="0"/>
                <w:numId w:val="7"/>
              </w:numPr>
              <w:spacing w:after="0"/>
              <w:ind w:left="206" w:hanging="206"/>
              <w:jc w:val="left"/>
            </w:pPr>
            <w:r w:rsidRPr="00C807FA">
              <w:t>Permanent markers (black)</w:t>
            </w:r>
          </w:p>
          <w:p w:rsidR="00F94461" w:rsidRPr="00C807FA" w:rsidRDefault="00F94461" w:rsidP="00A46D2D">
            <w:pPr>
              <w:pStyle w:val="ListParagraph"/>
              <w:numPr>
                <w:ilvl w:val="0"/>
                <w:numId w:val="7"/>
              </w:numPr>
              <w:spacing w:after="0"/>
              <w:ind w:left="206" w:hanging="206"/>
              <w:jc w:val="left"/>
            </w:pPr>
            <w:r w:rsidRPr="00C807FA">
              <w:t>File covers</w:t>
            </w:r>
          </w:p>
          <w:p w:rsidR="00F94461" w:rsidRPr="00C807FA" w:rsidRDefault="00F94461" w:rsidP="00A46D2D">
            <w:pPr>
              <w:pStyle w:val="ListParagraph"/>
              <w:numPr>
                <w:ilvl w:val="0"/>
                <w:numId w:val="7"/>
              </w:numPr>
              <w:spacing w:after="136" w:line="240" w:lineRule="auto"/>
              <w:ind w:left="206" w:hanging="206"/>
              <w:jc w:val="left"/>
              <w:rPr>
                <w:color w:val="auto"/>
              </w:rPr>
            </w:pPr>
            <w:r w:rsidRPr="00C807FA">
              <w:t>Box files</w:t>
            </w:r>
          </w:p>
        </w:tc>
        <w:tc>
          <w:tcPr>
            <w:tcW w:w="1848" w:type="dxa"/>
            <w:tcBorders>
              <w:top w:val="single" w:sz="4" w:space="0" w:color="000000"/>
              <w:left w:val="single" w:sz="4" w:space="0" w:color="000000"/>
              <w:bottom w:val="single" w:sz="4" w:space="0" w:color="000000"/>
              <w:right w:val="single" w:sz="4" w:space="0" w:color="000000"/>
            </w:tcBorders>
            <w:vAlign w:val="center"/>
          </w:tcPr>
          <w:p w:rsidR="00F94461" w:rsidRPr="00C807FA" w:rsidRDefault="00F94461" w:rsidP="00FD556D">
            <w:pPr>
              <w:spacing w:before="240" w:after="0" w:line="240" w:lineRule="auto"/>
              <w:ind w:left="0" w:firstLine="0"/>
            </w:pPr>
            <w:r w:rsidRPr="00C807FA">
              <w:lastRenderedPageBreak/>
              <w:t>Class Room</w:t>
            </w:r>
          </w:p>
          <w:p w:rsidR="00F94461" w:rsidRPr="00C807FA" w:rsidRDefault="00F94461" w:rsidP="00FD556D">
            <w:pPr>
              <w:spacing w:after="0" w:line="240" w:lineRule="auto"/>
              <w:ind w:left="0" w:firstLine="0"/>
            </w:pPr>
            <w:r w:rsidRPr="00C807FA">
              <w:t>Training Workshop.</w:t>
            </w:r>
          </w:p>
          <w:p w:rsidR="00F94461" w:rsidRPr="00C807FA" w:rsidRDefault="00F94461" w:rsidP="00FD556D">
            <w:pPr>
              <w:spacing w:after="0" w:line="276" w:lineRule="auto"/>
              <w:ind w:left="2" w:firstLine="0"/>
              <w:jc w:val="left"/>
              <w:rPr>
                <w:color w:val="FF0000"/>
              </w:rPr>
            </w:pPr>
            <w:r w:rsidRPr="00C807FA">
              <w:t>Lab/ Field Visit.</w:t>
            </w:r>
          </w:p>
        </w:tc>
      </w:tr>
      <w:tr w:rsidR="00F70D1B" w:rsidRPr="00C807FA" w:rsidTr="00FD556D">
        <w:trPr>
          <w:trHeight w:val="1520"/>
        </w:trPr>
        <w:tc>
          <w:tcPr>
            <w:tcW w:w="2393" w:type="dxa"/>
            <w:tcBorders>
              <w:top w:val="single" w:sz="4" w:space="0" w:color="000000"/>
              <w:left w:val="single" w:sz="4" w:space="0" w:color="000000"/>
              <w:bottom w:val="single" w:sz="4" w:space="0" w:color="000000"/>
              <w:right w:val="single" w:sz="4" w:space="0" w:color="000000"/>
            </w:tcBorders>
          </w:tcPr>
          <w:p w:rsidR="00F70D1B" w:rsidRPr="00C807FA" w:rsidRDefault="00F70D1B" w:rsidP="00A46D2D">
            <w:pPr>
              <w:pStyle w:val="Style2"/>
              <w:numPr>
                <w:ilvl w:val="0"/>
                <w:numId w:val="106"/>
              </w:numPr>
              <w:ind w:hanging="630"/>
              <w:rPr>
                <w:rFonts w:ascii="Arial" w:hAnsi="Arial" w:cs="Arial"/>
                <w:color w:val="auto"/>
              </w:rPr>
            </w:pPr>
            <w:r w:rsidRPr="00C807FA">
              <w:rPr>
                <w:rFonts w:ascii="Arial" w:hAnsi="Arial" w:cs="Arial"/>
                <w:color w:val="auto"/>
              </w:rPr>
              <w:lastRenderedPageBreak/>
              <w:t xml:space="preserve">Generate spur gear (Direct Indexing) On Milling </w:t>
            </w:r>
            <w:r w:rsidRPr="00C807FA">
              <w:rPr>
                <w:rFonts w:ascii="Arial" w:hAnsi="Arial" w:cs="Arial"/>
                <w:color w:val="auto"/>
              </w:rPr>
              <w:lastRenderedPageBreak/>
              <w:t>Machine.</w:t>
            </w:r>
          </w:p>
        </w:tc>
        <w:tc>
          <w:tcPr>
            <w:tcW w:w="3833" w:type="dxa"/>
            <w:tcBorders>
              <w:top w:val="single" w:sz="4" w:space="0" w:color="000000"/>
              <w:left w:val="single" w:sz="4" w:space="0" w:color="000000"/>
              <w:bottom w:val="single" w:sz="4" w:space="0" w:color="000000"/>
              <w:right w:val="single" w:sz="4" w:space="0" w:color="000000"/>
            </w:tcBorders>
          </w:tcPr>
          <w:p w:rsidR="00F70D1B" w:rsidRPr="00C807FA" w:rsidRDefault="00F70D1B" w:rsidP="00A46D2D">
            <w:pPr>
              <w:pStyle w:val="Style1"/>
              <w:numPr>
                <w:ilvl w:val="0"/>
                <w:numId w:val="123"/>
              </w:numPr>
              <w:spacing w:after="240" w:line="360" w:lineRule="auto"/>
              <w:ind w:left="307" w:hanging="270"/>
              <w:rPr>
                <w:rFonts w:ascii="Arial" w:hAnsi="Arial" w:cs="Arial"/>
                <w:sz w:val="22"/>
                <w:szCs w:val="24"/>
              </w:rPr>
            </w:pPr>
            <w:r w:rsidRPr="00C807FA">
              <w:rPr>
                <w:rFonts w:ascii="Arial" w:hAnsi="Arial" w:cs="Arial"/>
                <w:sz w:val="22"/>
                <w:szCs w:val="24"/>
              </w:rPr>
              <w:lastRenderedPageBreak/>
              <w:t xml:space="preserve">Select gear cutter </w:t>
            </w:r>
            <w:r w:rsidR="00C807FA">
              <w:rPr>
                <w:rFonts w:ascii="Arial" w:hAnsi="Arial" w:cs="Arial"/>
                <w:sz w:val="22"/>
                <w:szCs w:val="24"/>
              </w:rPr>
              <w:t>and</w:t>
            </w:r>
            <w:r w:rsidRPr="00C807FA">
              <w:rPr>
                <w:rFonts w:ascii="Arial" w:hAnsi="Arial" w:cs="Arial"/>
                <w:sz w:val="22"/>
                <w:szCs w:val="24"/>
              </w:rPr>
              <w:t xml:space="preserve"> indexing plate on a milling machine  </w:t>
            </w:r>
          </w:p>
          <w:p w:rsidR="00F70D1B" w:rsidRPr="00C807FA" w:rsidRDefault="00F70D1B" w:rsidP="00A46D2D">
            <w:pPr>
              <w:pStyle w:val="Style1"/>
              <w:numPr>
                <w:ilvl w:val="0"/>
                <w:numId w:val="123"/>
              </w:numPr>
              <w:spacing w:after="240" w:line="360" w:lineRule="auto"/>
              <w:ind w:left="307" w:hanging="270"/>
              <w:rPr>
                <w:rFonts w:ascii="Arial" w:hAnsi="Arial" w:cs="Arial"/>
                <w:sz w:val="22"/>
                <w:szCs w:val="24"/>
              </w:rPr>
            </w:pPr>
            <w:r w:rsidRPr="00C807FA">
              <w:rPr>
                <w:rFonts w:ascii="Arial" w:hAnsi="Arial" w:cs="Arial"/>
                <w:sz w:val="22"/>
                <w:szCs w:val="24"/>
              </w:rPr>
              <w:t xml:space="preserve">Mount indexing plate on indexing </w:t>
            </w:r>
            <w:r w:rsidRPr="00C807FA">
              <w:rPr>
                <w:rFonts w:ascii="Arial" w:hAnsi="Arial" w:cs="Arial"/>
                <w:sz w:val="22"/>
                <w:szCs w:val="24"/>
              </w:rPr>
              <w:lastRenderedPageBreak/>
              <w:t>head.</w:t>
            </w:r>
          </w:p>
          <w:p w:rsidR="00F70D1B" w:rsidRPr="00C807FA" w:rsidRDefault="00F70D1B" w:rsidP="00A46D2D">
            <w:pPr>
              <w:pStyle w:val="Style1"/>
              <w:numPr>
                <w:ilvl w:val="0"/>
                <w:numId w:val="123"/>
              </w:numPr>
              <w:spacing w:after="240" w:line="360" w:lineRule="auto"/>
              <w:ind w:left="307" w:hanging="270"/>
              <w:rPr>
                <w:rFonts w:ascii="Arial" w:hAnsi="Arial" w:cs="Arial"/>
                <w:sz w:val="22"/>
                <w:szCs w:val="24"/>
              </w:rPr>
            </w:pPr>
            <w:r w:rsidRPr="00C807FA">
              <w:rPr>
                <w:rFonts w:ascii="Arial" w:hAnsi="Arial" w:cs="Arial"/>
                <w:sz w:val="22"/>
                <w:szCs w:val="24"/>
              </w:rPr>
              <w:t xml:space="preserve">Centre indexing head </w:t>
            </w:r>
            <w:r w:rsidR="00C807FA">
              <w:rPr>
                <w:rFonts w:ascii="Arial" w:hAnsi="Arial" w:cs="Arial"/>
                <w:sz w:val="22"/>
                <w:szCs w:val="24"/>
              </w:rPr>
              <w:t>and</w:t>
            </w:r>
            <w:r w:rsidRPr="00C807FA">
              <w:rPr>
                <w:rFonts w:ascii="Arial" w:hAnsi="Arial" w:cs="Arial"/>
                <w:sz w:val="22"/>
                <w:szCs w:val="24"/>
              </w:rPr>
              <w:t xml:space="preserve"> its tail stock.</w:t>
            </w:r>
          </w:p>
          <w:p w:rsidR="00F70D1B" w:rsidRPr="00C807FA" w:rsidRDefault="00F70D1B" w:rsidP="00A46D2D">
            <w:pPr>
              <w:pStyle w:val="Style1"/>
              <w:numPr>
                <w:ilvl w:val="0"/>
                <w:numId w:val="123"/>
              </w:numPr>
              <w:spacing w:after="240" w:line="360" w:lineRule="auto"/>
              <w:ind w:left="307" w:hanging="270"/>
              <w:rPr>
                <w:rFonts w:ascii="Arial" w:hAnsi="Arial" w:cs="Arial"/>
                <w:sz w:val="22"/>
                <w:szCs w:val="24"/>
              </w:rPr>
            </w:pPr>
            <w:r w:rsidRPr="00C807FA">
              <w:rPr>
                <w:rFonts w:ascii="Arial" w:hAnsi="Arial" w:cs="Arial"/>
                <w:sz w:val="22"/>
                <w:szCs w:val="24"/>
              </w:rPr>
              <w:t xml:space="preserve">Fix indexing head </w:t>
            </w:r>
            <w:r w:rsidR="00C807FA">
              <w:rPr>
                <w:rFonts w:ascii="Arial" w:hAnsi="Arial" w:cs="Arial"/>
                <w:sz w:val="22"/>
                <w:szCs w:val="24"/>
              </w:rPr>
              <w:t>and</w:t>
            </w:r>
            <w:r w:rsidRPr="00C807FA">
              <w:rPr>
                <w:rFonts w:ascii="Arial" w:hAnsi="Arial" w:cs="Arial"/>
                <w:sz w:val="22"/>
                <w:szCs w:val="24"/>
              </w:rPr>
              <w:t xml:space="preserve"> tail stock on milling table.</w:t>
            </w:r>
          </w:p>
          <w:p w:rsidR="00F70D1B" w:rsidRPr="00C807FA" w:rsidRDefault="00F70D1B" w:rsidP="00A46D2D">
            <w:pPr>
              <w:pStyle w:val="Style1"/>
              <w:numPr>
                <w:ilvl w:val="0"/>
                <w:numId w:val="123"/>
              </w:numPr>
              <w:spacing w:after="240" w:line="360" w:lineRule="auto"/>
              <w:ind w:left="307" w:hanging="270"/>
              <w:rPr>
                <w:rFonts w:ascii="Arial" w:hAnsi="Arial" w:cs="Arial"/>
                <w:sz w:val="22"/>
                <w:szCs w:val="24"/>
              </w:rPr>
            </w:pPr>
            <w:r w:rsidRPr="00C807FA">
              <w:rPr>
                <w:rFonts w:ascii="Arial" w:hAnsi="Arial" w:cs="Arial"/>
                <w:sz w:val="22"/>
                <w:szCs w:val="24"/>
              </w:rPr>
              <w:t xml:space="preserve">ENGAGE worm shaft from worm wheel </w:t>
            </w:r>
          </w:p>
          <w:p w:rsidR="00F70D1B" w:rsidRPr="00C807FA" w:rsidRDefault="00F70D1B" w:rsidP="00A46D2D">
            <w:pPr>
              <w:pStyle w:val="Style1"/>
              <w:numPr>
                <w:ilvl w:val="0"/>
                <w:numId w:val="123"/>
              </w:numPr>
              <w:spacing w:after="240" w:line="360" w:lineRule="auto"/>
              <w:ind w:left="307" w:hanging="270"/>
              <w:rPr>
                <w:rFonts w:ascii="Arial" w:hAnsi="Arial" w:cs="Arial"/>
                <w:sz w:val="22"/>
                <w:szCs w:val="24"/>
              </w:rPr>
            </w:pPr>
            <w:r w:rsidRPr="00C807FA">
              <w:rPr>
                <w:rFonts w:ascii="Arial" w:hAnsi="Arial" w:cs="Arial"/>
                <w:sz w:val="22"/>
                <w:szCs w:val="24"/>
              </w:rPr>
              <w:t xml:space="preserve">Adjust speed feed </w:t>
            </w:r>
            <w:r w:rsidR="00C807FA">
              <w:rPr>
                <w:rFonts w:ascii="Arial" w:hAnsi="Arial" w:cs="Arial"/>
                <w:sz w:val="22"/>
                <w:szCs w:val="24"/>
              </w:rPr>
              <w:t>and</w:t>
            </w:r>
            <w:r w:rsidRPr="00C807FA">
              <w:rPr>
                <w:rFonts w:ascii="Arial" w:hAnsi="Arial" w:cs="Arial"/>
                <w:sz w:val="22"/>
                <w:szCs w:val="24"/>
              </w:rPr>
              <w:t xml:space="preserve"> direction of the cutter.</w:t>
            </w:r>
          </w:p>
          <w:p w:rsidR="00F70D1B" w:rsidRPr="00C807FA" w:rsidRDefault="00F70D1B" w:rsidP="00A46D2D">
            <w:pPr>
              <w:pStyle w:val="Style1"/>
              <w:numPr>
                <w:ilvl w:val="0"/>
                <w:numId w:val="123"/>
              </w:numPr>
              <w:spacing w:after="240" w:line="360" w:lineRule="auto"/>
              <w:ind w:left="307" w:hanging="270"/>
              <w:rPr>
                <w:rFonts w:ascii="Arial" w:hAnsi="Arial" w:cs="Arial"/>
                <w:sz w:val="22"/>
                <w:szCs w:val="24"/>
              </w:rPr>
            </w:pPr>
            <w:r w:rsidRPr="00C807FA">
              <w:rPr>
                <w:rFonts w:ascii="Arial" w:hAnsi="Arial" w:cs="Arial"/>
                <w:sz w:val="22"/>
                <w:szCs w:val="24"/>
              </w:rPr>
              <w:t>Mount Gear blank on m</w:t>
            </w:r>
            <w:r w:rsidR="00C807FA">
              <w:rPr>
                <w:rFonts w:ascii="Arial" w:hAnsi="Arial" w:cs="Arial"/>
                <w:sz w:val="22"/>
                <w:szCs w:val="24"/>
              </w:rPr>
              <w:t>and</w:t>
            </w:r>
            <w:r w:rsidRPr="00C807FA">
              <w:rPr>
                <w:rFonts w:ascii="Arial" w:hAnsi="Arial" w:cs="Arial"/>
                <w:sz w:val="22"/>
                <w:szCs w:val="24"/>
              </w:rPr>
              <w:t>rel.</w:t>
            </w:r>
          </w:p>
          <w:p w:rsidR="00F70D1B" w:rsidRPr="00C807FA" w:rsidRDefault="00F70D1B" w:rsidP="00A46D2D">
            <w:pPr>
              <w:pStyle w:val="Style1"/>
              <w:numPr>
                <w:ilvl w:val="0"/>
                <w:numId w:val="123"/>
              </w:numPr>
              <w:spacing w:after="240" w:line="360" w:lineRule="auto"/>
              <w:ind w:left="307" w:hanging="270"/>
              <w:rPr>
                <w:rFonts w:ascii="Arial" w:hAnsi="Arial" w:cs="Arial"/>
                <w:sz w:val="22"/>
                <w:szCs w:val="24"/>
              </w:rPr>
            </w:pPr>
            <w:r w:rsidRPr="00C807FA">
              <w:rPr>
                <w:rFonts w:ascii="Arial" w:hAnsi="Arial" w:cs="Arial"/>
                <w:sz w:val="22"/>
                <w:szCs w:val="24"/>
              </w:rPr>
              <w:t>Hold one side of m</w:t>
            </w:r>
            <w:r w:rsidR="00C807FA">
              <w:rPr>
                <w:rFonts w:ascii="Arial" w:hAnsi="Arial" w:cs="Arial"/>
                <w:sz w:val="22"/>
                <w:szCs w:val="24"/>
              </w:rPr>
              <w:t>and</w:t>
            </w:r>
            <w:r w:rsidRPr="00C807FA">
              <w:rPr>
                <w:rFonts w:ascii="Arial" w:hAnsi="Arial" w:cs="Arial"/>
                <w:sz w:val="22"/>
                <w:szCs w:val="24"/>
              </w:rPr>
              <w:t xml:space="preserve">rel on chuck of indexing head </w:t>
            </w:r>
            <w:r w:rsidR="00C807FA">
              <w:rPr>
                <w:rFonts w:ascii="Arial" w:hAnsi="Arial" w:cs="Arial"/>
                <w:sz w:val="22"/>
                <w:szCs w:val="24"/>
              </w:rPr>
              <w:t>and</w:t>
            </w:r>
            <w:r w:rsidRPr="00C807FA">
              <w:rPr>
                <w:rFonts w:ascii="Arial" w:hAnsi="Arial" w:cs="Arial"/>
                <w:sz w:val="22"/>
                <w:szCs w:val="24"/>
              </w:rPr>
              <w:t xml:space="preserve"> other side in tail stock </w:t>
            </w:r>
          </w:p>
          <w:p w:rsidR="00F70D1B" w:rsidRPr="00C807FA" w:rsidRDefault="00F70D1B" w:rsidP="00A46D2D">
            <w:pPr>
              <w:pStyle w:val="Style1"/>
              <w:numPr>
                <w:ilvl w:val="0"/>
                <w:numId w:val="123"/>
              </w:numPr>
              <w:spacing w:after="240" w:line="360" w:lineRule="auto"/>
              <w:ind w:left="307" w:hanging="270"/>
              <w:rPr>
                <w:rFonts w:ascii="Arial" w:hAnsi="Arial" w:cs="Arial"/>
                <w:sz w:val="22"/>
                <w:szCs w:val="24"/>
              </w:rPr>
            </w:pPr>
            <w:r w:rsidRPr="00C807FA">
              <w:rPr>
                <w:rFonts w:ascii="Arial" w:hAnsi="Arial" w:cs="Arial"/>
                <w:sz w:val="22"/>
                <w:szCs w:val="24"/>
              </w:rPr>
              <w:t xml:space="preserve">Start machine </w:t>
            </w:r>
            <w:r w:rsidR="00C807FA">
              <w:rPr>
                <w:rFonts w:ascii="Arial" w:hAnsi="Arial" w:cs="Arial"/>
                <w:sz w:val="22"/>
                <w:szCs w:val="24"/>
              </w:rPr>
              <w:t>and</w:t>
            </w:r>
            <w:r w:rsidRPr="00C807FA">
              <w:rPr>
                <w:rFonts w:ascii="Arial" w:hAnsi="Arial" w:cs="Arial"/>
                <w:sz w:val="22"/>
                <w:szCs w:val="24"/>
              </w:rPr>
              <w:t xml:space="preserve"> carry out cutter at zero point vertically.</w:t>
            </w:r>
          </w:p>
          <w:p w:rsidR="00F70D1B" w:rsidRPr="00C807FA" w:rsidRDefault="00F70D1B" w:rsidP="00A46D2D">
            <w:pPr>
              <w:pStyle w:val="Style1"/>
              <w:numPr>
                <w:ilvl w:val="0"/>
                <w:numId w:val="123"/>
              </w:numPr>
              <w:spacing w:after="240" w:line="360" w:lineRule="auto"/>
              <w:ind w:left="307" w:hanging="270"/>
              <w:rPr>
                <w:rFonts w:ascii="Arial" w:hAnsi="Arial" w:cs="Arial"/>
                <w:sz w:val="22"/>
                <w:szCs w:val="24"/>
              </w:rPr>
            </w:pPr>
            <w:r w:rsidRPr="00C807FA">
              <w:rPr>
                <w:rFonts w:ascii="Arial" w:hAnsi="Arial" w:cs="Arial"/>
                <w:sz w:val="22"/>
                <w:szCs w:val="24"/>
              </w:rPr>
              <w:t>Carry out cutter at zero point horizontally.</w:t>
            </w:r>
          </w:p>
          <w:p w:rsidR="00F70D1B" w:rsidRPr="00C807FA" w:rsidRDefault="00F70D1B" w:rsidP="00A46D2D">
            <w:pPr>
              <w:pStyle w:val="Style1"/>
              <w:numPr>
                <w:ilvl w:val="0"/>
                <w:numId w:val="123"/>
              </w:numPr>
              <w:spacing w:after="240" w:line="360" w:lineRule="auto"/>
              <w:ind w:left="307" w:hanging="270"/>
              <w:rPr>
                <w:rFonts w:ascii="Arial" w:hAnsi="Arial" w:cs="Arial"/>
                <w:sz w:val="22"/>
                <w:szCs w:val="24"/>
              </w:rPr>
            </w:pPr>
            <w:r w:rsidRPr="00C807FA">
              <w:rPr>
                <w:rFonts w:ascii="Arial" w:hAnsi="Arial" w:cs="Arial"/>
                <w:sz w:val="22"/>
                <w:szCs w:val="24"/>
              </w:rPr>
              <w:t xml:space="preserve">Apply depth for rough cut </w:t>
            </w:r>
            <w:r w:rsidR="00C807FA">
              <w:rPr>
                <w:rFonts w:ascii="Arial" w:hAnsi="Arial" w:cs="Arial"/>
                <w:sz w:val="22"/>
                <w:szCs w:val="24"/>
              </w:rPr>
              <w:t>and</w:t>
            </w:r>
            <w:r w:rsidRPr="00C807FA">
              <w:rPr>
                <w:rFonts w:ascii="Arial" w:hAnsi="Arial" w:cs="Arial"/>
                <w:sz w:val="22"/>
                <w:szCs w:val="24"/>
              </w:rPr>
              <w:t xml:space="preserve"> engage machine automatically in longitudinal direction</w:t>
            </w:r>
          </w:p>
          <w:p w:rsidR="00F70D1B" w:rsidRPr="00C807FA" w:rsidRDefault="00F70D1B" w:rsidP="00A46D2D">
            <w:pPr>
              <w:pStyle w:val="Style1"/>
              <w:numPr>
                <w:ilvl w:val="0"/>
                <w:numId w:val="123"/>
              </w:numPr>
              <w:spacing w:after="240" w:line="360" w:lineRule="auto"/>
              <w:ind w:left="307" w:hanging="270"/>
              <w:rPr>
                <w:rFonts w:ascii="Arial" w:hAnsi="Arial" w:cs="Arial"/>
                <w:sz w:val="22"/>
                <w:szCs w:val="24"/>
              </w:rPr>
            </w:pPr>
            <w:r w:rsidRPr="00C807FA">
              <w:rPr>
                <w:rFonts w:ascii="Arial" w:hAnsi="Arial" w:cs="Arial"/>
                <w:sz w:val="22"/>
                <w:szCs w:val="24"/>
              </w:rPr>
              <w:t>Move table back at zero point.</w:t>
            </w:r>
          </w:p>
          <w:p w:rsidR="00F70D1B" w:rsidRPr="00C807FA" w:rsidRDefault="00F70D1B" w:rsidP="00A46D2D">
            <w:pPr>
              <w:pStyle w:val="Style1"/>
              <w:numPr>
                <w:ilvl w:val="0"/>
                <w:numId w:val="123"/>
              </w:numPr>
              <w:spacing w:after="240" w:line="360" w:lineRule="auto"/>
              <w:ind w:left="307" w:hanging="270"/>
              <w:rPr>
                <w:rFonts w:ascii="Arial" w:hAnsi="Arial" w:cs="Arial"/>
                <w:sz w:val="22"/>
                <w:szCs w:val="24"/>
              </w:rPr>
            </w:pPr>
            <w:r w:rsidRPr="00C807FA">
              <w:rPr>
                <w:rFonts w:ascii="Arial" w:hAnsi="Arial" w:cs="Arial"/>
                <w:sz w:val="22"/>
                <w:szCs w:val="24"/>
              </w:rPr>
              <w:t xml:space="preserve">Apply full depth for final cut </w:t>
            </w:r>
            <w:r w:rsidR="00C807FA">
              <w:rPr>
                <w:rFonts w:ascii="Arial" w:hAnsi="Arial" w:cs="Arial"/>
                <w:sz w:val="22"/>
                <w:szCs w:val="24"/>
              </w:rPr>
              <w:t>and</w:t>
            </w:r>
            <w:r w:rsidRPr="00C807FA">
              <w:rPr>
                <w:rFonts w:ascii="Arial" w:hAnsi="Arial" w:cs="Arial"/>
                <w:sz w:val="22"/>
                <w:szCs w:val="24"/>
              </w:rPr>
              <w:t xml:space="preserve"> </w:t>
            </w:r>
            <w:r w:rsidRPr="00C807FA">
              <w:rPr>
                <w:rFonts w:ascii="Arial" w:hAnsi="Arial" w:cs="Arial"/>
                <w:sz w:val="22"/>
                <w:szCs w:val="24"/>
              </w:rPr>
              <w:lastRenderedPageBreak/>
              <w:t>engage machine automatically in forward direction.</w:t>
            </w:r>
          </w:p>
          <w:p w:rsidR="00F70D1B" w:rsidRPr="00C807FA" w:rsidRDefault="00F70D1B" w:rsidP="00A46D2D">
            <w:pPr>
              <w:pStyle w:val="Style1"/>
              <w:numPr>
                <w:ilvl w:val="0"/>
                <w:numId w:val="123"/>
              </w:numPr>
              <w:spacing w:after="240" w:line="360" w:lineRule="auto"/>
              <w:ind w:left="307" w:hanging="270"/>
              <w:rPr>
                <w:rFonts w:ascii="Arial" w:hAnsi="Arial" w:cs="Arial"/>
                <w:szCs w:val="24"/>
              </w:rPr>
            </w:pPr>
            <w:r w:rsidRPr="00C807FA">
              <w:rPr>
                <w:rFonts w:ascii="Arial" w:hAnsi="Arial" w:cs="Arial"/>
                <w:sz w:val="22"/>
                <w:szCs w:val="24"/>
              </w:rPr>
              <w:t>Repeat the process simultaneously until tooth is obtained.</w:t>
            </w:r>
          </w:p>
        </w:tc>
        <w:tc>
          <w:tcPr>
            <w:tcW w:w="3916" w:type="dxa"/>
            <w:tcBorders>
              <w:top w:val="single" w:sz="4" w:space="0" w:color="000000"/>
              <w:left w:val="single" w:sz="4" w:space="0" w:color="000000"/>
              <w:bottom w:val="single" w:sz="4" w:space="0" w:color="000000"/>
              <w:right w:val="single" w:sz="4" w:space="0" w:color="000000"/>
            </w:tcBorders>
          </w:tcPr>
          <w:p w:rsidR="002B63DA" w:rsidRPr="00C807FA" w:rsidRDefault="002B63DA" w:rsidP="00A46D2D">
            <w:pPr>
              <w:pStyle w:val="ListParagraph"/>
              <w:numPr>
                <w:ilvl w:val="0"/>
                <w:numId w:val="19"/>
              </w:numPr>
              <w:spacing w:after="0" w:line="240" w:lineRule="auto"/>
              <w:ind w:left="434" w:hanging="270"/>
              <w:jc w:val="left"/>
            </w:pPr>
            <w:r w:rsidRPr="00C807FA">
              <w:rPr>
                <w:rFonts w:eastAsia="Times New Roman"/>
                <w:color w:val="auto"/>
              </w:rPr>
              <w:lastRenderedPageBreak/>
              <w:t>Describe safety protocols at work station.</w:t>
            </w:r>
          </w:p>
          <w:p w:rsidR="002B63DA" w:rsidRPr="00C807FA" w:rsidRDefault="002B63DA" w:rsidP="00A46D2D">
            <w:pPr>
              <w:pStyle w:val="ListParagraph"/>
              <w:numPr>
                <w:ilvl w:val="0"/>
                <w:numId w:val="19"/>
              </w:numPr>
              <w:spacing w:after="0" w:line="240" w:lineRule="auto"/>
              <w:ind w:left="434" w:hanging="270"/>
              <w:jc w:val="left"/>
            </w:pPr>
            <w:r w:rsidRPr="00C807FA">
              <w:rPr>
                <w:rFonts w:eastAsia="Times New Roman"/>
                <w:color w:val="auto"/>
              </w:rPr>
              <w:t xml:space="preserve">Define gear cutting tools </w:t>
            </w:r>
            <w:r w:rsidR="00C807FA">
              <w:rPr>
                <w:rFonts w:eastAsia="Times New Roman"/>
                <w:color w:val="auto"/>
              </w:rPr>
              <w:t>and</w:t>
            </w:r>
            <w:r w:rsidRPr="00C807FA">
              <w:rPr>
                <w:rFonts w:eastAsia="Times New Roman"/>
                <w:color w:val="auto"/>
              </w:rPr>
              <w:t xml:space="preserve"> its application.</w:t>
            </w:r>
          </w:p>
          <w:p w:rsidR="002B63DA" w:rsidRPr="00C807FA" w:rsidRDefault="002B63DA" w:rsidP="00A46D2D">
            <w:pPr>
              <w:pStyle w:val="ListParagraph"/>
              <w:numPr>
                <w:ilvl w:val="0"/>
                <w:numId w:val="19"/>
              </w:numPr>
              <w:spacing w:after="0" w:line="240" w:lineRule="auto"/>
              <w:ind w:left="434" w:hanging="270"/>
              <w:jc w:val="left"/>
            </w:pPr>
            <w:r w:rsidRPr="00C807FA">
              <w:rPr>
                <w:rFonts w:eastAsia="Times New Roman"/>
                <w:color w:val="auto"/>
              </w:rPr>
              <w:t xml:space="preserve">Define indexing head </w:t>
            </w:r>
            <w:r w:rsidR="00C807FA">
              <w:rPr>
                <w:rFonts w:eastAsia="Times New Roman"/>
                <w:color w:val="auto"/>
              </w:rPr>
              <w:t>and</w:t>
            </w:r>
            <w:r w:rsidRPr="00C807FA">
              <w:rPr>
                <w:rFonts w:eastAsia="Times New Roman"/>
                <w:color w:val="auto"/>
              </w:rPr>
              <w:t xml:space="preserve"> its operation.</w:t>
            </w:r>
          </w:p>
          <w:p w:rsidR="002B63DA" w:rsidRPr="00C807FA" w:rsidRDefault="002B63DA" w:rsidP="00A46D2D">
            <w:pPr>
              <w:pStyle w:val="ListParagraph"/>
              <w:numPr>
                <w:ilvl w:val="0"/>
                <w:numId w:val="19"/>
              </w:numPr>
              <w:spacing w:after="0" w:line="240" w:lineRule="auto"/>
              <w:ind w:left="434" w:hanging="270"/>
              <w:jc w:val="left"/>
            </w:pPr>
            <w:r w:rsidRPr="00C807FA">
              <w:rPr>
                <w:rFonts w:eastAsia="Times New Roman"/>
                <w:color w:val="auto"/>
              </w:rPr>
              <w:lastRenderedPageBreak/>
              <w:t>Describe direct indexing method.</w:t>
            </w:r>
          </w:p>
          <w:p w:rsidR="002B63DA" w:rsidRPr="00C807FA" w:rsidRDefault="002B63DA" w:rsidP="00A46D2D">
            <w:pPr>
              <w:pStyle w:val="ListParagraph"/>
              <w:numPr>
                <w:ilvl w:val="0"/>
                <w:numId w:val="19"/>
              </w:numPr>
              <w:spacing w:after="0" w:line="240" w:lineRule="auto"/>
              <w:ind w:left="434" w:hanging="270"/>
              <w:jc w:val="left"/>
            </w:pPr>
            <w:r w:rsidRPr="00C807FA">
              <w:rPr>
                <w:rFonts w:eastAsia="Times New Roman"/>
                <w:color w:val="auto"/>
              </w:rPr>
              <w:t>Explain indexing calculation for gear cutting.</w:t>
            </w:r>
          </w:p>
          <w:p w:rsidR="002B63DA" w:rsidRPr="00C807FA" w:rsidRDefault="002B63DA" w:rsidP="00A46D2D">
            <w:pPr>
              <w:pStyle w:val="ListParagraph"/>
              <w:numPr>
                <w:ilvl w:val="0"/>
                <w:numId w:val="19"/>
              </w:numPr>
              <w:spacing w:after="0" w:line="240" w:lineRule="auto"/>
              <w:ind w:left="434" w:hanging="270"/>
              <w:jc w:val="left"/>
            </w:pPr>
            <w:r w:rsidRPr="00C807FA">
              <w:rPr>
                <w:rFonts w:eastAsia="Times New Roman"/>
                <w:color w:val="auto"/>
              </w:rPr>
              <w:t>Describe work holding devices i.e. Wise, blocks, clamps etc.</w:t>
            </w:r>
          </w:p>
          <w:p w:rsidR="002B63DA" w:rsidRPr="00C807FA" w:rsidRDefault="002B63DA" w:rsidP="00A46D2D">
            <w:pPr>
              <w:pStyle w:val="ListParagraph"/>
              <w:numPr>
                <w:ilvl w:val="0"/>
                <w:numId w:val="19"/>
              </w:numPr>
              <w:spacing w:after="0" w:line="240" w:lineRule="auto"/>
              <w:ind w:left="434" w:hanging="270"/>
              <w:jc w:val="left"/>
            </w:pPr>
            <w:r w:rsidRPr="00C807FA">
              <w:rPr>
                <w:rFonts w:eastAsia="Times New Roman"/>
                <w:color w:val="auto"/>
              </w:rPr>
              <w:t xml:space="preserve">Explain </w:t>
            </w:r>
            <w:r w:rsidRPr="00C807FA">
              <w:rPr>
                <w:szCs w:val="24"/>
              </w:rPr>
              <w:t>correct specifications for the part or component to be produced as per drawing.</w:t>
            </w:r>
          </w:p>
          <w:p w:rsidR="002B63DA" w:rsidRPr="00C807FA" w:rsidRDefault="002B63DA" w:rsidP="00A46D2D">
            <w:pPr>
              <w:pStyle w:val="ListParagraph"/>
              <w:numPr>
                <w:ilvl w:val="0"/>
                <w:numId w:val="19"/>
              </w:numPr>
              <w:spacing w:after="0" w:line="240" w:lineRule="auto"/>
              <w:ind w:left="434" w:hanging="270"/>
              <w:jc w:val="left"/>
            </w:pPr>
            <w:r w:rsidRPr="00C807FA">
              <w:rPr>
                <w:rFonts w:eastAsia="Times New Roman"/>
                <w:color w:val="auto"/>
              </w:rPr>
              <w:t>Define symbols of the drawing.</w:t>
            </w:r>
          </w:p>
          <w:p w:rsidR="002B63DA" w:rsidRPr="00C807FA" w:rsidRDefault="002B63DA" w:rsidP="00A46D2D">
            <w:pPr>
              <w:pStyle w:val="ListParagraph"/>
              <w:numPr>
                <w:ilvl w:val="0"/>
                <w:numId w:val="96"/>
              </w:numPr>
              <w:spacing w:after="0" w:line="240" w:lineRule="auto"/>
              <w:ind w:left="434" w:hanging="270"/>
              <w:jc w:val="left"/>
              <w:rPr>
                <w:rFonts w:eastAsia="Times New Roman"/>
              </w:rPr>
            </w:pPr>
            <w:r w:rsidRPr="00C807FA">
              <w:rPr>
                <w:rFonts w:eastAsia="Times New Roman"/>
                <w:color w:val="auto"/>
              </w:rPr>
              <w:t xml:space="preserve">Describe </w:t>
            </w:r>
            <w:r w:rsidRPr="00C807FA">
              <w:t xml:space="preserve">Tool </w:t>
            </w:r>
            <w:r w:rsidR="00C807FA">
              <w:t>and</w:t>
            </w:r>
            <w:r w:rsidRPr="00C807FA">
              <w:t xml:space="preserve"> job mounting techniques </w:t>
            </w:r>
            <w:r w:rsidR="00C807FA">
              <w:t>and</w:t>
            </w:r>
            <w:r w:rsidRPr="00C807FA">
              <w:t xml:space="preserve"> settings. </w:t>
            </w:r>
          </w:p>
          <w:p w:rsidR="002B63DA" w:rsidRPr="00C807FA" w:rsidRDefault="002B63DA" w:rsidP="00A46D2D">
            <w:pPr>
              <w:pStyle w:val="ListParagraph"/>
              <w:numPr>
                <w:ilvl w:val="0"/>
                <w:numId w:val="19"/>
              </w:numPr>
              <w:spacing w:after="0" w:line="240" w:lineRule="auto"/>
              <w:ind w:left="434" w:hanging="270"/>
              <w:jc w:val="left"/>
            </w:pPr>
            <w:r w:rsidRPr="00C807FA">
              <w:rPr>
                <w:rFonts w:eastAsia="Times New Roman"/>
                <w:color w:val="auto"/>
              </w:rPr>
              <w:t>Knowledge of different datum types.</w:t>
            </w:r>
          </w:p>
          <w:p w:rsidR="002B63DA" w:rsidRPr="00C807FA" w:rsidRDefault="002B63DA" w:rsidP="00A46D2D">
            <w:pPr>
              <w:pStyle w:val="ListParagraph"/>
              <w:numPr>
                <w:ilvl w:val="0"/>
                <w:numId w:val="19"/>
              </w:numPr>
              <w:spacing w:after="0" w:line="240" w:lineRule="auto"/>
              <w:ind w:left="434" w:hanging="270"/>
              <w:jc w:val="left"/>
            </w:pPr>
            <w:r w:rsidRPr="00C807FA">
              <w:rPr>
                <w:rFonts w:eastAsia="Times New Roman"/>
                <w:color w:val="auto"/>
              </w:rPr>
              <w:t xml:space="preserve">Define Cutting speed calculation </w:t>
            </w:r>
            <w:r w:rsidR="00C807FA">
              <w:rPr>
                <w:rFonts w:eastAsia="Times New Roman"/>
                <w:color w:val="auto"/>
              </w:rPr>
              <w:t>and</w:t>
            </w:r>
            <w:r w:rsidRPr="00C807FA">
              <w:rPr>
                <w:rFonts w:eastAsia="Times New Roman"/>
                <w:color w:val="auto"/>
              </w:rPr>
              <w:t xml:space="preserve"> setting according to job &amp; tool material.</w:t>
            </w:r>
          </w:p>
          <w:p w:rsidR="002B63DA" w:rsidRPr="00C807FA" w:rsidRDefault="002B63DA" w:rsidP="00A46D2D">
            <w:pPr>
              <w:pStyle w:val="ListParagraph"/>
              <w:numPr>
                <w:ilvl w:val="0"/>
                <w:numId w:val="19"/>
              </w:numPr>
              <w:spacing w:after="0" w:line="240" w:lineRule="auto"/>
              <w:ind w:left="434" w:hanging="270"/>
              <w:jc w:val="left"/>
            </w:pPr>
            <w:r w:rsidRPr="00C807FA">
              <w:rPr>
                <w:rFonts w:eastAsia="Times New Roman"/>
                <w:color w:val="auto"/>
              </w:rPr>
              <w:t xml:space="preserve">Knowledge, extract information from drawing in view of operational sequence i.e. Material selection, Tool selection, Machine selection </w:t>
            </w:r>
            <w:r w:rsidR="00C807FA">
              <w:rPr>
                <w:rFonts w:eastAsia="Times New Roman"/>
                <w:color w:val="auto"/>
              </w:rPr>
              <w:t>and</w:t>
            </w:r>
            <w:r w:rsidRPr="00C807FA">
              <w:rPr>
                <w:rFonts w:eastAsia="Times New Roman"/>
                <w:color w:val="auto"/>
              </w:rPr>
              <w:t xml:space="preserve"> Sequence of operation.</w:t>
            </w:r>
          </w:p>
          <w:p w:rsidR="002B63DA" w:rsidRPr="00C807FA" w:rsidRDefault="002B63DA" w:rsidP="002B63DA">
            <w:pPr>
              <w:spacing w:after="0" w:line="240" w:lineRule="auto"/>
              <w:ind w:left="0" w:firstLine="0"/>
              <w:jc w:val="left"/>
              <w:rPr>
                <w:rFonts w:eastAsia="Times New Roman"/>
                <w:color w:val="auto"/>
              </w:rPr>
            </w:pPr>
          </w:p>
          <w:p w:rsidR="002B63DA" w:rsidRPr="00C807FA" w:rsidRDefault="002B63DA" w:rsidP="002B63DA">
            <w:pPr>
              <w:spacing w:after="0" w:line="240" w:lineRule="auto"/>
              <w:jc w:val="left"/>
              <w:rPr>
                <w:rFonts w:eastAsia="Times New Roman"/>
                <w:b/>
                <w:color w:val="auto"/>
              </w:rPr>
            </w:pPr>
            <w:r w:rsidRPr="00C807FA">
              <w:rPr>
                <w:rFonts w:eastAsia="Times New Roman"/>
                <w:b/>
                <w:color w:val="auto"/>
              </w:rPr>
              <w:t>Practical Activity:</w:t>
            </w:r>
          </w:p>
          <w:p w:rsidR="00F70D1B" w:rsidRPr="00C807FA" w:rsidRDefault="002B63DA" w:rsidP="00A46D2D">
            <w:pPr>
              <w:pStyle w:val="ListParagraph"/>
              <w:numPr>
                <w:ilvl w:val="0"/>
                <w:numId w:val="19"/>
              </w:numPr>
              <w:spacing w:after="0" w:line="240" w:lineRule="auto"/>
              <w:ind w:left="434" w:hanging="270"/>
              <w:jc w:val="left"/>
              <w:rPr>
                <w:rFonts w:eastAsia="Times New Roman"/>
                <w:color w:val="auto"/>
              </w:rPr>
            </w:pPr>
            <w:r w:rsidRPr="00C807FA">
              <w:rPr>
                <w:rFonts w:eastAsia="Times New Roman"/>
                <w:color w:val="auto"/>
              </w:rPr>
              <w:t>Make a spur gear through direct indexing method on milling machine</w:t>
            </w:r>
          </w:p>
        </w:tc>
        <w:tc>
          <w:tcPr>
            <w:tcW w:w="1802" w:type="dxa"/>
            <w:tcBorders>
              <w:top w:val="single" w:sz="4" w:space="0" w:color="000000"/>
              <w:left w:val="single" w:sz="4" w:space="0" w:color="000000"/>
              <w:bottom w:val="single" w:sz="4" w:space="0" w:color="000000"/>
              <w:right w:val="single" w:sz="4" w:space="0" w:color="000000"/>
            </w:tcBorders>
            <w:vAlign w:val="center"/>
          </w:tcPr>
          <w:p w:rsidR="002B63DA" w:rsidRPr="00C807FA" w:rsidRDefault="002B63DA" w:rsidP="002B63DA">
            <w:pPr>
              <w:spacing w:after="0" w:line="276" w:lineRule="auto"/>
              <w:ind w:left="2" w:firstLine="0"/>
              <w:jc w:val="left"/>
              <w:rPr>
                <w:color w:val="auto"/>
              </w:rPr>
            </w:pPr>
            <w:r w:rsidRPr="00C807FA">
              <w:rPr>
                <w:b/>
                <w:color w:val="auto"/>
              </w:rPr>
              <w:lastRenderedPageBreak/>
              <w:t>Total:</w:t>
            </w:r>
            <w:r w:rsidRPr="00C807FA">
              <w:rPr>
                <w:color w:val="auto"/>
              </w:rPr>
              <w:t xml:space="preserve"> 2.5Hrs</w:t>
            </w:r>
          </w:p>
          <w:p w:rsidR="002B63DA" w:rsidRPr="00C807FA" w:rsidRDefault="002B63DA" w:rsidP="002B63DA">
            <w:pPr>
              <w:spacing w:after="0" w:line="276" w:lineRule="auto"/>
              <w:ind w:left="2" w:firstLine="0"/>
              <w:jc w:val="left"/>
              <w:rPr>
                <w:color w:val="auto"/>
              </w:rPr>
            </w:pPr>
            <w:r w:rsidRPr="00C807FA">
              <w:rPr>
                <w:b/>
                <w:color w:val="auto"/>
              </w:rPr>
              <w:t>Theory:</w:t>
            </w:r>
            <w:r w:rsidRPr="00C807FA">
              <w:rPr>
                <w:color w:val="auto"/>
              </w:rPr>
              <w:t xml:space="preserve"> 0.5Hrs</w:t>
            </w:r>
          </w:p>
          <w:p w:rsidR="00F70D1B" w:rsidRPr="00C807FA" w:rsidRDefault="002B63DA" w:rsidP="002B63DA">
            <w:pPr>
              <w:spacing w:after="0" w:line="276" w:lineRule="auto"/>
              <w:ind w:left="2" w:firstLine="0"/>
              <w:jc w:val="left"/>
              <w:rPr>
                <w:b/>
                <w:color w:val="auto"/>
              </w:rPr>
            </w:pPr>
            <w:r w:rsidRPr="00C807FA">
              <w:rPr>
                <w:b/>
                <w:color w:val="auto"/>
              </w:rPr>
              <w:t>Practical:</w:t>
            </w:r>
            <w:r w:rsidRPr="00C807FA">
              <w:rPr>
                <w:color w:val="auto"/>
              </w:rPr>
              <w:t xml:space="preserve"> 02Hrs</w:t>
            </w:r>
          </w:p>
        </w:tc>
        <w:tc>
          <w:tcPr>
            <w:tcW w:w="1842" w:type="dxa"/>
            <w:tcBorders>
              <w:top w:val="single" w:sz="4" w:space="0" w:color="000000"/>
              <w:left w:val="single" w:sz="4" w:space="0" w:color="000000"/>
              <w:bottom w:val="single" w:sz="4" w:space="0" w:color="000000"/>
              <w:right w:val="single" w:sz="4" w:space="0" w:color="000000"/>
            </w:tcBorders>
          </w:tcPr>
          <w:p w:rsidR="002B63DA" w:rsidRPr="00C807FA" w:rsidRDefault="002B63DA" w:rsidP="00A46D2D">
            <w:pPr>
              <w:pStyle w:val="ListParagraph"/>
              <w:numPr>
                <w:ilvl w:val="0"/>
                <w:numId w:val="7"/>
              </w:numPr>
              <w:spacing w:after="0"/>
              <w:ind w:left="206" w:hanging="180"/>
              <w:jc w:val="left"/>
            </w:pPr>
            <w:r w:rsidRPr="00C807FA">
              <w:t>Part Drawing.</w:t>
            </w:r>
          </w:p>
          <w:p w:rsidR="002B63DA" w:rsidRPr="00C807FA" w:rsidRDefault="002B63DA" w:rsidP="00A46D2D">
            <w:pPr>
              <w:pStyle w:val="ListParagraph"/>
              <w:numPr>
                <w:ilvl w:val="0"/>
                <w:numId w:val="7"/>
              </w:numPr>
              <w:spacing w:after="0"/>
              <w:ind w:left="206" w:hanging="180"/>
              <w:jc w:val="left"/>
            </w:pPr>
            <w:r w:rsidRPr="00C807FA">
              <w:t>Milling machine</w:t>
            </w:r>
          </w:p>
          <w:p w:rsidR="002B63DA" w:rsidRPr="00C807FA" w:rsidRDefault="002B63DA" w:rsidP="00A46D2D">
            <w:pPr>
              <w:pStyle w:val="ListParagraph"/>
              <w:numPr>
                <w:ilvl w:val="0"/>
                <w:numId w:val="7"/>
              </w:numPr>
              <w:spacing w:after="0"/>
              <w:ind w:left="206" w:hanging="180"/>
              <w:jc w:val="left"/>
            </w:pPr>
            <w:r w:rsidRPr="00C807FA">
              <w:t>Machine wise</w:t>
            </w:r>
          </w:p>
          <w:p w:rsidR="002B63DA" w:rsidRPr="00C807FA" w:rsidRDefault="002B63DA" w:rsidP="00A46D2D">
            <w:pPr>
              <w:pStyle w:val="ListParagraph"/>
              <w:numPr>
                <w:ilvl w:val="0"/>
                <w:numId w:val="7"/>
              </w:numPr>
              <w:spacing w:after="0"/>
              <w:ind w:left="206" w:hanging="180"/>
              <w:jc w:val="left"/>
            </w:pPr>
            <w:r w:rsidRPr="00C807FA">
              <w:t>Tail stock with dead center</w:t>
            </w:r>
          </w:p>
          <w:p w:rsidR="002B63DA" w:rsidRPr="00C807FA" w:rsidRDefault="002B63DA" w:rsidP="00A46D2D">
            <w:pPr>
              <w:pStyle w:val="ListParagraph"/>
              <w:numPr>
                <w:ilvl w:val="0"/>
                <w:numId w:val="7"/>
              </w:numPr>
              <w:spacing w:after="0"/>
              <w:ind w:left="206" w:hanging="180"/>
              <w:jc w:val="left"/>
            </w:pPr>
            <w:r w:rsidRPr="00C807FA">
              <w:lastRenderedPageBreak/>
              <w:t>Indexing head</w:t>
            </w:r>
          </w:p>
          <w:p w:rsidR="002B63DA" w:rsidRPr="00C807FA" w:rsidRDefault="002B63DA" w:rsidP="00A46D2D">
            <w:pPr>
              <w:pStyle w:val="ListParagraph"/>
              <w:numPr>
                <w:ilvl w:val="0"/>
                <w:numId w:val="7"/>
              </w:numPr>
              <w:spacing w:after="0"/>
              <w:ind w:left="206" w:hanging="180"/>
              <w:jc w:val="left"/>
            </w:pPr>
            <w:r w:rsidRPr="00C807FA">
              <w:t>Indexing plate set</w:t>
            </w:r>
          </w:p>
          <w:p w:rsidR="002B63DA" w:rsidRPr="00C807FA" w:rsidRDefault="002B63DA" w:rsidP="00A46D2D">
            <w:pPr>
              <w:pStyle w:val="ListParagraph"/>
              <w:numPr>
                <w:ilvl w:val="0"/>
                <w:numId w:val="7"/>
              </w:numPr>
              <w:spacing w:after="0"/>
              <w:ind w:left="206" w:hanging="180"/>
              <w:jc w:val="left"/>
            </w:pPr>
            <w:r w:rsidRPr="00C807FA">
              <w:t>Gear cutting tool set</w:t>
            </w:r>
          </w:p>
          <w:p w:rsidR="002B63DA" w:rsidRPr="00C807FA" w:rsidRDefault="002B63DA" w:rsidP="00A46D2D">
            <w:pPr>
              <w:pStyle w:val="ListParagraph"/>
              <w:numPr>
                <w:ilvl w:val="0"/>
                <w:numId w:val="7"/>
              </w:numPr>
              <w:spacing w:after="0"/>
              <w:ind w:left="206" w:hanging="180"/>
              <w:jc w:val="left"/>
            </w:pPr>
            <w:r w:rsidRPr="00C807FA">
              <w:t>Pedestal grinder</w:t>
            </w:r>
          </w:p>
          <w:p w:rsidR="002B63DA" w:rsidRPr="00C807FA" w:rsidRDefault="002B63DA" w:rsidP="00A46D2D">
            <w:pPr>
              <w:pStyle w:val="ListParagraph"/>
              <w:numPr>
                <w:ilvl w:val="0"/>
                <w:numId w:val="7"/>
              </w:numPr>
              <w:spacing w:after="0"/>
              <w:ind w:left="206" w:hanging="180"/>
              <w:jc w:val="left"/>
            </w:pPr>
            <w:r w:rsidRPr="00C807FA">
              <w:t>Grinding wheel</w:t>
            </w:r>
          </w:p>
          <w:p w:rsidR="002B63DA" w:rsidRPr="00C807FA" w:rsidRDefault="002B63DA" w:rsidP="00A46D2D">
            <w:pPr>
              <w:pStyle w:val="ListParagraph"/>
              <w:numPr>
                <w:ilvl w:val="0"/>
                <w:numId w:val="7"/>
              </w:numPr>
              <w:spacing w:after="0"/>
              <w:ind w:left="206" w:hanging="180"/>
              <w:jc w:val="left"/>
            </w:pPr>
            <w:r w:rsidRPr="00C807FA">
              <w:t>Drill bit set</w:t>
            </w:r>
          </w:p>
          <w:p w:rsidR="002B63DA" w:rsidRPr="00C807FA" w:rsidRDefault="002B63DA" w:rsidP="00A46D2D">
            <w:pPr>
              <w:pStyle w:val="ListParagraph"/>
              <w:numPr>
                <w:ilvl w:val="0"/>
                <w:numId w:val="7"/>
              </w:numPr>
              <w:spacing w:after="0"/>
              <w:ind w:left="206" w:hanging="180"/>
              <w:jc w:val="left"/>
            </w:pPr>
            <w:r w:rsidRPr="00C807FA">
              <w:t>Center drill</w:t>
            </w:r>
          </w:p>
          <w:p w:rsidR="002B63DA" w:rsidRPr="00C807FA" w:rsidRDefault="002B63DA" w:rsidP="00A46D2D">
            <w:pPr>
              <w:pStyle w:val="ListParagraph"/>
              <w:numPr>
                <w:ilvl w:val="0"/>
                <w:numId w:val="7"/>
              </w:numPr>
              <w:spacing w:after="0"/>
              <w:ind w:left="206" w:hanging="180"/>
              <w:jc w:val="left"/>
            </w:pPr>
            <w:r w:rsidRPr="00C807FA">
              <w:t>Drill chuck</w:t>
            </w:r>
          </w:p>
          <w:p w:rsidR="002B63DA" w:rsidRPr="00C807FA" w:rsidRDefault="002B63DA" w:rsidP="00A46D2D">
            <w:pPr>
              <w:pStyle w:val="ListParagraph"/>
              <w:numPr>
                <w:ilvl w:val="0"/>
                <w:numId w:val="7"/>
              </w:numPr>
              <w:spacing w:after="0"/>
              <w:ind w:left="206" w:hanging="180"/>
              <w:jc w:val="left"/>
            </w:pPr>
            <w:r w:rsidRPr="00C807FA">
              <w:t>MS round shaft</w:t>
            </w:r>
          </w:p>
          <w:p w:rsidR="002B63DA" w:rsidRPr="00C807FA" w:rsidRDefault="002B63DA" w:rsidP="00A46D2D">
            <w:pPr>
              <w:pStyle w:val="ListParagraph"/>
              <w:numPr>
                <w:ilvl w:val="0"/>
                <w:numId w:val="7"/>
              </w:numPr>
              <w:spacing w:after="0"/>
              <w:ind w:left="206" w:hanging="180"/>
              <w:jc w:val="left"/>
            </w:pPr>
            <w:r w:rsidRPr="00C807FA">
              <w:t>Hacksaw frame</w:t>
            </w:r>
          </w:p>
          <w:p w:rsidR="002B63DA" w:rsidRPr="00C807FA" w:rsidRDefault="002B63DA" w:rsidP="00A46D2D">
            <w:pPr>
              <w:pStyle w:val="ListParagraph"/>
              <w:numPr>
                <w:ilvl w:val="0"/>
                <w:numId w:val="7"/>
              </w:numPr>
              <w:spacing w:after="0"/>
              <w:ind w:left="206" w:hanging="180"/>
              <w:jc w:val="left"/>
            </w:pPr>
            <w:r w:rsidRPr="00C807FA">
              <w:t>Hacksaw blade</w:t>
            </w:r>
          </w:p>
          <w:p w:rsidR="002B63DA" w:rsidRPr="00C807FA" w:rsidRDefault="002B63DA" w:rsidP="00A46D2D">
            <w:pPr>
              <w:pStyle w:val="ListParagraph"/>
              <w:numPr>
                <w:ilvl w:val="0"/>
                <w:numId w:val="7"/>
              </w:numPr>
              <w:spacing w:after="0"/>
              <w:ind w:left="206" w:hanging="180"/>
              <w:jc w:val="left"/>
            </w:pPr>
            <w:r w:rsidRPr="00C807FA">
              <w:t>Vernier caliper</w:t>
            </w:r>
          </w:p>
          <w:p w:rsidR="002B63DA" w:rsidRPr="00C807FA" w:rsidRDefault="002B63DA" w:rsidP="00A46D2D">
            <w:pPr>
              <w:pStyle w:val="ListParagraph"/>
              <w:numPr>
                <w:ilvl w:val="0"/>
                <w:numId w:val="7"/>
              </w:numPr>
              <w:spacing w:after="0"/>
              <w:ind w:left="206" w:hanging="180"/>
              <w:jc w:val="left"/>
            </w:pPr>
            <w:r w:rsidRPr="00C807FA">
              <w:t>Dial indicator with st</w:t>
            </w:r>
            <w:r w:rsidR="00C807FA">
              <w:t>and</w:t>
            </w:r>
          </w:p>
          <w:p w:rsidR="002B63DA" w:rsidRPr="00C807FA" w:rsidRDefault="002B63DA" w:rsidP="00A46D2D">
            <w:pPr>
              <w:pStyle w:val="ListParagraph"/>
              <w:numPr>
                <w:ilvl w:val="0"/>
                <w:numId w:val="7"/>
              </w:numPr>
              <w:spacing w:after="0"/>
              <w:ind w:left="206" w:hanging="180"/>
              <w:jc w:val="left"/>
            </w:pPr>
            <w:r w:rsidRPr="00C807FA">
              <w:t>Flat file</w:t>
            </w:r>
          </w:p>
          <w:p w:rsidR="002B63DA" w:rsidRPr="00C807FA" w:rsidRDefault="002B63DA" w:rsidP="00A46D2D">
            <w:pPr>
              <w:pStyle w:val="ListParagraph"/>
              <w:numPr>
                <w:ilvl w:val="0"/>
                <w:numId w:val="7"/>
              </w:numPr>
              <w:spacing w:after="0"/>
              <w:ind w:left="206" w:hanging="180"/>
              <w:jc w:val="left"/>
            </w:pPr>
            <w:r w:rsidRPr="00C807FA">
              <w:t>Hammer</w:t>
            </w:r>
          </w:p>
          <w:p w:rsidR="002B63DA" w:rsidRPr="00C807FA" w:rsidRDefault="002B63DA" w:rsidP="00A46D2D">
            <w:pPr>
              <w:pStyle w:val="ListParagraph"/>
              <w:numPr>
                <w:ilvl w:val="0"/>
                <w:numId w:val="7"/>
              </w:numPr>
              <w:spacing w:after="0"/>
              <w:ind w:left="206" w:hanging="180"/>
              <w:jc w:val="left"/>
            </w:pPr>
            <w:r w:rsidRPr="00C807FA">
              <w:t>Center punch</w:t>
            </w:r>
          </w:p>
          <w:p w:rsidR="002B63DA" w:rsidRPr="00C807FA" w:rsidRDefault="002B63DA" w:rsidP="00A46D2D">
            <w:pPr>
              <w:pStyle w:val="ListParagraph"/>
              <w:numPr>
                <w:ilvl w:val="0"/>
                <w:numId w:val="7"/>
              </w:numPr>
              <w:spacing w:after="0"/>
              <w:ind w:left="206" w:hanging="180"/>
              <w:jc w:val="left"/>
            </w:pPr>
            <w:r w:rsidRPr="00C807FA">
              <w:t>Scriber</w:t>
            </w:r>
          </w:p>
          <w:p w:rsidR="002B63DA" w:rsidRPr="00C807FA" w:rsidRDefault="002B63DA" w:rsidP="00A46D2D">
            <w:pPr>
              <w:pStyle w:val="ListParagraph"/>
              <w:numPr>
                <w:ilvl w:val="0"/>
                <w:numId w:val="7"/>
              </w:numPr>
              <w:spacing w:after="0"/>
              <w:ind w:left="206" w:hanging="180"/>
              <w:jc w:val="left"/>
            </w:pPr>
            <w:r w:rsidRPr="00C807FA">
              <w:t>Work bench (8ftx4ftx3ft)</w:t>
            </w:r>
          </w:p>
          <w:p w:rsidR="002B63DA" w:rsidRPr="00C807FA" w:rsidRDefault="002B63DA" w:rsidP="00A46D2D">
            <w:pPr>
              <w:pStyle w:val="ListParagraph"/>
              <w:numPr>
                <w:ilvl w:val="0"/>
                <w:numId w:val="7"/>
              </w:numPr>
              <w:spacing w:after="0"/>
              <w:ind w:left="206" w:hanging="180"/>
              <w:jc w:val="left"/>
            </w:pPr>
            <w:r w:rsidRPr="00C807FA">
              <w:t>Bench Wise</w:t>
            </w:r>
          </w:p>
          <w:p w:rsidR="002B63DA" w:rsidRPr="00C807FA" w:rsidRDefault="002B63DA" w:rsidP="00A46D2D">
            <w:pPr>
              <w:pStyle w:val="ListParagraph"/>
              <w:numPr>
                <w:ilvl w:val="0"/>
                <w:numId w:val="7"/>
              </w:numPr>
              <w:spacing w:after="0"/>
              <w:ind w:left="206" w:hanging="180"/>
              <w:jc w:val="left"/>
            </w:pPr>
            <w:r w:rsidRPr="00C807FA">
              <w:t>Marking ink</w:t>
            </w:r>
          </w:p>
          <w:p w:rsidR="002B63DA" w:rsidRPr="00C807FA" w:rsidRDefault="002B63DA" w:rsidP="00A46D2D">
            <w:pPr>
              <w:pStyle w:val="ListParagraph"/>
              <w:numPr>
                <w:ilvl w:val="0"/>
                <w:numId w:val="7"/>
              </w:numPr>
              <w:spacing w:after="0"/>
              <w:ind w:left="206" w:hanging="180"/>
              <w:jc w:val="left"/>
            </w:pPr>
            <w:r w:rsidRPr="00C807FA">
              <w:t>Safety goggles</w:t>
            </w:r>
          </w:p>
          <w:p w:rsidR="002B63DA" w:rsidRPr="00C807FA" w:rsidRDefault="002B63DA" w:rsidP="00A46D2D">
            <w:pPr>
              <w:pStyle w:val="ListParagraph"/>
              <w:numPr>
                <w:ilvl w:val="0"/>
                <w:numId w:val="7"/>
              </w:numPr>
              <w:spacing w:after="0"/>
              <w:ind w:left="206" w:hanging="180"/>
              <w:jc w:val="left"/>
            </w:pPr>
            <w:r w:rsidRPr="00C807FA">
              <w:t>Safety harness belt</w:t>
            </w:r>
          </w:p>
          <w:p w:rsidR="002B63DA" w:rsidRPr="00C807FA" w:rsidRDefault="002B63DA" w:rsidP="00A46D2D">
            <w:pPr>
              <w:pStyle w:val="ListParagraph"/>
              <w:numPr>
                <w:ilvl w:val="0"/>
                <w:numId w:val="7"/>
              </w:numPr>
              <w:spacing w:after="0"/>
              <w:ind w:left="206" w:hanging="180"/>
              <w:jc w:val="left"/>
            </w:pPr>
            <w:r w:rsidRPr="00C807FA">
              <w:lastRenderedPageBreak/>
              <w:t>Safety helmet</w:t>
            </w:r>
          </w:p>
          <w:p w:rsidR="002B63DA" w:rsidRPr="00C807FA" w:rsidRDefault="002B63DA" w:rsidP="00A46D2D">
            <w:pPr>
              <w:pStyle w:val="ListParagraph"/>
              <w:numPr>
                <w:ilvl w:val="0"/>
                <w:numId w:val="7"/>
              </w:numPr>
              <w:spacing w:after="0"/>
              <w:ind w:left="206" w:hanging="180"/>
              <w:jc w:val="left"/>
            </w:pPr>
            <w:r w:rsidRPr="00C807FA">
              <w:t>Safety mask</w:t>
            </w:r>
          </w:p>
          <w:p w:rsidR="002B63DA" w:rsidRPr="00C807FA" w:rsidRDefault="002B63DA" w:rsidP="00A46D2D">
            <w:pPr>
              <w:pStyle w:val="ListParagraph"/>
              <w:numPr>
                <w:ilvl w:val="0"/>
                <w:numId w:val="7"/>
              </w:numPr>
              <w:spacing w:after="0"/>
              <w:ind w:left="206" w:hanging="180"/>
              <w:jc w:val="left"/>
            </w:pPr>
            <w:r w:rsidRPr="00C807FA">
              <w:t>Safety Shoes</w:t>
            </w:r>
          </w:p>
          <w:p w:rsidR="002B63DA" w:rsidRPr="00C807FA" w:rsidRDefault="002B63DA" w:rsidP="00A46D2D">
            <w:pPr>
              <w:pStyle w:val="ListParagraph"/>
              <w:numPr>
                <w:ilvl w:val="0"/>
                <w:numId w:val="7"/>
              </w:numPr>
              <w:spacing w:after="0"/>
              <w:ind w:left="206" w:hanging="180"/>
              <w:jc w:val="left"/>
            </w:pPr>
            <w:r w:rsidRPr="00C807FA">
              <w:t>Cotton gloves</w:t>
            </w:r>
          </w:p>
          <w:p w:rsidR="002B63DA" w:rsidRPr="00C807FA" w:rsidRDefault="002B63DA" w:rsidP="00A46D2D">
            <w:pPr>
              <w:pStyle w:val="ListParagraph"/>
              <w:numPr>
                <w:ilvl w:val="0"/>
                <w:numId w:val="7"/>
              </w:numPr>
              <w:spacing w:after="0"/>
              <w:ind w:left="206" w:hanging="180"/>
              <w:jc w:val="left"/>
            </w:pPr>
            <w:r w:rsidRPr="00C807FA">
              <w:t>Cotton waste</w:t>
            </w:r>
          </w:p>
          <w:p w:rsidR="002B63DA" w:rsidRPr="00C807FA" w:rsidRDefault="002B63DA" w:rsidP="00A46D2D">
            <w:pPr>
              <w:pStyle w:val="ListParagraph"/>
              <w:numPr>
                <w:ilvl w:val="0"/>
                <w:numId w:val="7"/>
              </w:numPr>
              <w:spacing w:after="0"/>
              <w:ind w:left="206" w:hanging="180"/>
              <w:jc w:val="left"/>
            </w:pPr>
            <w:r w:rsidRPr="00C807FA">
              <w:t>Printer</w:t>
            </w:r>
          </w:p>
          <w:p w:rsidR="002B63DA" w:rsidRPr="00C807FA" w:rsidRDefault="002B63DA" w:rsidP="00A46D2D">
            <w:pPr>
              <w:pStyle w:val="ListParagraph"/>
              <w:numPr>
                <w:ilvl w:val="0"/>
                <w:numId w:val="7"/>
              </w:numPr>
              <w:spacing w:after="0"/>
              <w:ind w:left="206" w:hanging="180"/>
              <w:jc w:val="left"/>
            </w:pPr>
            <w:r w:rsidRPr="00C807FA">
              <w:t>Multimedia projector</w:t>
            </w:r>
          </w:p>
          <w:p w:rsidR="002B63DA" w:rsidRPr="00C807FA" w:rsidRDefault="002B63DA" w:rsidP="00A46D2D">
            <w:pPr>
              <w:pStyle w:val="ListParagraph"/>
              <w:numPr>
                <w:ilvl w:val="0"/>
                <w:numId w:val="7"/>
              </w:numPr>
              <w:spacing w:after="0"/>
              <w:ind w:left="206" w:hanging="180"/>
              <w:jc w:val="left"/>
            </w:pPr>
            <w:r w:rsidRPr="00C807FA">
              <w:t>Computer</w:t>
            </w:r>
          </w:p>
          <w:p w:rsidR="002B63DA" w:rsidRPr="00C807FA" w:rsidRDefault="002B63DA" w:rsidP="00A46D2D">
            <w:pPr>
              <w:pStyle w:val="ListParagraph"/>
              <w:numPr>
                <w:ilvl w:val="0"/>
                <w:numId w:val="7"/>
              </w:numPr>
              <w:spacing w:after="0"/>
              <w:ind w:left="206" w:hanging="180"/>
              <w:jc w:val="left"/>
            </w:pPr>
            <w:r w:rsidRPr="00C807FA">
              <w:t>Pencils</w:t>
            </w:r>
          </w:p>
          <w:p w:rsidR="002B63DA" w:rsidRPr="00C807FA" w:rsidRDefault="002B63DA" w:rsidP="00A46D2D">
            <w:pPr>
              <w:pStyle w:val="ListParagraph"/>
              <w:numPr>
                <w:ilvl w:val="0"/>
                <w:numId w:val="7"/>
              </w:numPr>
              <w:spacing w:after="0"/>
              <w:ind w:left="206" w:hanging="180"/>
              <w:jc w:val="left"/>
            </w:pPr>
            <w:r w:rsidRPr="00C807FA">
              <w:t>Erasers</w:t>
            </w:r>
          </w:p>
          <w:p w:rsidR="002B63DA" w:rsidRPr="00C807FA" w:rsidRDefault="002B63DA" w:rsidP="00A46D2D">
            <w:pPr>
              <w:pStyle w:val="ListParagraph"/>
              <w:numPr>
                <w:ilvl w:val="0"/>
                <w:numId w:val="7"/>
              </w:numPr>
              <w:spacing w:after="0"/>
              <w:ind w:left="206" w:hanging="180"/>
              <w:jc w:val="left"/>
            </w:pPr>
            <w:r w:rsidRPr="00C807FA">
              <w:t>Pencil</w:t>
            </w:r>
          </w:p>
          <w:p w:rsidR="002B63DA" w:rsidRPr="00C807FA" w:rsidRDefault="002B63DA" w:rsidP="00A46D2D">
            <w:pPr>
              <w:pStyle w:val="ListParagraph"/>
              <w:numPr>
                <w:ilvl w:val="0"/>
                <w:numId w:val="7"/>
              </w:numPr>
              <w:spacing w:after="0"/>
              <w:ind w:left="206" w:hanging="180"/>
              <w:jc w:val="left"/>
            </w:pPr>
            <w:r w:rsidRPr="00C807FA">
              <w:t>sharpeners</w:t>
            </w:r>
          </w:p>
          <w:p w:rsidR="002B63DA" w:rsidRPr="00C807FA" w:rsidRDefault="002B63DA" w:rsidP="00A46D2D">
            <w:pPr>
              <w:pStyle w:val="ListParagraph"/>
              <w:numPr>
                <w:ilvl w:val="0"/>
                <w:numId w:val="7"/>
              </w:numPr>
              <w:spacing w:after="0"/>
              <w:ind w:left="206" w:hanging="180"/>
              <w:jc w:val="left"/>
            </w:pPr>
            <w:r w:rsidRPr="00C807FA">
              <w:t>Paper cutter</w:t>
            </w:r>
          </w:p>
          <w:p w:rsidR="002B63DA" w:rsidRPr="00C807FA" w:rsidRDefault="002B63DA" w:rsidP="00A46D2D">
            <w:pPr>
              <w:pStyle w:val="ListParagraph"/>
              <w:numPr>
                <w:ilvl w:val="0"/>
                <w:numId w:val="7"/>
              </w:numPr>
              <w:spacing w:after="0"/>
              <w:ind w:left="206" w:hanging="180"/>
              <w:jc w:val="left"/>
            </w:pPr>
            <w:r w:rsidRPr="00C807FA">
              <w:t>Scissors</w:t>
            </w:r>
          </w:p>
          <w:p w:rsidR="002B63DA" w:rsidRPr="00C807FA" w:rsidRDefault="002B63DA" w:rsidP="00A46D2D">
            <w:pPr>
              <w:pStyle w:val="ListParagraph"/>
              <w:numPr>
                <w:ilvl w:val="0"/>
                <w:numId w:val="7"/>
              </w:numPr>
              <w:spacing w:after="0"/>
              <w:ind w:left="206" w:hanging="180"/>
              <w:jc w:val="left"/>
            </w:pPr>
            <w:r w:rsidRPr="00C807FA">
              <w:t>Color pencils</w:t>
            </w:r>
          </w:p>
          <w:p w:rsidR="002B63DA" w:rsidRPr="00C807FA" w:rsidRDefault="002B63DA" w:rsidP="00A46D2D">
            <w:pPr>
              <w:pStyle w:val="ListParagraph"/>
              <w:numPr>
                <w:ilvl w:val="0"/>
                <w:numId w:val="7"/>
              </w:numPr>
              <w:spacing w:after="0"/>
              <w:ind w:left="206" w:hanging="180"/>
              <w:jc w:val="left"/>
            </w:pPr>
            <w:r w:rsidRPr="00C807FA">
              <w:t>White chart paper</w:t>
            </w:r>
          </w:p>
          <w:p w:rsidR="002B63DA" w:rsidRPr="00C807FA" w:rsidRDefault="002B63DA" w:rsidP="00A46D2D">
            <w:pPr>
              <w:pStyle w:val="ListParagraph"/>
              <w:numPr>
                <w:ilvl w:val="0"/>
                <w:numId w:val="7"/>
              </w:numPr>
              <w:spacing w:after="0"/>
              <w:ind w:left="206" w:hanging="180"/>
              <w:jc w:val="left"/>
            </w:pPr>
            <w:r w:rsidRPr="00C807FA">
              <w:t>White board markers (red, blue, green, black)</w:t>
            </w:r>
          </w:p>
          <w:p w:rsidR="002B63DA" w:rsidRPr="00C807FA" w:rsidRDefault="002B63DA" w:rsidP="00A46D2D">
            <w:pPr>
              <w:pStyle w:val="ListParagraph"/>
              <w:numPr>
                <w:ilvl w:val="0"/>
                <w:numId w:val="7"/>
              </w:numPr>
              <w:spacing w:after="0"/>
              <w:ind w:left="206" w:hanging="180"/>
              <w:jc w:val="left"/>
            </w:pPr>
            <w:r w:rsidRPr="00C807FA">
              <w:t>Permanent markers (black)</w:t>
            </w:r>
          </w:p>
          <w:p w:rsidR="002B63DA" w:rsidRPr="00C807FA" w:rsidRDefault="002B63DA" w:rsidP="00A46D2D">
            <w:pPr>
              <w:pStyle w:val="ListParagraph"/>
              <w:numPr>
                <w:ilvl w:val="0"/>
                <w:numId w:val="7"/>
              </w:numPr>
              <w:spacing w:after="0"/>
              <w:ind w:left="206" w:hanging="180"/>
              <w:jc w:val="left"/>
            </w:pPr>
            <w:r w:rsidRPr="00C807FA">
              <w:t>File covers</w:t>
            </w:r>
          </w:p>
          <w:p w:rsidR="00F70D1B" w:rsidRPr="00C807FA" w:rsidRDefault="002B63DA" w:rsidP="00A46D2D">
            <w:pPr>
              <w:pStyle w:val="ListParagraph"/>
              <w:numPr>
                <w:ilvl w:val="0"/>
                <w:numId w:val="7"/>
              </w:numPr>
              <w:spacing w:after="0"/>
              <w:ind w:left="206" w:hanging="180"/>
              <w:jc w:val="left"/>
            </w:pPr>
            <w:r w:rsidRPr="00C807FA">
              <w:t>Box files</w:t>
            </w:r>
          </w:p>
        </w:tc>
        <w:tc>
          <w:tcPr>
            <w:tcW w:w="1848" w:type="dxa"/>
            <w:tcBorders>
              <w:top w:val="single" w:sz="4" w:space="0" w:color="000000"/>
              <w:left w:val="single" w:sz="4" w:space="0" w:color="000000"/>
              <w:bottom w:val="single" w:sz="4" w:space="0" w:color="000000"/>
              <w:right w:val="single" w:sz="4" w:space="0" w:color="000000"/>
            </w:tcBorders>
            <w:vAlign w:val="center"/>
          </w:tcPr>
          <w:p w:rsidR="002B63DA" w:rsidRPr="00C807FA" w:rsidRDefault="002B63DA" w:rsidP="002B63DA">
            <w:pPr>
              <w:spacing w:before="240" w:after="0" w:line="240" w:lineRule="auto"/>
              <w:ind w:left="0" w:firstLine="0"/>
            </w:pPr>
            <w:r w:rsidRPr="00C807FA">
              <w:lastRenderedPageBreak/>
              <w:t>Class Room</w:t>
            </w:r>
          </w:p>
          <w:p w:rsidR="002B63DA" w:rsidRPr="00C807FA" w:rsidRDefault="002B63DA" w:rsidP="002B63DA">
            <w:pPr>
              <w:spacing w:after="0" w:line="240" w:lineRule="auto"/>
              <w:ind w:left="0" w:firstLine="0"/>
            </w:pPr>
            <w:r w:rsidRPr="00C807FA">
              <w:t>Training Workshop.</w:t>
            </w:r>
          </w:p>
          <w:p w:rsidR="00F70D1B" w:rsidRPr="00C807FA" w:rsidRDefault="002B63DA" w:rsidP="002B63DA">
            <w:pPr>
              <w:spacing w:before="240" w:after="0" w:line="240" w:lineRule="auto"/>
              <w:ind w:left="0" w:firstLine="0"/>
            </w:pPr>
            <w:r w:rsidRPr="00C807FA">
              <w:t>Lab/ Field Visit.</w:t>
            </w:r>
          </w:p>
        </w:tc>
      </w:tr>
      <w:tr w:rsidR="00FD556D" w:rsidRPr="00C807FA" w:rsidTr="00A01122">
        <w:trPr>
          <w:trHeight w:val="890"/>
        </w:trPr>
        <w:tc>
          <w:tcPr>
            <w:tcW w:w="2393" w:type="dxa"/>
            <w:tcBorders>
              <w:top w:val="single" w:sz="4" w:space="0" w:color="000000"/>
              <w:left w:val="single" w:sz="4" w:space="0" w:color="000000"/>
              <w:bottom w:val="single" w:sz="4" w:space="0" w:color="000000"/>
              <w:right w:val="single" w:sz="4" w:space="0" w:color="000000"/>
            </w:tcBorders>
          </w:tcPr>
          <w:p w:rsidR="00FD556D" w:rsidRPr="00C807FA" w:rsidRDefault="00FD556D" w:rsidP="00A46D2D">
            <w:pPr>
              <w:pStyle w:val="Style2"/>
              <w:numPr>
                <w:ilvl w:val="0"/>
                <w:numId w:val="107"/>
              </w:numPr>
              <w:ind w:hanging="720"/>
              <w:rPr>
                <w:rFonts w:ascii="Arial" w:hAnsi="Arial" w:cs="Arial"/>
                <w:color w:val="auto"/>
              </w:rPr>
            </w:pPr>
            <w:r w:rsidRPr="00C807FA">
              <w:rPr>
                <w:rFonts w:ascii="Arial" w:hAnsi="Arial" w:cs="Arial"/>
                <w:color w:val="auto"/>
              </w:rPr>
              <w:lastRenderedPageBreak/>
              <w:t xml:space="preserve">Generate spur gear (Differential </w:t>
            </w:r>
            <w:r w:rsidRPr="00C807FA">
              <w:rPr>
                <w:rFonts w:ascii="Arial" w:hAnsi="Arial" w:cs="Arial"/>
                <w:color w:val="auto"/>
              </w:rPr>
              <w:lastRenderedPageBreak/>
              <w:t>Indexing) On Milling Machine.</w:t>
            </w:r>
          </w:p>
        </w:tc>
        <w:tc>
          <w:tcPr>
            <w:tcW w:w="3833" w:type="dxa"/>
            <w:tcBorders>
              <w:top w:val="single" w:sz="4" w:space="0" w:color="000000"/>
              <w:left w:val="single" w:sz="4" w:space="0" w:color="000000"/>
              <w:bottom w:val="single" w:sz="4" w:space="0" w:color="000000"/>
              <w:right w:val="single" w:sz="4" w:space="0" w:color="000000"/>
            </w:tcBorders>
          </w:tcPr>
          <w:p w:rsidR="00FD556D" w:rsidRPr="00C807FA" w:rsidRDefault="00FD556D" w:rsidP="00A46D2D">
            <w:pPr>
              <w:pStyle w:val="Style1"/>
              <w:numPr>
                <w:ilvl w:val="0"/>
                <w:numId w:val="122"/>
              </w:numPr>
              <w:spacing w:after="240" w:line="360" w:lineRule="auto"/>
              <w:ind w:left="307" w:hanging="270"/>
              <w:rPr>
                <w:rFonts w:ascii="Arial" w:hAnsi="Arial" w:cs="Arial"/>
                <w:sz w:val="22"/>
                <w:szCs w:val="24"/>
              </w:rPr>
            </w:pPr>
            <w:r w:rsidRPr="00C807FA">
              <w:rPr>
                <w:rFonts w:ascii="Arial" w:hAnsi="Arial" w:cs="Arial"/>
                <w:sz w:val="22"/>
                <w:szCs w:val="24"/>
              </w:rPr>
              <w:lastRenderedPageBreak/>
              <w:t xml:space="preserve">Select gear cutter </w:t>
            </w:r>
            <w:r w:rsidR="00C807FA">
              <w:rPr>
                <w:rFonts w:ascii="Arial" w:hAnsi="Arial" w:cs="Arial"/>
                <w:sz w:val="22"/>
                <w:szCs w:val="24"/>
              </w:rPr>
              <w:t>and</w:t>
            </w:r>
            <w:r w:rsidRPr="00C807FA">
              <w:rPr>
                <w:rFonts w:ascii="Arial" w:hAnsi="Arial" w:cs="Arial"/>
                <w:sz w:val="22"/>
                <w:szCs w:val="24"/>
              </w:rPr>
              <w:t xml:space="preserve"> indexing plate on a milling machine  </w:t>
            </w:r>
          </w:p>
          <w:p w:rsidR="00FD556D" w:rsidRPr="00C807FA" w:rsidRDefault="00FD556D" w:rsidP="00A46D2D">
            <w:pPr>
              <w:pStyle w:val="Style1"/>
              <w:numPr>
                <w:ilvl w:val="0"/>
                <w:numId w:val="122"/>
              </w:numPr>
              <w:spacing w:after="240" w:line="360" w:lineRule="auto"/>
              <w:ind w:left="307" w:hanging="270"/>
              <w:rPr>
                <w:rFonts w:ascii="Arial" w:hAnsi="Arial" w:cs="Arial"/>
                <w:sz w:val="22"/>
                <w:szCs w:val="24"/>
              </w:rPr>
            </w:pPr>
            <w:r w:rsidRPr="00C807FA">
              <w:rPr>
                <w:rFonts w:ascii="Arial" w:hAnsi="Arial" w:cs="Arial"/>
                <w:sz w:val="22"/>
                <w:szCs w:val="24"/>
              </w:rPr>
              <w:lastRenderedPageBreak/>
              <w:t>Mount indexing plate on indexing head.</w:t>
            </w:r>
          </w:p>
          <w:p w:rsidR="00FD556D" w:rsidRPr="00C807FA" w:rsidRDefault="00FD556D" w:rsidP="00A46D2D">
            <w:pPr>
              <w:pStyle w:val="Style1"/>
              <w:numPr>
                <w:ilvl w:val="0"/>
                <w:numId w:val="122"/>
              </w:numPr>
              <w:spacing w:after="240" w:line="360" w:lineRule="auto"/>
              <w:ind w:left="307" w:hanging="270"/>
              <w:rPr>
                <w:rFonts w:ascii="Arial" w:hAnsi="Arial" w:cs="Arial"/>
                <w:sz w:val="22"/>
                <w:szCs w:val="24"/>
              </w:rPr>
            </w:pPr>
            <w:r w:rsidRPr="00C807FA">
              <w:rPr>
                <w:rFonts w:ascii="Arial" w:hAnsi="Arial" w:cs="Arial"/>
                <w:sz w:val="22"/>
                <w:szCs w:val="24"/>
              </w:rPr>
              <w:t xml:space="preserve">Centre indexing head </w:t>
            </w:r>
            <w:r w:rsidR="00C807FA">
              <w:rPr>
                <w:rFonts w:ascii="Arial" w:hAnsi="Arial" w:cs="Arial"/>
                <w:sz w:val="22"/>
                <w:szCs w:val="24"/>
              </w:rPr>
              <w:t>and</w:t>
            </w:r>
            <w:r w:rsidRPr="00C807FA">
              <w:rPr>
                <w:rFonts w:ascii="Arial" w:hAnsi="Arial" w:cs="Arial"/>
                <w:sz w:val="22"/>
                <w:szCs w:val="24"/>
              </w:rPr>
              <w:t xml:space="preserve"> its tail stock.</w:t>
            </w:r>
          </w:p>
          <w:p w:rsidR="00FD556D" w:rsidRPr="00C807FA" w:rsidRDefault="00FD556D" w:rsidP="00A46D2D">
            <w:pPr>
              <w:pStyle w:val="Style1"/>
              <w:numPr>
                <w:ilvl w:val="0"/>
                <w:numId w:val="122"/>
              </w:numPr>
              <w:spacing w:after="240" w:line="360" w:lineRule="auto"/>
              <w:ind w:left="307" w:hanging="270"/>
              <w:rPr>
                <w:rFonts w:ascii="Arial" w:hAnsi="Arial" w:cs="Arial"/>
                <w:sz w:val="22"/>
                <w:szCs w:val="24"/>
              </w:rPr>
            </w:pPr>
            <w:r w:rsidRPr="00C807FA">
              <w:rPr>
                <w:rFonts w:ascii="Arial" w:hAnsi="Arial" w:cs="Arial"/>
                <w:sz w:val="22"/>
                <w:szCs w:val="24"/>
              </w:rPr>
              <w:t xml:space="preserve">Fix indexing head </w:t>
            </w:r>
            <w:r w:rsidR="00C807FA">
              <w:rPr>
                <w:rFonts w:ascii="Arial" w:hAnsi="Arial" w:cs="Arial"/>
                <w:sz w:val="22"/>
                <w:szCs w:val="24"/>
              </w:rPr>
              <w:t>and</w:t>
            </w:r>
            <w:r w:rsidRPr="00C807FA">
              <w:rPr>
                <w:rFonts w:ascii="Arial" w:hAnsi="Arial" w:cs="Arial"/>
                <w:sz w:val="22"/>
                <w:szCs w:val="24"/>
              </w:rPr>
              <w:t xml:space="preserve"> tail stock on milling table.</w:t>
            </w:r>
          </w:p>
          <w:p w:rsidR="00FD556D" w:rsidRPr="00C807FA" w:rsidRDefault="00FD556D" w:rsidP="00A46D2D">
            <w:pPr>
              <w:pStyle w:val="Style1"/>
              <w:numPr>
                <w:ilvl w:val="0"/>
                <w:numId w:val="122"/>
              </w:numPr>
              <w:spacing w:after="240" w:line="360" w:lineRule="auto"/>
              <w:ind w:left="307" w:hanging="270"/>
              <w:rPr>
                <w:rFonts w:ascii="Arial" w:hAnsi="Arial" w:cs="Arial"/>
                <w:sz w:val="22"/>
                <w:szCs w:val="24"/>
              </w:rPr>
            </w:pPr>
            <w:r w:rsidRPr="00C807FA">
              <w:rPr>
                <w:rFonts w:ascii="Arial" w:hAnsi="Arial" w:cs="Arial"/>
                <w:sz w:val="22"/>
                <w:szCs w:val="24"/>
              </w:rPr>
              <w:t xml:space="preserve">Revolve index plate forward or backward part of turn while index crank </w:t>
            </w:r>
            <w:r w:rsidR="008C0666" w:rsidRPr="00C807FA">
              <w:rPr>
                <w:rFonts w:ascii="Arial" w:hAnsi="Arial" w:cs="Arial"/>
                <w:sz w:val="22"/>
                <w:szCs w:val="24"/>
              </w:rPr>
              <w:t>turns</w:t>
            </w:r>
            <w:r w:rsidRPr="00C807FA">
              <w:rPr>
                <w:rFonts w:ascii="Arial" w:hAnsi="Arial" w:cs="Arial"/>
                <w:sz w:val="22"/>
                <w:szCs w:val="24"/>
              </w:rPr>
              <w:t xml:space="preserve"> to proper spacing</w:t>
            </w:r>
          </w:p>
          <w:p w:rsidR="00FD556D" w:rsidRPr="00C807FA" w:rsidRDefault="00FD556D" w:rsidP="00A46D2D">
            <w:pPr>
              <w:pStyle w:val="Style1"/>
              <w:numPr>
                <w:ilvl w:val="0"/>
                <w:numId w:val="122"/>
              </w:numPr>
              <w:spacing w:after="240" w:line="360" w:lineRule="auto"/>
              <w:ind w:left="307" w:hanging="270"/>
              <w:rPr>
                <w:rFonts w:ascii="Arial" w:hAnsi="Arial" w:cs="Arial"/>
                <w:sz w:val="22"/>
                <w:szCs w:val="24"/>
              </w:rPr>
            </w:pPr>
            <w:r w:rsidRPr="00C807FA">
              <w:rPr>
                <w:rFonts w:ascii="Arial" w:hAnsi="Arial" w:cs="Arial"/>
                <w:sz w:val="22"/>
                <w:szCs w:val="24"/>
              </w:rPr>
              <w:t>Choose the number close to required division that can be indexed by simple indexing</w:t>
            </w:r>
          </w:p>
          <w:p w:rsidR="00FD556D" w:rsidRPr="00C807FA" w:rsidRDefault="00FD556D" w:rsidP="00A46D2D">
            <w:pPr>
              <w:pStyle w:val="Style1"/>
              <w:numPr>
                <w:ilvl w:val="0"/>
                <w:numId w:val="122"/>
              </w:numPr>
              <w:spacing w:after="240" w:line="360" w:lineRule="auto"/>
              <w:ind w:left="307" w:hanging="270"/>
              <w:rPr>
                <w:rFonts w:ascii="Arial" w:hAnsi="Arial" w:cs="Arial"/>
                <w:sz w:val="22"/>
                <w:szCs w:val="24"/>
              </w:rPr>
            </w:pPr>
            <w:r w:rsidRPr="00C807FA">
              <w:rPr>
                <w:rFonts w:ascii="Arial" w:hAnsi="Arial" w:cs="Arial"/>
                <w:sz w:val="22"/>
                <w:szCs w:val="24"/>
              </w:rPr>
              <w:t xml:space="preserve">Adjust speed feed </w:t>
            </w:r>
            <w:r w:rsidR="00C807FA">
              <w:rPr>
                <w:rFonts w:ascii="Arial" w:hAnsi="Arial" w:cs="Arial"/>
                <w:sz w:val="22"/>
                <w:szCs w:val="24"/>
              </w:rPr>
              <w:t>and</w:t>
            </w:r>
            <w:r w:rsidRPr="00C807FA">
              <w:rPr>
                <w:rFonts w:ascii="Arial" w:hAnsi="Arial" w:cs="Arial"/>
                <w:sz w:val="22"/>
                <w:szCs w:val="24"/>
              </w:rPr>
              <w:t xml:space="preserve"> direction of the cutter.</w:t>
            </w:r>
          </w:p>
          <w:p w:rsidR="00FD556D" w:rsidRPr="00C807FA" w:rsidRDefault="00FD556D" w:rsidP="00A46D2D">
            <w:pPr>
              <w:pStyle w:val="Style1"/>
              <w:numPr>
                <w:ilvl w:val="0"/>
                <w:numId w:val="122"/>
              </w:numPr>
              <w:spacing w:after="240" w:line="360" w:lineRule="auto"/>
              <w:ind w:left="307" w:hanging="270"/>
              <w:rPr>
                <w:rFonts w:ascii="Arial" w:hAnsi="Arial" w:cs="Arial"/>
                <w:sz w:val="22"/>
                <w:szCs w:val="24"/>
              </w:rPr>
            </w:pPr>
            <w:r w:rsidRPr="00C807FA">
              <w:rPr>
                <w:rFonts w:ascii="Arial" w:hAnsi="Arial" w:cs="Arial"/>
                <w:sz w:val="22"/>
                <w:szCs w:val="24"/>
              </w:rPr>
              <w:t>Mount Gear blank on m</w:t>
            </w:r>
            <w:r w:rsidR="00C807FA">
              <w:rPr>
                <w:rFonts w:ascii="Arial" w:hAnsi="Arial" w:cs="Arial"/>
                <w:sz w:val="22"/>
                <w:szCs w:val="24"/>
              </w:rPr>
              <w:t>and</w:t>
            </w:r>
            <w:r w:rsidRPr="00C807FA">
              <w:rPr>
                <w:rFonts w:ascii="Arial" w:hAnsi="Arial" w:cs="Arial"/>
                <w:sz w:val="22"/>
                <w:szCs w:val="24"/>
              </w:rPr>
              <w:t>rel.</w:t>
            </w:r>
          </w:p>
          <w:p w:rsidR="00FD556D" w:rsidRPr="00C807FA" w:rsidRDefault="00FD556D" w:rsidP="00A46D2D">
            <w:pPr>
              <w:pStyle w:val="Style1"/>
              <w:numPr>
                <w:ilvl w:val="0"/>
                <w:numId w:val="122"/>
              </w:numPr>
              <w:spacing w:after="240" w:line="360" w:lineRule="auto"/>
              <w:ind w:left="307" w:hanging="270"/>
              <w:rPr>
                <w:rFonts w:ascii="Arial" w:hAnsi="Arial" w:cs="Arial"/>
                <w:sz w:val="22"/>
                <w:szCs w:val="24"/>
              </w:rPr>
            </w:pPr>
            <w:r w:rsidRPr="00C807FA">
              <w:rPr>
                <w:rFonts w:ascii="Arial" w:hAnsi="Arial" w:cs="Arial"/>
                <w:sz w:val="22"/>
                <w:szCs w:val="24"/>
              </w:rPr>
              <w:t>Hold one side of m</w:t>
            </w:r>
            <w:r w:rsidR="00C807FA">
              <w:rPr>
                <w:rFonts w:ascii="Arial" w:hAnsi="Arial" w:cs="Arial"/>
                <w:sz w:val="22"/>
                <w:szCs w:val="24"/>
              </w:rPr>
              <w:t>and</w:t>
            </w:r>
            <w:r w:rsidRPr="00C807FA">
              <w:rPr>
                <w:rFonts w:ascii="Arial" w:hAnsi="Arial" w:cs="Arial"/>
                <w:sz w:val="22"/>
                <w:szCs w:val="24"/>
              </w:rPr>
              <w:t xml:space="preserve">rel on chuck of indexing head </w:t>
            </w:r>
            <w:r w:rsidR="00C807FA">
              <w:rPr>
                <w:rFonts w:ascii="Arial" w:hAnsi="Arial" w:cs="Arial"/>
                <w:sz w:val="22"/>
                <w:szCs w:val="24"/>
              </w:rPr>
              <w:t>and</w:t>
            </w:r>
            <w:r w:rsidRPr="00C807FA">
              <w:rPr>
                <w:rFonts w:ascii="Arial" w:hAnsi="Arial" w:cs="Arial"/>
                <w:sz w:val="22"/>
                <w:szCs w:val="24"/>
              </w:rPr>
              <w:t xml:space="preserve"> other side in tail stock </w:t>
            </w:r>
          </w:p>
          <w:p w:rsidR="00FD556D" w:rsidRPr="00C807FA" w:rsidRDefault="00FD556D" w:rsidP="00A46D2D">
            <w:pPr>
              <w:pStyle w:val="Style1"/>
              <w:numPr>
                <w:ilvl w:val="0"/>
                <w:numId w:val="122"/>
              </w:numPr>
              <w:spacing w:after="240" w:line="360" w:lineRule="auto"/>
              <w:ind w:left="307" w:hanging="270"/>
              <w:rPr>
                <w:rFonts w:ascii="Arial" w:hAnsi="Arial" w:cs="Arial"/>
                <w:sz w:val="22"/>
                <w:szCs w:val="24"/>
              </w:rPr>
            </w:pPr>
            <w:r w:rsidRPr="00C807FA">
              <w:rPr>
                <w:rFonts w:ascii="Arial" w:hAnsi="Arial" w:cs="Arial"/>
                <w:sz w:val="22"/>
                <w:szCs w:val="24"/>
              </w:rPr>
              <w:t xml:space="preserve">Start machine </w:t>
            </w:r>
            <w:r w:rsidR="00C807FA">
              <w:rPr>
                <w:rFonts w:ascii="Arial" w:hAnsi="Arial" w:cs="Arial"/>
                <w:sz w:val="22"/>
                <w:szCs w:val="24"/>
              </w:rPr>
              <w:t>and</w:t>
            </w:r>
            <w:r w:rsidRPr="00C807FA">
              <w:rPr>
                <w:rFonts w:ascii="Arial" w:hAnsi="Arial" w:cs="Arial"/>
                <w:sz w:val="22"/>
                <w:szCs w:val="24"/>
              </w:rPr>
              <w:t xml:space="preserve"> carry out cutter at zero point vertically.</w:t>
            </w:r>
          </w:p>
          <w:p w:rsidR="00FD556D" w:rsidRPr="00C807FA" w:rsidRDefault="00FD556D" w:rsidP="00A46D2D">
            <w:pPr>
              <w:pStyle w:val="Style1"/>
              <w:numPr>
                <w:ilvl w:val="0"/>
                <w:numId w:val="122"/>
              </w:numPr>
              <w:spacing w:after="240" w:line="360" w:lineRule="auto"/>
              <w:ind w:left="307" w:hanging="270"/>
              <w:rPr>
                <w:rFonts w:ascii="Arial" w:hAnsi="Arial" w:cs="Arial"/>
                <w:sz w:val="22"/>
                <w:szCs w:val="24"/>
              </w:rPr>
            </w:pPr>
            <w:r w:rsidRPr="00C807FA">
              <w:rPr>
                <w:rFonts w:ascii="Arial" w:hAnsi="Arial" w:cs="Arial"/>
                <w:sz w:val="22"/>
                <w:szCs w:val="24"/>
              </w:rPr>
              <w:t>Carry out cutter at zero point horizontally.</w:t>
            </w:r>
          </w:p>
          <w:p w:rsidR="00FD556D" w:rsidRPr="00C807FA" w:rsidRDefault="00FD556D" w:rsidP="00A46D2D">
            <w:pPr>
              <w:pStyle w:val="Style1"/>
              <w:numPr>
                <w:ilvl w:val="0"/>
                <w:numId w:val="122"/>
              </w:numPr>
              <w:spacing w:after="240" w:line="360" w:lineRule="auto"/>
              <w:ind w:left="307" w:hanging="270"/>
              <w:rPr>
                <w:rFonts w:ascii="Arial" w:hAnsi="Arial" w:cs="Arial"/>
                <w:sz w:val="22"/>
                <w:szCs w:val="24"/>
              </w:rPr>
            </w:pPr>
            <w:r w:rsidRPr="00C807FA">
              <w:rPr>
                <w:rFonts w:ascii="Arial" w:hAnsi="Arial" w:cs="Arial"/>
                <w:sz w:val="22"/>
                <w:szCs w:val="24"/>
              </w:rPr>
              <w:lastRenderedPageBreak/>
              <w:t xml:space="preserve">Apply depth for rough cut </w:t>
            </w:r>
            <w:r w:rsidR="00C807FA">
              <w:rPr>
                <w:rFonts w:ascii="Arial" w:hAnsi="Arial" w:cs="Arial"/>
                <w:sz w:val="22"/>
                <w:szCs w:val="24"/>
              </w:rPr>
              <w:t>and</w:t>
            </w:r>
            <w:r w:rsidRPr="00C807FA">
              <w:rPr>
                <w:rFonts w:ascii="Arial" w:hAnsi="Arial" w:cs="Arial"/>
                <w:sz w:val="22"/>
                <w:szCs w:val="24"/>
              </w:rPr>
              <w:t xml:space="preserve"> engage machine automatically in longitudinal direction</w:t>
            </w:r>
          </w:p>
          <w:p w:rsidR="00FD556D" w:rsidRPr="00C807FA" w:rsidRDefault="00FD556D" w:rsidP="00A46D2D">
            <w:pPr>
              <w:pStyle w:val="Style1"/>
              <w:numPr>
                <w:ilvl w:val="0"/>
                <w:numId w:val="122"/>
              </w:numPr>
              <w:spacing w:after="240" w:line="360" w:lineRule="auto"/>
              <w:ind w:left="307" w:hanging="270"/>
              <w:rPr>
                <w:rFonts w:ascii="Arial" w:hAnsi="Arial" w:cs="Arial"/>
                <w:sz w:val="22"/>
                <w:szCs w:val="24"/>
              </w:rPr>
            </w:pPr>
            <w:r w:rsidRPr="00C807FA">
              <w:rPr>
                <w:rFonts w:ascii="Arial" w:hAnsi="Arial" w:cs="Arial"/>
                <w:sz w:val="22"/>
                <w:szCs w:val="24"/>
              </w:rPr>
              <w:t>Move table back at zero point.</w:t>
            </w:r>
          </w:p>
          <w:p w:rsidR="00FD556D" w:rsidRPr="00C807FA" w:rsidRDefault="00FD556D" w:rsidP="00A46D2D">
            <w:pPr>
              <w:pStyle w:val="Style1"/>
              <w:numPr>
                <w:ilvl w:val="0"/>
                <w:numId w:val="122"/>
              </w:numPr>
              <w:spacing w:after="240" w:line="360" w:lineRule="auto"/>
              <w:ind w:left="307" w:hanging="270"/>
              <w:rPr>
                <w:rFonts w:ascii="Arial" w:hAnsi="Arial" w:cs="Arial"/>
                <w:sz w:val="22"/>
                <w:szCs w:val="24"/>
              </w:rPr>
            </w:pPr>
            <w:r w:rsidRPr="00C807FA">
              <w:rPr>
                <w:rFonts w:ascii="Arial" w:hAnsi="Arial" w:cs="Arial"/>
                <w:sz w:val="22"/>
                <w:szCs w:val="24"/>
              </w:rPr>
              <w:t xml:space="preserve">Apply full depth for final cut </w:t>
            </w:r>
            <w:r w:rsidR="00C807FA">
              <w:rPr>
                <w:rFonts w:ascii="Arial" w:hAnsi="Arial" w:cs="Arial"/>
                <w:sz w:val="22"/>
                <w:szCs w:val="24"/>
              </w:rPr>
              <w:t>and</w:t>
            </w:r>
            <w:r w:rsidRPr="00C807FA">
              <w:rPr>
                <w:rFonts w:ascii="Arial" w:hAnsi="Arial" w:cs="Arial"/>
                <w:sz w:val="22"/>
                <w:szCs w:val="24"/>
              </w:rPr>
              <w:t xml:space="preserve"> engage machine automatically in forward direction.</w:t>
            </w:r>
          </w:p>
          <w:p w:rsidR="00FD556D" w:rsidRPr="00C807FA" w:rsidRDefault="00FD556D" w:rsidP="00A46D2D">
            <w:pPr>
              <w:pStyle w:val="Style1"/>
              <w:numPr>
                <w:ilvl w:val="0"/>
                <w:numId w:val="122"/>
              </w:numPr>
              <w:spacing w:after="240" w:line="360" w:lineRule="auto"/>
              <w:ind w:left="307" w:hanging="270"/>
              <w:rPr>
                <w:rFonts w:ascii="Arial" w:hAnsi="Arial" w:cs="Arial"/>
                <w:szCs w:val="24"/>
              </w:rPr>
            </w:pPr>
            <w:r w:rsidRPr="00C807FA">
              <w:rPr>
                <w:rFonts w:ascii="Arial" w:hAnsi="Arial" w:cs="Arial"/>
                <w:sz w:val="22"/>
                <w:szCs w:val="24"/>
              </w:rPr>
              <w:t>Repeat the process simultaneously until tooth is obtained.</w:t>
            </w:r>
          </w:p>
        </w:tc>
        <w:tc>
          <w:tcPr>
            <w:tcW w:w="3916" w:type="dxa"/>
            <w:tcBorders>
              <w:top w:val="single" w:sz="4" w:space="0" w:color="000000"/>
              <w:left w:val="single" w:sz="4" w:space="0" w:color="000000"/>
              <w:bottom w:val="single" w:sz="4" w:space="0" w:color="000000"/>
              <w:right w:val="single" w:sz="4" w:space="0" w:color="000000"/>
            </w:tcBorders>
          </w:tcPr>
          <w:p w:rsidR="00FD556D" w:rsidRPr="00C807FA" w:rsidRDefault="00FD556D" w:rsidP="00A46D2D">
            <w:pPr>
              <w:pStyle w:val="ListParagraph"/>
              <w:numPr>
                <w:ilvl w:val="0"/>
                <w:numId w:val="19"/>
              </w:numPr>
              <w:spacing w:after="0" w:line="240" w:lineRule="auto"/>
              <w:ind w:left="434" w:hanging="270"/>
              <w:jc w:val="left"/>
            </w:pPr>
            <w:r w:rsidRPr="00C807FA">
              <w:rPr>
                <w:rFonts w:eastAsia="Times New Roman"/>
                <w:color w:val="auto"/>
              </w:rPr>
              <w:lastRenderedPageBreak/>
              <w:t>Describe safety protocols at work station.</w:t>
            </w:r>
          </w:p>
          <w:p w:rsidR="00FD556D" w:rsidRPr="00C807FA" w:rsidRDefault="00FD556D" w:rsidP="00A46D2D">
            <w:pPr>
              <w:pStyle w:val="ListParagraph"/>
              <w:numPr>
                <w:ilvl w:val="0"/>
                <w:numId w:val="19"/>
              </w:numPr>
              <w:spacing w:after="0" w:line="240" w:lineRule="auto"/>
              <w:ind w:left="434" w:hanging="270"/>
              <w:jc w:val="left"/>
            </w:pPr>
            <w:r w:rsidRPr="00C807FA">
              <w:rPr>
                <w:rFonts w:eastAsia="Times New Roman"/>
                <w:color w:val="auto"/>
              </w:rPr>
              <w:t xml:space="preserve">Define gear cutting tools </w:t>
            </w:r>
            <w:r w:rsidR="00C807FA">
              <w:rPr>
                <w:rFonts w:eastAsia="Times New Roman"/>
                <w:color w:val="auto"/>
              </w:rPr>
              <w:t>and</w:t>
            </w:r>
            <w:r w:rsidRPr="00C807FA">
              <w:rPr>
                <w:rFonts w:eastAsia="Times New Roman"/>
                <w:color w:val="auto"/>
              </w:rPr>
              <w:t xml:space="preserve"> its application.</w:t>
            </w:r>
          </w:p>
          <w:p w:rsidR="00FD556D" w:rsidRPr="00C807FA" w:rsidRDefault="00FD556D" w:rsidP="00A46D2D">
            <w:pPr>
              <w:pStyle w:val="ListParagraph"/>
              <w:numPr>
                <w:ilvl w:val="0"/>
                <w:numId w:val="19"/>
              </w:numPr>
              <w:spacing w:after="0" w:line="240" w:lineRule="auto"/>
              <w:ind w:left="434" w:hanging="270"/>
              <w:jc w:val="left"/>
            </w:pPr>
            <w:r w:rsidRPr="00C807FA">
              <w:rPr>
                <w:rFonts w:eastAsia="Times New Roman"/>
                <w:color w:val="auto"/>
              </w:rPr>
              <w:lastRenderedPageBreak/>
              <w:t xml:space="preserve">Define indexing head </w:t>
            </w:r>
            <w:r w:rsidR="00C807FA">
              <w:rPr>
                <w:rFonts w:eastAsia="Times New Roman"/>
                <w:color w:val="auto"/>
              </w:rPr>
              <w:t>and</w:t>
            </w:r>
            <w:r w:rsidRPr="00C807FA">
              <w:rPr>
                <w:rFonts w:eastAsia="Times New Roman"/>
                <w:color w:val="auto"/>
              </w:rPr>
              <w:t xml:space="preserve"> its operation.</w:t>
            </w:r>
          </w:p>
          <w:p w:rsidR="00FD556D" w:rsidRPr="00C807FA" w:rsidRDefault="00FD556D" w:rsidP="00A46D2D">
            <w:pPr>
              <w:pStyle w:val="ListParagraph"/>
              <w:numPr>
                <w:ilvl w:val="0"/>
                <w:numId w:val="19"/>
              </w:numPr>
              <w:spacing w:after="0" w:line="240" w:lineRule="auto"/>
              <w:ind w:left="434" w:hanging="270"/>
              <w:jc w:val="left"/>
            </w:pPr>
            <w:r w:rsidRPr="00C807FA">
              <w:rPr>
                <w:rFonts w:eastAsia="Times New Roman"/>
                <w:color w:val="auto"/>
              </w:rPr>
              <w:t>Describe differential indexing method.</w:t>
            </w:r>
          </w:p>
          <w:p w:rsidR="00FD556D" w:rsidRPr="00C807FA" w:rsidRDefault="00FD556D" w:rsidP="00A46D2D">
            <w:pPr>
              <w:pStyle w:val="ListParagraph"/>
              <w:numPr>
                <w:ilvl w:val="0"/>
                <w:numId w:val="19"/>
              </w:numPr>
              <w:spacing w:after="0" w:line="240" w:lineRule="auto"/>
              <w:ind w:left="434" w:hanging="270"/>
              <w:jc w:val="left"/>
            </w:pPr>
            <w:r w:rsidRPr="00C807FA">
              <w:rPr>
                <w:rFonts w:eastAsia="Times New Roman"/>
                <w:color w:val="auto"/>
              </w:rPr>
              <w:t>Explain indexing calculation for gear cutting.</w:t>
            </w:r>
          </w:p>
          <w:p w:rsidR="00FD556D" w:rsidRPr="00C807FA" w:rsidRDefault="00FD556D" w:rsidP="00A46D2D">
            <w:pPr>
              <w:pStyle w:val="ListParagraph"/>
              <w:numPr>
                <w:ilvl w:val="0"/>
                <w:numId w:val="19"/>
              </w:numPr>
              <w:spacing w:after="0" w:line="240" w:lineRule="auto"/>
              <w:ind w:left="434" w:hanging="270"/>
              <w:jc w:val="left"/>
            </w:pPr>
            <w:r w:rsidRPr="00C807FA">
              <w:rPr>
                <w:rFonts w:eastAsia="Times New Roman"/>
                <w:color w:val="auto"/>
              </w:rPr>
              <w:t>Describe work holding devices i.e. Wise, blocks, clamps etc.</w:t>
            </w:r>
          </w:p>
          <w:p w:rsidR="00FD556D" w:rsidRPr="00C807FA" w:rsidRDefault="00FD556D" w:rsidP="00A46D2D">
            <w:pPr>
              <w:pStyle w:val="ListParagraph"/>
              <w:numPr>
                <w:ilvl w:val="0"/>
                <w:numId w:val="19"/>
              </w:numPr>
              <w:spacing w:after="0" w:line="240" w:lineRule="auto"/>
              <w:ind w:left="434" w:hanging="270"/>
              <w:jc w:val="left"/>
            </w:pPr>
            <w:r w:rsidRPr="00C807FA">
              <w:rPr>
                <w:rFonts w:eastAsia="Times New Roman"/>
                <w:color w:val="auto"/>
              </w:rPr>
              <w:t xml:space="preserve">Explain </w:t>
            </w:r>
            <w:r w:rsidRPr="00C807FA">
              <w:rPr>
                <w:szCs w:val="24"/>
              </w:rPr>
              <w:t>correct specifications for the part or component to be produced as per drawing.</w:t>
            </w:r>
          </w:p>
          <w:p w:rsidR="00FD556D" w:rsidRPr="00C807FA" w:rsidRDefault="00FD556D" w:rsidP="00A46D2D">
            <w:pPr>
              <w:pStyle w:val="ListParagraph"/>
              <w:numPr>
                <w:ilvl w:val="0"/>
                <w:numId w:val="19"/>
              </w:numPr>
              <w:spacing w:after="0" w:line="240" w:lineRule="auto"/>
              <w:ind w:left="434" w:hanging="270"/>
              <w:jc w:val="left"/>
            </w:pPr>
            <w:r w:rsidRPr="00C807FA">
              <w:rPr>
                <w:rFonts w:eastAsia="Times New Roman"/>
                <w:color w:val="auto"/>
              </w:rPr>
              <w:t>Define symbols of the drawing.</w:t>
            </w:r>
          </w:p>
          <w:p w:rsidR="00FD556D" w:rsidRPr="00C807FA" w:rsidRDefault="00FD556D" w:rsidP="00A46D2D">
            <w:pPr>
              <w:pStyle w:val="ListParagraph"/>
              <w:numPr>
                <w:ilvl w:val="0"/>
                <w:numId w:val="96"/>
              </w:numPr>
              <w:spacing w:after="0" w:line="240" w:lineRule="auto"/>
              <w:ind w:left="434" w:hanging="270"/>
              <w:jc w:val="left"/>
              <w:rPr>
                <w:rFonts w:eastAsia="Times New Roman"/>
              </w:rPr>
            </w:pPr>
            <w:r w:rsidRPr="00C807FA">
              <w:rPr>
                <w:rFonts w:eastAsia="Times New Roman"/>
                <w:color w:val="auto"/>
              </w:rPr>
              <w:t xml:space="preserve">Describe </w:t>
            </w:r>
            <w:r w:rsidRPr="00C807FA">
              <w:t xml:space="preserve">Tool </w:t>
            </w:r>
            <w:r w:rsidR="00C807FA">
              <w:t>and</w:t>
            </w:r>
            <w:r w:rsidRPr="00C807FA">
              <w:t xml:space="preserve"> job mounting techniques </w:t>
            </w:r>
            <w:r w:rsidR="00C807FA">
              <w:t>and</w:t>
            </w:r>
            <w:r w:rsidRPr="00C807FA">
              <w:t xml:space="preserve"> settings. </w:t>
            </w:r>
          </w:p>
          <w:p w:rsidR="00FD556D" w:rsidRPr="00C807FA" w:rsidRDefault="00FD556D" w:rsidP="00A46D2D">
            <w:pPr>
              <w:pStyle w:val="ListParagraph"/>
              <w:numPr>
                <w:ilvl w:val="0"/>
                <w:numId w:val="19"/>
              </w:numPr>
              <w:spacing w:after="0" w:line="240" w:lineRule="auto"/>
              <w:ind w:left="434" w:hanging="270"/>
              <w:jc w:val="left"/>
            </w:pPr>
            <w:r w:rsidRPr="00C807FA">
              <w:rPr>
                <w:rFonts w:eastAsia="Times New Roman"/>
                <w:color w:val="auto"/>
              </w:rPr>
              <w:t>Knowledge of different datum types.</w:t>
            </w:r>
          </w:p>
          <w:p w:rsidR="00FD556D" w:rsidRPr="00C807FA" w:rsidRDefault="00FD556D" w:rsidP="00A46D2D">
            <w:pPr>
              <w:pStyle w:val="ListParagraph"/>
              <w:numPr>
                <w:ilvl w:val="0"/>
                <w:numId w:val="19"/>
              </w:numPr>
              <w:spacing w:after="0" w:line="240" w:lineRule="auto"/>
              <w:ind w:left="434" w:hanging="270"/>
              <w:jc w:val="left"/>
            </w:pPr>
            <w:r w:rsidRPr="00C807FA">
              <w:rPr>
                <w:rFonts w:eastAsia="Times New Roman"/>
                <w:color w:val="auto"/>
              </w:rPr>
              <w:t xml:space="preserve">Define Cutting speed calculation </w:t>
            </w:r>
            <w:r w:rsidR="00C807FA">
              <w:rPr>
                <w:rFonts w:eastAsia="Times New Roman"/>
                <w:color w:val="auto"/>
              </w:rPr>
              <w:t>and</w:t>
            </w:r>
            <w:r w:rsidRPr="00C807FA">
              <w:rPr>
                <w:rFonts w:eastAsia="Times New Roman"/>
                <w:color w:val="auto"/>
              </w:rPr>
              <w:t xml:space="preserve"> setting according to job &amp; tool material.</w:t>
            </w:r>
          </w:p>
          <w:p w:rsidR="00FD556D" w:rsidRPr="00C807FA" w:rsidRDefault="00FD556D" w:rsidP="00A46D2D">
            <w:pPr>
              <w:pStyle w:val="ListParagraph"/>
              <w:numPr>
                <w:ilvl w:val="0"/>
                <w:numId w:val="19"/>
              </w:numPr>
              <w:spacing w:after="0" w:line="240" w:lineRule="auto"/>
              <w:ind w:left="434" w:hanging="270"/>
              <w:jc w:val="left"/>
            </w:pPr>
            <w:r w:rsidRPr="00C807FA">
              <w:rPr>
                <w:rFonts w:eastAsia="Times New Roman"/>
                <w:color w:val="auto"/>
              </w:rPr>
              <w:t xml:space="preserve">Knowledge, extract information from drawing in view of operational sequence i.e. Material selection, Tool selection, Machine selection </w:t>
            </w:r>
            <w:r w:rsidR="00C807FA">
              <w:rPr>
                <w:rFonts w:eastAsia="Times New Roman"/>
                <w:color w:val="auto"/>
              </w:rPr>
              <w:t>and</w:t>
            </w:r>
            <w:r w:rsidRPr="00C807FA">
              <w:rPr>
                <w:rFonts w:eastAsia="Times New Roman"/>
                <w:color w:val="auto"/>
              </w:rPr>
              <w:t xml:space="preserve"> Sequence of operation.</w:t>
            </w:r>
          </w:p>
          <w:p w:rsidR="00FD556D" w:rsidRPr="00C807FA" w:rsidRDefault="00FD556D" w:rsidP="00FD556D">
            <w:pPr>
              <w:spacing w:after="0" w:line="240" w:lineRule="auto"/>
              <w:ind w:left="0" w:firstLine="0"/>
              <w:jc w:val="left"/>
              <w:rPr>
                <w:rFonts w:eastAsia="Times New Roman"/>
                <w:color w:val="auto"/>
              </w:rPr>
            </w:pPr>
          </w:p>
          <w:p w:rsidR="00FD556D" w:rsidRPr="00C807FA" w:rsidRDefault="00FD556D" w:rsidP="00FD556D">
            <w:pPr>
              <w:spacing w:after="0" w:line="240" w:lineRule="auto"/>
              <w:jc w:val="left"/>
              <w:rPr>
                <w:rFonts w:eastAsia="Times New Roman"/>
                <w:b/>
                <w:color w:val="auto"/>
              </w:rPr>
            </w:pPr>
            <w:r w:rsidRPr="00C807FA">
              <w:rPr>
                <w:rFonts w:eastAsia="Times New Roman"/>
                <w:b/>
                <w:color w:val="auto"/>
              </w:rPr>
              <w:t>Practical Activity:</w:t>
            </w:r>
          </w:p>
          <w:p w:rsidR="00FD556D" w:rsidRPr="00C807FA" w:rsidRDefault="00FD556D" w:rsidP="00A46D2D">
            <w:pPr>
              <w:pStyle w:val="ListParagraph"/>
              <w:numPr>
                <w:ilvl w:val="0"/>
                <w:numId w:val="19"/>
              </w:numPr>
              <w:spacing w:after="0" w:line="240" w:lineRule="auto"/>
              <w:ind w:left="434" w:hanging="270"/>
              <w:jc w:val="left"/>
              <w:rPr>
                <w:rFonts w:eastAsia="Times New Roman"/>
                <w:color w:val="auto"/>
              </w:rPr>
            </w:pPr>
            <w:r w:rsidRPr="00C807FA">
              <w:rPr>
                <w:rFonts w:eastAsia="Times New Roman"/>
                <w:color w:val="auto"/>
              </w:rPr>
              <w:t>Make a spur gear through differential indexing method on milling machine</w:t>
            </w:r>
          </w:p>
        </w:tc>
        <w:tc>
          <w:tcPr>
            <w:tcW w:w="1802" w:type="dxa"/>
            <w:tcBorders>
              <w:top w:val="single" w:sz="4" w:space="0" w:color="000000"/>
              <w:left w:val="single" w:sz="4" w:space="0" w:color="000000"/>
              <w:bottom w:val="single" w:sz="4" w:space="0" w:color="000000"/>
              <w:right w:val="single" w:sz="4" w:space="0" w:color="000000"/>
            </w:tcBorders>
            <w:vAlign w:val="center"/>
          </w:tcPr>
          <w:p w:rsidR="00FD556D" w:rsidRPr="00C807FA" w:rsidRDefault="00FD556D" w:rsidP="00FD556D">
            <w:pPr>
              <w:spacing w:after="0" w:line="276" w:lineRule="auto"/>
              <w:ind w:left="2" w:firstLine="0"/>
              <w:jc w:val="left"/>
              <w:rPr>
                <w:color w:val="auto"/>
              </w:rPr>
            </w:pPr>
            <w:r w:rsidRPr="00C807FA">
              <w:rPr>
                <w:b/>
                <w:color w:val="auto"/>
              </w:rPr>
              <w:lastRenderedPageBreak/>
              <w:t>Total:</w:t>
            </w:r>
            <w:r w:rsidRPr="00C807FA">
              <w:rPr>
                <w:color w:val="auto"/>
              </w:rPr>
              <w:t xml:space="preserve"> 2.5Hrs</w:t>
            </w:r>
          </w:p>
          <w:p w:rsidR="00FD556D" w:rsidRPr="00C807FA" w:rsidRDefault="00FD556D" w:rsidP="00FD556D">
            <w:pPr>
              <w:spacing w:after="0" w:line="276" w:lineRule="auto"/>
              <w:ind w:left="2" w:firstLine="0"/>
              <w:jc w:val="left"/>
              <w:rPr>
                <w:color w:val="auto"/>
              </w:rPr>
            </w:pPr>
            <w:r w:rsidRPr="00C807FA">
              <w:rPr>
                <w:b/>
                <w:color w:val="auto"/>
              </w:rPr>
              <w:t>Theory:</w:t>
            </w:r>
            <w:r w:rsidRPr="00C807FA">
              <w:rPr>
                <w:color w:val="auto"/>
              </w:rPr>
              <w:t xml:space="preserve"> 0.5Hrs</w:t>
            </w:r>
          </w:p>
          <w:p w:rsidR="00FD556D" w:rsidRPr="00C807FA" w:rsidRDefault="00FD556D" w:rsidP="00FD556D">
            <w:pPr>
              <w:spacing w:after="0" w:line="276" w:lineRule="auto"/>
              <w:ind w:left="2" w:firstLine="0"/>
              <w:jc w:val="left"/>
              <w:rPr>
                <w:b/>
                <w:color w:val="auto"/>
              </w:rPr>
            </w:pPr>
            <w:r w:rsidRPr="00C807FA">
              <w:rPr>
                <w:b/>
                <w:color w:val="auto"/>
              </w:rPr>
              <w:t>Practical:</w:t>
            </w:r>
            <w:r w:rsidRPr="00C807FA">
              <w:rPr>
                <w:color w:val="auto"/>
              </w:rPr>
              <w:t xml:space="preserve"> 02Hrs</w:t>
            </w:r>
          </w:p>
        </w:tc>
        <w:tc>
          <w:tcPr>
            <w:tcW w:w="1842" w:type="dxa"/>
            <w:tcBorders>
              <w:top w:val="single" w:sz="4" w:space="0" w:color="000000"/>
              <w:left w:val="single" w:sz="4" w:space="0" w:color="000000"/>
              <w:bottom w:val="single" w:sz="4" w:space="0" w:color="000000"/>
              <w:right w:val="single" w:sz="4" w:space="0" w:color="000000"/>
            </w:tcBorders>
          </w:tcPr>
          <w:p w:rsidR="00FD556D" w:rsidRPr="00C807FA" w:rsidRDefault="00FD556D" w:rsidP="00A46D2D">
            <w:pPr>
              <w:pStyle w:val="ListParagraph"/>
              <w:numPr>
                <w:ilvl w:val="0"/>
                <w:numId w:val="7"/>
              </w:numPr>
              <w:spacing w:after="0"/>
              <w:ind w:left="206" w:hanging="180"/>
              <w:jc w:val="left"/>
            </w:pPr>
            <w:r w:rsidRPr="00C807FA">
              <w:t>Part Drawing.</w:t>
            </w:r>
          </w:p>
          <w:p w:rsidR="00FD556D" w:rsidRPr="00C807FA" w:rsidRDefault="00FD556D" w:rsidP="00A46D2D">
            <w:pPr>
              <w:pStyle w:val="ListParagraph"/>
              <w:numPr>
                <w:ilvl w:val="0"/>
                <w:numId w:val="7"/>
              </w:numPr>
              <w:spacing w:after="0"/>
              <w:ind w:left="206" w:hanging="180"/>
              <w:jc w:val="left"/>
            </w:pPr>
            <w:r w:rsidRPr="00C807FA">
              <w:t>Milling machine</w:t>
            </w:r>
          </w:p>
          <w:p w:rsidR="00FD556D" w:rsidRPr="00C807FA" w:rsidRDefault="00FD556D" w:rsidP="00A46D2D">
            <w:pPr>
              <w:pStyle w:val="ListParagraph"/>
              <w:numPr>
                <w:ilvl w:val="0"/>
                <w:numId w:val="7"/>
              </w:numPr>
              <w:spacing w:after="0"/>
              <w:ind w:left="206" w:hanging="180"/>
              <w:jc w:val="left"/>
            </w:pPr>
            <w:r w:rsidRPr="00C807FA">
              <w:t>Machine wise</w:t>
            </w:r>
          </w:p>
          <w:p w:rsidR="00FD556D" w:rsidRPr="00C807FA" w:rsidRDefault="00FD556D" w:rsidP="00A46D2D">
            <w:pPr>
              <w:pStyle w:val="ListParagraph"/>
              <w:numPr>
                <w:ilvl w:val="0"/>
                <w:numId w:val="7"/>
              </w:numPr>
              <w:spacing w:after="0"/>
              <w:ind w:left="206" w:hanging="180"/>
              <w:jc w:val="left"/>
            </w:pPr>
            <w:r w:rsidRPr="00C807FA">
              <w:lastRenderedPageBreak/>
              <w:t>Tail stock with dead center</w:t>
            </w:r>
          </w:p>
          <w:p w:rsidR="00FD556D" w:rsidRPr="00C807FA" w:rsidRDefault="00FD556D" w:rsidP="00A46D2D">
            <w:pPr>
              <w:pStyle w:val="ListParagraph"/>
              <w:numPr>
                <w:ilvl w:val="0"/>
                <w:numId w:val="7"/>
              </w:numPr>
              <w:spacing w:after="0"/>
              <w:ind w:left="206" w:hanging="180"/>
              <w:jc w:val="left"/>
            </w:pPr>
            <w:r w:rsidRPr="00C807FA">
              <w:t>Indexing head</w:t>
            </w:r>
          </w:p>
          <w:p w:rsidR="00FD556D" w:rsidRPr="00C807FA" w:rsidRDefault="00FD556D" w:rsidP="00A46D2D">
            <w:pPr>
              <w:pStyle w:val="ListParagraph"/>
              <w:numPr>
                <w:ilvl w:val="0"/>
                <w:numId w:val="7"/>
              </w:numPr>
              <w:spacing w:after="0"/>
              <w:ind w:left="206" w:hanging="180"/>
              <w:jc w:val="left"/>
            </w:pPr>
            <w:r w:rsidRPr="00C807FA">
              <w:t>Indexing plate set</w:t>
            </w:r>
          </w:p>
          <w:p w:rsidR="00FD556D" w:rsidRPr="00C807FA" w:rsidRDefault="00FD556D" w:rsidP="00A46D2D">
            <w:pPr>
              <w:pStyle w:val="ListParagraph"/>
              <w:numPr>
                <w:ilvl w:val="0"/>
                <w:numId w:val="7"/>
              </w:numPr>
              <w:spacing w:after="0"/>
              <w:ind w:left="206" w:hanging="180"/>
              <w:jc w:val="left"/>
            </w:pPr>
            <w:r w:rsidRPr="00C807FA">
              <w:t>Gear cutting tool set</w:t>
            </w:r>
          </w:p>
          <w:p w:rsidR="00FD556D" w:rsidRPr="00C807FA" w:rsidRDefault="00FD556D" w:rsidP="00A46D2D">
            <w:pPr>
              <w:pStyle w:val="ListParagraph"/>
              <w:numPr>
                <w:ilvl w:val="0"/>
                <w:numId w:val="7"/>
              </w:numPr>
              <w:spacing w:after="0"/>
              <w:ind w:left="206" w:hanging="180"/>
              <w:jc w:val="left"/>
            </w:pPr>
            <w:r w:rsidRPr="00C807FA">
              <w:t>Pedestal grinder</w:t>
            </w:r>
          </w:p>
          <w:p w:rsidR="00FD556D" w:rsidRPr="00C807FA" w:rsidRDefault="00FD556D" w:rsidP="00A46D2D">
            <w:pPr>
              <w:pStyle w:val="ListParagraph"/>
              <w:numPr>
                <w:ilvl w:val="0"/>
                <w:numId w:val="7"/>
              </w:numPr>
              <w:spacing w:after="0"/>
              <w:ind w:left="206" w:hanging="180"/>
              <w:jc w:val="left"/>
            </w:pPr>
            <w:r w:rsidRPr="00C807FA">
              <w:t>Grinding wheel</w:t>
            </w:r>
          </w:p>
          <w:p w:rsidR="00FD556D" w:rsidRPr="00C807FA" w:rsidRDefault="00FD556D" w:rsidP="00A46D2D">
            <w:pPr>
              <w:pStyle w:val="ListParagraph"/>
              <w:numPr>
                <w:ilvl w:val="0"/>
                <w:numId w:val="7"/>
              </w:numPr>
              <w:spacing w:after="0"/>
              <w:ind w:left="206" w:hanging="180"/>
              <w:jc w:val="left"/>
            </w:pPr>
            <w:r w:rsidRPr="00C807FA">
              <w:t>Drill bit set</w:t>
            </w:r>
          </w:p>
          <w:p w:rsidR="00FD556D" w:rsidRPr="00C807FA" w:rsidRDefault="00FD556D" w:rsidP="00A46D2D">
            <w:pPr>
              <w:pStyle w:val="ListParagraph"/>
              <w:numPr>
                <w:ilvl w:val="0"/>
                <w:numId w:val="7"/>
              </w:numPr>
              <w:spacing w:after="0"/>
              <w:ind w:left="206" w:hanging="180"/>
              <w:jc w:val="left"/>
            </w:pPr>
            <w:r w:rsidRPr="00C807FA">
              <w:t>Center drill</w:t>
            </w:r>
          </w:p>
          <w:p w:rsidR="00FD556D" w:rsidRPr="00C807FA" w:rsidRDefault="00FD556D" w:rsidP="00A46D2D">
            <w:pPr>
              <w:pStyle w:val="ListParagraph"/>
              <w:numPr>
                <w:ilvl w:val="0"/>
                <w:numId w:val="7"/>
              </w:numPr>
              <w:spacing w:after="0"/>
              <w:ind w:left="206" w:hanging="180"/>
              <w:jc w:val="left"/>
            </w:pPr>
            <w:r w:rsidRPr="00C807FA">
              <w:t>Drill chuck</w:t>
            </w:r>
          </w:p>
          <w:p w:rsidR="00FD556D" w:rsidRPr="00C807FA" w:rsidRDefault="00FD556D" w:rsidP="00A46D2D">
            <w:pPr>
              <w:pStyle w:val="ListParagraph"/>
              <w:numPr>
                <w:ilvl w:val="0"/>
                <w:numId w:val="7"/>
              </w:numPr>
              <w:spacing w:after="0"/>
              <w:ind w:left="206" w:hanging="180"/>
              <w:jc w:val="left"/>
            </w:pPr>
            <w:r w:rsidRPr="00C807FA">
              <w:t>MS round shaft</w:t>
            </w:r>
          </w:p>
          <w:p w:rsidR="00FD556D" w:rsidRPr="00C807FA" w:rsidRDefault="00FD556D" w:rsidP="00A46D2D">
            <w:pPr>
              <w:pStyle w:val="ListParagraph"/>
              <w:numPr>
                <w:ilvl w:val="0"/>
                <w:numId w:val="7"/>
              </w:numPr>
              <w:spacing w:after="0"/>
              <w:ind w:left="206" w:hanging="180"/>
              <w:jc w:val="left"/>
            </w:pPr>
            <w:r w:rsidRPr="00C807FA">
              <w:t>Hacksaw frame</w:t>
            </w:r>
          </w:p>
          <w:p w:rsidR="00FD556D" w:rsidRPr="00C807FA" w:rsidRDefault="00FD556D" w:rsidP="00A46D2D">
            <w:pPr>
              <w:pStyle w:val="ListParagraph"/>
              <w:numPr>
                <w:ilvl w:val="0"/>
                <w:numId w:val="7"/>
              </w:numPr>
              <w:spacing w:after="0"/>
              <w:ind w:left="206" w:hanging="180"/>
              <w:jc w:val="left"/>
            </w:pPr>
            <w:r w:rsidRPr="00C807FA">
              <w:t>Hacksaw blade</w:t>
            </w:r>
          </w:p>
          <w:p w:rsidR="00FD556D" w:rsidRPr="00C807FA" w:rsidRDefault="00FD556D" w:rsidP="00A46D2D">
            <w:pPr>
              <w:pStyle w:val="ListParagraph"/>
              <w:numPr>
                <w:ilvl w:val="0"/>
                <w:numId w:val="7"/>
              </w:numPr>
              <w:spacing w:after="0"/>
              <w:ind w:left="206" w:hanging="180"/>
              <w:jc w:val="left"/>
            </w:pPr>
            <w:r w:rsidRPr="00C807FA">
              <w:t>Vernier caliper</w:t>
            </w:r>
          </w:p>
          <w:p w:rsidR="00FD556D" w:rsidRPr="00C807FA" w:rsidRDefault="00FD556D" w:rsidP="00A46D2D">
            <w:pPr>
              <w:pStyle w:val="ListParagraph"/>
              <w:numPr>
                <w:ilvl w:val="0"/>
                <w:numId w:val="7"/>
              </w:numPr>
              <w:spacing w:after="0"/>
              <w:ind w:left="206" w:hanging="180"/>
              <w:jc w:val="left"/>
            </w:pPr>
            <w:r w:rsidRPr="00C807FA">
              <w:t>Dial indicator with st</w:t>
            </w:r>
            <w:r w:rsidR="00C807FA">
              <w:t>and</w:t>
            </w:r>
          </w:p>
          <w:p w:rsidR="00FD556D" w:rsidRPr="00C807FA" w:rsidRDefault="00FD556D" w:rsidP="00A46D2D">
            <w:pPr>
              <w:pStyle w:val="ListParagraph"/>
              <w:numPr>
                <w:ilvl w:val="0"/>
                <w:numId w:val="7"/>
              </w:numPr>
              <w:spacing w:after="0"/>
              <w:ind w:left="206" w:hanging="180"/>
              <w:jc w:val="left"/>
            </w:pPr>
            <w:r w:rsidRPr="00C807FA">
              <w:t>Flat file</w:t>
            </w:r>
          </w:p>
          <w:p w:rsidR="00FD556D" w:rsidRPr="00C807FA" w:rsidRDefault="00FD556D" w:rsidP="00A46D2D">
            <w:pPr>
              <w:pStyle w:val="ListParagraph"/>
              <w:numPr>
                <w:ilvl w:val="0"/>
                <w:numId w:val="7"/>
              </w:numPr>
              <w:spacing w:after="0"/>
              <w:ind w:left="206" w:hanging="180"/>
              <w:jc w:val="left"/>
            </w:pPr>
            <w:r w:rsidRPr="00C807FA">
              <w:t>Hammer</w:t>
            </w:r>
          </w:p>
          <w:p w:rsidR="00FD556D" w:rsidRPr="00C807FA" w:rsidRDefault="00FD556D" w:rsidP="00A46D2D">
            <w:pPr>
              <w:pStyle w:val="ListParagraph"/>
              <w:numPr>
                <w:ilvl w:val="0"/>
                <w:numId w:val="7"/>
              </w:numPr>
              <w:spacing w:after="0"/>
              <w:ind w:left="206" w:hanging="180"/>
              <w:jc w:val="left"/>
            </w:pPr>
            <w:r w:rsidRPr="00C807FA">
              <w:t>Center punch</w:t>
            </w:r>
          </w:p>
          <w:p w:rsidR="00FD556D" w:rsidRPr="00C807FA" w:rsidRDefault="00FD556D" w:rsidP="00A46D2D">
            <w:pPr>
              <w:pStyle w:val="ListParagraph"/>
              <w:numPr>
                <w:ilvl w:val="0"/>
                <w:numId w:val="7"/>
              </w:numPr>
              <w:spacing w:after="0"/>
              <w:ind w:left="206" w:hanging="180"/>
              <w:jc w:val="left"/>
            </w:pPr>
            <w:r w:rsidRPr="00C807FA">
              <w:t>Scriber</w:t>
            </w:r>
          </w:p>
          <w:p w:rsidR="00FD556D" w:rsidRPr="00C807FA" w:rsidRDefault="00FD556D" w:rsidP="00A46D2D">
            <w:pPr>
              <w:pStyle w:val="ListParagraph"/>
              <w:numPr>
                <w:ilvl w:val="0"/>
                <w:numId w:val="7"/>
              </w:numPr>
              <w:spacing w:after="0"/>
              <w:ind w:left="206" w:hanging="180"/>
              <w:jc w:val="left"/>
            </w:pPr>
            <w:r w:rsidRPr="00C807FA">
              <w:t>Work bench (8ftx4ftx3ft)</w:t>
            </w:r>
          </w:p>
          <w:p w:rsidR="00FD556D" w:rsidRPr="00C807FA" w:rsidRDefault="00FD556D" w:rsidP="00A46D2D">
            <w:pPr>
              <w:pStyle w:val="ListParagraph"/>
              <w:numPr>
                <w:ilvl w:val="0"/>
                <w:numId w:val="7"/>
              </w:numPr>
              <w:spacing w:after="0"/>
              <w:ind w:left="206" w:hanging="180"/>
              <w:jc w:val="left"/>
            </w:pPr>
            <w:r w:rsidRPr="00C807FA">
              <w:t>Bench Wise</w:t>
            </w:r>
          </w:p>
          <w:p w:rsidR="00FD556D" w:rsidRPr="00C807FA" w:rsidRDefault="00FD556D" w:rsidP="00A46D2D">
            <w:pPr>
              <w:pStyle w:val="ListParagraph"/>
              <w:numPr>
                <w:ilvl w:val="0"/>
                <w:numId w:val="7"/>
              </w:numPr>
              <w:spacing w:after="0"/>
              <w:ind w:left="206" w:hanging="180"/>
              <w:jc w:val="left"/>
            </w:pPr>
            <w:r w:rsidRPr="00C807FA">
              <w:t>Marking ink</w:t>
            </w:r>
          </w:p>
          <w:p w:rsidR="00FD556D" w:rsidRPr="00C807FA" w:rsidRDefault="00FD556D" w:rsidP="00A46D2D">
            <w:pPr>
              <w:pStyle w:val="ListParagraph"/>
              <w:numPr>
                <w:ilvl w:val="0"/>
                <w:numId w:val="7"/>
              </w:numPr>
              <w:spacing w:after="0"/>
              <w:ind w:left="206" w:hanging="180"/>
              <w:jc w:val="left"/>
            </w:pPr>
            <w:r w:rsidRPr="00C807FA">
              <w:t>Safety goggles</w:t>
            </w:r>
          </w:p>
          <w:p w:rsidR="00FD556D" w:rsidRPr="00C807FA" w:rsidRDefault="00FD556D" w:rsidP="00A46D2D">
            <w:pPr>
              <w:pStyle w:val="ListParagraph"/>
              <w:numPr>
                <w:ilvl w:val="0"/>
                <w:numId w:val="7"/>
              </w:numPr>
              <w:spacing w:after="0"/>
              <w:ind w:left="206" w:hanging="180"/>
              <w:jc w:val="left"/>
            </w:pPr>
            <w:r w:rsidRPr="00C807FA">
              <w:lastRenderedPageBreak/>
              <w:t>Safety harness belt</w:t>
            </w:r>
          </w:p>
          <w:p w:rsidR="00FD556D" w:rsidRPr="00C807FA" w:rsidRDefault="00FD556D" w:rsidP="00A46D2D">
            <w:pPr>
              <w:pStyle w:val="ListParagraph"/>
              <w:numPr>
                <w:ilvl w:val="0"/>
                <w:numId w:val="7"/>
              </w:numPr>
              <w:spacing w:after="0"/>
              <w:ind w:left="206" w:hanging="180"/>
              <w:jc w:val="left"/>
            </w:pPr>
            <w:r w:rsidRPr="00C807FA">
              <w:t>Safety helmet</w:t>
            </w:r>
          </w:p>
          <w:p w:rsidR="00FD556D" w:rsidRPr="00C807FA" w:rsidRDefault="00FD556D" w:rsidP="00A46D2D">
            <w:pPr>
              <w:pStyle w:val="ListParagraph"/>
              <w:numPr>
                <w:ilvl w:val="0"/>
                <w:numId w:val="7"/>
              </w:numPr>
              <w:spacing w:after="0"/>
              <w:ind w:left="206" w:hanging="180"/>
              <w:jc w:val="left"/>
            </w:pPr>
            <w:r w:rsidRPr="00C807FA">
              <w:t>Safety mask</w:t>
            </w:r>
          </w:p>
          <w:p w:rsidR="00FD556D" w:rsidRPr="00C807FA" w:rsidRDefault="00FD556D" w:rsidP="00A46D2D">
            <w:pPr>
              <w:pStyle w:val="ListParagraph"/>
              <w:numPr>
                <w:ilvl w:val="0"/>
                <w:numId w:val="7"/>
              </w:numPr>
              <w:spacing w:after="0"/>
              <w:ind w:left="206" w:hanging="180"/>
              <w:jc w:val="left"/>
            </w:pPr>
            <w:r w:rsidRPr="00C807FA">
              <w:t>Safety Shoes</w:t>
            </w:r>
          </w:p>
          <w:p w:rsidR="00FD556D" w:rsidRPr="00C807FA" w:rsidRDefault="00FD556D" w:rsidP="00A46D2D">
            <w:pPr>
              <w:pStyle w:val="ListParagraph"/>
              <w:numPr>
                <w:ilvl w:val="0"/>
                <w:numId w:val="7"/>
              </w:numPr>
              <w:spacing w:after="0"/>
              <w:ind w:left="206" w:hanging="180"/>
              <w:jc w:val="left"/>
            </w:pPr>
            <w:r w:rsidRPr="00C807FA">
              <w:t>Cotton gloves</w:t>
            </w:r>
          </w:p>
          <w:p w:rsidR="00FD556D" w:rsidRPr="00C807FA" w:rsidRDefault="00FD556D" w:rsidP="00A46D2D">
            <w:pPr>
              <w:pStyle w:val="ListParagraph"/>
              <w:numPr>
                <w:ilvl w:val="0"/>
                <w:numId w:val="7"/>
              </w:numPr>
              <w:spacing w:after="0"/>
              <w:ind w:left="206" w:hanging="180"/>
              <w:jc w:val="left"/>
            </w:pPr>
            <w:r w:rsidRPr="00C807FA">
              <w:t>Cotton waste</w:t>
            </w:r>
          </w:p>
          <w:p w:rsidR="00FD556D" w:rsidRPr="00C807FA" w:rsidRDefault="00FD556D" w:rsidP="00A46D2D">
            <w:pPr>
              <w:pStyle w:val="ListParagraph"/>
              <w:numPr>
                <w:ilvl w:val="0"/>
                <w:numId w:val="7"/>
              </w:numPr>
              <w:spacing w:after="0"/>
              <w:ind w:left="206" w:hanging="180"/>
              <w:jc w:val="left"/>
            </w:pPr>
            <w:r w:rsidRPr="00C807FA">
              <w:t>Printer</w:t>
            </w:r>
          </w:p>
          <w:p w:rsidR="00FD556D" w:rsidRPr="00C807FA" w:rsidRDefault="00FD556D" w:rsidP="00A46D2D">
            <w:pPr>
              <w:pStyle w:val="ListParagraph"/>
              <w:numPr>
                <w:ilvl w:val="0"/>
                <w:numId w:val="7"/>
              </w:numPr>
              <w:spacing w:after="0"/>
              <w:ind w:left="206" w:hanging="180"/>
              <w:jc w:val="left"/>
            </w:pPr>
            <w:r w:rsidRPr="00C807FA">
              <w:t>Multimedia projector</w:t>
            </w:r>
          </w:p>
          <w:p w:rsidR="00FD556D" w:rsidRPr="00C807FA" w:rsidRDefault="00FD556D" w:rsidP="00A46D2D">
            <w:pPr>
              <w:pStyle w:val="ListParagraph"/>
              <w:numPr>
                <w:ilvl w:val="0"/>
                <w:numId w:val="7"/>
              </w:numPr>
              <w:spacing w:after="0"/>
              <w:ind w:left="206" w:hanging="180"/>
              <w:jc w:val="left"/>
            </w:pPr>
            <w:r w:rsidRPr="00C807FA">
              <w:t>Computer</w:t>
            </w:r>
          </w:p>
          <w:p w:rsidR="00FD556D" w:rsidRPr="00C807FA" w:rsidRDefault="00FD556D" w:rsidP="00A46D2D">
            <w:pPr>
              <w:pStyle w:val="ListParagraph"/>
              <w:numPr>
                <w:ilvl w:val="0"/>
                <w:numId w:val="7"/>
              </w:numPr>
              <w:spacing w:after="0"/>
              <w:ind w:left="206" w:hanging="180"/>
              <w:jc w:val="left"/>
            </w:pPr>
            <w:r w:rsidRPr="00C807FA">
              <w:t>Pencils</w:t>
            </w:r>
          </w:p>
          <w:p w:rsidR="00FD556D" w:rsidRPr="00C807FA" w:rsidRDefault="00FD556D" w:rsidP="00A46D2D">
            <w:pPr>
              <w:pStyle w:val="ListParagraph"/>
              <w:numPr>
                <w:ilvl w:val="0"/>
                <w:numId w:val="7"/>
              </w:numPr>
              <w:spacing w:after="0"/>
              <w:ind w:left="206" w:hanging="180"/>
              <w:jc w:val="left"/>
            </w:pPr>
            <w:r w:rsidRPr="00C807FA">
              <w:t>Erasers</w:t>
            </w:r>
          </w:p>
          <w:p w:rsidR="00FD556D" w:rsidRPr="00C807FA" w:rsidRDefault="00FD556D" w:rsidP="00A46D2D">
            <w:pPr>
              <w:pStyle w:val="ListParagraph"/>
              <w:numPr>
                <w:ilvl w:val="0"/>
                <w:numId w:val="7"/>
              </w:numPr>
              <w:spacing w:after="0"/>
              <w:ind w:left="206" w:hanging="180"/>
              <w:jc w:val="left"/>
            </w:pPr>
            <w:r w:rsidRPr="00C807FA">
              <w:t>Pencil</w:t>
            </w:r>
          </w:p>
          <w:p w:rsidR="00FD556D" w:rsidRPr="00C807FA" w:rsidRDefault="00FD556D" w:rsidP="00A46D2D">
            <w:pPr>
              <w:pStyle w:val="ListParagraph"/>
              <w:numPr>
                <w:ilvl w:val="0"/>
                <w:numId w:val="7"/>
              </w:numPr>
              <w:spacing w:after="0"/>
              <w:ind w:left="206" w:hanging="180"/>
              <w:jc w:val="left"/>
            </w:pPr>
            <w:r w:rsidRPr="00C807FA">
              <w:t>sharpeners</w:t>
            </w:r>
          </w:p>
          <w:p w:rsidR="00FD556D" w:rsidRPr="00C807FA" w:rsidRDefault="00FD556D" w:rsidP="00A46D2D">
            <w:pPr>
              <w:pStyle w:val="ListParagraph"/>
              <w:numPr>
                <w:ilvl w:val="0"/>
                <w:numId w:val="7"/>
              </w:numPr>
              <w:spacing w:after="0"/>
              <w:ind w:left="206" w:hanging="180"/>
              <w:jc w:val="left"/>
            </w:pPr>
            <w:r w:rsidRPr="00C807FA">
              <w:t>Paper cutter</w:t>
            </w:r>
          </w:p>
          <w:p w:rsidR="00FD556D" w:rsidRPr="00C807FA" w:rsidRDefault="00FD556D" w:rsidP="00A46D2D">
            <w:pPr>
              <w:pStyle w:val="ListParagraph"/>
              <w:numPr>
                <w:ilvl w:val="0"/>
                <w:numId w:val="7"/>
              </w:numPr>
              <w:spacing w:after="0"/>
              <w:ind w:left="206" w:hanging="180"/>
              <w:jc w:val="left"/>
            </w:pPr>
            <w:r w:rsidRPr="00C807FA">
              <w:t>Scissors</w:t>
            </w:r>
          </w:p>
          <w:p w:rsidR="00FD556D" w:rsidRPr="00C807FA" w:rsidRDefault="00FD556D" w:rsidP="00A46D2D">
            <w:pPr>
              <w:pStyle w:val="ListParagraph"/>
              <w:numPr>
                <w:ilvl w:val="0"/>
                <w:numId w:val="7"/>
              </w:numPr>
              <w:spacing w:after="0"/>
              <w:ind w:left="206" w:hanging="180"/>
              <w:jc w:val="left"/>
            </w:pPr>
            <w:r w:rsidRPr="00C807FA">
              <w:t>Color pencils</w:t>
            </w:r>
          </w:p>
          <w:p w:rsidR="00FD556D" w:rsidRPr="00C807FA" w:rsidRDefault="00FD556D" w:rsidP="00A46D2D">
            <w:pPr>
              <w:pStyle w:val="ListParagraph"/>
              <w:numPr>
                <w:ilvl w:val="0"/>
                <w:numId w:val="7"/>
              </w:numPr>
              <w:spacing w:after="0"/>
              <w:ind w:left="206" w:hanging="180"/>
              <w:jc w:val="left"/>
            </w:pPr>
            <w:r w:rsidRPr="00C807FA">
              <w:t>White chart paper</w:t>
            </w:r>
          </w:p>
          <w:p w:rsidR="00FD556D" w:rsidRPr="00C807FA" w:rsidRDefault="00FD556D" w:rsidP="00A46D2D">
            <w:pPr>
              <w:pStyle w:val="ListParagraph"/>
              <w:numPr>
                <w:ilvl w:val="0"/>
                <w:numId w:val="7"/>
              </w:numPr>
              <w:spacing w:after="0"/>
              <w:ind w:left="206" w:hanging="180"/>
              <w:jc w:val="left"/>
            </w:pPr>
            <w:r w:rsidRPr="00C807FA">
              <w:t>White board markers (red, blue, green, black)</w:t>
            </w:r>
          </w:p>
          <w:p w:rsidR="00FD556D" w:rsidRPr="00C807FA" w:rsidRDefault="00FD556D" w:rsidP="00A46D2D">
            <w:pPr>
              <w:pStyle w:val="ListParagraph"/>
              <w:numPr>
                <w:ilvl w:val="0"/>
                <w:numId w:val="7"/>
              </w:numPr>
              <w:spacing w:after="0"/>
              <w:ind w:left="206" w:hanging="180"/>
              <w:jc w:val="left"/>
            </w:pPr>
            <w:r w:rsidRPr="00C807FA">
              <w:t>Permanent markers (black)</w:t>
            </w:r>
          </w:p>
          <w:p w:rsidR="00FD556D" w:rsidRPr="00C807FA" w:rsidRDefault="00FD556D" w:rsidP="00A46D2D">
            <w:pPr>
              <w:pStyle w:val="ListParagraph"/>
              <w:numPr>
                <w:ilvl w:val="0"/>
                <w:numId w:val="7"/>
              </w:numPr>
              <w:spacing w:after="0"/>
              <w:ind w:left="206" w:hanging="180"/>
              <w:jc w:val="left"/>
            </w:pPr>
            <w:r w:rsidRPr="00C807FA">
              <w:t>File covers</w:t>
            </w:r>
          </w:p>
          <w:p w:rsidR="00FD556D" w:rsidRPr="00C807FA" w:rsidRDefault="00FD556D" w:rsidP="00A46D2D">
            <w:pPr>
              <w:pStyle w:val="ListParagraph"/>
              <w:numPr>
                <w:ilvl w:val="0"/>
                <w:numId w:val="7"/>
              </w:numPr>
              <w:spacing w:after="0"/>
              <w:ind w:left="206" w:hanging="180"/>
              <w:jc w:val="left"/>
            </w:pPr>
            <w:r w:rsidRPr="00C807FA">
              <w:t>Box files</w:t>
            </w:r>
          </w:p>
        </w:tc>
        <w:tc>
          <w:tcPr>
            <w:tcW w:w="1848" w:type="dxa"/>
            <w:tcBorders>
              <w:top w:val="single" w:sz="4" w:space="0" w:color="000000"/>
              <w:left w:val="single" w:sz="4" w:space="0" w:color="000000"/>
              <w:bottom w:val="single" w:sz="4" w:space="0" w:color="000000"/>
              <w:right w:val="single" w:sz="4" w:space="0" w:color="000000"/>
            </w:tcBorders>
            <w:vAlign w:val="center"/>
          </w:tcPr>
          <w:p w:rsidR="00FD556D" w:rsidRPr="00C807FA" w:rsidRDefault="00FD556D" w:rsidP="00FD556D">
            <w:pPr>
              <w:spacing w:before="240" w:after="0" w:line="240" w:lineRule="auto"/>
              <w:ind w:left="0" w:firstLine="0"/>
            </w:pPr>
            <w:r w:rsidRPr="00C807FA">
              <w:lastRenderedPageBreak/>
              <w:t>Class Room</w:t>
            </w:r>
          </w:p>
          <w:p w:rsidR="00FD556D" w:rsidRPr="00C807FA" w:rsidRDefault="00FD556D" w:rsidP="00FD556D">
            <w:pPr>
              <w:spacing w:after="0" w:line="240" w:lineRule="auto"/>
              <w:ind w:left="0" w:firstLine="0"/>
            </w:pPr>
            <w:r w:rsidRPr="00C807FA">
              <w:t>Training Workshop.</w:t>
            </w:r>
          </w:p>
          <w:p w:rsidR="00FD556D" w:rsidRPr="00C807FA" w:rsidRDefault="00FD556D" w:rsidP="00FD556D">
            <w:pPr>
              <w:spacing w:before="240" w:after="0" w:line="240" w:lineRule="auto"/>
              <w:ind w:left="0" w:firstLine="0"/>
            </w:pPr>
            <w:r w:rsidRPr="00C807FA">
              <w:lastRenderedPageBreak/>
              <w:t>Lab/ Field Visit.</w:t>
            </w:r>
          </w:p>
        </w:tc>
      </w:tr>
      <w:tr w:rsidR="00FD556D" w:rsidRPr="00C807FA" w:rsidTr="00314BB6">
        <w:trPr>
          <w:trHeight w:val="1610"/>
        </w:trPr>
        <w:tc>
          <w:tcPr>
            <w:tcW w:w="2393" w:type="dxa"/>
            <w:tcBorders>
              <w:top w:val="single" w:sz="4" w:space="0" w:color="000000"/>
              <w:left w:val="single" w:sz="4" w:space="0" w:color="000000"/>
              <w:bottom w:val="single" w:sz="4" w:space="0" w:color="000000"/>
              <w:right w:val="single" w:sz="4" w:space="0" w:color="000000"/>
            </w:tcBorders>
          </w:tcPr>
          <w:p w:rsidR="00FD556D" w:rsidRPr="00C807FA" w:rsidRDefault="00FD556D" w:rsidP="00A46D2D">
            <w:pPr>
              <w:pStyle w:val="Style2"/>
              <w:numPr>
                <w:ilvl w:val="0"/>
                <w:numId w:val="108"/>
              </w:numPr>
              <w:ind w:hanging="630"/>
              <w:rPr>
                <w:rFonts w:ascii="Arial" w:hAnsi="Arial" w:cs="Arial"/>
                <w:color w:val="auto"/>
              </w:rPr>
            </w:pPr>
            <w:r w:rsidRPr="00C807FA">
              <w:rPr>
                <w:rFonts w:ascii="Arial" w:hAnsi="Arial" w:cs="Arial"/>
                <w:color w:val="auto"/>
              </w:rPr>
              <w:lastRenderedPageBreak/>
              <w:t>Generate Helical Gear On Milling Machine</w:t>
            </w:r>
          </w:p>
        </w:tc>
        <w:tc>
          <w:tcPr>
            <w:tcW w:w="3833" w:type="dxa"/>
            <w:tcBorders>
              <w:top w:val="single" w:sz="4" w:space="0" w:color="000000"/>
              <w:left w:val="single" w:sz="4" w:space="0" w:color="000000"/>
              <w:bottom w:val="single" w:sz="4" w:space="0" w:color="000000"/>
              <w:right w:val="single" w:sz="4" w:space="0" w:color="000000"/>
            </w:tcBorders>
          </w:tcPr>
          <w:p w:rsidR="00FD556D" w:rsidRPr="00C807FA" w:rsidRDefault="00FD556D" w:rsidP="00A46D2D">
            <w:pPr>
              <w:pStyle w:val="Style1"/>
              <w:numPr>
                <w:ilvl w:val="0"/>
                <w:numId w:val="121"/>
              </w:numPr>
              <w:spacing w:after="240" w:line="360" w:lineRule="auto"/>
              <w:ind w:left="307" w:hanging="270"/>
              <w:rPr>
                <w:rFonts w:ascii="Arial" w:hAnsi="Arial" w:cs="Arial"/>
                <w:sz w:val="22"/>
                <w:szCs w:val="24"/>
              </w:rPr>
            </w:pPr>
            <w:r w:rsidRPr="00C807FA">
              <w:rPr>
                <w:rFonts w:ascii="Arial" w:hAnsi="Arial" w:cs="Arial"/>
                <w:sz w:val="22"/>
                <w:szCs w:val="24"/>
              </w:rPr>
              <w:t>Select a indexing plate to machine a helical gear on a manual machine,</w:t>
            </w:r>
          </w:p>
          <w:p w:rsidR="00FD556D" w:rsidRPr="00C807FA" w:rsidRDefault="00FD556D" w:rsidP="00A46D2D">
            <w:pPr>
              <w:pStyle w:val="Style1"/>
              <w:numPr>
                <w:ilvl w:val="0"/>
                <w:numId w:val="121"/>
              </w:numPr>
              <w:spacing w:after="240" w:line="360" w:lineRule="auto"/>
              <w:ind w:left="307" w:hanging="270"/>
              <w:rPr>
                <w:rFonts w:ascii="Arial" w:hAnsi="Arial" w:cs="Arial"/>
                <w:sz w:val="22"/>
                <w:szCs w:val="24"/>
              </w:rPr>
            </w:pPr>
            <w:r w:rsidRPr="00C807FA">
              <w:rPr>
                <w:rFonts w:ascii="Arial" w:hAnsi="Arial" w:cs="Arial"/>
                <w:sz w:val="22"/>
                <w:szCs w:val="24"/>
              </w:rPr>
              <w:t xml:space="preserve">Mount gear set to engage lead screw </w:t>
            </w:r>
            <w:r w:rsidR="00C807FA">
              <w:rPr>
                <w:rFonts w:ascii="Arial" w:hAnsi="Arial" w:cs="Arial"/>
                <w:sz w:val="22"/>
                <w:szCs w:val="24"/>
              </w:rPr>
              <w:t>and</w:t>
            </w:r>
            <w:r w:rsidRPr="00C807FA">
              <w:rPr>
                <w:rFonts w:ascii="Arial" w:hAnsi="Arial" w:cs="Arial"/>
                <w:sz w:val="22"/>
                <w:szCs w:val="24"/>
              </w:rPr>
              <w:t xml:space="preserve"> indexing head spindle </w:t>
            </w:r>
          </w:p>
          <w:p w:rsidR="00FD556D" w:rsidRPr="00C807FA" w:rsidRDefault="00FD556D" w:rsidP="00A46D2D">
            <w:pPr>
              <w:pStyle w:val="Style1"/>
              <w:numPr>
                <w:ilvl w:val="0"/>
                <w:numId w:val="121"/>
              </w:numPr>
              <w:spacing w:after="240" w:line="360" w:lineRule="auto"/>
              <w:ind w:left="307" w:hanging="270"/>
              <w:rPr>
                <w:rFonts w:ascii="Arial" w:hAnsi="Arial" w:cs="Arial"/>
                <w:sz w:val="22"/>
                <w:szCs w:val="24"/>
              </w:rPr>
            </w:pPr>
            <w:r w:rsidRPr="00C807FA">
              <w:rPr>
                <w:rFonts w:ascii="Arial" w:hAnsi="Arial" w:cs="Arial"/>
                <w:sz w:val="22"/>
                <w:szCs w:val="24"/>
              </w:rPr>
              <w:t xml:space="preserve">Centre indexing head </w:t>
            </w:r>
            <w:r w:rsidR="00C807FA">
              <w:rPr>
                <w:rFonts w:ascii="Arial" w:hAnsi="Arial" w:cs="Arial"/>
                <w:sz w:val="22"/>
                <w:szCs w:val="24"/>
              </w:rPr>
              <w:t>and</w:t>
            </w:r>
            <w:r w:rsidRPr="00C807FA">
              <w:rPr>
                <w:rFonts w:ascii="Arial" w:hAnsi="Arial" w:cs="Arial"/>
                <w:sz w:val="22"/>
                <w:szCs w:val="24"/>
              </w:rPr>
              <w:t xml:space="preserve"> its tail stock.</w:t>
            </w:r>
          </w:p>
          <w:p w:rsidR="00FD556D" w:rsidRPr="00C807FA" w:rsidRDefault="00FD556D" w:rsidP="00A46D2D">
            <w:pPr>
              <w:pStyle w:val="Style1"/>
              <w:numPr>
                <w:ilvl w:val="0"/>
                <w:numId w:val="121"/>
              </w:numPr>
              <w:spacing w:after="240" w:line="360" w:lineRule="auto"/>
              <w:ind w:left="307" w:hanging="270"/>
              <w:rPr>
                <w:rFonts w:ascii="Arial" w:hAnsi="Arial" w:cs="Arial"/>
                <w:sz w:val="22"/>
                <w:szCs w:val="24"/>
              </w:rPr>
            </w:pPr>
            <w:r w:rsidRPr="00C807FA">
              <w:rPr>
                <w:rFonts w:ascii="Arial" w:hAnsi="Arial" w:cs="Arial"/>
                <w:sz w:val="22"/>
                <w:szCs w:val="24"/>
              </w:rPr>
              <w:t xml:space="preserve">Fix indexing head </w:t>
            </w:r>
            <w:r w:rsidR="00C807FA">
              <w:rPr>
                <w:rFonts w:ascii="Arial" w:hAnsi="Arial" w:cs="Arial"/>
                <w:sz w:val="22"/>
                <w:szCs w:val="24"/>
              </w:rPr>
              <w:t>and</w:t>
            </w:r>
            <w:r w:rsidRPr="00C807FA">
              <w:rPr>
                <w:rFonts w:ascii="Arial" w:hAnsi="Arial" w:cs="Arial"/>
                <w:sz w:val="22"/>
                <w:szCs w:val="24"/>
              </w:rPr>
              <w:t xml:space="preserve"> tail stock on milling table.</w:t>
            </w:r>
          </w:p>
          <w:p w:rsidR="00FD556D" w:rsidRPr="00C807FA" w:rsidRDefault="00FD556D" w:rsidP="00A46D2D">
            <w:pPr>
              <w:pStyle w:val="Style1"/>
              <w:numPr>
                <w:ilvl w:val="0"/>
                <w:numId w:val="121"/>
              </w:numPr>
              <w:spacing w:after="240" w:line="360" w:lineRule="auto"/>
              <w:ind w:left="307" w:hanging="270"/>
              <w:rPr>
                <w:rFonts w:ascii="Arial" w:hAnsi="Arial" w:cs="Arial"/>
                <w:sz w:val="22"/>
                <w:szCs w:val="24"/>
              </w:rPr>
            </w:pPr>
            <w:r w:rsidRPr="00C807FA">
              <w:rPr>
                <w:rFonts w:ascii="Arial" w:hAnsi="Arial" w:cs="Arial"/>
                <w:sz w:val="22"/>
                <w:szCs w:val="24"/>
              </w:rPr>
              <w:t xml:space="preserve">Adjust speed feed </w:t>
            </w:r>
            <w:r w:rsidR="00C807FA">
              <w:rPr>
                <w:rFonts w:ascii="Arial" w:hAnsi="Arial" w:cs="Arial"/>
                <w:sz w:val="22"/>
                <w:szCs w:val="24"/>
              </w:rPr>
              <w:t>and</w:t>
            </w:r>
            <w:r w:rsidRPr="00C807FA">
              <w:rPr>
                <w:rFonts w:ascii="Arial" w:hAnsi="Arial" w:cs="Arial"/>
                <w:sz w:val="22"/>
                <w:szCs w:val="24"/>
              </w:rPr>
              <w:t xml:space="preserve"> direction of the cutter.</w:t>
            </w:r>
          </w:p>
          <w:p w:rsidR="00FD556D" w:rsidRPr="00C807FA" w:rsidRDefault="00FD556D" w:rsidP="00A46D2D">
            <w:pPr>
              <w:pStyle w:val="Style1"/>
              <w:numPr>
                <w:ilvl w:val="0"/>
                <w:numId w:val="121"/>
              </w:numPr>
              <w:spacing w:after="240" w:line="360" w:lineRule="auto"/>
              <w:ind w:left="307" w:hanging="270"/>
              <w:rPr>
                <w:rFonts w:ascii="Arial" w:hAnsi="Arial" w:cs="Arial"/>
                <w:sz w:val="22"/>
                <w:szCs w:val="24"/>
              </w:rPr>
            </w:pPr>
            <w:r w:rsidRPr="00C807FA">
              <w:rPr>
                <w:rFonts w:ascii="Arial" w:hAnsi="Arial" w:cs="Arial"/>
                <w:sz w:val="22"/>
                <w:szCs w:val="24"/>
              </w:rPr>
              <w:t>Mount Gear blank on m</w:t>
            </w:r>
            <w:r w:rsidR="00C807FA">
              <w:rPr>
                <w:rFonts w:ascii="Arial" w:hAnsi="Arial" w:cs="Arial"/>
                <w:sz w:val="22"/>
                <w:szCs w:val="24"/>
              </w:rPr>
              <w:t>and</w:t>
            </w:r>
            <w:r w:rsidRPr="00C807FA">
              <w:rPr>
                <w:rFonts w:ascii="Arial" w:hAnsi="Arial" w:cs="Arial"/>
                <w:sz w:val="22"/>
                <w:szCs w:val="24"/>
              </w:rPr>
              <w:t>rel.</w:t>
            </w:r>
          </w:p>
          <w:p w:rsidR="00FD556D" w:rsidRPr="00C807FA" w:rsidRDefault="00FD556D" w:rsidP="00A46D2D">
            <w:pPr>
              <w:pStyle w:val="Style1"/>
              <w:numPr>
                <w:ilvl w:val="0"/>
                <w:numId w:val="121"/>
              </w:numPr>
              <w:spacing w:after="240" w:line="360" w:lineRule="auto"/>
              <w:ind w:left="307" w:hanging="270"/>
              <w:rPr>
                <w:rFonts w:ascii="Arial" w:hAnsi="Arial" w:cs="Arial"/>
                <w:sz w:val="22"/>
                <w:szCs w:val="24"/>
              </w:rPr>
            </w:pPr>
            <w:r w:rsidRPr="00C807FA">
              <w:rPr>
                <w:rFonts w:ascii="Arial" w:hAnsi="Arial" w:cs="Arial"/>
                <w:sz w:val="22"/>
                <w:szCs w:val="24"/>
              </w:rPr>
              <w:t>Hold one side of m</w:t>
            </w:r>
            <w:r w:rsidR="00C807FA">
              <w:rPr>
                <w:rFonts w:ascii="Arial" w:hAnsi="Arial" w:cs="Arial"/>
                <w:sz w:val="22"/>
                <w:szCs w:val="24"/>
              </w:rPr>
              <w:t>and</w:t>
            </w:r>
            <w:r w:rsidRPr="00C807FA">
              <w:rPr>
                <w:rFonts w:ascii="Arial" w:hAnsi="Arial" w:cs="Arial"/>
                <w:sz w:val="22"/>
                <w:szCs w:val="24"/>
              </w:rPr>
              <w:t xml:space="preserve">rel on chuck of indexing head </w:t>
            </w:r>
            <w:r w:rsidR="00C807FA">
              <w:rPr>
                <w:rFonts w:ascii="Arial" w:hAnsi="Arial" w:cs="Arial"/>
                <w:sz w:val="22"/>
                <w:szCs w:val="24"/>
              </w:rPr>
              <w:t>and</w:t>
            </w:r>
            <w:r w:rsidRPr="00C807FA">
              <w:rPr>
                <w:rFonts w:ascii="Arial" w:hAnsi="Arial" w:cs="Arial"/>
                <w:sz w:val="22"/>
                <w:szCs w:val="24"/>
              </w:rPr>
              <w:t xml:space="preserve"> other side in tail stock </w:t>
            </w:r>
          </w:p>
          <w:p w:rsidR="00FD556D" w:rsidRPr="00C807FA" w:rsidRDefault="00FD556D" w:rsidP="00A46D2D">
            <w:pPr>
              <w:pStyle w:val="Style1"/>
              <w:numPr>
                <w:ilvl w:val="0"/>
                <w:numId w:val="121"/>
              </w:numPr>
              <w:spacing w:after="240" w:line="360" w:lineRule="auto"/>
              <w:ind w:left="307" w:hanging="270"/>
              <w:rPr>
                <w:rFonts w:ascii="Arial" w:hAnsi="Arial" w:cs="Arial"/>
                <w:sz w:val="22"/>
                <w:szCs w:val="24"/>
              </w:rPr>
            </w:pPr>
            <w:r w:rsidRPr="00C807FA">
              <w:rPr>
                <w:rFonts w:ascii="Arial" w:hAnsi="Arial" w:cs="Arial"/>
                <w:sz w:val="22"/>
                <w:szCs w:val="24"/>
              </w:rPr>
              <w:t xml:space="preserve">Start machine </w:t>
            </w:r>
            <w:r w:rsidR="00C807FA">
              <w:rPr>
                <w:rFonts w:ascii="Arial" w:hAnsi="Arial" w:cs="Arial"/>
                <w:sz w:val="22"/>
                <w:szCs w:val="24"/>
              </w:rPr>
              <w:t>and</w:t>
            </w:r>
            <w:r w:rsidRPr="00C807FA">
              <w:rPr>
                <w:rFonts w:ascii="Arial" w:hAnsi="Arial" w:cs="Arial"/>
                <w:sz w:val="22"/>
                <w:szCs w:val="24"/>
              </w:rPr>
              <w:t xml:space="preserve"> carry out cutter at zero point vertically.</w:t>
            </w:r>
          </w:p>
          <w:p w:rsidR="00FD556D" w:rsidRPr="00C807FA" w:rsidRDefault="00FD556D" w:rsidP="00A46D2D">
            <w:pPr>
              <w:pStyle w:val="Style1"/>
              <w:numPr>
                <w:ilvl w:val="0"/>
                <w:numId w:val="121"/>
              </w:numPr>
              <w:spacing w:after="240" w:line="360" w:lineRule="auto"/>
              <w:ind w:left="307" w:hanging="270"/>
              <w:rPr>
                <w:rFonts w:ascii="Arial" w:hAnsi="Arial" w:cs="Arial"/>
                <w:sz w:val="22"/>
                <w:szCs w:val="24"/>
              </w:rPr>
            </w:pPr>
            <w:r w:rsidRPr="00C807FA">
              <w:rPr>
                <w:rFonts w:ascii="Arial" w:hAnsi="Arial" w:cs="Arial"/>
                <w:sz w:val="22"/>
                <w:szCs w:val="24"/>
              </w:rPr>
              <w:t>Carry out cutter at zero point horizontally.</w:t>
            </w:r>
          </w:p>
          <w:p w:rsidR="00FD556D" w:rsidRPr="00C807FA" w:rsidRDefault="00FD556D" w:rsidP="00A46D2D">
            <w:pPr>
              <w:pStyle w:val="Style1"/>
              <w:numPr>
                <w:ilvl w:val="0"/>
                <w:numId w:val="121"/>
              </w:numPr>
              <w:spacing w:after="240" w:line="360" w:lineRule="auto"/>
              <w:ind w:left="307" w:hanging="270"/>
              <w:rPr>
                <w:rFonts w:ascii="Arial" w:hAnsi="Arial" w:cs="Arial"/>
                <w:sz w:val="22"/>
                <w:szCs w:val="24"/>
              </w:rPr>
            </w:pPr>
            <w:r w:rsidRPr="00C807FA">
              <w:rPr>
                <w:rFonts w:ascii="Arial" w:hAnsi="Arial" w:cs="Arial"/>
                <w:sz w:val="22"/>
                <w:szCs w:val="24"/>
              </w:rPr>
              <w:t xml:space="preserve">Apply depth for rough cut </w:t>
            </w:r>
            <w:r w:rsidR="00C807FA">
              <w:rPr>
                <w:rFonts w:ascii="Arial" w:hAnsi="Arial" w:cs="Arial"/>
                <w:sz w:val="22"/>
                <w:szCs w:val="24"/>
              </w:rPr>
              <w:t>and</w:t>
            </w:r>
            <w:r w:rsidRPr="00C807FA">
              <w:rPr>
                <w:rFonts w:ascii="Arial" w:hAnsi="Arial" w:cs="Arial"/>
                <w:sz w:val="22"/>
                <w:szCs w:val="24"/>
              </w:rPr>
              <w:t xml:space="preserve"> engage machine automatically in </w:t>
            </w:r>
            <w:r w:rsidRPr="00C807FA">
              <w:rPr>
                <w:rFonts w:ascii="Arial" w:hAnsi="Arial" w:cs="Arial"/>
                <w:sz w:val="22"/>
                <w:szCs w:val="24"/>
              </w:rPr>
              <w:lastRenderedPageBreak/>
              <w:t>longitudinal direction</w:t>
            </w:r>
          </w:p>
          <w:p w:rsidR="00FD556D" w:rsidRPr="00C807FA" w:rsidRDefault="00FD556D" w:rsidP="00A46D2D">
            <w:pPr>
              <w:pStyle w:val="Style1"/>
              <w:numPr>
                <w:ilvl w:val="0"/>
                <w:numId w:val="121"/>
              </w:numPr>
              <w:spacing w:after="240" w:line="360" w:lineRule="auto"/>
              <w:ind w:left="307" w:hanging="270"/>
              <w:rPr>
                <w:rFonts w:ascii="Arial" w:hAnsi="Arial" w:cs="Arial"/>
                <w:sz w:val="22"/>
                <w:szCs w:val="24"/>
              </w:rPr>
            </w:pPr>
            <w:r w:rsidRPr="00C807FA">
              <w:rPr>
                <w:rFonts w:ascii="Arial" w:hAnsi="Arial" w:cs="Arial"/>
                <w:sz w:val="22"/>
                <w:szCs w:val="24"/>
              </w:rPr>
              <w:t>Move table back at zero point.</w:t>
            </w:r>
          </w:p>
          <w:p w:rsidR="00FD556D" w:rsidRPr="00C807FA" w:rsidRDefault="00FD556D" w:rsidP="00A46D2D">
            <w:pPr>
              <w:pStyle w:val="Style1"/>
              <w:numPr>
                <w:ilvl w:val="0"/>
                <w:numId w:val="121"/>
              </w:numPr>
              <w:spacing w:after="240" w:line="360" w:lineRule="auto"/>
              <w:ind w:left="307" w:hanging="270"/>
              <w:rPr>
                <w:rFonts w:ascii="Arial" w:hAnsi="Arial" w:cs="Arial"/>
                <w:sz w:val="22"/>
                <w:szCs w:val="24"/>
              </w:rPr>
            </w:pPr>
            <w:r w:rsidRPr="00C807FA">
              <w:rPr>
                <w:rFonts w:ascii="Arial" w:hAnsi="Arial" w:cs="Arial"/>
                <w:sz w:val="22"/>
                <w:szCs w:val="24"/>
              </w:rPr>
              <w:t xml:space="preserve">Apply full depth for final cut </w:t>
            </w:r>
            <w:r w:rsidR="00C807FA">
              <w:rPr>
                <w:rFonts w:ascii="Arial" w:hAnsi="Arial" w:cs="Arial"/>
                <w:sz w:val="22"/>
                <w:szCs w:val="24"/>
              </w:rPr>
              <w:t>and</w:t>
            </w:r>
            <w:r w:rsidRPr="00C807FA">
              <w:rPr>
                <w:rFonts w:ascii="Arial" w:hAnsi="Arial" w:cs="Arial"/>
                <w:sz w:val="22"/>
                <w:szCs w:val="24"/>
              </w:rPr>
              <w:t xml:space="preserve"> engage machine automatically in forward direction.</w:t>
            </w:r>
          </w:p>
          <w:p w:rsidR="00FD556D" w:rsidRPr="00C807FA" w:rsidRDefault="00FD556D" w:rsidP="00A46D2D">
            <w:pPr>
              <w:pStyle w:val="Style1"/>
              <w:numPr>
                <w:ilvl w:val="0"/>
                <w:numId w:val="121"/>
              </w:numPr>
              <w:spacing w:after="240" w:line="360" w:lineRule="auto"/>
              <w:ind w:left="307" w:hanging="270"/>
              <w:rPr>
                <w:rFonts w:ascii="Arial" w:hAnsi="Arial" w:cs="Arial"/>
                <w:szCs w:val="24"/>
              </w:rPr>
            </w:pPr>
            <w:r w:rsidRPr="00C807FA">
              <w:rPr>
                <w:rFonts w:ascii="Arial" w:hAnsi="Arial" w:cs="Arial"/>
                <w:sz w:val="22"/>
                <w:szCs w:val="24"/>
              </w:rPr>
              <w:t>Repeat the process simultaneously until tooth is obtained.</w:t>
            </w:r>
          </w:p>
        </w:tc>
        <w:tc>
          <w:tcPr>
            <w:tcW w:w="3916" w:type="dxa"/>
            <w:tcBorders>
              <w:top w:val="single" w:sz="4" w:space="0" w:color="000000"/>
              <w:left w:val="single" w:sz="4" w:space="0" w:color="000000"/>
              <w:bottom w:val="single" w:sz="4" w:space="0" w:color="000000"/>
              <w:right w:val="single" w:sz="4" w:space="0" w:color="000000"/>
            </w:tcBorders>
          </w:tcPr>
          <w:p w:rsidR="00FD556D" w:rsidRPr="00C807FA" w:rsidRDefault="00FD556D" w:rsidP="00A46D2D">
            <w:pPr>
              <w:pStyle w:val="ListParagraph"/>
              <w:numPr>
                <w:ilvl w:val="0"/>
                <w:numId w:val="19"/>
              </w:numPr>
              <w:spacing w:after="0" w:line="240" w:lineRule="auto"/>
              <w:ind w:left="434" w:hanging="270"/>
              <w:jc w:val="left"/>
            </w:pPr>
            <w:r w:rsidRPr="00C807FA">
              <w:rPr>
                <w:rFonts w:eastAsia="Times New Roman"/>
                <w:color w:val="auto"/>
              </w:rPr>
              <w:lastRenderedPageBreak/>
              <w:t>Describe safety protocols at work station.</w:t>
            </w:r>
          </w:p>
          <w:p w:rsidR="00FD556D" w:rsidRPr="00C807FA" w:rsidRDefault="00FD556D" w:rsidP="00A46D2D">
            <w:pPr>
              <w:pStyle w:val="ListParagraph"/>
              <w:numPr>
                <w:ilvl w:val="0"/>
                <w:numId w:val="19"/>
              </w:numPr>
              <w:spacing w:after="0" w:line="240" w:lineRule="auto"/>
              <w:ind w:left="434" w:hanging="270"/>
              <w:jc w:val="left"/>
            </w:pPr>
            <w:r w:rsidRPr="00C807FA">
              <w:rPr>
                <w:rFonts w:eastAsia="Times New Roman"/>
                <w:color w:val="auto"/>
              </w:rPr>
              <w:t xml:space="preserve">Define helical gear </w:t>
            </w:r>
            <w:r w:rsidR="00C807FA">
              <w:rPr>
                <w:rFonts w:eastAsia="Times New Roman"/>
                <w:color w:val="auto"/>
              </w:rPr>
              <w:t>and</w:t>
            </w:r>
            <w:r w:rsidRPr="00C807FA">
              <w:rPr>
                <w:rFonts w:eastAsia="Times New Roman"/>
                <w:color w:val="auto"/>
              </w:rPr>
              <w:t xml:space="preserve"> its application</w:t>
            </w:r>
          </w:p>
          <w:p w:rsidR="00FD556D" w:rsidRPr="00C807FA" w:rsidRDefault="00FD556D" w:rsidP="00A46D2D">
            <w:pPr>
              <w:pStyle w:val="ListParagraph"/>
              <w:numPr>
                <w:ilvl w:val="0"/>
                <w:numId w:val="19"/>
              </w:numPr>
              <w:spacing w:after="0" w:line="240" w:lineRule="auto"/>
              <w:ind w:left="434" w:hanging="270"/>
              <w:jc w:val="left"/>
            </w:pPr>
            <w:r w:rsidRPr="00C807FA">
              <w:rPr>
                <w:rFonts w:eastAsia="Times New Roman"/>
                <w:color w:val="auto"/>
              </w:rPr>
              <w:t xml:space="preserve">Define gear cutting tools </w:t>
            </w:r>
            <w:r w:rsidR="00C807FA">
              <w:rPr>
                <w:rFonts w:eastAsia="Times New Roman"/>
                <w:color w:val="auto"/>
              </w:rPr>
              <w:t>and</w:t>
            </w:r>
            <w:r w:rsidRPr="00C807FA">
              <w:rPr>
                <w:rFonts w:eastAsia="Times New Roman"/>
                <w:color w:val="auto"/>
              </w:rPr>
              <w:t xml:space="preserve"> its application.</w:t>
            </w:r>
          </w:p>
          <w:p w:rsidR="00FD556D" w:rsidRPr="00C807FA" w:rsidRDefault="00FD556D" w:rsidP="00A46D2D">
            <w:pPr>
              <w:pStyle w:val="ListParagraph"/>
              <w:numPr>
                <w:ilvl w:val="0"/>
                <w:numId w:val="19"/>
              </w:numPr>
              <w:spacing w:after="0" w:line="240" w:lineRule="auto"/>
              <w:ind w:left="434" w:hanging="270"/>
              <w:jc w:val="left"/>
            </w:pPr>
            <w:r w:rsidRPr="00C807FA">
              <w:rPr>
                <w:rFonts w:eastAsia="Times New Roman"/>
                <w:color w:val="auto"/>
              </w:rPr>
              <w:t xml:space="preserve">Define indexing head </w:t>
            </w:r>
            <w:r w:rsidR="00C807FA">
              <w:rPr>
                <w:rFonts w:eastAsia="Times New Roman"/>
                <w:color w:val="auto"/>
              </w:rPr>
              <w:t>and</w:t>
            </w:r>
            <w:r w:rsidRPr="00C807FA">
              <w:rPr>
                <w:rFonts w:eastAsia="Times New Roman"/>
                <w:color w:val="auto"/>
              </w:rPr>
              <w:t xml:space="preserve"> its operation.</w:t>
            </w:r>
          </w:p>
          <w:p w:rsidR="00FD556D" w:rsidRPr="00C807FA" w:rsidRDefault="00FD556D" w:rsidP="00A46D2D">
            <w:pPr>
              <w:pStyle w:val="ListParagraph"/>
              <w:numPr>
                <w:ilvl w:val="0"/>
                <w:numId w:val="19"/>
              </w:numPr>
              <w:spacing w:after="0" w:line="240" w:lineRule="auto"/>
              <w:ind w:left="434" w:hanging="270"/>
              <w:jc w:val="left"/>
            </w:pPr>
            <w:r w:rsidRPr="00C807FA">
              <w:rPr>
                <w:rFonts w:eastAsia="Times New Roman"/>
                <w:color w:val="auto"/>
              </w:rPr>
              <w:t>Describe indexing methods.</w:t>
            </w:r>
          </w:p>
          <w:p w:rsidR="00FD556D" w:rsidRPr="00C807FA" w:rsidRDefault="00FD556D" w:rsidP="00A46D2D">
            <w:pPr>
              <w:pStyle w:val="ListParagraph"/>
              <w:numPr>
                <w:ilvl w:val="0"/>
                <w:numId w:val="19"/>
              </w:numPr>
              <w:spacing w:after="0" w:line="240" w:lineRule="auto"/>
              <w:ind w:left="434" w:hanging="270"/>
              <w:jc w:val="left"/>
            </w:pPr>
            <w:r w:rsidRPr="00C807FA">
              <w:rPr>
                <w:rFonts w:eastAsia="Times New Roman"/>
                <w:color w:val="auto"/>
              </w:rPr>
              <w:t>Explain indexing calculation for gear cutting.</w:t>
            </w:r>
          </w:p>
          <w:p w:rsidR="00FD556D" w:rsidRPr="00C807FA" w:rsidRDefault="00FD556D" w:rsidP="00A46D2D">
            <w:pPr>
              <w:pStyle w:val="ListParagraph"/>
              <w:numPr>
                <w:ilvl w:val="0"/>
                <w:numId w:val="19"/>
              </w:numPr>
              <w:spacing w:after="0" w:line="240" w:lineRule="auto"/>
              <w:ind w:left="434" w:hanging="270"/>
              <w:jc w:val="left"/>
            </w:pPr>
            <w:r w:rsidRPr="00C807FA">
              <w:rPr>
                <w:rFonts w:eastAsia="Times New Roman"/>
                <w:color w:val="auto"/>
              </w:rPr>
              <w:t>Describe work holding devices i.e. Wise, blocks, clamps etc.</w:t>
            </w:r>
          </w:p>
          <w:p w:rsidR="00FD556D" w:rsidRPr="00C807FA" w:rsidRDefault="00FD556D" w:rsidP="00A46D2D">
            <w:pPr>
              <w:pStyle w:val="ListParagraph"/>
              <w:numPr>
                <w:ilvl w:val="0"/>
                <w:numId w:val="19"/>
              </w:numPr>
              <w:spacing w:after="0" w:line="240" w:lineRule="auto"/>
              <w:ind w:left="434" w:hanging="270"/>
              <w:jc w:val="left"/>
            </w:pPr>
            <w:r w:rsidRPr="00C807FA">
              <w:rPr>
                <w:rFonts w:eastAsia="Times New Roman"/>
                <w:color w:val="auto"/>
              </w:rPr>
              <w:t xml:space="preserve">Explain </w:t>
            </w:r>
            <w:r w:rsidRPr="00C807FA">
              <w:rPr>
                <w:szCs w:val="24"/>
              </w:rPr>
              <w:t>correct specifications for the part or component to be produced as per drawing.</w:t>
            </w:r>
          </w:p>
          <w:p w:rsidR="00FD556D" w:rsidRPr="00C807FA" w:rsidRDefault="00FD556D" w:rsidP="00A46D2D">
            <w:pPr>
              <w:pStyle w:val="ListParagraph"/>
              <w:numPr>
                <w:ilvl w:val="0"/>
                <w:numId w:val="19"/>
              </w:numPr>
              <w:spacing w:after="0" w:line="240" w:lineRule="auto"/>
              <w:ind w:left="434" w:hanging="270"/>
              <w:jc w:val="left"/>
            </w:pPr>
            <w:r w:rsidRPr="00C807FA">
              <w:rPr>
                <w:rFonts w:eastAsia="Times New Roman"/>
                <w:color w:val="auto"/>
              </w:rPr>
              <w:t>Define symbols of the drawing.</w:t>
            </w:r>
          </w:p>
          <w:p w:rsidR="00FD556D" w:rsidRPr="00C807FA" w:rsidRDefault="00FD556D" w:rsidP="00A46D2D">
            <w:pPr>
              <w:pStyle w:val="ListParagraph"/>
              <w:numPr>
                <w:ilvl w:val="0"/>
                <w:numId w:val="96"/>
              </w:numPr>
              <w:spacing w:after="0" w:line="240" w:lineRule="auto"/>
              <w:ind w:left="434" w:hanging="270"/>
              <w:jc w:val="left"/>
              <w:rPr>
                <w:rFonts w:eastAsia="Times New Roman"/>
              </w:rPr>
            </w:pPr>
            <w:r w:rsidRPr="00C807FA">
              <w:rPr>
                <w:rFonts w:eastAsia="Times New Roman"/>
                <w:color w:val="auto"/>
              </w:rPr>
              <w:t xml:space="preserve">Describe </w:t>
            </w:r>
            <w:r w:rsidRPr="00C807FA">
              <w:t xml:space="preserve">Tool </w:t>
            </w:r>
            <w:r w:rsidR="00C807FA">
              <w:t>and</w:t>
            </w:r>
            <w:r w:rsidRPr="00C807FA">
              <w:t xml:space="preserve"> job mounting techniques </w:t>
            </w:r>
            <w:r w:rsidR="00C807FA">
              <w:t>and</w:t>
            </w:r>
            <w:r w:rsidRPr="00C807FA">
              <w:t xml:space="preserve"> settings. </w:t>
            </w:r>
          </w:p>
          <w:p w:rsidR="00FD556D" w:rsidRPr="00C807FA" w:rsidRDefault="00FD556D" w:rsidP="00A46D2D">
            <w:pPr>
              <w:pStyle w:val="ListParagraph"/>
              <w:numPr>
                <w:ilvl w:val="0"/>
                <w:numId w:val="19"/>
              </w:numPr>
              <w:spacing w:after="0" w:line="240" w:lineRule="auto"/>
              <w:ind w:left="434" w:hanging="270"/>
              <w:jc w:val="left"/>
            </w:pPr>
            <w:r w:rsidRPr="00C807FA">
              <w:rPr>
                <w:rFonts w:eastAsia="Times New Roman"/>
                <w:color w:val="auto"/>
              </w:rPr>
              <w:t>Knowledge of different datum types.</w:t>
            </w:r>
          </w:p>
          <w:p w:rsidR="00FD556D" w:rsidRPr="00C807FA" w:rsidRDefault="00FD556D" w:rsidP="00A46D2D">
            <w:pPr>
              <w:pStyle w:val="ListParagraph"/>
              <w:numPr>
                <w:ilvl w:val="0"/>
                <w:numId w:val="19"/>
              </w:numPr>
              <w:spacing w:after="0" w:line="240" w:lineRule="auto"/>
              <w:ind w:left="434" w:hanging="270"/>
              <w:jc w:val="left"/>
            </w:pPr>
            <w:r w:rsidRPr="00C807FA">
              <w:rPr>
                <w:rFonts w:eastAsia="Times New Roman"/>
                <w:color w:val="auto"/>
              </w:rPr>
              <w:t xml:space="preserve">Define Cutting speed calculation </w:t>
            </w:r>
            <w:r w:rsidR="00C807FA">
              <w:rPr>
                <w:rFonts w:eastAsia="Times New Roman"/>
                <w:color w:val="auto"/>
              </w:rPr>
              <w:t>and</w:t>
            </w:r>
            <w:r w:rsidRPr="00C807FA">
              <w:rPr>
                <w:rFonts w:eastAsia="Times New Roman"/>
                <w:color w:val="auto"/>
              </w:rPr>
              <w:t xml:space="preserve"> setting according to job &amp; tool material.</w:t>
            </w:r>
          </w:p>
          <w:p w:rsidR="00FD556D" w:rsidRPr="00C807FA" w:rsidRDefault="00FD556D" w:rsidP="00A46D2D">
            <w:pPr>
              <w:pStyle w:val="ListParagraph"/>
              <w:numPr>
                <w:ilvl w:val="0"/>
                <w:numId w:val="19"/>
              </w:numPr>
              <w:spacing w:after="0" w:line="240" w:lineRule="auto"/>
              <w:ind w:left="434" w:hanging="270"/>
              <w:jc w:val="left"/>
            </w:pPr>
            <w:r w:rsidRPr="00C807FA">
              <w:rPr>
                <w:rFonts w:eastAsia="Times New Roman"/>
                <w:color w:val="auto"/>
              </w:rPr>
              <w:t xml:space="preserve">Knowledge, extract information from drawing in view of operational sequence i.e. Material selection, Tool selection, Machine selection </w:t>
            </w:r>
            <w:r w:rsidR="00C807FA">
              <w:rPr>
                <w:rFonts w:eastAsia="Times New Roman"/>
                <w:color w:val="auto"/>
              </w:rPr>
              <w:t>and</w:t>
            </w:r>
            <w:r w:rsidRPr="00C807FA">
              <w:rPr>
                <w:rFonts w:eastAsia="Times New Roman"/>
                <w:color w:val="auto"/>
              </w:rPr>
              <w:t xml:space="preserve"> Sequence of operation.</w:t>
            </w:r>
          </w:p>
          <w:p w:rsidR="00FD556D" w:rsidRPr="00C807FA" w:rsidRDefault="00FD556D" w:rsidP="00FD556D">
            <w:pPr>
              <w:spacing w:after="0" w:line="240" w:lineRule="auto"/>
              <w:ind w:left="0" w:firstLine="0"/>
              <w:jc w:val="left"/>
              <w:rPr>
                <w:rFonts w:eastAsia="Times New Roman"/>
                <w:color w:val="auto"/>
              </w:rPr>
            </w:pPr>
          </w:p>
          <w:p w:rsidR="00FD556D" w:rsidRPr="00C807FA" w:rsidRDefault="00FD556D" w:rsidP="00FD556D">
            <w:pPr>
              <w:spacing w:after="0" w:line="240" w:lineRule="auto"/>
              <w:jc w:val="left"/>
              <w:rPr>
                <w:rFonts w:eastAsia="Times New Roman"/>
                <w:b/>
                <w:color w:val="auto"/>
              </w:rPr>
            </w:pPr>
            <w:r w:rsidRPr="00C807FA">
              <w:rPr>
                <w:rFonts w:eastAsia="Times New Roman"/>
                <w:b/>
                <w:color w:val="auto"/>
              </w:rPr>
              <w:t>Practical Activity:</w:t>
            </w:r>
          </w:p>
          <w:p w:rsidR="00FD556D" w:rsidRPr="00C807FA" w:rsidRDefault="00FD556D" w:rsidP="00A46D2D">
            <w:pPr>
              <w:pStyle w:val="ListParagraph"/>
              <w:numPr>
                <w:ilvl w:val="0"/>
                <w:numId w:val="19"/>
              </w:numPr>
              <w:spacing w:after="0" w:line="240" w:lineRule="auto"/>
              <w:ind w:left="434" w:hanging="270"/>
              <w:jc w:val="left"/>
              <w:rPr>
                <w:rFonts w:eastAsia="Times New Roman"/>
                <w:color w:val="auto"/>
              </w:rPr>
            </w:pPr>
            <w:r w:rsidRPr="00C807FA">
              <w:rPr>
                <w:rFonts w:eastAsia="Times New Roman"/>
                <w:color w:val="auto"/>
              </w:rPr>
              <w:lastRenderedPageBreak/>
              <w:t>Make a helical gear through indexing method on milling machine</w:t>
            </w:r>
          </w:p>
        </w:tc>
        <w:tc>
          <w:tcPr>
            <w:tcW w:w="1802" w:type="dxa"/>
            <w:tcBorders>
              <w:top w:val="single" w:sz="4" w:space="0" w:color="000000"/>
              <w:left w:val="single" w:sz="4" w:space="0" w:color="000000"/>
              <w:bottom w:val="single" w:sz="4" w:space="0" w:color="000000"/>
              <w:right w:val="single" w:sz="4" w:space="0" w:color="000000"/>
            </w:tcBorders>
            <w:vAlign w:val="center"/>
          </w:tcPr>
          <w:p w:rsidR="00FD556D" w:rsidRPr="00C807FA" w:rsidRDefault="00FD556D" w:rsidP="00FD556D">
            <w:pPr>
              <w:spacing w:after="0" w:line="276" w:lineRule="auto"/>
              <w:ind w:left="2" w:firstLine="0"/>
              <w:jc w:val="left"/>
              <w:rPr>
                <w:color w:val="auto"/>
              </w:rPr>
            </w:pPr>
            <w:r w:rsidRPr="00C807FA">
              <w:rPr>
                <w:b/>
                <w:color w:val="auto"/>
              </w:rPr>
              <w:lastRenderedPageBreak/>
              <w:t>Total:</w:t>
            </w:r>
            <w:r w:rsidRPr="00C807FA">
              <w:rPr>
                <w:color w:val="auto"/>
              </w:rPr>
              <w:t xml:space="preserve"> 2.5Hrs</w:t>
            </w:r>
          </w:p>
          <w:p w:rsidR="00FD556D" w:rsidRPr="00C807FA" w:rsidRDefault="00FD556D" w:rsidP="00FD556D">
            <w:pPr>
              <w:spacing w:after="0" w:line="276" w:lineRule="auto"/>
              <w:ind w:left="2" w:firstLine="0"/>
              <w:jc w:val="left"/>
              <w:rPr>
                <w:color w:val="auto"/>
              </w:rPr>
            </w:pPr>
            <w:r w:rsidRPr="00C807FA">
              <w:rPr>
                <w:b/>
                <w:color w:val="auto"/>
              </w:rPr>
              <w:t>Theory:</w:t>
            </w:r>
            <w:r w:rsidRPr="00C807FA">
              <w:rPr>
                <w:color w:val="auto"/>
              </w:rPr>
              <w:t xml:space="preserve"> 0.5Hrs</w:t>
            </w:r>
          </w:p>
          <w:p w:rsidR="00FD556D" w:rsidRPr="00C807FA" w:rsidRDefault="00FD556D" w:rsidP="00FD556D">
            <w:pPr>
              <w:spacing w:after="0" w:line="276" w:lineRule="auto"/>
              <w:ind w:left="2" w:firstLine="0"/>
              <w:jc w:val="left"/>
              <w:rPr>
                <w:b/>
                <w:color w:val="auto"/>
              </w:rPr>
            </w:pPr>
            <w:r w:rsidRPr="00C807FA">
              <w:rPr>
                <w:b/>
                <w:color w:val="auto"/>
              </w:rPr>
              <w:t>Practical:</w:t>
            </w:r>
            <w:r w:rsidRPr="00C807FA">
              <w:rPr>
                <w:color w:val="auto"/>
              </w:rPr>
              <w:t xml:space="preserve"> 02Hrs</w:t>
            </w:r>
          </w:p>
        </w:tc>
        <w:tc>
          <w:tcPr>
            <w:tcW w:w="1842" w:type="dxa"/>
            <w:tcBorders>
              <w:top w:val="single" w:sz="4" w:space="0" w:color="000000"/>
              <w:left w:val="single" w:sz="4" w:space="0" w:color="000000"/>
              <w:bottom w:val="single" w:sz="4" w:space="0" w:color="000000"/>
              <w:right w:val="single" w:sz="4" w:space="0" w:color="000000"/>
            </w:tcBorders>
          </w:tcPr>
          <w:p w:rsidR="00FD556D" w:rsidRPr="00C807FA" w:rsidRDefault="00FD556D" w:rsidP="00A46D2D">
            <w:pPr>
              <w:pStyle w:val="ListParagraph"/>
              <w:numPr>
                <w:ilvl w:val="0"/>
                <w:numId w:val="7"/>
              </w:numPr>
              <w:spacing w:after="0"/>
              <w:ind w:left="206" w:hanging="180"/>
              <w:jc w:val="left"/>
            </w:pPr>
            <w:r w:rsidRPr="00C807FA">
              <w:t>Part Drawing.</w:t>
            </w:r>
          </w:p>
          <w:p w:rsidR="00FD556D" w:rsidRPr="00C807FA" w:rsidRDefault="00FD556D" w:rsidP="00A46D2D">
            <w:pPr>
              <w:pStyle w:val="ListParagraph"/>
              <w:numPr>
                <w:ilvl w:val="0"/>
                <w:numId w:val="7"/>
              </w:numPr>
              <w:spacing w:after="0"/>
              <w:ind w:left="206" w:hanging="180"/>
              <w:jc w:val="left"/>
            </w:pPr>
            <w:r w:rsidRPr="00C807FA">
              <w:t>Milling machine</w:t>
            </w:r>
          </w:p>
          <w:p w:rsidR="00FD556D" w:rsidRPr="00C807FA" w:rsidRDefault="00FD556D" w:rsidP="00A46D2D">
            <w:pPr>
              <w:pStyle w:val="ListParagraph"/>
              <w:numPr>
                <w:ilvl w:val="0"/>
                <w:numId w:val="7"/>
              </w:numPr>
              <w:spacing w:after="0"/>
              <w:ind w:left="206" w:hanging="180"/>
              <w:jc w:val="left"/>
            </w:pPr>
            <w:r w:rsidRPr="00C807FA">
              <w:t>Machine wise</w:t>
            </w:r>
          </w:p>
          <w:p w:rsidR="00FD556D" w:rsidRPr="00C807FA" w:rsidRDefault="00FD556D" w:rsidP="00A46D2D">
            <w:pPr>
              <w:pStyle w:val="ListParagraph"/>
              <w:numPr>
                <w:ilvl w:val="0"/>
                <w:numId w:val="7"/>
              </w:numPr>
              <w:spacing w:after="0"/>
              <w:ind w:left="206" w:hanging="180"/>
              <w:jc w:val="left"/>
            </w:pPr>
            <w:r w:rsidRPr="00C807FA">
              <w:t>Tail stock with dead center</w:t>
            </w:r>
          </w:p>
          <w:p w:rsidR="00FD556D" w:rsidRPr="00C807FA" w:rsidRDefault="00FD556D" w:rsidP="00A46D2D">
            <w:pPr>
              <w:pStyle w:val="ListParagraph"/>
              <w:numPr>
                <w:ilvl w:val="0"/>
                <w:numId w:val="7"/>
              </w:numPr>
              <w:spacing w:after="0"/>
              <w:ind w:left="206" w:hanging="180"/>
              <w:jc w:val="left"/>
            </w:pPr>
            <w:r w:rsidRPr="00C807FA">
              <w:t>Indexing head</w:t>
            </w:r>
          </w:p>
          <w:p w:rsidR="00FD556D" w:rsidRPr="00C807FA" w:rsidRDefault="00FD556D" w:rsidP="00A46D2D">
            <w:pPr>
              <w:pStyle w:val="ListParagraph"/>
              <w:numPr>
                <w:ilvl w:val="0"/>
                <w:numId w:val="7"/>
              </w:numPr>
              <w:spacing w:after="0"/>
              <w:ind w:left="206" w:hanging="180"/>
              <w:jc w:val="left"/>
            </w:pPr>
            <w:r w:rsidRPr="00C807FA">
              <w:t>Indexing plate set</w:t>
            </w:r>
          </w:p>
          <w:p w:rsidR="00FD556D" w:rsidRPr="00C807FA" w:rsidRDefault="00FD556D" w:rsidP="00A46D2D">
            <w:pPr>
              <w:pStyle w:val="ListParagraph"/>
              <w:numPr>
                <w:ilvl w:val="0"/>
                <w:numId w:val="7"/>
              </w:numPr>
              <w:spacing w:after="0"/>
              <w:ind w:left="206" w:hanging="180"/>
              <w:jc w:val="left"/>
            </w:pPr>
            <w:r w:rsidRPr="00C807FA">
              <w:t>Gear cutting tool set</w:t>
            </w:r>
          </w:p>
          <w:p w:rsidR="00FD556D" w:rsidRPr="00C807FA" w:rsidRDefault="00FD556D" w:rsidP="00A46D2D">
            <w:pPr>
              <w:pStyle w:val="ListParagraph"/>
              <w:numPr>
                <w:ilvl w:val="0"/>
                <w:numId w:val="7"/>
              </w:numPr>
              <w:spacing w:after="0"/>
              <w:ind w:left="206" w:hanging="180"/>
              <w:jc w:val="left"/>
            </w:pPr>
            <w:r w:rsidRPr="00C807FA">
              <w:t>Pedestal grinder</w:t>
            </w:r>
          </w:p>
          <w:p w:rsidR="00FD556D" w:rsidRPr="00C807FA" w:rsidRDefault="00FD556D" w:rsidP="00A46D2D">
            <w:pPr>
              <w:pStyle w:val="ListParagraph"/>
              <w:numPr>
                <w:ilvl w:val="0"/>
                <w:numId w:val="7"/>
              </w:numPr>
              <w:spacing w:after="0"/>
              <w:ind w:left="206" w:hanging="180"/>
              <w:jc w:val="left"/>
            </w:pPr>
            <w:r w:rsidRPr="00C807FA">
              <w:t>Grinding wheel</w:t>
            </w:r>
          </w:p>
          <w:p w:rsidR="00FD556D" w:rsidRPr="00C807FA" w:rsidRDefault="00FD556D" w:rsidP="00A46D2D">
            <w:pPr>
              <w:pStyle w:val="ListParagraph"/>
              <w:numPr>
                <w:ilvl w:val="0"/>
                <w:numId w:val="7"/>
              </w:numPr>
              <w:spacing w:after="0"/>
              <w:ind w:left="206" w:hanging="180"/>
              <w:jc w:val="left"/>
            </w:pPr>
            <w:r w:rsidRPr="00C807FA">
              <w:t>Drill bit set</w:t>
            </w:r>
          </w:p>
          <w:p w:rsidR="00FD556D" w:rsidRPr="00C807FA" w:rsidRDefault="00FD556D" w:rsidP="00A46D2D">
            <w:pPr>
              <w:pStyle w:val="ListParagraph"/>
              <w:numPr>
                <w:ilvl w:val="0"/>
                <w:numId w:val="7"/>
              </w:numPr>
              <w:spacing w:after="0"/>
              <w:ind w:left="206" w:hanging="180"/>
              <w:jc w:val="left"/>
            </w:pPr>
            <w:r w:rsidRPr="00C807FA">
              <w:t>Center drill</w:t>
            </w:r>
          </w:p>
          <w:p w:rsidR="00FD556D" w:rsidRPr="00C807FA" w:rsidRDefault="00FD556D" w:rsidP="00A46D2D">
            <w:pPr>
              <w:pStyle w:val="ListParagraph"/>
              <w:numPr>
                <w:ilvl w:val="0"/>
                <w:numId w:val="7"/>
              </w:numPr>
              <w:spacing w:after="0"/>
              <w:ind w:left="206" w:hanging="180"/>
              <w:jc w:val="left"/>
            </w:pPr>
            <w:r w:rsidRPr="00C807FA">
              <w:t>Drill chuck</w:t>
            </w:r>
          </w:p>
          <w:p w:rsidR="00FD556D" w:rsidRPr="00C807FA" w:rsidRDefault="00FD556D" w:rsidP="00A46D2D">
            <w:pPr>
              <w:pStyle w:val="ListParagraph"/>
              <w:numPr>
                <w:ilvl w:val="0"/>
                <w:numId w:val="7"/>
              </w:numPr>
              <w:spacing w:after="0"/>
              <w:ind w:left="206" w:hanging="180"/>
              <w:jc w:val="left"/>
            </w:pPr>
            <w:r w:rsidRPr="00C807FA">
              <w:t>MS round shaft</w:t>
            </w:r>
          </w:p>
          <w:p w:rsidR="00FD556D" w:rsidRPr="00C807FA" w:rsidRDefault="00FD556D" w:rsidP="00A46D2D">
            <w:pPr>
              <w:pStyle w:val="ListParagraph"/>
              <w:numPr>
                <w:ilvl w:val="0"/>
                <w:numId w:val="7"/>
              </w:numPr>
              <w:spacing w:after="0"/>
              <w:ind w:left="206" w:hanging="180"/>
              <w:jc w:val="left"/>
            </w:pPr>
            <w:r w:rsidRPr="00C807FA">
              <w:t>Hacksaw frame</w:t>
            </w:r>
          </w:p>
          <w:p w:rsidR="00FD556D" w:rsidRPr="00C807FA" w:rsidRDefault="00FD556D" w:rsidP="00A46D2D">
            <w:pPr>
              <w:pStyle w:val="ListParagraph"/>
              <w:numPr>
                <w:ilvl w:val="0"/>
                <w:numId w:val="7"/>
              </w:numPr>
              <w:spacing w:after="0"/>
              <w:ind w:left="206" w:hanging="180"/>
              <w:jc w:val="left"/>
            </w:pPr>
            <w:r w:rsidRPr="00C807FA">
              <w:t>Hacksaw blade</w:t>
            </w:r>
          </w:p>
          <w:p w:rsidR="00FD556D" w:rsidRPr="00C807FA" w:rsidRDefault="00FD556D" w:rsidP="00A46D2D">
            <w:pPr>
              <w:pStyle w:val="ListParagraph"/>
              <w:numPr>
                <w:ilvl w:val="0"/>
                <w:numId w:val="7"/>
              </w:numPr>
              <w:spacing w:after="0"/>
              <w:ind w:left="206" w:hanging="180"/>
              <w:jc w:val="left"/>
            </w:pPr>
            <w:r w:rsidRPr="00C807FA">
              <w:t>Vernier caliper</w:t>
            </w:r>
          </w:p>
          <w:p w:rsidR="00FD556D" w:rsidRPr="00C807FA" w:rsidRDefault="00FD556D" w:rsidP="00A46D2D">
            <w:pPr>
              <w:pStyle w:val="ListParagraph"/>
              <w:numPr>
                <w:ilvl w:val="0"/>
                <w:numId w:val="7"/>
              </w:numPr>
              <w:spacing w:after="0"/>
              <w:ind w:left="206" w:hanging="180"/>
              <w:jc w:val="left"/>
            </w:pPr>
            <w:r w:rsidRPr="00C807FA">
              <w:t>Dial indicator with st</w:t>
            </w:r>
            <w:r w:rsidR="00C807FA">
              <w:t>and</w:t>
            </w:r>
          </w:p>
          <w:p w:rsidR="00FD556D" w:rsidRPr="00C807FA" w:rsidRDefault="00FD556D" w:rsidP="00A46D2D">
            <w:pPr>
              <w:pStyle w:val="ListParagraph"/>
              <w:numPr>
                <w:ilvl w:val="0"/>
                <w:numId w:val="7"/>
              </w:numPr>
              <w:spacing w:after="0"/>
              <w:ind w:left="206" w:hanging="180"/>
              <w:jc w:val="left"/>
            </w:pPr>
            <w:r w:rsidRPr="00C807FA">
              <w:t>Flat file</w:t>
            </w:r>
          </w:p>
          <w:p w:rsidR="00FD556D" w:rsidRPr="00C807FA" w:rsidRDefault="00FD556D" w:rsidP="00A46D2D">
            <w:pPr>
              <w:pStyle w:val="ListParagraph"/>
              <w:numPr>
                <w:ilvl w:val="0"/>
                <w:numId w:val="7"/>
              </w:numPr>
              <w:spacing w:after="0"/>
              <w:ind w:left="206" w:hanging="180"/>
              <w:jc w:val="left"/>
            </w:pPr>
            <w:r w:rsidRPr="00C807FA">
              <w:t>Hammer</w:t>
            </w:r>
          </w:p>
          <w:p w:rsidR="00FD556D" w:rsidRPr="00C807FA" w:rsidRDefault="00FD556D" w:rsidP="00A46D2D">
            <w:pPr>
              <w:pStyle w:val="ListParagraph"/>
              <w:numPr>
                <w:ilvl w:val="0"/>
                <w:numId w:val="7"/>
              </w:numPr>
              <w:spacing w:after="0"/>
              <w:ind w:left="206" w:hanging="180"/>
              <w:jc w:val="left"/>
            </w:pPr>
            <w:r w:rsidRPr="00C807FA">
              <w:t>Center punch</w:t>
            </w:r>
          </w:p>
          <w:p w:rsidR="00FD556D" w:rsidRPr="00C807FA" w:rsidRDefault="00FD556D" w:rsidP="00A46D2D">
            <w:pPr>
              <w:pStyle w:val="ListParagraph"/>
              <w:numPr>
                <w:ilvl w:val="0"/>
                <w:numId w:val="7"/>
              </w:numPr>
              <w:spacing w:after="0"/>
              <w:ind w:left="206" w:hanging="180"/>
              <w:jc w:val="left"/>
            </w:pPr>
            <w:r w:rsidRPr="00C807FA">
              <w:t>Scriber</w:t>
            </w:r>
          </w:p>
          <w:p w:rsidR="00FD556D" w:rsidRPr="00C807FA" w:rsidRDefault="00FD556D" w:rsidP="00A46D2D">
            <w:pPr>
              <w:pStyle w:val="ListParagraph"/>
              <w:numPr>
                <w:ilvl w:val="0"/>
                <w:numId w:val="7"/>
              </w:numPr>
              <w:spacing w:after="0"/>
              <w:ind w:left="206" w:hanging="180"/>
              <w:jc w:val="left"/>
            </w:pPr>
            <w:r w:rsidRPr="00C807FA">
              <w:t>Work bench (8ftx4ftx3ft)</w:t>
            </w:r>
          </w:p>
          <w:p w:rsidR="00FD556D" w:rsidRPr="00C807FA" w:rsidRDefault="00FD556D" w:rsidP="00A46D2D">
            <w:pPr>
              <w:pStyle w:val="ListParagraph"/>
              <w:numPr>
                <w:ilvl w:val="0"/>
                <w:numId w:val="7"/>
              </w:numPr>
              <w:spacing w:after="0"/>
              <w:ind w:left="206" w:hanging="180"/>
              <w:jc w:val="left"/>
            </w:pPr>
            <w:r w:rsidRPr="00C807FA">
              <w:lastRenderedPageBreak/>
              <w:t>Bench Wise</w:t>
            </w:r>
          </w:p>
          <w:p w:rsidR="00FD556D" w:rsidRPr="00C807FA" w:rsidRDefault="00FD556D" w:rsidP="00A46D2D">
            <w:pPr>
              <w:pStyle w:val="ListParagraph"/>
              <w:numPr>
                <w:ilvl w:val="0"/>
                <w:numId w:val="7"/>
              </w:numPr>
              <w:spacing w:after="0"/>
              <w:ind w:left="206" w:hanging="180"/>
              <w:jc w:val="left"/>
            </w:pPr>
            <w:r w:rsidRPr="00C807FA">
              <w:t>Marking ink</w:t>
            </w:r>
          </w:p>
          <w:p w:rsidR="00FD556D" w:rsidRPr="00C807FA" w:rsidRDefault="00FD556D" w:rsidP="00A46D2D">
            <w:pPr>
              <w:pStyle w:val="ListParagraph"/>
              <w:numPr>
                <w:ilvl w:val="0"/>
                <w:numId w:val="7"/>
              </w:numPr>
              <w:spacing w:after="0"/>
              <w:ind w:left="206" w:hanging="180"/>
              <w:jc w:val="left"/>
            </w:pPr>
            <w:r w:rsidRPr="00C807FA">
              <w:t>Safety goggles</w:t>
            </w:r>
          </w:p>
          <w:p w:rsidR="00FD556D" w:rsidRPr="00C807FA" w:rsidRDefault="00FD556D" w:rsidP="00A46D2D">
            <w:pPr>
              <w:pStyle w:val="ListParagraph"/>
              <w:numPr>
                <w:ilvl w:val="0"/>
                <w:numId w:val="7"/>
              </w:numPr>
              <w:spacing w:after="0"/>
              <w:ind w:left="206" w:hanging="180"/>
              <w:jc w:val="left"/>
            </w:pPr>
            <w:r w:rsidRPr="00C807FA">
              <w:t>Safety harness belt</w:t>
            </w:r>
          </w:p>
          <w:p w:rsidR="00FD556D" w:rsidRPr="00C807FA" w:rsidRDefault="00FD556D" w:rsidP="00A46D2D">
            <w:pPr>
              <w:pStyle w:val="ListParagraph"/>
              <w:numPr>
                <w:ilvl w:val="0"/>
                <w:numId w:val="7"/>
              </w:numPr>
              <w:spacing w:after="0"/>
              <w:ind w:left="206" w:hanging="180"/>
              <w:jc w:val="left"/>
            </w:pPr>
            <w:r w:rsidRPr="00C807FA">
              <w:t>Safety helmet</w:t>
            </w:r>
          </w:p>
          <w:p w:rsidR="00FD556D" w:rsidRPr="00C807FA" w:rsidRDefault="00FD556D" w:rsidP="00A46D2D">
            <w:pPr>
              <w:pStyle w:val="ListParagraph"/>
              <w:numPr>
                <w:ilvl w:val="0"/>
                <w:numId w:val="7"/>
              </w:numPr>
              <w:spacing w:after="0"/>
              <w:ind w:left="206" w:hanging="180"/>
              <w:jc w:val="left"/>
            </w:pPr>
            <w:r w:rsidRPr="00C807FA">
              <w:t>Safety mask</w:t>
            </w:r>
          </w:p>
          <w:p w:rsidR="00FD556D" w:rsidRPr="00C807FA" w:rsidRDefault="00FD556D" w:rsidP="00A46D2D">
            <w:pPr>
              <w:pStyle w:val="ListParagraph"/>
              <w:numPr>
                <w:ilvl w:val="0"/>
                <w:numId w:val="7"/>
              </w:numPr>
              <w:spacing w:after="0"/>
              <w:ind w:left="206" w:hanging="180"/>
              <w:jc w:val="left"/>
            </w:pPr>
            <w:r w:rsidRPr="00C807FA">
              <w:t>Safety Shoes</w:t>
            </w:r>
          </w:p>
          <w:p w:rsidR="00FD556D" w:rsidRPr="00C807FA" w:rsidRDefault="00FD556D" w:rsidP="00A46D2D">
            <w:pPr>
              <w:pStyle w:val="ListParagraph"/>
              <w:numPr>
                <w:ilvl w:val="0"/>
                <w:numId w:val="7"/>
              </w:numPr>
              <w:spacing w:after="0"/>
              <w:ind w:left="206" w:hanging="180"/>
              <w:jc w:val="left"/>
            </w:pPr>
            <w:r w:rsidRPr="00C807FA">
              <w:t>Cotton gloves</w:t>
            </w:r>
          </w:p>
          <w:p w:rsidR="00FD556D" w:rsidRPr="00C807FA" w:rsidRDefault="00FD556D" w:rsidP="00A46D2D">
            <w:pPr>
              <w:pStyle w:val="ListParagraph"/>
              <w:numPr>
                <w:ilvl w:val="0"/>
                <w:numId w:val="7"/>
              </w:numPr>
              <w:spacing w:after="0"/>
              <w:ind w:left="206" w:hanging="180"/>
              <w:jc w:val="left"/>
            </w:pPr>
            <w:r w:rsidRPr="00C807FA">
              <w:t>Cotton waste</w:t>
            </w:r>
          </w:p>
          <w:p w:rsidR="00FD556D" w:rsidRPr="00C807FA" w:rsidRDefault="00FD556D" w:rsidP="00A46D2D">
            <w:pPr>
              <w:pStyle w:val="ListParagraph"/>
              <w:numPr>
                <w:ilvl w:val="0"/>
                <w:numId w:val="7"/>
              </w:numPr>
              <w:spacing w:after="0"/>
              <w:ind w:left="206" w:hanging="180"/>
              <w:jc w:val="left"/>
            </w:pPr>
            <w:r w:rsidRPr="00C807FA">
              <w:t>Printer</w:t>
            </w:r>
          </w:p>
          <w:p w:rsidR="00FD556D" w:rsidRPr="00C807FA" w:rsidRDefault="00FD556D" w:rsidP="00A46D2D">
            <w:pPr>
              <w:pStyle w:val="ListParagraph"/>
              <w:numPr>
                <w:ilvl w:val="0"/>
                <w:numId w:val="7"/>
              </w:numPr>
              <w:spacing w:after="0"/>
              <w:ind w:left="206" w:hanging="180"/>
              <w:jc w:val="left"/>
            </w:pPr>
            <w:r w:rsidRPr="00C807FA">
              <w:t>Multimedia projector</w:t>
            </w:r>
          </w:p>
          <w:p w:rsidR="00FD556D" w:rsidRPr="00C807FA" w:rsidRDefault="00FD556D" w:rsidP="00A46D2D">
            <w:pPr>
              <w:pStyle w:val="ListParagraph"/>
              <w:numPr>
                <w:ilvl w:val="0"/>
                <w:numId w:val="7"/>
              </w:numPr>
              <w:spacing w:after="0"/>
              <w:ind w:left="206" w:hanging="180"/>
              <w:jc w:val="left"/>
            </w:pPr>
            <w:r w:rsidRPr="00C807FA">
              <w:t>Computer</w:t>
            </w:r>
          </w:p>
          <w:p w:rsidR="00FD556D" w:rsidRPr="00C807FA" w:rsidRDefault="00FD556D" w:rsidP="00A46D2D">
            <w:pPr>
              <w:pStyle w:val="ListParagraph"/>
              <w:numPr>
                <w:ilvl w:val="0"/>
                <w:numId w:val="7"/>
              </w:numPr>
              <w:spacing w:after="0"/>
              <w:ind w:left="206" w:hanging="180"/>
              <w:jc w:val="left"/>
            </w:pPr>
            <w:r w:rsidRPr="00C807FA">
              <w:t>Pencils</w:t>
            </w:r>
          </w:p>
          <w:p w:rsidR="00FD556D" w:rsidRPr="00C807FA" w:rsidRDefault="00FD556D" w:rsidP="00A46D2D">
            <w:pPr>
              <w:pStyle w:val="ListParagraph"/>
              <w:numPr>
                <w:ilvl w:val="0"/>
                <w:numId w:val="7"/>
              </w:numPr>
              <w:spacing w:after="0"/>
              <w:ind w:left="206" w:hanging="180"/>
              <w:jc w:val="left"/>
            </w:pPr>
            <w:r w:rsidRPr="00C807FA">
              <w:t>Erasers</w:t>
            </w:r>
          </w:p>
          <w:p w:rsidR="00FD556D" w:rsidRPr="00C807FA" w:rsidRDefault="00FD556D" w:rsidP="00A46D2D">
            <w:pPr>
              <w:pStyle w:val="ListParagraph"/>
              <w:numPr>
                <w:ilvl w:val="0"/>
                <w:numId w:val="7"/>
              </w:numPr>
              <w:spacing w:after="0"/>
              <w:ind w:left="206" w:hanging="180"/>
              <w:jc w:val="left"/>
            </w:pPr>
            <w:r w:rsidRPr="00C807FA">
              <w:t>Pencil</w:t>
            </w:r>
          </w:p>
          <w:p w:rsidR="00FD556D" w:rsidRPr="00C807FA" w:rsidRDefault="00FD556D" w:rsidP="00A46D2D">
            <w:pPr>
              <w:pStyle w:val="ListParagraph"/>
              <w:numPr>
                <w:ilvl w:val="0"/>
                <w:numId w:val="7"/>
              </w:numPr>
              <w:spacing w:after="0"/>
              <w:ind w:left="206" w:hanging="180"/>
              <w:jc w:val="left"/>
            </w:pPr>
            <w:r w:rsidRPr="00C807FA">
              <w:t>sharpeners</w:t>
            </w:r>
          </w:p>
          <w:p w:rsidR="00FD556D" w:rsidRPr="00C807FA" w:rsidRDefault="00FD556D" w:rsidP="00A46D2D">
            <w:pPr>
              <w:pStyle w:val="ListParagraph"/>
              <w:numPr>
                <w:ilvl w:val="0"/>
                <w:numId w:val="7"/>
              </w:numPr>
              <w:spacing w:after="0"/>
              <w:ind w:left="206" w:hanging="180"/>
              <w:jc w:val="left"/>
            </w:pPr>
            <w:r w:rsidRPr="00C807FA">
              <w:t>Paper cutter</w:t>
            </w:r>
          </w:p>
          <w:p w:rsidR="00FD556D" w:rsidRPr="00C807FA" w:rsidRDefault="00FD556D" w:rsidP="00A46D2D">
            <w:pPr>
              <w:pStyle w:val="ListParagraph"/>
              <w:numPr>
                <w:ilvl w:val="0"/>
                <w:numId w:val="7"/>
              </w:numPr>
              <w:spacing w:after="0"/>
              <w:ind w:left="206" w:hanging="180"/>
              <w:jc w:val="left"/>
            </w:pPr>
            <w:r w:rsidRPr="00C807FA">
              <w:t>Scissors</w:t>
            </w:r>
          </w:p>
          <w:p w:rsidR="00FD556D" w:rsidRPr="00C807FA" w:rsidRDefault="00FD556D" w:rsidP="00A46D2D">
            <w:pPr>
              <w:pStyle w:val="ListParagraph"/>
              <w:numPr>
                <w:ilvl w:val="0"/>
                <w:numId w:val="7"/>
              </w:numPr>
              <w:spacing w:after="0"/>
              <w:ind w:left="206" w:hanging="180"/>
              <w:jc w:val="left"/>
            </w:pPr>
            <w:r w:rsidRPr="00C807FA">
              <w:t>Color pencils</w:t>
            </w:r>
          </w:p>
          <w:p w:rsidR="00FD556D" w:rsidRPr="00C807FA" w:rsidRDefault="00FD556D" w:rsidP="00A46D2D">
            <w:pPr>
              <w:pStyle w:val="ListParagraph"/>
              <w:numPr>
                <w:ilvl w:val="0"/>
                <w:numId w:val="7"/>
              </w:numPr>
              <w:spacing w:after="0"/>
              <w:ind w:left="206" w:hanging="180"/>
              <w:jc w:val="left"/>
            </w:pPr>
            <w:r w:rsidRPr="00C807FA">
              <w:t>White chart paper</w:t>
            </w:r>
          </w:p>
          <w:p w:rsidR="00FD556D" w:rsidRPr="00C807FA" w:rsidRDefault="00FD556D" w:rsidP="00A46D2D">
            <w:pPr>
              <w:pStyle w:val="ListParagraph"/>
              <w:numPr>
                <w:ilvl w:val="0"/>
                <w:numId w:val="7"/>
              </w:numPr>
              <w:spacing w:after="0"/>
              <w:ind w:left="206" w:hanging="180"/>
              <w:jc w:val="left"/>
            </w:pPr>
            <w:r w:rsidRPr="00C807FA">
              <w:t>White board markers (red, blue, green, black)</w:t>
            </w:r>
          </w:p>
          <w:p w:rsidR="00FD556D" w:rsidRPr="00C807FA" w:rsidRDefault="00FD556D" w:rsidP="00A46D2D">
            <w:pPr>
              <w:pStyle w:val="ListParagraph"/>
              <w:numPr>
                <w:ilvl w:val="0"/>
                <w:numId w:val="7"/>
              </w:numPr>
              <w:spacing w:after="0"/>
              <w:ind w:left="206" w:hanging="180"/>
              <w:jc w:val="left"/>
            </w:pPr>
            <w:r w:rsidRPr="00C807FA">
              <w:t>Permanent markers (black)</w:t>
            </w:r>
          </w:p>
          <w:p w:rsidR="00FD556D" w:rsidRPr="00C807FA" w:rsidRDefault="00FD556D" w:rsidP="00A46D2D">
            <w:pPr>
              <w:pStyle w:val="ListParagraph"/>
              <w:numPr>
                <w:ilvl w:val="0"/>
                <w:numId w:val="7"/>
              </w:numPr>
              <w:spacing w:after="0"/>
              <w:ind w:left="206" w:hanging="180"/>
              <w:jc w:val="left"/>
            </w:pPr>
            <w:r w:rsidRPr="00C807FA">
              <w:t>File covers</w:t>
            </w:r>
          </w:p>
          <w:p w:rsidR="00FD556D" w:rsidRPr="00C807FA" w:rsidRDefault="00FD556D" w:rsidP="00A46D2D">
            <w:pPr>
              <w:pStyle w:val="ListParagraph"/>
              <w:numPr>
                <w:ilvl w:val="0"/>
                <w:numId w:val="7"/>
              </w:numPr>
              <w:spacing w:after="0"/>
              <w:ind w:left="206" w:hanging="180"/>
              <w:jc w:val="left"/>
            </w:pPr>
            <w:r w:rsidRPr="00C807FA">
              <w:lastRenderedPageBreak/>
              <w:t>Box files</w:t>
            </w:r>
          </w:p>
        </w:tc>
        <w:tc>
          <w:tcPr>
            <w:tcW w:w="1848" w:type="dxa"/>
            <w:tcBorders>
              <w:top w:val="single" w:sz="4" w:space="0" w:color="000000"/>
              <w:left w:val="single" w:sz="4" w:space="0" w:color="000000"/>
              <w:bottom w:val="single" w:sz="4" w:space="0" w:color="000000"/>
              <w:right w:val="single" w:sz="4" w:space="0" w:color="000000"/>
            </w:tcBorders>
            <w:vAlign w:val="center"/>
          </w:tcPr>
          <w:p w:rsidR="00FD556D" w:rsidRPr="00C807FA" w:rsidRDefault="00FD556D" w:rsidP="00FD556D">
            <w:pPr>
              <w:spacing w:before="240" w:after="0" w:line="240" w:lineRule="auto"/>
              <w:ind w:left="0" w:firstLine="0"/>
            </w:pPr>
            <w:r w:rsidRPr="00C807FA">
              <w:lastRenderedPageBreak/>
              <w:t>Class Room</w:t>
            </w:r>
          </w:p>
          <w:p w:rsidR="00FD556D" w:rsidRPr="00C807FA" w:rsidRDefault="00FD556D" w:rsidP="00FD556D">
            <w:pPr>
              <w:spacing w:after="0" w:line="240" w:lineRule="auto"/>
              <w:ind w:left="0" w:firstLine="0"/>
            </w:pPr>
            <w:r w:rsidRPr="00C807FA">
              <w:t>Training Workshop.</w:t>
            </w:r>
          </w:p>
          <w:p w:rsidR="00FD556D" w:rsidRPr="00C807FA" w:rsidRDefault="00FD556D" w:rsidP="00FD556D">
            <w:pPr>
              <w:spacing w:before="240" w:after="0" w:line="240" w:lineRule="auto"/>
              <w:ind w:left="0" w:firstLine="0"/>
            </w:pPr>
            <w:r w:rsidRPr="00C807FA">
              <w:t>Lab/ Field Visit.</w:t>
            </w:r>
          </w:p>
        </w:tc>
      </w:tr>
      <w:tr w:rsidR="00FD556D" w:rsidRPr="00C807FA" w:rsidTr="00FD556D">
        <w:trPr>
          <w:trHeight w:val="1520"/>
        </w:trPr>
        <w:tc>
          <w:tcPr>
            <w:tcW w:w="2393" w:type="dxa"/>
            <w:tcBorders>
              <w:top w:val="single" w:sz="4" w:space="0" w:color="000000"/>
              <w:left w:val="single" w:sz="4" w:space="0" w:color="000000"/>
              <w:bottom w:val="single" w:sz="4" w:space="0" w:color="000000"/>
              <w:right w:val="single" w:sz="4" w:space="0" w:color="000000"/>
            </w:tcBorders>
          </w:tcPr>
          <w:p w:rsidR="00FD556D" w:rsidRPr="00C807FA" w:rsidRDefault="00FD556D" w:rsidP="00A46D2D">
            <w:pPr>
              <w:pStyle w:val="Style2"/>
              <w:numPr>
                <w:ilvl w:val="0"/>
                <w:numId w:val="109"/>
              </w:numPr>
              <w:ind w:hanging="720"/>
              <w:rPr>
                <w:rFonts w:ascii="Arial" w:hAnsi="Arial" w:cs="Arial"/>
                <w:color w:val="auto"/>
              </w:rPr>
            </w:pPr>
            <w:r w:rsidRPr="00C807FA">
              <w:rPr>
                <w:rFonts w:ascii="Arial" w:hAnsi="Arial" w:cs="Arial"/>
                <w:color w:val="auto"/>
              </w:rPr>
              <w:lastRenderedPageBreak/>
              <w:t>Perform slotting or grooving on work piece</w:t>
            </w:r>
          </w:p>
        </w:tc>
        <w:tc>
          <w:tcPr>
            <w:tcW w:w="3833" w:type="dxa"/>
            <w:tcBorders>
              <w:top w:val="single" w:sz="4" w:space="0" w:color="000000"/>
              <w:left w:val="single" w:sz="4" w:space="0" w:color="000000"/>
              <w:bottom w:val="single" w:sz="4" w:space="0" w:color="000000"/>
              <w:right w:val="single" w:sz="4" w:space="0" w:color="000000"/>
            </w:tcBorders>
          </w:tcPr>
          <w:p w:rsidR="00FD556D" w:rsidRPr="00C807FA" w:rsidRDefault="00FD556D" w:rsidP="00A46D2D">
            <w:pPr>
              <w:pStyle w:val="Style1"/>
              <w:numPr>
                <w:ilvl w:val="0"/>
                <w:numId w:val="120"/>
              </w:numPr>
              <w:spacing w:after="240" w:line="360" w:lineRule="auto"/>
              <w:ind w:left="307" w:hanging="270"/>
              <w:rPr>
                <w:rFonts w:ascii="Arial" w:hAnsi="Arial" w:cs="Arial"/>
                <w:sz w:val="22"/>
                <w:szCs w:val="24"/>
              </w:rPr>
            </w:pPr>
            <w:r w:rsidRPr="00C807FA">
              <w:rPr>
                <w:rFonts w:ascii="Arial" w:hAnsi="Arial" w:cs="Arial"/>
                <w:sz w:val="22"/>
                <w:szCs w:val="24"/>
              </w:rPr>
              <w:t xml:space="preserve">Identify safety hazards related with milling operations </w:t>
            </w:r>
            <w:r w:rsidR="00C807FA">
              <w:rPr>
                <w:rFonts w:ascii="Arial" w:hAnsi="Arial" w:cs="Arial"/>
                <w:sz w:val="22"/>
                <w:szCs w:val="24"/>
              </w:rPr>
              <w:t>and</w:t>
            </w:r>
            <w:r w:rsidRPr="00C807FA">
              <w:rPr>
                <w:rFonts w:ascii="Arial" w:hAnsi="Arial" w:cs="Arial"/>
                <w:sz w:val="22"/>
                <w:szCs w:val="24"/>
              </w:rPr>
              <w:t xml:space="preserve"> take appropriate steps to avoid any injury or accident. </w:t>
            </w:r>
          </w:p>
          <w:p w:rsidR="00FD556D" w:rsidRPr="00C807FA" w:rsidRDefault="00FD556D" w:rsidP="00A46D2D">
            <w:pPr>
              <w:pStyle w:val="Style1"/>
              <w:numPr>
                <w:ilvl w:val="0"/>
                <w:numId w:val="120"/>
              </w:numPr>
              <w:spacing w:after="240" w:line="360" w:lineRule="auto"/>
              <w:ind w:left="307" w:hanging="270"/>
              <w:rPr>
                <w:rFonts w:ascii="Arial" w:hAnsi="Arial" w:cs="Arial"/>
                <w:sz w:val="22"/>
                <w:szCs w:val="24"/>
              </w:rPr>
            </w:pPr>
            <w:r w:rsidRPr="00C807FA">
              <w:rPr>
                <w:rFonts w:ascii="Arial" w:hAnsi="Arial" w:cs="Arial"/>
                <w:sz w:val="22"/>
                <w:szCs w:val="24"/>
              </w:rPr>
              <w:t xml:space="preserve">Set the work piece in machine vice according to procedure. </w:t>
            </w:r>
          </w:p>
          <w:p w:rsidR="00FD556D" w:rsidRPr="00C807FA" w:rsidRDefault="00FD556D" w:rsidP="00A46D2D">
            <w:pPr>
              <w:pStyle w:val="Style1"/>
              <w:numPr>
                <w:ilvl w:val="0"/>
                <w:numId w:val="120"/>
              </w:numPr>
              <w:spacing w:after="240" w:line="360" w:lineRule="auto"/>
              <w:ind w:left="307" w:hanging="270"/>
              <w:rPr>
                <w:rFonts w:ascii="Arial" w:hAnsi="Arial" w:cs="Arial"/>
                <w:sz w:val="22"/>
                <w:szCs w:val="24"/>
              </w:rPr>
            </w:pPr>
            <w:r w:rsidRPr="00C807FA">
              <w:rPr>
                <w:rFonts w:ascii="Arial" w:hAnsi="Arial" w:cs="Arial"/>
                <w:sz w:val="22"/>
                <w:szCs w:val="24"/>
              </w:rPr>
              <w:t xml:space="preserve">Select the appropriate cutter as per specifications. </w:t>
            </w:r>
          </w:p>
          <w:p w:rsidR="00FD556D" w:rsidRPr="00C807FA" w:rsidRDefault="00FD556D" w:rsidP="00A46D2D">
            <w:pPr>
              <w:pStyle w:val="Style1"/>
              <w:numPr>
                <w:ilvl w:val="0"/>
                <w:numId w:val="120"/>
              </w:numPr>
              <w:spacing w:after="240" w:line="360" w:lineRule="auto"/>
              <w:ind w:left="307" w:hanging="270"/>
              <w:rPr>
                <w:rFonts w:ascii="Arial" w:hAnsi="Arial" w:cs="Arial"/>
                <w:sz w:val="22"/>
                <w:szCs w:val="24"/>
              </w:rPr>
            </w:pPr>
            <w:r w:rsidRPr="00C807FA">
              <w:rPr>
                <w:rFonts w:ascii="Arial" w:hAnsi="Arial" w:cs="Arial"/>
                <w:sz w:val="22"/>
                <w:szCs w:val="24"/>
              </w:rPr>
              <w:t xml:space="preserve">Adjust the milling cutter for slotting </w:t>
            </w:r>
            <w:r w:rsidR="00C807FA">
              <w:rPr>
                <w:rFonts w:ascii="Arial" w:hAnsi="Arial" w:cs="Arial"/>
                <w:sz w:val="22"/>
                <w:szCs w:val="24"/>
              </w:rPr>
              <w:t>and</w:t>
            </w:r>
            <w:r w:rsidRPr="00C807FA">
              <w:rPr>
                <w:rFonts w:ascii="Arial" w:hAnsi="Arial" w:cs="Arial"/>
                <w:sz w:val="22"/>
                <w:szCs w:val="24"/>
              </w:rPr>
              <w:t xml:space="preserve"> grooving.  </w:t>
            </w:r>
          </w:p>
          <w:p w:rsidR="00FD556D" w:rsidRPr="00C807FA" w:rsidRDefault="00FD556D" w:rsidP="00A46D2D">
            <w:pPr>
              <w:pStyle w:val="Style1"/>
              <w:numPr>
                <w:ilvl w:val="0"/>
                <w:numId w:val="120"/>
              </w:numPr>
              <w:spacing w:after="240" w:line="360" w:lineRule="auto"/>
              <w:ind w:left="307" w:hanging="270"/>
              <w:rPr>
                <w:rFonts w:ascii="Arial" w:hAnsi="Arial" w:cs="Arial"/>
                <w:sz w:val="22"/>
                <w:szCs w:val="24"/>
              </w:rPr>
            </w:pPr>
            <w:r w:rsidRPr="00C807FA">
              <w:rPr>
                <w:rFonts w:ascii="Arial" w:hAnsi="Arial" w:cs="Arial"/>
                <w:sz w:val="22"/>
                <w:szCs w:val="24"/>
              </w:rPr>
              <w:t xml:space="preserve">Determine the touching point of the work piece. </w:t>
            </w:r>
          </w:p>
          <w:p w:rsidR="00FD556D" w:rsidRPr="00C807FA" w:rsidRDefault="00FD556D" w:rsidP="00A46D2D">
            <w:pPr>
              <w:pStyle w:val="Style1"/>
              <w:numPr>
                <w:ilvl w:val="0"/>
                <w:numId w:val="120"/>
              </w:numPr>
              <w:spacing w:after="240" w:line="360" w:lineRule="auto"/>
              <w:ind w:left="307" w:hanging="270"/>
              <w:rPr>
                <w:rFonts w:ascii="Arial" w:hAnsi="Arial" w:cs="Arial"/>
                <w:sz w:val="22"/>
                <w:szCs w:val="24"/>
              </w:rPr>
            </w:pPr>
            <w:r w:rsidRPr="00C807FA">
              <w:rPr>
                <w:rFonts w:ascii="Arial" w:hAnsi="Arial" w:cs="Arial"/>
                <w:sz w:val="22"/>
                <w:szCs w:val="24"/>
              </w:rPr>
              <w:t xml:space="preserve">Produce slotting or grooving on the work piece to the required quality. </w:t>
            </w:r>
          </w:p>
          <w:p w:rsidR="00FD556D" w:rsidRPr="00C807FA" w:rsidRDefault="00FD556D" w:rsidP="00A46D2D">
            <w:pPr>
              <w:pStyle w:val="Style1"/>
              <w:numPr>
                <w:ilvl w:val="0"/>
                <w:numId w:val="120"/>
              </w:numPr>
              <w:spacing w:after="240" w:line="360" w:lineRule="auto"/>
              <w:ind w:left="307" w:hanging="270"/>
              <w:rPr>
                <w:rFonts w:ascii="Arial" w:hAnsi="Arial" w:cs="Arial"/>
                <w:sz w:val="22"/>
                <w:szCs w:val="24"/>
              </w:rPr>
            </w:pPr>
            <w:r w:rsidRPr="00C807FA">
              <w:rPr>
                <w:rFonts w:ascii="Arial" w:hAnsi="Arial" w:cs="Arial"/>
                <w:sz w:val="22"/>
                <w:szCs w:val="24"/>
              </w:rPr>
              <w:t xml:space="preserve">Check quality of the component at suitable intervals. </w:t>
            </w:r>
          </w:p>
          <w:p w:rsidR="00FD556D" w:rsidRPr="00C807FA" w:rsidRDefault="00FD556D" w:rsidP="00A46D2D">
            <w:pPr>
              <w:pStyle w:val="Style1"/>
              <w:numPr>
                <w:ilvl w:val="0"/>
                <w:numId w:val="120"/>
              </w:numPr>
              <w:spacing w:after="240" w:line="360" w:lineRule="auto"/>
              <w:ind w:left="307" w:hanging="270"/>
              <w:rPr>
                <w:rFonts w:ascii="Arial" w:hAnsi="Arial" w:cs="Arial"/>
                <w:sz w:val="22"/>
                <w:szCs w:val="24"/>
              </w:rPr>
            </w:pPr>
            <w:r w:rsidRPr="00C807FA">
              <w:rPr>
                <w:rFonts w:ascii="Arial" w:hAnsi="Arial" w:cs="Arial"/>
                <w:sz w:val="22"/>
                <w:szCs w:val="24"/>
              </w:rPr>
              <w:lastRenderedPageBreak/>
              <w:t xml:space="preserve">Shut down the machine at safe position after finishing the work. </w:t>
            </w:r>
          </w:p>
          <w:p w:rsidR="00FD556D" w:rsidRPr="00C807FA" w:rsidRDefault="00FD556D" w:rsidP="00A46D2D">
            <w:pPr>
              <w:pStyle w:val="Style1"/>
              <w:numPr>
                <w:ilvl w:val="0"/>
                <w:numId w:val="120"/>
              </w:numPr>
              <w:spacing w:after="240" w:line="360" w:lineRule="auto"/>
              <w:ind w:left="307" w:hanging="270"/>
              <w:rPr>
                <w:rFonts w:ascii="Arial" w:hAnsi="Arial" w:cs="Arial"/>
                <w:szCs w:val="24"/>
              </w:rPr>
            </w:pPr>
            <w:r w:rsidRPr="00C807FA">
              <w:rPr>
                <w:rFonts w:ascii="Arial" w:hAnsi="Arial" w:cs="Arial"/>
                <w:sz w:val="22"/>
                <w:szCs w:val="24"/>
              </w:rPr>
              <w:t xml:space="preserve">Observe personal </w:t>
            </w:r>
            <w:r w:rsidR="00C807FA">
              <w:rPr>
                <w:rFonts w:ascii="Arial" w:hAnsi="Arial" w:cs="Arial"/>
                <w:sz w:val="22"/>
                <w:szCs w:val="24"/>
              </w:rPr>
              <w:t>and</w:t>
            </w:r>
            <w:r w:rsidRPr="00C807FA">
              <w:rPr>
                <w:rFonts w:ascii="Arial" w:hAnsi="Arial" w:cs="Arial"/>
                <w:sz w:val="22"/>
                <w:szCs w:val="24"/>
              </w:rPr>
              <w:t xml:space="preserve"> workplace safety at all time.</w:t>
            </w:r>
          </w:p>
        </w:tc>
        <w:tc>
          <w:tcPr>
            <w:tcW w:w="3916" w:type="dxa"/>
            <w:tcBorders>
              <w:top w:val="single" w:sz="4" w:space="0" w:color="000000"/>
              <w:left w:val="single" w:sz="4" w:space="0" w:color="000000"/>
              <w:bottom w:val="single" w:sz="4" w:space="0" w:color="000000"/>
              <w:right w:val="single" w:sz="4" w:space="0" w:color="000000"/>
            </w:tcBorders>
          </w:tcPr>
          <w:p w:rsidR="00FD556D" w:rsidRPr="00C807FA" w:rsidRDefault="00FD556D" w:rsidP="00A46D2D">
            <w:pPr>
              <w:pStyle w:val="ListParagraph"/>
              <w:numPr>
                <w:ilvl w:val="0"/>
                <w:numId w:val="19"/>
              </w:numPr>
              <w:spacing w:after="0" w:line="240" w:lineRule="auto"/>
              <w:ind w:left="434" w:hanging="270"/>
              <w:jc w:val="left"/>
            </w:pPr>
            <w:r w:rsidRPr="00C807FA">
              <w:rPr>
                <w:rFonts w:eastAsia="Times New Roman"/>
                <w:color w:val="auto"/>
              </w:rPr>
              <w:lastRenderedPageBreak/>
              <w:t>Describe safety protocols at work station.</w:t>
            </w:r>
          </w:p>
          <w:p w:rsidR="00822356" w:rsidRPr="00C807FA" w:rsidRDefault="00822356" w:rsidP="00A46D2D">
            <w:pPr>
              <w:pStyle w:val="ListParagraph"/>
              <w:numPr>
                <w:ilvl w:val="0"/>
                <w:numId w:val="19"/>
              </w:numPr>
              <w:spacing w:after="0" w:line="240" w:lineRule="auto"/>
              <w:ind w:left="434" w:hanging="270"/>
              <w:jc w:val="left"/>
            </w:pPr>
            <w:r w:rsidRPr="00C807FA">
              <w:rPr>
                <w:rFonts w:eastAsia="Times New Roman"/>
                <w:color w:val="auto"/>
              </w:rPr>
              <w:t xml:space="preserve">Define climb </w:t>
            </w:r>
            <w:r w:rsidR="00C807FA">
              <w:rPr>
                <w:rFonts w:eastAsia="Times New Roman"/>
                <w:color w:val="auto"/>
              </w:rPr>
              <w:t>and</w:t>
            </w:r>
            <w:r w:rsidRPr="00C807FA">
              <w:rPr>
                <w:rFonts w:eastAsia="Times New Roman"/>
                <w:color w:val="auto"/>
              </w:rPr>
              <w:t xml:space="preserve"> conventional milling</w:t>
            </w:r>
          </w:p>
          <w:p w:rsidR="00FD556D" w:rsidRPr="00C807FA" w:rsidRDefault="00FD556D" w:rsidP="00A46D2D">
            <w:pPr>
              <w:pStyle w:val="ListParagraph"/>
              <w:numPr>
                <w:ilvl w:val="0"/>
                <w:numId w:val="19"/>
              </w:numPr>
              <w:spacing w:after="0" w:line="240" w:lineRule="auto"/>
              <w:ind w:left="434" w:hanging="270"/>
              <w:jc w:val="left"/>
            </w:pPr>
            <w:r w:rsidRPr="00C807FA">
              <w:rPr>
                <w:rFonts w:eastAsia="Times New Roman"/>
                <w:color w:val="auto"/>
              </w:rPr>
              <w:t xml:space="preserve">Define slotting tools </w:t>
            </w:r>
            <w:r w:rsidR="00C807FA">
              <w:rPr>
                <w:rFonts w:eastAsia="Times New Roman"/>
                <w:color w:val="auto"/>
              </w:rPr>
              <w:t>and</w:t>
            </w:r>
            <w:r w:rsidRPr="00C807FA">
              <w:rPr>
                <w:rFonts w:eastAsia="Times New Roman"/>
                <w:color w:val="auto"/>
              </w:rPr>
              <w:t xml:space="preserve"> its application</w:t>
            </w:r>
          </w:p>
          <w:p w:rsidR="00FD556D" w:rsidRPr="00C807FA" w:rsidRDefault="00FD556D" w:rsidP="00A46D2D">
            <w:pPr>
              <w:pStyle w:val="ListParagraph"/>
              <w:numPr>
                <w:ilvl w:val="0"/>
                <w:numId w:val="19"/>
              </w:numPr>
              <w:spacing w:after="0" w:line="240" w:lineRule="auto"/>
              <w:ind w:left="434" w:hanging="270"/>
              <w:jc w:val="left"/>
            </w:pPr>
            <w:r w:rsidRPr="00C807FA">
              <w:rPr>
                <w:rFonts w:eastAsia="Times New Roman"/>
                <w:color w:val="auto"/>
              </w:rPr>
              <w:t xml:space="preserve">Define Slitting head </w:t>
            </w:r>
            <w:r w:rsidR="00C807FA">
              <w:rPr>
                <w:rFonts w:eastAsia="Times New Roman"/>
                <w:color w:val="auto"/>
              </w:rPr>
              <w:t>and</w:t>
            </w:r>
            <w:r w:rsidRPr="00C807FA">
              <w:rPr>
                <w:rFonts w:eastAsia="Times New Roman"/>
                <w:color w:val="auto"/>
              </w:rPr>
              <w:t xml:space="preserve"> its operation.</w:t>
            </w:r>
          </w:p>
          <w:p w:rsidR="00FD556D" w:rsidRPr="00C807FA" w:rsidRDefault="00FD556D" w:rsidP="00A46D2D">
            <w:pPr>
              <w:pStyle w:val="ListParagraph"/>
              <w:numPr>
                <w:ilvl w:val="0"/>
                <w:numId w:val="19"/>
              </w:numPr>
              <w:spacing w:after="0" w:line="240" w:lineRule="auto"/>
              <w:ind w:left="434" w:hanging="270"/>
              <w:jc w:val="left"/>
            </w:pPr>
            <w:r w:rsidRPr="00C807FA">
              <w:rPr>
                <w:rFonts w:eastAsia="Times New Roman"/>
                <w:color w:val="auto"/>
              </w:rPr>
              <w:t>Describe slotting methods.</w:t>
            </w:r>
          </w:p>
          <w:p w:rsidR="00FD556D" w:rsidRPr="00C807FA" w:rsidRDefault="00FD556D" w:rsidP="00A46D2D">
            <w:pPr>
              <w:pStyle w:val="ListParagraph"/>
              <w:numPr>
                <w:ilvl w:val="0"/>
                <w:numId w:val="19"/>
              </w:numPr>
              <w:spacing w:after="0" w:line="240" w:lineRule="auto"/>
              <w:ind w:left="434" w:hanging="270"/>
              <w:jc w:val="left"/>
            </w:pPr>
            <w:r w:rsidRPr="00C807FA">
              <w:rPr>
                <w:rFonts w:eastAsia="Times New Roman"/>
                <w:color w:val="auto"/>
              </w:rPr>
              <w:t>Describe work holding devices i.e. Wise, blocks, clamps etc.</w:t>
            </w:r>
          </w:p>
          <w:p w:rsidR="00FD556D" w:rsidRPr="00C807FA" w:rsidRDefault="00FD556D" w:rsidP="00A46D2D">
            <w:pPr>
              <w:pStyle w:val="ListParagraph"/>
              <w:numPr>
                <w:ilvl w:val="0"/>
                <w:numId w:val="19"/>
              </w:numPr>
              <w:spacing w:after="0" w:line="240" w:lineRule="auto"/>
              <w:ind w:left="434" w:hanging="270"/>
              <w:jc w:val="left"/>
            </w:pPr>
            <w:r w:rsidRPr="00C807FA">
              <w:rPr>
                <w:rFonts w:eastAsia="Times New Roman"/>
                <w:color w:val="auto"/>
              </w:rPr>
              <w:t xml:space="preserve">Explain </w:t>
            </w:r>
            <w:r w:rsidRPr="00C807FA">
              <w:rPr>
                <w:szCs w:val="24"/>
              </w:rPr>
              <w:t>correct specifications for the part or component to be produced as per drawing.</w:t>
            </w:r>
          </w:p>
          <w:p w:rsidR="00FD556D" w:rsidRPr="00C807FA" w:rsidRDefault="00FD556D" w:rsidP="00A46D2D">
            <w:pPr>
              <w:pStyle w:val="ListParagraph"/>
              <w:numPr>
                <w:ilvl w:val="0"/>
                <w:numId w:val="19"/>
              </w:numPr>
              <w:spacing w:after="0" w:line="240" w:lineRule="auto"/>
              <w:ind w:left="434" w:hanging="270"/>
              <w:jc w:val="left"/>
            </w:pPr>
            <w:r w:rsidRPr="00C807FA">
              <w:rPr>
                <w:rFonts w:eastAsia="Times New Roman"/>
                <w:color w:val="auto"/>
              </w:rPr>
              <w:t>Define symbols of the drawing.</w:t>
            </w:r>
          </w:p>
          <w:p w:rsidR="00FD556D" w:rsidRPr="00C807FA" w:rsidRDefault="00FD556D" w:rsidP="00A46D2D">
            <w:pPr>
              <w:pStyle w:val="ListParagraph"/>
              <w:numPr>
                <w:ilvl w:val="0"/>
                <w:numId w:val="96"/>
              </w:numPr>
              <w:spacing w:after="0" w:line="240" w:lineRule="auto"/>
              <w:ind w:left="434" w:hanging="270"/>
              <w:jc w:val="left"/>
              <w:rPr>
                <w:rFonts w:eastAsia="Times New Roman"/>
              </w:rPr>
            </w:pPr>
            <w:r w:rsidRPr="00C807FA">
              <w:rPr>
                <w:rFonts w:eastAsia="Times New Roman"/>
                <w:color w:val="auto"/>
              </w:rPr>
              <w:t xml:space="preserve">Describe </w:t>
            </w:r>
            <w:r w:rsidRPr="00C807FA">
              <w:t xml:space="preserve">Tool </w:t>
            </w:r>
            <w:r w:rsidR="00C807FA">
              <w:t>and</w:t>
            </w:r>
            <w:r w:rsidRPr="00C807FA">
              <w:t xml:space="preserve"> job mounting techniques </w:t>
            </w:r>
            <w:r w:rsidR="00C807FA">
              <w:t>and</w:t>
            </w:r>
            <w:r w:rsidRPr="00C807FA">
              <w:t xml:space="preserve"> settings. </w:t>
            </w:r>
          </w:p>
          <w:p w:rsidR="00FD556D" w:rsidRPr="00C807FA" w:rsidRDefault="00FD556D" w:rsidP="00A46D2D">
            <w:pPr>
              <w:pStyle w:val="ListParagraph"/>
              <w:numPr>
                <w:ilvl w:val="0"/>
                <w:numId w:val="19"/>
              </w:numPr>
              <w:spacing w:after="0" w:line="240" w:lineRule="auto"/>
              <w:ind w:left="434" w:hanging="270"/>
              <w:jc w:val="left"/>
            </w:pPr>
            <w:r w:rsidRPr="00C807FA">
              <w:rPr>
                <w:rFonts w:eastAsia="Times New Roman"/>
                <w:color w:val="auto"/>
              </w:rPr>
              <w:t>Knowledge of different datum types.</w:t>
            </w:r>
          </w:p>
          <w:p w:rsidR="00FD556D" w:rsidRPr="00C807FA" w:rsidRDefault="00FD556D" w:rsidP="00A46D2D">
            <w:pPr>
              <w:pStyle w:val="ListParagraph"/>
              <w:numPr>
                <w:ilvl w:val="0"/>
                <w:numId w:val="19"/>
              </w:numPr>
              <w:spacing w:after="0" w:line="240" w:lineRule="auto"/>
              <w:ind w:left="434" w:hanging="270"/>
              <w:jc w:val="left"/>
            </w:pPr>
            <w:r w:rsidRPr="00C807FA">
              <w:rPr>
                <w:rFonts w:eastAsia="Times New Roman"/>
                <w:color w:val="auto"/>
              </w:rPr>
              <w:t xml:space="preserve">Define Cutting speed calculation </w:t>
            </w:r>
            <w:r w:rsidR="00C807FA">
              <w:rPr>
                <w:rFonts w:eastAsia="Times New Roman"/>
                <w:color w:val="auto"/>
              </w:rPr>
              <w:t>and</w:t>
            </w:r>
            <w:r w:rsidRPr="00C807FA">
              <w:rPr>
                <w:rFonts w:eastAsia="Times New Roman"/>
                <w:color w:val="auto"/>
              </w:rPr>
              <w:t xml:space="preserve"> setting according to job &amp; tool material.</w:t>
            </w:r>
          </w:p>
          <w:p w:rsidR="00FD556D" w:rsidRPr="00C807FA" w:rsidRDefault="00FD556D" w:rsidP="00A46D2D">
            <w:pPr>
              <w:pStyle w:val="ListParagraph"/>
              <w:numPr>
                <w:ilvl w:val="0"/>
                <w:numId w:val="19"/>
              </w:numPr>
              <w:spacing w:after="0" w:line="240" w:lineRule="auto"/>
              <w:ind w:left="434" w:hanging="270"/>
              <w:jc w:val="left"/>
            </w:pPr>
            <w:r w:rsidRPr="00C807FA">
              <w:rPr>
                <w:rFonts w:eastAsia="Times New Roman"/>
                <w:color w:val="auto"/>
              </w:rPr>
              <w:t xml:space="preserve">Knowledge, extract information from drawing in view of operational sequence i.e. Material selection, Tool selection, Machine </w:t>
            </w:r>
            <w:r w:rsidRPr="00C807FA">
              <w:rPr>
                <w:rFonts w:eastAsia="Times New Roman"/>
                <w:color w:val="auto"/>
              </w:rPr>
              <w:lastRenderedPageBreak/>
              <w:t xml:space="preserve">selection </w:t>
            </w:r>
            <w:r w:rsidR="00C807FA">
              <w:rPr>
                <w:rFonts w:eastAsia="Times New Roman"/>
                <w:color w:val="auto"/>
              </w:rPr>
              <w:t>and</w:t>
            </w:r>
            <w:r w:rsidRPr="00C807FA">
              <w:rPr>
                <w:rFonts w:eastAsia="Times New Roman"/>
                <w:color w:val="auto"/>
              </w:rPr>
              <w:t xml:space="preserve"> Sequence of operation.</w:t>
            </w:r>
          </w:p>
          <w:p w:rsidR="00FD556D" w:rsidRPr="00C807FA" w:rsidRDefault="00FD556D" w:rsidP="00FD556D">
            <w:pPr>
              <w:spacing w:after="0" w:line="240" w:lineRule="auto"/>
              <w:ind w:left="0" w:firstLine="0"/>
              <w:jc w:val="left"/>
              <w:rPr>
                <w:rFonts w:eastAsia="Times New Roman"/>
                <w:color w:val="auto"/>
              </w:rPr>
            </w:pPr>
          </w:p>
          <w:p w:rsidR="00FD556D" w:rsidRPr="00C807FA" w:rsidRDefault="00FD556D" w:rsidP="00FD556D">
            <w:pPr>
              <w:spacing w:after="0" w:line="240" w:lineRule="auto"/>
              <w:jc w:val="left"/>
              <w:rPr>
                <w:rFonts w:eastAsia="Times New Roman"/>
                <w:b/>
                <w:color w:val="auto"/>
              </w:rPr>
            </w:pPr>
            <w:r w:rsidRPr="00C807FA">
              <w:rPr>
                <w:rFonts w:eastAsia="Times New Roman"/>
                <w:b/>
                <w:color w:val="auto"/>
              </w:rPr>
              <w:t>Practical Activity:</w:t>
            </w:r>
          </w:p>
          <w:p w:rsidR="00FD556D" w:rsidRPr="00C807FA" w:rsidRDefault="00FD556D" w:rsidP="00A46D2D">
            <w:pPr>
              <w:pStyle w:val="ListParagraph"/>
              <w:numPr>
                <w:ilvl w:val="0"/>
                <w:numId w:val="19"/>
              </w:numPr>
              <w:spacing w:after="0" w:line="240" w:lineRule="auto"/>
              <w:ind w:left="434" w:hanging="270"/>
              <w:jc w:val="left"/>
              <w:rPr>
                <w:rFonts w:eastAsia="Times New Roman"/>
                <w:color w:val="auto"/>
              </w:rPr>
            </w:pPr>
            <w:r w:rsidRPr="00C807FA">
              <w:rPr>
                <w:rFonts w:eastAsia="Times New Roman"/>
                <w:color w:val="auto"/>
              </w:rPr>
              <w:t xml:space="preserve">Make a </w:t>
            </w:r>
            <w:r w:rsidR="00822356" w:rsidRPr="00C807FA">
              <w:rPr>
                <w:rFonts w:eastAsia="Times New Roman"/>
                <w:color w:val="auto"/>
              </w:rPr>
              <w:t>T profile with the use of T-slot cutting tool.</w:t>
            </w:r>
          </w:p>
        </w:tc>
        <w:tc>
          <w:tcPr>
            <w:tcW w:w="1802" w:type="dxa"/>
            <w:tcBorders>
              <w:top w:val="single" w:sz="4" w:space="0" w:color="000000"/>
              <w:left w:val="single" w:sz="4" w:space="0" w:color="000000"/>
              <w:bottom w:val="single" w:sz="4" w:space="0" w:color="000000"/>
              <w:right w:val="single" w:sz="4" w:space="0" w:color="000000"/>
            </w:tcBorders>
            <w:vAlign w:val="center"/>
          </w:tcPr>
          <w:p w:rsidR="00FD556D" w:rsidRPr="00C807FA" w:rsidRDefault="00FD556D" w:rsidP="00FD556D">
            <w:pPr>
              <w:spacing w:after="0" w:line="276" w:lineRule="auto"/>
              <w:ind w:left="2" w:firstLine="0"/>
              <w:jc w:val="left"/>
              <w:rPr>
                <w:color w:val="auto"/>
              </w:rPr>
            </w:pPr>
            <w:r w:rsidRPr="00C807FA">
              <w:rPr>
                <w:b/>
                <w:color w:val="auto"/>
              </w:rPr>
              <w:lastRenderedPageBreak/>
              <w:t>Total:</w:t>
            </w:r>
            <w:r w:rsidRPr="00C807FA">
              <w:rPr>
                <w:color w:val="auto"/>
              </w:rPr>
              <w:t xml:space="preserve"> </w:t>
            </w:r>
            <w:r w:rsidR="00BE1D16" w:rsidRPr="00C807FA">
              <w:rPr>
                <w:color w:val="auto"/>
              </w:rPr>
              <w:t>1</w:t>
            </w:r>
            <w:r w:rsidRPr="00C807FA">
              <w:rPr>
                <w:color w:val="auto"/>
              </w:rPr>
              <w:t>.5Hrs</w:t>
            </w:r>
          </w:p>
          <w:p w:rsidR="00FD556D" w:rsidRPr="00C807FA" w:rsidRDefault="00FD556D" w:rsidP="00FD556D">
            <w:pPr>
              <w:spacing w:after="0" w:line="276" w:lineRule="auto"/>
              <w:ind w:left="2" w:firstLine="0"/>
              <w:jc w:val="left"/>
              <w:rPr>
                <w:color w:val="auto"/>
              </w:rPr>
            </w:pPr>
            <w:r w:rsidRPr="00C807FA">
              <w:rPr>
                <w:b/>
                <w:color w:val="auto"/>
              </w:rPr>
              <w:t>Theory:</w:t>
            </w:r>
            <w:r w:rsidRPr="00C807FA">
              <w:rPr>
                <w:color w:val="auto"/>
              </w:rPr>
              <w:t xml:space="preserve"> 0.5Hrs</w:t>
            </w:r>
          </w:p>
          <w:p w:rsidR="00FD556D" w:rsidRPr="00C807FA" w:rsidRDefault="00FD556D" w:rsidP="00BE1D16">
            <w:pPr>
              <w:spacing w:after="0" w:line="276" w:lineRule="auto"/>
              <w:ind w:left="2" w:firstLine="0"/>
              <w:jc w:val="left"/>
              <w:rPr>
                <w:b/>
                <w:color w:val="auto"/>
              </w:rPr>
            </w:pPr>
            <w:r w:rsidRPr="00C807FA">
              <w:rPr>
                <w:b/>
                <w:color w:val="auto"/>
              </w:rPr>
              <w:t>Practical:</w:t>
            </w:r>
            <w:r w:rsidRPr="00C807FA">
              <w:rPr>
                <w:color w:val="auto"/>
              </w:rPr>
              <w:t xml:space="preserve"> 0</w:t>
            </w:r>
            <w:r w:rsidR="00BE1D16" w:rsidRPr="00C807FA">
              <w:rPr>
                <w:color w:val="auto"/>
              </w:rPr>
              <w:t>1</w:t>
            </w:r>
            <w:r w:rsidRPr="00C807FA">
              <w:rPr>
                <w:color w:val="auto"/>
              </w:rPr>
              <w:t>Hrs</w:t>
            </w:r>
          </w:p>
        </w:tc>
        <w:tc>
          <w:tcPr>
            <w:tcW w:w="1842" w:type="dxa"/>
            <w:tcBorders>
              <w:top w:val="single" w:sz="4" w:space="0" w:color="000000"/>
              <w:left w:val="single" w:sz="4" w:space="0" w:color="000000"/>
              <w:bottom w:val="single" w:sz="4" w:space="0" w:color="000000"/>
              <w:right w:val="single" w:sz="4" w:space="0" w:color="000000"/>
            </w:tcBorders>
          </w:tcPr>
          <w:p w:rsidR="00FD556D" w:rsidRPr="00C807FA" w:rsidRDefault="00FD556D" w:rsidP="00A46D2D">
            <w:pPr>
              <w:pStyle w:val="ListParagraph"/>
              <w:numPr>
                <w:ilvl w:val="0"/>
                <w:numId w:val="7"/>
              </w:numPr>
              <w:spacing w:after="0"/>
              <w:ind w:left="206" w:hanging="180"/>
              <w:jc w:val="left"/>
            </w:pPr>
            <w:r w:rsidRPr="00C807FA">
              <w:t>Part Drawing.</w:t>
            </w:r>
          </w:p>
          <w:p w:rsidR="00FD556D" w:rsidRPr="00C807FA" w:rsidRDefault="00FD556D" w:rsidP="00A46D2D">
            <w:pPr>
              <w:pStyle w:val="ListParagraph"/>
              <w:numPr>
                <w:ilvl w:val="0"/>
                <w:numId w:val="7"/>
              </w:numPr>
              <w:spacing w:after="0"/>
              <w:ind w:left="206" w:hanging="180"/>
              <w:jc w:val="left"/>
            </w:pPr>
            <w:r w:rsidRPr="00C807FA">
              <w:t>Milling machine</w:t>
            </w:r>
          </w:p>
          <w:p w:rsidR="00FD556D" w:rsidRPr="00C807FA" w:rsidRDefault="00FD556D" w:rsidP="00A46D2D">
            <w:pPr>
              <w:pStyle w:val="ListParagraph"/>
              <w:numPr>
                <w:ilvl w:val="0"/>
                <w:numId w:val="7"/>
              </w:numPr>
              <w:spacing w:after="0"/>
              <w:ind w:left="206" w:hanging="180"/>
              <w:jc w:val="left"/>
            </w:pPr>
            <w:r w:rsidRPr="00C807FA">
              <w:t>Machine wise</w:t>
            </w:r>
          </w:p>
          <w:p w:rsidR="00822356" w:rsidRPr="00C807FA" w:rsidRDefault="00822356" w:rsidP="00A46D2D">
            <w:pPr>
              <w:pStyle w:val="ListParagraph"/>
              <w:numPr>
                <w:ilvl w:val="0"/>
                <w:numId w:val="7"/>
              </w:numPr>
              <w:spacing w:after="0"/>
              <w:ind w:left="206" w:hanging="180"/>
              <w:jc w:val="left"/>
            </w:pPr>
            <w:r w:rsidRPr="00C807FA">
              <w:t>End mill cutter</w:t>
            </w:r>
          </w:p>
          <w:p w:rsidR="00822356" w:rsidRPr="00C807FA" w:rsidRDefault="00FD556D" w:rsidP="00A46D2D">
            <w:pPr>
              <w:pStyle w:val="ListParagraph"/>
              <w:numPr>
                <w:ilvl w:val="0"/>
                <w:numId w:val="7"/>
              </w:numPr>
              <w:spacing w:after="0"/>
              <w:ind w:left="206" w:hanging="180"/>
              <w:jc w:val="left"/>
            </w:pPr>
            <w:r w:rsidRPr="00C807FA">
              <w:t>T</w:t>
            </w:r>
            <w:r w:rsidR="00822356" w:rsidRPr="00C807FA">
              <w:t>-slot cutting tool</w:t>
            </w:r>
          </w:p>
          <w:p w:rsidR="00FD556D" w:rsidRPr="00C807FA" w:rsidRDefault="00822356" w:rsidP="00A46D2D">
            <w:pPr>
              <w:pStyle w:val="ListParagraph"/>
              <w:numPr>
                <w:ilvl w:val="0"/>
                <w:numId w:val="7"/>
              </w:numPr>
              <w:spacing w:after="0"/>
              <w:ind w:left="206" w:hanging="180"/>
              <w:jc w:val="left"/>
            </w:pPr>
            <w:r w:rsidRPr="00C807FA">
              <w:t>Woodruff cutter</w:t>
            </w:r>
          </w:p>
          <w:p w:rsidR="00FD556D" w:rsidRPr="00C807FA" w:rsidRDefault="00822356" w:rsidP="00A46D2D">
            <w:pPr>
              <w:pStyle w:val="ListParagraph"/>
              <w:numPr>
                <w:ilvl w:val="0"/>
                <w:numId w:val="7"/>
              </w:numPr>
              <w:spacing w:after="0"/>
              <w:ind w:left="206" w:hanging="180"/>
              <w:jc w:val="left"/>
            </w:pPr>
            <w:r w:rsidRPr="00C807FA">
              <w:t>Slitting tool</w:t>
            </w:r>
          </w:p>
          <w:p w:rsidR="00FD556D" w:rsidRPr="00C807FA" w:rsidRDefault="00FD556D" w:rsidP="00A46D2D">
            <w:pPr>
              <w:pStyle w:val="ListParagraph"/>
              <w:numPr>
                <w:ilvl w:val="0"/>
                <w:numId w:val="7"/>
              </w:numPr>
              <w:spacing w:after="0"/>
              <w:ind w:left="206" w:hanging="180"/>
              <w:jc w:val="left"/>
            </w:pPr>
            <w:r w:rsidRPr="00C807FA">
              <w:t>Pedestal grinder</w:t>
            </w:r>
          </w:p>
          <w:p w:rsidR="00FD556D" w:rsidRPr="00C807FA" w:rsidRDefault="00FD556D" w:rsidP="00A46D2D">
            <w:pPr>
              <w:pStyle w:val="ListParagraph"/>
              <w:numPr>
                <w:ilvl w:val="0"/>
                <w:numId w:val="7"/>
              </w:numPr>
              <w:spacing w:after="0"/>
              <w:ind w:left="206" w:hanging="180"/>
              <w:jc w:val="left"/>
            </w:pPr>
            <w:r w:rsidRPr="00C807FA">
              <w:t>Grinding wheel</w:t>
            </w:r>
          </w:p>
          <w:p w:rsidR="00FD556D" w:rsidRPr="00C807FA" w:rsidRDefault="00FD556D" w:rsidP="00A46D2D">
            <w:pPr>
              <w:pStyle w:val="ListParagraph"/>
              <w:numPr>
                <w:ilvl w:val="0"/>
                <w:numId w:val="7"/>
              </w:numPr>
              <w:spacing w:after="0"/>
              <w:ind w:left="206" w:hanging="180"/>
              <w:jc w:val="left"/>
            </w:pPr>
            <w:r w:rsidRPr="00C807FA">
              <w:t>Drill bit set</w:t>
            </w:r>
          </w:p>
          <w:p w:rsidR="00FD556D" w:rsidRPr="00C807FA" w:rsidRDefault="00FD556D" w:rsidP="00A46D2D">
            <w:pPr>
              <w:pStyle w:val="ListParagraph"/>
              <w:numPr>
                <w:ilvl w:val="0"/>
                <w:numId w:val="7"/>
              </w:numPr>
              <w:spacing w:after="0"/>
              <w:ind w:left="206" w:hanging="180"/>
              <w:jc w:val="left"/>
            </w:pPr>
            <w:r w:rsidRPr="00C807FA">
              <w:t>Center drill</w:t>
            </w:r>
          </w:p>
          <w:p w:rsidR="00FD556D" w:rsidRPr="00C807FA" w:rsidRDefault="00FD556D" w:rsidP="00A46D2D">
            <w:pPr>
              <w:pStyle w:val="ListParagraph"/>
              <w:numPr>
                <w:ilvl w:val="0"/>
                <w:numId w:val="7"/>
              </w:numPr>
              <w:spacing w:after="0"/>
              <w:ind w:left="206" w:hanging="180"/>
              <w:jc w:val="left"/>
            </w:pPr>
            <w:r w:rsidRPr="00C807FA">
              <w:t>Drill chuck</w:t>
            </w:r>
          </w:p>
          <w:p w:rsidR="00FD556D" w:rsidRPr="00C807FA" w:rsidRDefault="00FD556D" w:rsidP="00A46D2D">
            <w:pPr>
              <w:pStyle w:val="ListParagraph"/>
              <w:numPr>
                <w:ilvl w:val="0"/>
                <w:numId w:val="7"/>
              </w:numPr>
              <w:spacing w:after="0"/>
              <w:ind w:left="206" w:hanging="180"/>
              <w:jc w:val="left"/>
            </w:pPr>
            <w:r w:rsidRPr="00C807FA">
              <w:t>MS round shaft</w:t>
            </w:r>
          </w:p>
          <w:p w:rsidR="00FD556D" w:rsidRPr="00C807FA" w:rsidRDefault="00FD556D" w:rsidP="00A46D2D">
            <w:pPr>
              <w:pStyle w:val="ListParagraph"/>
              <w:numPr>
                <w:ilvl w:val="0"/>
                <w:numId w:val="7"/>
              </w:numPr>
              <w:spacing w:after="0"/>
              <w:ind w:left="206" w:hanging="180"/>
              <w:jc w:val="left"/>
            </w:pPr>
            <w:r w:rsidRPr="00C807FA">
              <w:t>Hacksaw frame</w:t>
            </w:r>
          </w:p>
          <w:p w:rsidR="00FD556D" w:rsidRPr="00C807FA" w:rsidRDefault="00FD556D" w:rsidP="00A46D2D">
            <w:pPr>
              <w:pStyle w:val="ListParagraph"/>
              <w:numPr>
                <w:ilvl w:val="0"/>
                <w:numId w:val="7"/>
              </w:numPr>
              <w:spacing w:after="0"/>
              <w:ind w:left="206" w:hanging="180"/>
              <w:jc w:val="left"/>
            </w:pPr>
            <w:r w:rsidRPr="00C807FA">
              <w:t>Hacksaw blade</w:t>
            </w:r>
          </w:p>
          <w:p w:rsidR="00FD556D" w:rsidRPr="00C807FA" w:rsidRDefault="00FD556D" w:rsidP="00A46D2D">
            <w:pPr>
              <w:pStyle w:val="ListParagraph"/>
              <w:numPr>
                <w:ilvl w:val="0"/>
                <w:numId w:val="7"/>
              </w:numPr>
              <w:spacing w:after="0"/>
              <w:ind w:left="206" w:hanging="180"/>
              <w:jc w:val="left"/>
            </w:pPr>
            <w:r w:rsidRPr="00C807FA">
              <w:t>Vernier caliper</w:t>
            </w:r>
          </w:p>
          <w:p w:rsidR="00FD556D" w:rsidRPr="00C807FA" w:rsidRDefault="00FD556D" w:rsidP="00A46D2D">
            <w:pPr>
              <w:pStyle w:val="ListParagraph"/>
              <w:numPr>
                <w:ilvl w:val="0"/>
                <w:numId w:val="7"/>
              </w:numPr>
              <w:spacing w:after="0"/>
              <w:ind w:left="206" w:hanging="180"/>
              <w:jc w:val="left"/>
            </w:pPr>
            <w:r w:rsidRPr="00C807FA">
              <w:t>Dial indicator with st</w:t>
            </w:r>
            <w:r w:rsidR="00C807FA">
              <w:t>and</w:t>
            </w:r>
          </w:p>
          <w:p w:rsidR="00FD556D" w:rsidRPr="00C807FA" w:rsidRDefault="00FD556D" w:rsidP="00A46D2D">
            <w:pPr>
              <w:pStyle w:val="ListParagraph"/>
              <w:numPr>
                <w:ilvl w:val="0"/>
                <w:numId w:val="7"/>
              </w:numPr>
              <w:spacing w:after="0"/>
              <w:ind w:left="206" w:hanging="180"/>
              <w:jc w:val="left"/>
            </w:pPr>
            <w:r w:rsidRPr="00C807FA">
              <w:lastRenderedPageBreak/>
              <w:t>Flat file</w:t>
            </w:r>
          </w:p>
          <w:p w:rsidR="00FD556D" w:rsidRPr="00C807FA" w:rsidRDefault="00FD556D" w:rsidP="00A46D2D">
            <w:pPr>
              <w:pStyle w:val="ListParagraph"/>
              <w:numPr>
                <w:ilvl w:val="0"/>
                <w:numId w:val="7"/>
              </w:numPr>
              <w:spacing w:after="0"/>
              <w:ind w:left="206" w:hanging="180"/>
              <w:jc w:val="left"/>
            </w:pPr>
            <w:r w:rsidRPr="00C807FA">
              <w:t>Hammer</w:t>
            </w:r>
          </w:p>
          <w:p w:rsidR="00FD556D" w:rsidRPr="00C807FA" w:rsidRDefault="00FD556D" w:rsidP="00A46D2D">
            <w:pPr>
              <w:pStyle w:val="ListParagraph"/>
              <w:numPr>
                <w:ilvl w:val="0"/>
                <w:numId w:val="7"/>
              </w:numPr>
              <w:spacing w:after="0"/>
              <w:ind w:left="206" w:hanging="180"/>
              <w:jc w:val="left"/>
            </w:pPr>
            <w:r w:rsidRPr="00C807FA">
              <w:t>Center punch</w:t>
            </w:r>
          </w:p>
          <w:p w:rsidR="00FD556D" w:rsidRPr="00C807FA" w:rsidRDefault="00FD556D" w:rsidP="00A46D2D">
            <w:pPr>
              <w:pStyle w:val="ListParagraph"/>
              <w:numPr>
                <w:ilvl w:val="0"/>
                <w:numId w:val="7"/>
              </w:numPr>
              <w:spacing w:after="0"/>
              <w:ind w:left="206" w:hanging="180"/>
              <w:jc w:val="left"/>
            </w:pPr>
            <w:r w:rsidRPr="00C807FA">
              <w:t>Scriber</w:t>
            </w:r>
          </w:p>
          <w:p w:rsidR="00FD556D" w:rsidRPr="00C807FA" w:rsidRDefault="00FD556D" w:rsidP="00A46D2D">
            <w:pPr>
              <w:pStyle w:val="ListParagraph"/>
              <w:numPr>
                <w:ilvl w:val="0"/>
                <w:numId w:val="7"/>
              </w:numPr>
              <w:spacing w:after="0"/>
              <w:ind w:left="206" w:hanging="180"/>
              <w:jc w:val="left"/>
            </w:pPr>
            <w:r w:rsidRPr="00C807FA">
              <w:t>Work bench (8ftx4ftx3ft)</w:t>
            </w:r>
          </w:p>
          <w:p w:rsidR="00FD556D" w:rsidRPr="00C807FA" w:rsidRDefault="00FD556D" w:rsidP="00A46D2D">
            <w:pPr>
              <w:pStyle w:val="ListParagraph"/>
              <w:numPr>
                <w:ilvl w:val="0"/>
                <w:numId w:val="7"/>
              </w:numPr>
              <w:spacing w:after="0"/>
              <w:ind w:left="206" w:hanging="180"/>
              <w:jc w:val="left"/>
            </w:pPr>
            <w:r w:rsidRPr="00C807FA">
              <w:t>Bench Wise</w:t>
            </w:r>
          </w:p>
          <w:p w:rsidR="00FD556D" w:rsidRPr="00C807FA" w:rsidRDefault="00FD556D" w:rsidP="00A46D2D">
            <w:pPr>
              <w:pStyle w:val="ListParagraph"/>
              <w:numPr>
                <w:ilvl w:val="0"/>
                <w:numId w:val="7"/>
              </w:numPr>
              <w:spacing w:after="0"/>
              <w:ind w:left="206" w:hanging="180"/>
              <w:jc w:val="left"/>
            </w:pPr>
            <w:r w:rsidRPr="00C807FA">
              <w:t>Marking ink</w:t>
            </w:r>
          </w:p>
          <w:p w:rsidR="00FD556D" w:rsidRPr="00C807FA" w:rsidRDefault="00FD556D" w:rsidP="00A46D2D">
            <w:pPr>
              <w:pStyle w:val="ListParagraph"/>
              <w:numPr>
                <w:ilvl w:val="0"/>
                <w:numId w:val="7"/>
              </w:numPr>
              <w:spacing w:after="0"/>
              <w:ind w:left="206" w:hanging="180"/>
              <w:jc w:val="left"/>
            </w:pPr>
            <w:r w:rsidRPr="00C807FA">
              <w:t>Safety goggles</w:t>
            </w:r>
          </w:p>
          <w:p w:rsidR="00FD556D" w:rsidRPr="00C807FA" w:rsidRDefault="00FD556D" w:rsidP="00A46D2D">
            <w:pPr>
              <w:pStyle w:val="ListParagraph"/>
              <w:numPr>
                <w:ilvl w:val="0"/>
                <w:numId w:val="7"/>
              </w:numPr>
              <w:spacing w:after="0"/>
              <w:ind w:left="206" w:hanging="180"/>
              <w:jc w:val="left"/>
            </w:pPr>
            <w:r w:rsidRPr="00C807FA">
              <w:t>Safety harness belt</w:t>
            </w:r>
          </w:p>
          <w:p w:rsidR="00FD556D" w:rsidRPr="00C807FA" w:rsidRDefault="00FD556D" w:rsidP="00A46D2D">
            <w:pPr>
              <w:pStyle w:val="ListParagraph"/>
              <w:numPr>
                <w:ilvl w:val="0"/>
                <w:numId w:val="7"/>
              </w:numPr>
              <w:spacing w:after="0"/>
              <w:ind w:left="206" w:hanging="180"/>
              <w:jc w:val="left"/>
            </w:pPr>
            <w:r w:rsidRPr="00C807FA">
              <w:t>Safety helmet</w:t>
            </w:r>
          </w:p>
          <w:p w:rsidR="00FD556D" w:rsidRPr="00C807FA" w:rsidRDefault="00FD556D" w:rsidP="00A46D2D">
            <w:pPr>
              <w:pStyle w:val="ListParagraph"/>
              <w:numPr>
                <w:ilvl w:val="0"/>
                <w:numId w:val="7"/>
              </w:numPr>
              <w:spacing w:after="0"/>
              <w:ind w:left="206" w:hanging="180"/>
              <w:jc w:val="left"/>
            </w:pPr>
            <w:r w:rsidRPr="00C807FA">
              <w:t>Safety mask</w:t>
            </w:r>
          </w:p>
          <w:p w:rsidR="00FD556D" w:rsidRPr="00C807FA" w:rsidRDefault="00FD556D" w:rsidP="00A46D2D">
            <w:pPr>
              <w:pStyle w:val="ListParagraph"/>
              <w:numPr>
                <w:ilvl w:val="0"/>
                <w:numId w:val="7"/>
              </w:numPr>
              <w:spacing w:after="0"/>
              <w:ind w:left="206" w:hanging="180"/>
              <w:jc w:val="left"/>
            </w:pPr>
            <w:r w:rsidRPr="00C807FA">
              <w:t>Safety Shoes</w:t>
            </w:r>
          </w:p>
          <w:p w:rsidR="00FD556D" w:rsidRPr="00C807FA" w:rsidRDefault="00FD556D" w:rsidP="00A46D2D">
            <w:pPr>
              <w:pStyle w:val="ListParagraph"/>
              <w:numPr>
                <w:ilvl w:val="0"/>
                <w:numId w:val="7"/>
              </w:numPr>
              <w:spacing w:after="0"/>
              <w:ind w:left="206" w:hanging="180"/>
              <w:jc w:val="left"/>
            </w:pPr>
            <w:r w:rsidRPr="00C807FA">
              <w:t>Cotton gloves</w:t>
            </w:r>
          </w:p>
          <w:p w:rsidR="00FD556D" w:rsidRPr="00C807FA" w:rsidRDefault="00FD556D" w:rsidP="00A46D2D">
            <w:pPr>
              <w:pStyle w:val="ListParagraph"/>
              <w:numPr>
                <w:ilvl w:val="0"/>
                <w:numId w:val="7"/>
              </w:numPr>
              <w:spacing w:after="0"/>
              <w:ind w:left="206" w:hanging="180"/>
              <w:jc w:val="left"/>
            </w:pPr>
            <w:r w:rsidRPr="00C807FA">
              <w:t>Cotton waste</w:t>
            </w:r>
          </w:p>
          <w:p w:rsidR="00FD556D" w:rsidRPr="00C807FA" w:rsidRDefault="00FD556D" w:rsidP="00A46D2D">
            <w:pPr>
              <w:pStyle w:val="ListParagraph"/>
              <w:numPr>
                <w:ilvl w:val="0"/>
                <w:numId w:val="7"/>
              </w:numPr>
              <w:spacing w:after="0"/>
              <w:ind w:left="206" w:hanging="180"/>
              <w:jc w:val="left"/>
            </w:pPr>
            <w:r w:rsidRPr="00C807FA">
              <w:t>Printer</w:t>
            </w:r>
          </w:p>
          <w:p w:rsidR="00FD556D" w:rsidRPr="00C807FA" w:rsidRDefault="00FD556D" w:rsidP="00A46D2D">
            <w:pPr>
              <w:pStyle w:val="ListParagraph"/>
              <w:numPr>
                <w:ilvl w:val="0"/>
                <w:numId w:val="7"/>
              </w:numPr>
              <w:spacing w:after="0"/>
              <w:ind w:left="206" w:hanging="180"/>
              <w:jc w:val="left"/>
            </w:pPr>
            <w:r w:rsidRPr="00C807FA">
              <w:t>Multimedia projector</w:t>
            </w:r>
          </w:p>
          <w:p w:rsidR="00FD556D" w:rsidRPr="00C807FA" w:rsidRDefault="00FD556D" w:rsidP="00A46D2D">
            <w:pPr>
              <w:pStyle w:val="ListParagraph"/>
              <w:numPr>
                <w:ilvl w:val="0"/>
                <w:numId w:val="7"/>
              </w:numPr>
              <w:spacing w:after="0"/>
              <w:ind w:left="206" w:hanging="180"/>
              <w:jc w:val="left"/>
            </w:pPr>
            <w:r w:rsidRPr="00C807FA">
              <w:t>Computer</w:t>
            </w:r>
          </w:p>
          <w:p w:rsidR="00FD556D" w:rsidRPr="00C807FA" w:rsidRDefault="00FD556D" w:rsidP="00A46D2D">
            <w:pPr>
              <w:pStyle w:val="ListParagraph"/>
              <w:numPr>
                <w:ilvl w:val="0"/>
                <w:numId w:val="7"/>
              </w:numPr>
              <w:spacing w:after="0"/>
              <w:ind w:left="206" w:hanging="180"/>
              <w:jc w:val="left"/>
            </w:pPr>
            <w:r w:rsidRPr="00C807FA">
              <w:t>Pencils</w:t>
            </w:r>
          </w:p>
          <w:p w:rsidR="00FD556D" w:rsidRPr="00C807FA" w:rsidRDefault="00FD556D" w:rsidP="00A46D2D">
            <w:pPr>
              <w:pStyle w:val="ListParagraph"/>
              <w:numPr>
                <w:ilvl w:val="0"/>
                <w:numId w:val="7"/>
              </w:numPr>
              <w:spacing w:after="0"/>
              <w:ind w:left="206" w:hanging="180"/>
              <w:jc w:val="left"/>
            </w:pPr>
            <w:r w:rsidRPr="00C807FA">
              <w:t>Erasers</w:t>
            </w:r>
          </w:p>
          <w:p w:rsidR="00FD556D" w:rsidRPr="00C807FA" w:rsidRDefault="00FD556D" w:rsidP="00A46D2D">
            <w:pPr>
              <w:pStyle w:val="ListParagraph"/>
              <w:numPr>
                <w:ilvl w:val="0"/>
                <w:numId w:val="7"/>
              </w:numPr>
              <w:spacing w:after="0"/>
              <w:ind w:left="206" w:hanging="180"/>
              <w:jc w:val="left"/>
            </w:pPr>
            <w:r w:rsidRPr="00C807FA">
              <w:t>Pencil</w:t>
            </w:r>
          </w:p>
          <w:p w:rsidR="00FD556D" w:rsidRPr="00C807FA" w:rsidRDefault="00FD556D" w:rsidP="00A46D2D">
            <w:pPr>
              <w:pStyle w:val="ListParagraph"/>
              <w:numPr>
                <w:ilvl w:val="0"/>
                <w:numId w:val="7"/>
              </w:numPr>
              <w:spacing w:after="0"/>
              <w:ind w:left="206" w:hanging="180"/>
              <w:jc w:val="left"/>
            </w:pPr>
            <w:r w:rsidRPr="00C807FA">
              <w:t>sharpeners</w:t>
            </w:r>
          </w:p>
          <w:p w:rsidR="00FD556D" w:rsidRPr="00C807FA" w:rsidRDefault="00FD556D" w:rsidP="00A46D2D">
            <w:pPr>
              <w:pStyle w:val="ListParagraph"/>
              <w:numPr>
                <w:ilvl w:val="0"/>
                <w:numId w:val="7"/>
              </w:numPr>
              <w:spacing w:after="0"/>
              <w:ind w:left="206" w:hanging="180"/>
              <w:jc w:val="left"/>
            </w:pPr>
            <w:r w:rsidRPr="00C807FA">
              <w:t>Paper cutter</w:t>
            </w:r>
          </w:p>
          <w:p w:rsidR="00FD556D" w:rsidRPr="00C807FA" w:rsidRDefault="00FD556D" w:rsidP="00A46D2D">
            <w:pPr>
              <w:pStyle w:val="ListParagraph"/>
              <w:numPr>
                <w:ilvl w:val="0"/>
                <w:numId w:val="7"/>
              </w:numPr>
              <w:spacing w:after="0"/>
              <w:ind w:left="206" w:hanging="180"/>
              <w:jc w:val="left"/>
            </w:pPr>
            <w:r w:rsidRPr="00C807FA">
              <w:t>Scissors</w:t>
            </w:r>
          </w:p>
          <w:p w:rsidR="00FD556D" w:rsidRPr="00C807FA" w:rsidRDefault="00FD556D" w:rsidP="00A46D2D">
            <w:pPr>
              <w:pStyle w:val="ListParagraph"/>
              <w:numPr>
                <w:ilvl w:val="0"/>
                <w:numId w:val="7"/>
              </w:numPr>
              <w:spacing w:after="0"/>
              <w:ind w:left="206" w:hanging="180"/>
              <w:jc w:val="left"/>
            </w:pPr>
            <w:r w:rsidRPr="00C807FA">
              <w:t>Color pencils</w:t>
            </w:r>
          </w:p>
          <w:p w:rsidR="00FD556D" w:rsidRPr="00C807FA" w:rsidRDefault="00FD556D" w:rsidP="00A46D2D">
            <w:pPr>
              <w:pStyle w:val="ListParagraph"/>
              <w:numPr>
                <w:ilvl w:val="0"/>
                <w:numId w:val="7"/>
              </w:numPr>
              <w:spacing w:after="0"/>
              <w:ind w:left="206" w:hanging="180"/>
              <w:jc w:val="left"/>
            </w:pPr>
            <w:r w:rsidRPr="00C807FA">
              <w:t>White chart paper</w:t>
            </w:r>
          </w:p>
          <w:p w:rsidR="00FD556D" w:rsidRPr="00C807FA" w:rsidRDefault="00FD556D" w:rsidP="00A46D2D">
            <w:pPr>
              <w:pStyle w:val="ListParagraph"/>
              <w:numPr>
                <w:ilvl w:val="0"/>
                <w:numId w:val="7"/>
              </w:numPr>
              <w:spacing w:after="0"/>
              <w:ind w:left="206" w:hanging="180"/>
              <w:jc w:val="left"/>
            </w:pPr>
            <w:r w:rsidRPr="00C807FA">
              <w:t xml:space="preserve">White board markers (red, </w:t>
            </w:r>
            <w:r w:rsidRPr="00C807FA">
              <w:lastRenderedPageBreak/>
              <w:t>blue, green, black)</w:t>
            </w:r>
          </w:p>
          <w:p w:rsidR="00FD556D" w:rsidRPr="00C807FA" w:rsidRDefault="00FD556D" w:rsidP="00A46D2D">
            <w:pPr>
              <w:pStyle w:val="ListParagraph"/>
              <w:numPr>
                <w:ilvl w:val="0"/>
                <w:numId w:val="7"/>
              </w:numPr>
              <w:spacing w:after="0"/>
              <w:ind w:left="206" w:hanging="180"/>
              <w:jc w:val="left"/>
            </w:pPr>
            <w:r w:rsidRPr="00C807FA">
              <w:t>Permanent markers (black)</w:t>
            </w:r>
          </w:p>
          <w:p w:rsidR="00FD556D" w:rsidRPr="00C807FA" w:rsidRDefault="00FD556D" w:rsidP="00A46D2D">
            <w:pPr>
              <w:pStyle w:val="ListParagraph"/>
              <w:numPr>
                <w:ilvl w:val="0"/>
                <w:numId w:val="7"/>
              </w:numPr>
              <w:spacing w:after="0"/>
              <w:ind w:left="206" w:hanging="180"/>
              <w:jc w:val="left"/>
            </w:pPr>
            <w:r w:rsidRPr="00C807FA">
              <w:t>File covers</w:t>
            </w:r>
          </w:p>
          <w:p w:rsidR="00FD556D" w:rsidRPr="00C807FA" w:rsidRDefault="00FD556D" w:rsidP="00A46D2D">
            <w:pPr>
              <w:pStyle w:val="ListParagraph"/>
              <w:numPr>
                <w:ilvl w:val="0"/>
                <w:numId w:val="7"/>
              </w:numPr>
              <w:spacing w:after="0"/>
              <w:ind w:left="206" w:hanging="180"/>
              <w:jc w:val="left"/>
            </w:pPr>
            <w:r w:rsidRPr="00C807FA">
              <w:t>Box files</w:t>
            </w:r>
          </w:p>
        </w:tc>
        <w:tc>
          <w:tcPr>
            <w:tcW w:w="1848" w:type="dxa"/>
            <w:tcBorders>
              <w:top w:val="single" w:sz="4" w:space="0" w:color="000000"/>
              <w:left w:val="single" w:sz="4" w:space="0" w:color="000000"/>
              <w:bottom w:val="single" w:sz="4" w:space="0" w:color="000000"/>
              <w:right w:val="single" w:sz="4" w:space="0" w:color="000000"/>
            </w:tcBorders>
            <w:vAlign w:val="center"/>
          </w:tcPr>
          <w:p w:rsidR="00822356" w:rsidRPr="00C807FA" w:rsidRDefault="00822356" w:rsidP="00822356">
            <w:pPr>
              <w:spacing w:before="240" w:after="0" w:line="240" w:lineRule="auto"/>
              <w:ind w:left="0" w:firstLine="0"/>
            </w:pPr>
            <w:r w:rsidRPr="00C807FA">
              <w:lastRenderedPageBreak/>
              <w:t>Class Room</w:t>
            </w:r>
          </w:p>
          <w:p w:rsidR="00822356" w:rsidRPr="00C807FA" w:rsidRDefault="00822356" w:rsidP="00822356">
            <w:pPr>
              <w:spacing w:after="0" w:line="240" w:lineRule="auto"/>
              <w:ind w:left="0" w:firstLine="0"/>
            </w:pPr>
            <w:r w:rsidRPr="00C807FA">
              <w:t>Training Workshop.</w:t>
            </w:r>
          </w:p>
          <w:p w:rsidR="00FD556D" w:rsidRPr="00C807FA" w:rsidRDefault="00822356" w:rsidP="00822356">
            <w:pPr>
              <w:spacing w:before="240" w:after="0" w:line="240" w:lineRule="auto"/>
              <w:ind w:left="0" w:firstLine="0"/>
            </w:pPr>
            <w:r w:rsidRPr="00C807FA">
              <w:t>Lab/ Field Visit.</w:t>
            </w:r>
          </w:p>
        </w:tc>
      </w:tr>
      <w:tr w:rsidR="00822356" w:rsidRPr="00C807FA" w:rsidTr="00FD556D">
        <w:trPr>
          <w:trHeight w:val="1520"/>
        </w:trPr>
        <w:tc>
          <w:tcPr>
            <w:tcW w:w="2393" w:type="dxa"/>
            <w:tcBorders>
              <w:top w:val="single" w:sz="4" w:space="0" w:color="000000"/>
              <w:left w:val="single" w:sz="4" w:space="0" w:color="000000"/>
              <w:bottom w:val="single" w:sz="4" w:space="0" w:color="000000"/>
              <w:right w:val="single" w:sz="4" w:space="0" w:color="000000"/>
            </w:tcBorders>
          </w:tcPr>
          <w:p w:rsidR="00822356" w:rsidRPr="00C807FA" w:rsidRDefault="00822356" w:rsidP="00A46D2D">
            <w:pPr>
              <w:pStyle w:val="Style2"/>
              <w:numPr>
                <w:ilvl w:val="0"/>
                <w:numId w:val="110"/>
              </w:numPr>
              <w:ind w:hanging="720"/>
              <w:rPr>
                <w:rFonts w:ascii="Arial" w:hAnsi="Arial" w:cs="Arial"/>
                <w:color w:val="auto"/>
              </w:rPr>
            </w:pPr>
            <w:r w:rsidRPr="00C807FA">
              <w:rPr>
                <w:rFonts w:ascii="Arial" w:hAnsi="Arial" w:cs="Arial"/>
                <w:color w:val="auto"/>
              </w:rPr>
              <w:lastRenderedPageBreak/>
              <w:t>Perform drilling or boring using milling machine</w:t>
            </w:r>
          </w:p>
        </w:tc>
        <w:tc>
          <w:tcPr>
            <w:tcW w:w="3833" w:type="dxa"/>
            <w:tcBorders>
              <w:top w:val="single" w:sz="4" w:space="0" w:color="000000"/>
              <w:left w:val="single" w:sz="4" w:space="0" w:color="000000"/>
              <w:bottom w:val="single" w:sz="4" w:space="0" w:color="000000"/>
              <w:right w:val="single" w:sz="4" w:space="0" w:color="000000"/>
            </w:tcBorders>
          </w:tcPr>
          <w:p w:rsidR="00822356" w:rsidRPr="00C807FA" w:rsidRDefault="00822356" w:rsidP="00A46D2D">
            <w:pPr>
              <w:pStyle w:val="Style1"/>
              <w:numPr>
                <w:ilvl w:val="0"/>
                <w:numId w:val="119"/>
              </w:numPr>
              <w:spacing w:after="240" w:line="360" w:lineRule="auto"/>
              <w:ind w:left="307" w:hanging="270"/>
              <w:rPr>
                <w:rFonts w:ascii="Arial" w:hAnsi="Arial" w:cs="Arial"/>
                <w:sz w:val="22"/>
                <w:szCs w:val="24"/>
              </w:rPr>
            </w:pPr>
            <w:r w:rsidRPr="00C807FA">
              <w:rPr>
                <w:rFonts w:ascii="Arial" w:hAnsi="Arial" w:cs="Arial"/>
                <w:sz w:val="22"/>
                <w:szCs w:val="24"/>
              </w:rPr>
              <w:t xml:space="preserve">Identify safety hazards related with milling operations </w:t>
            </w:r>
            <w:r w:rsidR="00C807FA">
              <w:rPr>
                <w:rFonts w:ascii="Arial" w:hAnsi="Arial" w:cs="Arial"/>
                <w:sz w:val="22"/>
                <w:szCs w:val="24"/>
              </w:rPr>
              <w:t>and</w:t>
            </w:r>
            <w:r w:rsidRPr="00C807FA">
              <w:rPr>
                <w:rFonts w:ascii="Arial" w:hAnsi="Arial" w:cs="Arial"/>
                <w:sz w:val="22"/>
                <w:szCs w:val="24"/>
              </w:rPr>
              <w:t xml:space="preserve"> take appropriate steps to avoid any injury or accident. </w:t>
            </w:r>
          </w:p>
          <w:p w:rsidR="00822356" w:rsidRPr="00C807FA" w:rsidRDefault="00822356" w:rsidP="00A46D2D">
            <w:pPr>
              <w:pStyle w:val="Style1"/>
              <w:numPr>
                <w:ilvl w:val="0"/>
                <w:numId w:val="119"/>
              </w:numPr>
              <w:spacing w:after="240" w:line="360" w:lineRule="auto"/>
              <w:ind w:left="307" w:hanging="270"/>
              <w:rPr>
                <w:rFonts w:ascii="Arial" w:hAnsi="Arial" w:cs="Arial"/>
                <w:sz w:val="22"/>
                <w:szCs w:val="24"/>
              </w:rPr>
            </w:pPr>
            <w:r w:rsidRPr="00C807FA">
              <w:rPr>
                <w:rFonts w:ascii="Arial" w:hAnsi="Arial" w:cs="Arial"/>
                <w:sz w:val="22"/>
                <w:szCs w:val="24"/>
              </w:rPr>
              <w:t xml:space="preserve">Select drill or boring tools according to drawings. </w:t>
            </w:r>
          </w:p>
          <w:p w:rsidR="00822356" w:rsidRPr="00C807FA" w:rsidRDefault="00822356" w:rsidP="00A46D2D">
            <w:pPr>
              <w:pStyle w:val="Style1"/>
              <w:numPr>
                <w:ilvl w:val="0"/>
                <w:numId w:val="119"/>
              </w:numPr>
              <w:spacing w:after="240" w:line="360" w:lineRule="auto"/>
              <w:ind w:left="307" w:hanging="270"/>
              <w:rPr>
                <w:rFonts w:ascii="Arial" w:hAnsi="Arial" w:cs="Arial"/>
                <w:sz w:val="22"/>
                <w:szCs w:val="24"/>
              </w:rPr>
            </w:pPr>
            <w:r w:rsidRPr="00C807FA">
              <w:rPr>
                <w:rFonts w:ascii="Arial" w:hAnsi="Arial" w:cs="Arial"/>
                <w:sz w:val="22"/>
                <w:szCs w:val="24"/>
              </w:rPr>
              <w:t xml:space="preserve">Mount </w:t>
            </w:r>
            <w:r w:rsidR="00C807FA">
              <w:rPr>
                <w:rFonts w:ascii="Arial" w:hAnsi="Arial" w:cs="Arial"/>
                <w:sz w:val="22"/>
                <w:szCs w:val="24"/>
              </w:rPr>
              <w:t>and</w:t>
            </w:r>
            <w:r w:rsidRPr="00C807FA">
              <w:rPr>
                <w:rFonts w:ascii="Arial" w:hAnsi="Arial" w:cs="Arial"/>
                <w:sz w:val="22"/>
                <w:szCs w:val="24"/>
              </w:rPr>
              <w:t xml:space="preserve"> set the required work-holding devices, work piece </w:t>
            </w:r>
            <w:r w:rsidR="00C807FA">
              <w:rPr>
                <w:rFonts w:ascii="Arial" w:hAnsi="Arial" w:cs="Arial"/>
                <w:sz w:val="22"/>
                <w:szCs w:val="24"/>
              </w:rPr>
              <w:t>and</w:t>
            </w:r>
            <w:r w:rsidRPr="00C807FA">
              <w:rPr>
                <w:rFonts w:ascii="Arial" w:hAnsi="Arial" w:cs="Arial"/>
                <w:sz w:val="22"/>
                <w:szCs w:val="24"/>
              </w:rPr>
              <w:t xml:space="preserve"> cutting tools.  </w:t>
            </w:r>
          </w:p>
          <w:p w:rsidR="00822356" w:rsidRPr="00C807FA" w:rsidRDefault="00822356" w:rsidP="00A46D2D">
            <w:pPr>
              <w:pStyle w:val="Style1"/>
              <w:numPr>
                <w:ilvl w:val="0"/>
                <w:numId w:val="119"/>
              </w:numPr>
              <w:spacing w:after="240" w:line="360" w:lineRule="auto"/>
              <w:ind w:left="307" w:hanging="270"/>
              <w:rPr>
                <w:rFonts w:ascii="Arial" w:hAnsi="Arial" w:cs="Arial"/>
                <w:sz w:val="22"/>
                <w:szCs w:val="24"/>
              </w:rPr>
            </w:pPr>
            <w:r w:rsidRPr="00C807FA">
              <w:rPr>
                <w:rFonts w:ascii="Arial" w:hAnsi="Arial" w:cs="Arial"/>
                <w:sz w:val="22"/>
                <w:szCs w:val="24"/>
              </w:rPr>
              <w:t>Adjust the RPM of machine according to the st</w:t>
            </w:r>
            <w:r w:rsidR="00C807FA">
              <w:rPr>
                <w:rFonts w:ascii="Arial" w:hAnsi="Arial" w:cs="Arial"/>
                <w:sz w:val="22"/>
                <w:szCs w:val="24"/>
              </w:rPr>
              <w:t>and</w:t>
            </w:r>
            <w:r w:rsidRPr="00C807FA">
              <w:rPr>
                <w:rFonts w:ascii="Arial" w:hAnsi="Arial" w:cs="Arial"/>
                <w:sz w:val="22"/>
                <w:szCs w:val="24"/>
              </w:rPr>
              <w:t xml:space="preserve">ard chart. </w:t>
            </w:r>
          </w:p>
          <w:p w:rsidR="00822356" w:rsidRPr="00C807FA" w:rsidRDefault="00822356" w:rsidP="00A46D2D">
            <w:pPr>
              <w:pStyle w:val="Style1"/>
              <w:numPr>
                <w:ilvl w:val="0"/>
                <w:numId w:val="119"/>
              </w:numPr>
              <w:spacing w:after="240" w:line="360" w:lineRule="auto"/>
              <w:ind w:left="307" w:hanging="270"/>
              <w:rPr>
                <w:rFonts w:ascii="Arial" w:hAnsi="Arial" w:cs="Arial"/>
                <w:sz w:val="22"/>
                <w:szCs w:val="24"/>
              </w:rPr>
            </w:pPr>
            <w:r w:rsidRPr="00C807FA">
              <w:rPr>
                <w:rFonts w:ascii="Arial" w:hAnsi="Arial" w:cs="Arial"/>
                <w:sz w:val="22"/>
                <w:szCs w:val="24"/>
              </w:rPr>
              <w:t xml:space="preserve">Perform the boring operation according to the drawing. </w:t>
            </w:r>
          </w:p>
          <w:p w:rsidR="00822356" w:rsidRPr="00C807FA" w:rsidRDefault="00822356" w:rsidP="00A46D2D">
            <w:pPr>
              <w:pStyle w:val="Style1"/>
              <w:numPr>
                <w:ilvl w:val="0"/>
                <w:numId w:val="119"/>
              </w:numPr>
              <w:spacing w:after="240" w:line="360" w:lineRule="auto"/>
              <w:ind w:left="307" w:hanging="270"/>
              <w:rPr>
                <w:rFonts w:ascii="Arial" w:hAnsi="Arial" w:cs="Arial"/>
                <w:sz w:val="22"/>
                <w:szCs w:val="24"/>
              </w:rPr>
            </w:pPr>
            <w:r w:rsidRPr="00C807FA">
              <w:rPr>
                <w:rFonts w:ascii="Arial" w:hAnsi="Arial" w:cs="Arial"/>
                <w:sz w:val="22"/>
                <w:szCs w:val="24"/>
              </w:rPr>
              <w:t>Check quality of the component produced at different intervals.</w:t>
            </w:r>
          </w:p>
          <w:p w:rsidR="00822356" w:rsidRPr="00C807FA" w:rsidRDefault="00822356" w:rsidP="00A46D2D">
            <w:pPr>
              <w:pStyle w:val="Style1"/>
              <w:numPr>
                <w:ilvl w:val="0"/>
                <w:numId w:val="119"/>
              </w:numPr>
              <w:spacing w:after="240" w:line="360" w:lineRule="auto"/>
              <w:ind w:left="307" w:hanging="270"/>
              <w:rPr>
                <w:rFonts w:ascii="Arial" w:hAnsi="Arial" w:cs="Arial"/>
                <w:sz w:val="22"/>
                <w:szCs w:val="24"/>
              </w:rPr>
            </w:pPr>
            <w:r w:rsidRPr="00C807FA">
              <w:rPr>
                <w:rFonts w:ascii="Arial" w:hAnsi="Arial" w:cs="Arial"/>
                <w:sz w:val="22"/>
                <w:szCs w:val="24"/>
              </w:rPr>
              <w:t xml:space="preserve">Shut down the machine at safe </w:t>
            </w:r>
            <w:r w:rsidRPr="00C807FA">
              <w:rPr>
                <w:rFonts w:ascii="Arial" w:hAnsi="Arial" w:cs="Arial"/>
                <w:sz w:val="22"/>
                <w:szCs w:val="24"/>
              </w:rPr>
              <w:lastRenderedPageBreak/>
              <w:t xml:space="preserve">position after finishing the work. </w:t>
            </w:r>
          </w:p>
          <w:p w:rsidR="00822356" w:rsidRPr="00C807FA" w:rsidRDefault="00822356" w:rsidP="00A46D2D">
            <w:pPr>
              <w:pStyle w:val="Style1"/>
              <w:numPr>
                <w:ilvl w:val="0"/>
                <w:numId w:val="119"/>
              </w:numPr>
              <w:spacing w:after="240" w:line="360" w:lineRule="auto"/>
              <w:ind w:left="307" w:hanging="270"/>
              <w:rPr>
                <w:rFonts w:ascii="Arial" w:hAnsi="Arial" w:cs="Arial"/>
                <w:szCs w:val="24"/>
              </w:rPr>
            </w:pPr>
            <w:r w:rsidRPr="00C807FA">
              <w:rPr>
                <w:rFonts w:ascii="Arial" w:hAnsi="Arial" w:cs="Arial"/>
                <w:sz w:val="22"/>
                <w:szCs w:val="24"/>
              </w:rPr>
              <w:t xml:space="preserve">Observe personal </w:t>
            </w:r>
            <w:r w:rsidR="00C807FA">
              <w:rPr>
                <w:rFonts w:ascii="Arial" w:hAnsi="Arial" w:cs="Arial"/>
                <w:sz w:val="22"/>
                <w:szCs w:val="24"/>
              </w:rPr>
              <w:t>and</w:t>
            </w:r>
            <w:r w:rsidRPr="00C807FA">
              <w:rPr>
                <w:rFonts w:ascii="Arial" w:hAnsi="Arial" w:cs="Arial"/>
                <w:sz w:val="22"/>
                <w:szCs w:val="24"/>
              </w:rPr>
              <w:t xml:space="preserve"> workplace safety at all time.</w:t>
            </w:r>
          </w:p>
        </w:tc>
        <w:tc>
          <w:tcPr>
            <w:tcW w:w="3916" w:type="dxa"/>
            <w:tcBorders>
              <w:top w:val="single" w:sz="4" w:space="0" w:color="000000"/>
              <w:left w:val="single" w:sz="4" w:space="0" w:color="000000"/>
              <w:bottom w:val="single" w:sz="4" w:space="0" w:color="000000"/>
              <w:right w:val="single" w:sz="4" w:space="0" w:color="000000"/>
            </w:tcBorders>
          </w:tcPr>
          <w:p w:rsidR="00822356" w:rsidRPr="00C807FA" w:rsidRDefault="00822356" w:rsidP="00A46D2D">
            <w:pPr>
              <w:pStyle w:val="ListParagraph"/>
              <w:numPr>
                <w:ilvl w:val="0"/>
                <w:numId w:val="19"/>
              </w:numPr>
              <w:spacing w:after="0" w:line="240" w:lineRule="auto"/>
              <w:ind w:left="434" w:hanging="270"/>
              <w:jc w:val="left"/>
            </w:pPr>
            <w:r w:rsidRPr="00C807FA">
              <w:rPr>
                <w:rFonts w:eastAsia="Times New Roman"/>
                <w:color w:val="auto"/>
              </w:rPr>
              <w:lastRenderedPageBreak/>
              <w:t>Describe safety protocols at work station.</w:t>
            </w:r>
          </w:p>
          <w:p w:rsidR="00822356" w:rsidRPr="00C807FA" w:rsidRDefault="00822356" w:rsidP="00A46D2D">
            <w:pPr>
              <w:pStyle w:val="ListParagraph"/>
              <w:numPr>
                <w:ilvl w:val="0"/>
                <w:numId w:val="19"/>
              </w:numPr>
              <w:spacing w:after="0" w:line="240" w:lineRule="auto"/>
              <w:ind w:left="434" w:hanging="270"/>
              <w:jc w:val="left"/>
            </w:pPr>
            <w:r w:rsidRPr="00C807FA">
              <w:rPr>
                <w:rFonts w:eastAsia="Times New Roman"/>
                <w:color w:val="auto"/>
              </w:rPr>
              <w:t xml:space="preserve">Define climb </w:t>
            </w:r>
            <w:r w:rsidR="00C807FA">
              <w:rPr>
                <w:rFonts w:eastAsia="Times New Roman"/>
                <w:color w:val="auto"/>
              </w:rPr>
              <w:t>and</w:t>
            </w:r>
            <w:r w:rsidRPr="00C807FA">
              <w:rPr>
                <w:rFonts w:eastAsia="Times New Roman"/>
                <w:color w:val="auto"/>
              </w:rPr>
              <w:t xml:space="preserve"> conventional milling</w:t>
            </w:r>
          </w:p>
          <w:p w:rsidR="00822356" w:rsidRPr="00C807FA" w:rsidRDefault="00822356" w:rsidP="00A46D2D">
            <w:pPr>
              <w:pStyle w:val="ListParagraph"/>
              <w:numPr>
                <w:ilvl w:val="0"/>
                <w:numId w:val="19"/>
              </w:numPr>
              <w:spacing w:after="0" w:line="240" w:lineRule="auto"/>
              <w:ind w:left="434" w:hanging="270"/>
              <w:jc w:val="left"/>
            </w:pPr>
            <w:r w:rsidRPr="00C807FA">
              <w:rPr>
                <w:rFonts w:eastAsia="Times New Roman"/>
                <w:color w:val="auto"/>
              </w:rPr>
              <w:t xml:space="preserve">Define drilling </w:t>
            </w:r>
            <w:r w:rsidR="00C807FA">
              <w:rPr>
                <w:rFonts w:eastAsia="Times New Roman"/>
                <w:color w:val="auto"/>
              </w:rPr>
              <w:t>and</w:t>
            </w:r>
            <w:r w:rsidRPr="00C807FA">
              <w:rPr>
                <w:rFonts w:eastAsia="Times New Roman"/>
                <w:color w:val="auto"/>
              </w:rPr>
              <w:t xml:space="preserve"> boring operation</w:t>
            </w:r>
          </w:p>
          <w:p w:rsidR="00822356" w:rsidRPr="00C807FA" w:rsidRDefault="00822356" w:rsidP="00A46D2D">
            <w:pPr>
              <w:pStyle w:val="ListParagraph"/>
              <w:numPr>
                <w:ilvl w:val="0"/>
                <w:numId w:val="19"/>
              </w:numPr>
              <w:spacing w:after="0" w:line="240" w:lineRule="auto"/>
              <w:ind w:left="434" w:hanging="270"/>
              <w:jc w:val="left"/>
            </w:pPr>
            <w:r w:rsidRPr="00C807FA">
              <w:rPr>
                <w:rFonts w:eastAsia="Times New Roman"/>
                <w:color w:val="auto"/>
              </w:rPr>
              <w:t>Describe work holding devices i.e. Wise, blocks, clamps etc.</w:t>
            </w:r>
          </w:p>
          <w:p w:rsidR="00822356" w:rsidRPr="00C807FA" w:rsidRDefault="00822356" w:rsidP="00A46D2D">
            <w:pPr>
              <w:pStyle w:val="ListParagraph"/>
              <w:numPr>
                <w:ilvl w:val="0"/>
                <w:numId w:val="19"/>
              </w:numPr>
              <w:spacing w:after="0" w:line="240" w:lineRule="auto"/>
              <w:ind w:left="434" w:hanging="270"/>
              <w:jc w:val="left"/>
            </w:pPr>
            <w:r w:rsidRPr="00C807FA">
              <w:rPr>
                <w:rFonts w:eastAsia="Times New Roman"/>
                <w:color w:val="auto"/>
              </w:rPr>
              <w:t xml:space="preserve">Explain </w:t>
            </w:r>
            <w:r w:rsidRPr="00C807FA">
              <w:rPr>
                <w:szCs w:val="24"/>
              </w:rPr>
              <w:t>correct specifications for the part or component to be produced as per drawing.</w:t>
            </w:r>
          </w:p>
          <w:p w:rsidR="00822356" w:rsidRPr="00C807FA" w:rsidRDefault="00822356" w:rsidP="00A46D2D">
            <w:pPr>
              <w:pStyle w:val="ListParagraph"/>
              <w:numPr>
                <w:ilvl w:val="0"/>
                <w:numId w:val="19"/>
              </w:numPr>
              <w:spacing w:after="0" w:line="240" w:lineRule="auto"/>
              <w:ind w:left="434" w:hanging="270"/>
              <w:jc w:val="left"/>
            </w:pPr>
            <w:r w:rsidRPr="00C807FA">
              <w:rPr>
                <w:rFonts w:eastAsia="Times New Roman"/>
                <w:color w:val="auto"/>
              </w:rPr>
              <w:t>Define symbols of the drawing.</w:t>
            </w:r>
          </w:p>
          <w:p w:rsidR="00822356" w:rsidRPr="00C807FA" w:rsidRDefault="00822356" w:rsidP="00A46D2D">
            <w:pPr>
              <w:pStyle w:val="ListParagraph"/>
              <w:numPr>
                <w:ilvl w:val="0"/>
                <w:numId w:val="96"/>
              </w:numPr>
              <w:spacing w:after="0" w:line="240" w:lineRule="auto"/>
              <w:ind w:left="434" w:hanging="270"/>
              <w:jc w:val="left"/>
              <w:rPr>
                <w:rFonts w:eastAsia="Times New Roman"/>
              </w:rPr>
            </w:pPr>
            <w:r w:rsidRPr="00C807FA">
              <w:rPr>
                <w:rFonts w:eastAsia="Times New Roman"/>
                <w:color w:val="auto"/>
              </w:rPr>
              <w:t xml:space="preserve">Describe </w:t>
            </w:r>
            <w:r w:rsidRPr="00C807FA">
              <w:t xml:space="preserve">Tool </w:t>
            </w:r>
            <w:r w:rsidR="00C807FA">
              <w:t>and</w:t>
            </w:r>
            <w:r w:rsidRPr="00C807FA">
              <w:t xml:space="preserve"> job mounting techniques </w:t>
            </w:r>
            <w:r w:rsidR="00C807FA">
              <w:t>and</w:t>
            </w:r>
            <w:r w:rsidRPr="00C807FA">
              <w:t xml:space="preserve"> settings. </w:t>
            </w:r>
          </w:p>
          <w:p w:rsidR="00822356" w:rsidRPr="00C807FA" w:rsidRDefault="00822356" w:rsidP="00A46D2D">
            <w:pPr>
              <w:pStyle w:val="ListParagraph"/>
              <w:numPr>
                <w:ilvl w:val="0"/>
                <w:numId w:val="19"/>
              </w:numPr>
              <w:spacing w:after="0" w:line="240" w:lineRule="auto"/>
              <w:ind w:left="434" w:hanging="270"/>
              <w:jc w:val="left"/>
            </w:pPr>
            <w:r w:rsidRPr="00C807FA">
              <w:rPr>
                <w:rFonts w:eastAsia="Times New Roman"/>
                <w:color w:val="auto"/>
              </w:rPr>
              <w:t>Knowledge of different datum types.</w:t>
            </w:r>
          </w:p>
          <w:p w:rsidR="00822356" w:rsidRPr="00C807FA" w:rsidRDefault="00822356" w:rsidP="00A46D2D">
            <w:pPr>
              <w:pStyle w:val="ListParagraph"/>
              <w:numPr>
                <w:ilvl w:val="0"/>
                <w:numId w:val="19"/>
              </w:numPr>
              <w:spacing w:after="0" w:line="240" w:lineRule="auto"/>
              <w:ind w:left="434" w:hanging="270"/>
              <w:jc w:val="left"/>
            </w:pPr>
            <w:r w:rsidRPr="00C807FA">
              <w:rPr>
                <w:rFonts w:eastAsia="Times New Roman"/>
                <w:color w:val="auto"/>
              </w:rPr>
              <w:t xml:space="preserve">Define Cutting speed calculation </w:t>
            </w:r>
            <w:r w:rsidR="00C807FA">
              <w:rPr>
                <w:rFonts w:eastAsia="Times New Roman"/>
                <w:color w:val="auto"/>
              </w:rPr>
              <w:t>and</w:t>
            </w:r>
            <w:r w:rsidRPr="00C807FA">
              <w:rPr>
                <w:rFonts w:eastAsia="Times New Roman"/>
                <w:color w:val="auto"/>
              </w:rPr>
              <w:t xml:space="preserve"> setting according to job &amp; tool material.</w:t>
            </w:r>
          </w:p>
          <w:p w:rsidR="00822356" w:rsidRPr="00C807FA" w:rsidRDefault="00822356" w:rsidP="00A46D2D">
            <w:pPr>
              <w:pStyle w:val="ListParagraph"/>
              <w:numPr>
                <w:ilvl w:val="0"/>
                <w:numId w:val="19"/>
              </w:numPr>
              <w:spacing w:after="0" w:line="240" w:lineRule="auto"/>
              <w:ind w:left="434" w:hanging="270"/>
              <w:jc w:val="left"/>
            </w:pPr>
            <w:r w:rsidRPr="00C807FA">
              <w:rPr>
                <w:rFonts w:eastAsia="Times New Roman"/>
                <w:color w:val="auto"/>
              </w:rPr>
              <w:t xml:space="preserve">Knowledge, extract information from drawing in view of operational sequence i.e. Material selection, Tool selection, Machine selection </w:t>
            </w:r>
            <w:r w:rsidR="00C807FA">
              <w:rPr>
                <w:rFonts w:eastAsia="Times New Roman"/>
                <w:color w:val="auto"/>
              </w:rPr>
              <w:t>and</w:t>
            </w:r>
            <w:r w:rsidRPr="00C807FA">
              <w:rPr>
                <w:rFonts w:eastAsia="Times New Roman"/>
                <w:color w:val="auto"/>
              </w:rPr>
              <w:t xml:space="preserve"> Sequence of operation.</w:t>
            </w:r>
          </w:p>
          <w:p w:rsidR="00822356" w:rsidRPr="00C807FA" w:rsidRDefault="00822356" w:rsidP="00822356">
            <w:pPr>
              <w:spacing w:after="0" w:line="240" w:lineRule="auto"/>
              <w:ind w:left="0" w:firstLine="0"/>
              <w:jc w:val="left"/>
              <w:rPr>
                <w:rFonts w:eastAsia="Times New Roman"/>
                <w:color w:val="auto"/>
              </w:rPr>
            </w:pPr>
          </w:p>
          <w:p w:rsidR="00822356" w:rsidRPr="00C807FA" w:rsidRDefault="00822356" w:rsidP="00822356">
            <w:pPr>
              <w:spacing w:after="0" w:line="240" w:lineRule="auto"/>
              <w:jc w:val="left"/>
              <w:rPr>
                <w:rFonts w:eastAsia="Times New Roman"/>
                <w:b/>
                <w:color w:val="auto"/>
              </w:rPr>
            </w:pPr>
            <w:r w:rsidRPr="00C807FA">
              <w:rPr>
                <w:rFonts w:eastAsia="Times New Roman"/>
                <w:b/>
                <w:color w:val="auto"/>
              </w:rPr>
              <w:t>Practical Activity:</w:t>
            </w:r>
          </w:p>
          <w:p w:rsidR="00822356" w:rsidRPr="00C807FA" w:rsidRDefault="00822356" w:rsidP="00A46D2D">
            <w:pPr>
              <w:pStyle w:val="ListParagraph"/>
              <w:numPr>
                <w:ilvl w:val="0"/>
                <w:numId w:val="19"/>
              </w:numPr>
              <w:spacing w:after="0" w:line="240" w:lineRule="auto"/>
              <w:ind w:left="434" w:hanging="270"/>
              <w:jc w:val="left"/>
              <w:rPr>
                <w:rFonts w:eastAsia="Times New Roman"/>
                <w:color w:val="auto"/>
              </w:rPr>
            </w:pPr>
            <w:r w:rsidRPr="00C807FA">
              <w:rPr>
                <w:rFonts w:eastAsia="Times New Roman"/>
                <w:color w:val="auto"/>
              </w:rPr>
              <w:t>Perform boring operation as per given drawing.</w:t>
            </w:r>
          </w:p>
        </w:tc>
        <w:tc>
          <w:tcPr>
            <w:tcW w:w="1802" w:type="dxa"/>
            <w:tcBorders>
              <w:top w:val="single" w:sz="4" w:space="0" w:color="000000"/>
              <w:left w:val="single" w:sz="4" w:space="0" w:color="000000"/>
              <w:bottom w:val="single" w:sz="4" w:space="0" w:color="000000"/>
              <w:right w:val="single" w:sz="4" w:space="0" w:color="000000"/>
            </w:tcBorders>
            <w:vAlign w:val="center"/>
          </w:tcPr>
          <w:p w:rsidR="00822356" w:rsidRPr="00C807FA" w:rsidRDefault="00822356" w:rsidP="00822356">
            <w:pPr>
              <w:spacing w:after="0" w:line="276" w:lineRule="auto"/>
              <w:ind w:left="2" w:firstLine="0"/>
              <w:jc w:val="left"/>
              <w:rPr>
                <w:color w:val="auto"/>
              </w:rPr>
            </w:pPr>
            <w:r w:rsidRPr="00C807FA">
              <w:rPr>
                <w:b/>
                <w:color w:val="auto"/>
              </w:rPr>
              <w:lastRenderedPageBreak/>
              <w:t>Total:</w:t>
            </w:r>
            <w:r w:rsidRPr="00C807FA">
              <w:rPr>
                <w:color w:val="auto"/>
              </w:rPr>
              <w:t xml:space="preserve"> </w:t>
            </w:r>
            <w:r w:rsidR="00BE1D16" w:rsidRPr="00C807FA">
              <w:rPr>
                <w:color w:val="auto"/>
              </w:rPr>
              <w:t>1</w:t>
            </w:r>
            <w:r w:rsidRPr="00C807FA">
              <w:rPr>
                <w:color w:val="auto"/>
              </w:rPr>
              <w:t>.5Hrs</w:t>
            </w:r>
          </w:p>
          <w:p w:rsidR="00822356" w:rsidRPr="00C807FA" w:rsidRDefault="00822356" w:rsidP="00822356">
            <w:pPr>
              <w:spacing w:after="0" w:line="276" w:lineRule="auto"/>
              <w:ind w:left="2" w:firstLine="0"/>
              <w:jc w:val="left"/>
              <w:rPr>
                <w:color w:val="auto"/>
              </w:rPr>
            </w:pPr>
            <w:r w:rsidRPr="00C807FA">
              <w:rPr>
                <w:b/>
                <w:color w:val="auto"/>
              </w:rPr>
              <w:t>Theory:</w:t>
            </w:r>
            <w:r w:rsidRPr="00C807FA">
              <w:rPr>
                <w:color w:val="auto"/>
              </w:rPr>
              <w:t xml:space="preserve"> 0.5Hrs</w:t>
            </w:r>
          </w:p>
          <w:p w:rsidR="00822356" w:rsidRPr="00C807FA" w:rsidRDefault="00822356" w:rsidP="00BE1D16">
            <w:pPr>
              <w:spacing w:after="0" w:line="276" w:lineRule="auto"/>
              <w:ind w:left="2" w:firstLine="0"/>
              <w:jc w:val="left"/>
              <w:rPr>
                <w:b/>
                <w:color w:val="auto"/>
              </w:rPr>
            </w:pPr>
            <w:r w:rsidRPr="00C807FA">
              <w:rPr>
                <w:b/>
                <w:color w:val="auto"/>
              </w:rPr>
              <w:t>Practical:</w:t>
            </w:r>
            <w:r w:rsidRPr="00C807FA">
              <w:rPr>
                <w:color w:val="auto"/>
              </w:rPr>
              <w:t xml:space="preserve"> 0</w:t>
            </w:r>
            <w:r w:rsidR="00BE1D16" w:rsidRPr="00C807FA">
              <w:rPr>
                <w:color w:val="auto"/>
              </w:rPr>
              <w:t>1</w:t>
            </w:r>
            <w:r w:rsidRPr="00C807FA">
              <w:rPr>
                <w:color w:val="auto"/>
              </w:rPr>
              <w:t>Hrs</w:t>
            </w:r>
          </w:p>
        </w:tc>
        <w:tc>
          <w:tcPr>
            <w:tcW w:w="1842" w:type="dxa"/>
            <w:tcBorders>
              <w:top w:val="single" w:sz="4" w:space="0" w:color="000000"/>
              <w:left w:val="single" w:sz="4" w:space="0" w:color="000000"/>
              <w:bottom w:val="single" w:sz="4" w:space="0" w:color="000000"/>
              <w:right w:val="single" w:sz="4" w:space="0" w:color="000000"/>
            </w:tcBorders>
          </w:tcPr>
          <w:p w:rsidR="00822356" w:rsidRPr="00C807FA" w:rsidRDefault="00822356" w:rsidP="00A46D2D">
            <w:pPr>
              <w:pStyle w:val="ListParagraph"/>
              <w:numPr>
                <w:ilvl w:val="0"/>
                <w:numId w:val="7"/>
              </w:numPr>
              <w:spacing w:after="0"/>
              <w:ind w:left="206" w:hanging="180"/>
              <w:jc w:val="left"/>
            </w:pPr>
            <w:r w:rsidRPr="00C807FA">
              <w:t>Part Drawing.</w:t>
            </w:r>
          </w:p>
          <w:p w:rsidR="00822356" w:rsidRPr="00C807FA" w:rsidRDefault="00822356" w:rsidP="00A46D2D">
            <w:pPr>
              <w:pStyle w:val="ListParagraph"/>
              <w:numPr>
                <w:ilvl w:val="0"/>
                <w:numId w:val="7"/>
              </w:numPr>
              <w:spacing w:after="0"/>
              <w:ind w:left="206" w:hanging="180"/>
              <w:jc w:val="left"/>
            </w:pPr>
            <w:r w:rsidRPr="00C807FA">
              <w:t>Milling machine</w:t>
            </w:r>
          </w:p>
          <w:p w:rsidR="00822356" w:rsidRPr="00C807FA" w:rsidRDefault="00822356" w:rsidP="00A46D2D">
            <w:pPr>
              <w:pStyle w:val="ListParagraph"/>
              <w:numPr>
                <w:ilvl w:val="0"/>
                <w:numId w:val="7"/>
              </w:numPr>
              <w:spacing w:after="0"/>
              <w:ind w:left="206" w:hanging="180"/>
              <w:jc w:val="left"/>
            </w:pPr>
            <w:r w:rsidRPr="00C807FA">
              <w:t>Machine wise</w:t>
            </w:r>
          </w:p>
          <w:p w:rsidR="00822356" w:rsidRPr="00C807FA" w:rsidRDefault="00822356" w:rsidP="00A46D2D">
            <w:pPr>
              <w:pStyle w:val="ListParagraph"/>
              <w:numPr>
                <w:ilvl w:val="0"/>
                <w:numId w:val="7"/>
              </w:numPr>
              <w:spacing w:after="0"/>
              <w:ind w:left="206" w:hanging="180"/>
              <w:jc w:val="left"/>
            </w:pPr>
            <w:r w:rsidRPr="00C807FA">
              <w:t>End mill cutter</w:t>
            </w:r>
          </w:p>
          <w:p w:rsidR="00822356" w:rsidRPr="00C807FA" w:rsidRDefault="00822356" w:rsidP="00A46D2D">
            <w:pPr>
              <w:pStyle w:val="ListParagraph"/>
              <w:numPr>
                <w:ilvl w:val="0"/>
                <w:numId w:val="7"/>
              </w:numPr>
              <w:spacing w:after="0"/>
              <w:ind w:left="206" w:hanging="180"/>
              <w:jc w:val="left"/>
            </w:pPr>
            <w:r w:rsidRPr="00C807FA">
              <w:t>Boring tool</w:t>
            </w:r>
          </w:p>
          <w:p w:rsidR="00822356" w:rsidRPr="00C807FA" w:rsidRDefault="00822356" w:rsidP="00A46D2D">
            <w:pPr>
              <w:pStyle w:val="ListParagraph"/>
              <w:numPr>
                <w:ilvl w:val="0"/>
                <w:numId w:val="7"/>
              </w:numPr>
              <w:spacing w:after="0"/>
              <w:ind w:left="206" w:hanging="180"/>
              <w:jc w:val="left"/>
            </w:pPr>
            <w:r w:rsidRPr="00C807FA">
              <w:t>Pedestal grinder</w:t>
            </w:r>
          </w:p>
          <w:p w:rsidR="00822356" w:rsidRPr="00C807FA" w:rsidRDefault="00822356" w:rsidP="00A46D2D">
            <w:pPr>
              <w:pStyle w:val="ListParagraph"/>
              <w:numPr>
                <w:ilvl w:val="0"/>
                <w:numId w:val="7"/>
              </w:numPr>
              <w:spacing w:after="0"/>
              <w:ind w:left="206" w:hanging="180"/>
              <w:jc w:val="left"/>
            </w:pPr>
            <w:r w:rsidRPr="00C807FA">
              <w:t>Grinding wheel</w:t>
            </w:r>
          </w:p>
          <w:p w:rsidR="00822356" w:rsidRPr="00C807FA" w:rsidRDefault="00822356" w:rsidP="00A46D2D">
            <w:pPr>
              <w:pStyle w:val="ListParagraph"/>
              <w:numPr>
                <w:ilvl w:val="0"/>
                <w:numId w:val="7"/>
              </w:numPr>
              <w:spacing w:after="0"/>
              <w:ind w:left="206" w:hanging="180"/>
              <w:jc w:val="left"/>
            </w:pPr>
            <w:r w:rsidRPr="00C807FA">
              <w:t>Drill bit set</w:t>
            </w:r>
          </w:p>
          <w:p w:rsidR="00822356" w:rsidRPr="00C807FA" w:rsidRDefault="00822356" w:rsidP="00A46D2D">
            <w:pPr>
              <w:pStyle w:val="ListParagraph"/>
              <w:numPr>
                <w:ilvl w:val="0"/>
                <w:numId w:val="7"/>
              </w:numPr>
              <w:spacing w:after="0"/>
              <w:ind w:left="206" w:hanging="180"/>
              <w:jc w:val="left"/>
            </w:pPr>
            <w:r w:rsidRPr="00C807FA">
              <w:t>Center drill</w:t>
            </w:r>
          </w:p>
          <w:p w:rsidR="00822356" w:rsidRPr="00C807FA" w:rsidRDefault="00822356" w:rsidP="00A46D2D">
            <w:pPr>
              <w:pStyle w:val="ListParagraph"/>
              <w:numPr>
                <w:ilvl w:val="0"/>
                <w:numId w:val="7"/>
              </w:numPr>
              <w:spacing w:after="0"/>
              <w:ind w:left="206" w:hanging="180"/>
              <w:jc w:val="left"/>
            </w:pPr>
            <w:r w:rsidRPr="00C807FA">
              <w:t>Drill chuck</w:t>
            </w:r>
          </w:p>
          <w:p w:rsidR="00822356" w:rsidRPr="00C807FA" w:rsidRDefault="00822356" w:rsidP="00A46D2D">
            <w:pPr>
              <w:pStyle w:val="ListParagraph"/>
              <w:numPr>
                <w:ilvl w:val="0"/>
                <w:numId w:val="7"/>
              </w:numPr>
              <w:spacing w:after="0"/>
              <w:ind w:left="206" w:hanging="180"/>
              <w:jc w:val="left"/>
            </w:pPr>
            <w:r w:rsidRPr="00C807FA">
              <w:t>MS round shaft</w:t>
            </w:r>
          </w:p>
          <w:p w:rsidR="00822356" w:rsidRPr="00C807FA" w:rsidRDefault="00822356" w:rsidP="00A46D2D">
            <w:pPr>
              <w:pStyle w:val="ListParagraph"/>
              <w:numPr>
                <w:ilvl w:val="0"/>
                <w:numId w:val="7"/>
              </w:numPr>
              <w:spacing w:after="0"/>
              <w:ind w:left="206" w:hanging="180"/>
              <w:jc w:val="left"/>
            </w:pPr>
            <w:r w:rsidRPr="00C807FA">
              <w:t>Hacksaw frame</w:t>
            </w:r>
          </w:p>
          <w:p w:rsidR="00822356" w:rsidRPr="00C807FA" w:rsidRDefault="00822356" w:rsidP="00A46D2D">
            <w:pPr>
              <w:pStyle w:val="ListParagraph"/>
              <w:numPr>
                <w:ilvl w:val="0"/>
                <w:numId w:val="7"/>
              </w:numPr>
              <w:spacing w:after="0"/>
              <w:ind w:left="206" w:hanging="180"/>
              <w:jc w:val="left"/>
            </w:pPr>
            <w:r w:rsidRPr="00C807FA">
              <w:t>Hacksaw blade</w:t>
            </w:r>
          </w:p>
          <w:p w:rsidR="00822356" w:rsidRPr="00C807FA" w:rsidRDefault="00822356" w:rsidP="00A46D2D">
            <w:pPr>
              <w:pStyle w:val="ListParagraph"/>
              <w:numPr>
                <w:ilvl w:val="0"/>
                <w:numId w:val="7"/>
              </w:numPr>
              <w:spacing w:after="0"/>
              <w:ind w:left="206" w:hanging="180"/>
              <w:jc w:val="left"/>
            </w:pPr>
            <w:r w:rsidRPr="00C807FA">
              <w:t>Vernier caliper</w:t>
            </w:r>
          </w:p>
          <w:p w:rsidR="00822356" w:rsidRPr="00C807FA" w:rsidRDefault="00822356" w:rsidP="00A46D2D">
            <w:pPr>
              <w:pStyle w:val="ListParagraph"/>
              <w:numPr>
                <w:ilvl w:val="0"/>
                <w:numId w:val="7"/>
              </w:numPr>
              <w:spacing w:after="0"/>
              <w:ind w:left="206" w:hanging="180"/>
              <w:jc w:val="left"/>
            </w:pPr>
            <w:r w:rsidRPr="00C807FA">
              <w:t>Dial indicator with st</w:t>
            </w:r>
            <w:r w:rsidR="00C807FA">
              <w:t>and</w:t>
            </w:r>
          </w:p>
          <w:p w:rsidR="00822356" w:rsidRPr="00C807FA" w:rsidRDefault="00822356" w:rsidP="00A46D2D">
            <w:pPr>
              <w:pStyle w:val="ListParagraph"/>
              <w:numPr>
                <w:ilvl w:val="0"/>
                <w:numId w:val="7"/>
              </w:numPr>
              <w:spacing w:after="0"/>
              <w:ind w:left="206" w:hanging="180"/>
              <w:jc w:val="left"/>
            </w:pPr>
            <w:r w:rsidRPr="00C807FA">
              <w:t>Flat file</w:t>
            </w:r>
          </w:p>
          <w:p w:rsidR="00822356" w:rsidRPr="00C807FA" w:rsidRDefault="00822356" w:rsidP="00A46D2D">
            <w:pPr>
              <w:pStyle w:val="ListParagraph"/>
              <w:numPr>
                <w:ilvl w:val="0"/>
                <w:numId w:val="7"/>
              </w:numPr>
              <w:spacing w:after="0"/>
              <w:ind w:left="206" w:hanging="180"/>
              <w:jc w:val="left"/>
            </w:pPr>
            <w:r w:rsidRPr="00C807FA">
              <w:t>Hammer</w:t>
            </w:r>
          </w:p>
          <w:p w:rsidR="00822356" w:rsidRPr="00C807FA" w:rsidRDefault="00822356" w:rsidP="00A46D2D">
            <w:pPr>
              <w:pStyle w:val="ListParagraph"/>
              <w:numPr>
                <w:ilvl w:val="0"/>
                <w:numId w:val="7"/>
              </w:numPr>
              <w:spacing w:after="0"/>
              <w:ind w:left="206" w:hanging="180"/>
              <w:jc w:val="left"/>
            </w:pPr>
            <w:r w:rsidRPr="00C807FA">
              <w:t>Center punch</w:t>
            </w:r>
          </w:p>
          <w:p w:rsidR="00822356" w:rsidRPr="00C807FA" w:rsidRDefault="00822356" w:rsidP="00A46D2D">
            <w:pPr>
              <w:pStyle w:val="ListParagraph"/>
              <w:numPr>
                <w:ilvl w:val="0"/>
                <w:numId w:val="7"/>
              </w:numPr>
              <w:spacing w:after="0"/>
              <w:ind w:left="206" w:hanging="180"/>
              <w:jc w:val="left"/>
            </w:pPr>
            <w:r w:rsidRPr="00C807FA">
              <w:lastRenderedPageBreak/>
              <w:t>Scriber</w:t>
            </w:r>
          </w:p>
          <w:p w:rsidR="00822356" w:rsidRPr="00C807FA" w:rsidRDefault="00822356" w:rsidP="00A46D2D">
            <w:pPr>
              <w:pStyle w:val="ListParagraph"/>
              <w:numPr>
                <w:ilvl w:val="0"/>
                <w:numId w:val="7"/>
              </w:numPr>
              <w:spacing w:after="0"/>
              <w:ind w:left="206" w:hanging="180"/>
              <w:jc w:val="left"/>
            </w:pPr>
            <w:r w:rsidRPr="00C807FA">
              <w:t>Work bench (8ftx4ftx3ft)</w:t>
            </w:r>
          </w:p>
          <w:p w:rsidR="00822356" w:rsidRPr="00C807FA" w:rsidRDefault="00822356" w:rsidP="00A46D2D">
            <w:pPr>
              <w:pStyle w:val="ListParagraph"/>
              <w:numPr>
                <w:ilvl w:val="0"/>
                <w:numId w:val="7"/>
              </w:numPr>
              <w:spacing w:after="0"/>
              <w:ind w:left="206" w:hanging="180"/>
              <w:jc w:val="left"/>
            </w:pPr>
            <w:r w:rsidRPr="00C807FA">
              <w:t>Bench Wise</w:t>
            </w:r>
          </w:p>
          <w:p w:rsidR="00822356" w:rsidRPr="00C807FA" w:rsidRDefault="00822356" w:rsidP="00A46D2D">
            <w:pPr>
              <w:pStyle w:val="ListParagraph"/>
              <w:numPr>
                <w:ilvl w:val="0"/>
                <w:numId w:val="7"/>
              </w:numPr>
              <w:spacing w:after="0"/>
              <w:ind w:left="206" w:hanging="180"/>
              <w:jc w:val="left"/>
            </w:pPr>
            <w:r w:rsidRPr="00C807FA">
              <w:t>Marking ink</w:t>
            </w:r>
          </w:p>
          <w:p w:rsidR="00822356" w:rsidRPr="00C807FA" w:rsidRDefault="00822356" w:rsidP="00A46D2D">
            <w:pPr>
              <w:pStyle w:val="ListParagraph"/>
              <w:numPr>
                <w:ilvl w:val="0"/>
                <w:numId w:val="7"/>
              </w:numPr>
              <w:spacing w:after="0"/>
              <w:ind w:left="206" w:hanging="180"/>
              <w:jc w:val="left"/>
            </w:pPr>
            <w:r w:rsidRPr="00C807FA">
              <w:t>Safety goggles</w:t>
            </w:r>
          </w:p>
          <w:p w:rsidR="00822356" w:rsidRPr="00C807FA" w:rsidRDefault="00822356" w:rsidP="00A46D2D">
            <w:pPr>
              <w:pStyle w:val="ListParagraph"/>
              <w:numPr>
                <w:ilvl w:val="0"/>
                <w:numId w:val="7"/>
              </w:numPr>
              <w:spacing w:after="0"/>
              <w:ind w:left="206" w:hanging="180"/>
              <w:jc w:val="left"/>
            </w:pPr>
            <w:r w:rsidRPr="00C807FA">
              <w:t>Safety harness belt</w:t>
            </w:r>
          </w:p>
          <w:p w:rsidR="00822356" w:rsidRPr="00C807FA" w:rsidRDefault="00822356" w:rsidP="00A46D2D">
            <w:pPr>
              <w:pStyle w:val="ListParagraph"/>
              <w:numPr>
                <w:ilvl w:val="0"/>
                <w:numId w:val="7"/>
              </w:numPr>
              <w:spacing w:after="0"/>
              <w:ind w:left="206" w:hanging="180"/>
              <w:jc w:val="left"/>
            </w:pPr>
            <w:r w:rsidRPr="00C807FA">
              <w:t>Safety helmet</w:t>
            </w:r>
          </w:p>
          <w:p w:rsidR="00822356" w:rsidRPr="00C807FA" w:rsidRDefault="00822356" w:rsidP="00A46D2D">
            <w:pPr>
              <w:pStyle w:val="ListParagraph"/>
              <w:numPr>
                <w:ilvl w:val="0"/>
                <w:numId w:val="7"/>
              </w:numPr>
              <w:spacing w:after="0"/>
              <w:ind w:left="206" w:hanging="180"/>
              <w:jc w:val="left"/>
            </w:pPr>
            <w:r w:rsidRPr="00C807FA">
              <w:t>Safety mask</w:t>
            </w:r>
          </w:p>
          <w:p w:rsidR="00822356" w:rsidRPr="00C807FA" w:rsidRDefault="00822356" w:rsidP="00A46D2D">
            <w:pPr>
              <w:pStyle w:val="ListParagraph"/>
              <w:numPr>
                <w:ilvl w:val="0"/>
                <w:numId w:val="7"/>
              </w:numPr>
              <w:spacing w:after="0"/>
              <w:ind w:left="206" w:hanging="180"/>
              <w:jc w:val="left"/>
            </w:pPr>
            <w:r w:rsidRPr="00C807FA">
              <w:t>Safety Shoes</w:t>
            </w:r>
          </w:p>
          <w:p w:rsidR="00822356" w:rsidRPr="00C807FA" w:rsidRDefault="00822356" w:rsidP="00A46D2D">
            <w:pPr>
              <w:pStyle w:val="ListParagraph"/>
              <w:numPr>
                <w:ilvl w:val="0"/>
                <w:numId w:val="7"/>
              </w:numPr>
              <w:spacing w:after="0"/>
              <w:ind w:left="206" w:hanging="180"/>
              <w:jc w:val="left"/>
            </w:pPr>
            <w:r w:rsidRPr="00C807FA">
              <w:t>Cotton gloves</w:t>
            </w:r>
          </w:p>
          <w:p w:rsidR="00822356" w:rsidRPr="00C807FA" w:rsidRDefault="00822356" w:rsidP="00A46D2D">
            <w:pPr>
              <w:pStyle w:val="ListParagraph"/>
              <w:numPr>
                <w:ilvl w:val="0"/>
                <w:numId w:val="7"/>
              </w:numPr>
              <w:spacing w:after="0"/>
              <w:ind w:left="206" w:hanging="180"/>
              <w:jc w:val="left"/>
            </w:pPr>
            <w:r w:rsidRPr="00C807FA">
              <w:t>Cotton waste</w:t>
            </w:r>
          </w:p>
          <w:p w:rsidR="00822356" w:rsidRPr="00C807FA" w:rsidRDefault="00822356" w:rsidP="00A46D2D">
            <w:pPr>
              <w:pStyle w:val="ListParagraph"/>
              <w:numPr>
                <w:ilvl w:val="0"/>
                <w:numId w:val="7"/>
              </w:numPr>
              <w:spacing w:after="0"/>
              <w:ind w:left="206" w:hanging="180"/>
              <w:jc w:val="left"/>
            </w:pPr>
            <w:r w:rsidRPr="00C807FA">
              <w:t>Printer</w:t>
            </w:r>
          </w:p>
          <w:p w:rsidR="00822356" w:rsidRPr="00C807FA" w:rsidRDefault="00822356" w:rsidP="00A46D2D">
            <w:pPr>
              <w:pStyle w:val="ListParagraph"/>
              <w:numPr>
                <w:ilvl w:val="0"/>
                <w:numId w:val="7"/>
              </w:numPr>
              <w:spacing w:after="0"/>
              <w:ind w:left="206" w:hanging="180"/>
              <w:jc w:val="left"/>
            </w:pPr>
            <w:r w:rsidRPr="00C807FA">
              <w:t>Multimedia projector</w:t>
            </w:r>
          </w:p>
          <w:p w:rsidR="00822356" w:rsidRPr="00C807FA" w:rsidRDefault="00822356" w:rsidP="00A46D2D">
            <w:pPr>
              <w:pStyle w:val="ListParagraph"/>
              <w:numPr>
                <w:ilvl w:val="0"/>
                <w:numId w:val="7"/>
              </w:numPr>
              <w:spacing w:after="0"/>
              <w:ind w:left="206" w:hanging="180"/>
              <w:jc w:val="left"/>
            </w:pPr>
            <w:r w:rsidRPr="00C807FA">
              <w:t>Computer</w:t>
            </w:r>
          </w:p>
          <w:p w:rsidR="00822356" w:rsidRPr="00C807FA" w:rsidRDefault="00822356" w:rsidP="00A46D2D">
            <w:pPr>
              <w:pStyle w:val="ListParagraph"/>
              <w:numPr>
                <w:ilvl w:val="0"/>
                <w:numId w:val="7"/>
              </w:numPr>
              <w:spacing w:after="0"/>
              <w:ind w:left="206" w:hanging="180"/>
              <w:jc w:val="left"/>
            </w:pPr>
            <w:r w:rsidRPr="00C807FA">
              <w:t>Pencils</w:t>
            </w:r>
          </w:p>
          <w:p w:rsidR="00822356" w:rsidRPr="00C807FA" w:rsidRDefault="00822356" w:rsidP="00A46D2D">
            <w:pPr>
              <w:pStyle w:val="ListParagraph"/>
              <w:numPr>
                <w:ilvl w:val="0"/>
                <w:numId w:val="7"/>
              </w:numPr>
              <w:spacing w:after="0"/>
              <w:ind w:left="206" w:hanging="180"/>
              <w:jc w:val="left"/>
            </w:pPr>
            <w:r w:rsidRPr="00C807FA">
              <w:t>Erasers</w:t>
            </w:r>
          </w:p>
          <w:p w:rsidR="00822356" w:rsidRPr="00C807FA" w:rsidRDefault="00822356" w:rsidP="00A46D2D">
            <w:pPr>
              <w:pStyle w:val="ListParagraph"/>
              <w:numPr>
                <w:ilvl w:val="0"/>
                <w:numId w:val="7"/>
              </w:numPr>
              <w:spacing w:after="0"/>
              <w:ind w:left="206" w:hanging="180"/>
              <w:jc w:val="left"/>
            </w:pPr>
            <w:r w:rsidRPr="00C807FA">
              <w:t>Pencil</w:t>
            </w:r>
          </w:p>
          <w:p w:rsidR="00822356" w:rsidRPr="00C807FA" w:rsidRDefault="00822356" w:rsidP="00A46D2D">
            <w:pPr>
              <w:pStyle w:val="ListParagraph"/>
              <w:numPr>
                <w:ilvl w:val="0"/>
                <w:numId w:val="7"/>
              </w:numPr>
              <w:spacing w:after="0"/>
              <w:ind w:left="206" w:hanging="180"/>
              <w:jc w:val="left"/>
            </w:pPr>
            <w:r w:rsidRPr="00C807FA">
              <w:t>sharpeners</w:t>
            </w:r>
          </w:p>
          <w:p w:rsidR="00822356" w:rsidRPr="00C807FA" w:rsidRDefault="00822356" w:rsidP="00A46D2D">
            <w:pPr>
              <w:pStyle w:val="ListParagraph"/>
              <w:numPr>
                <w:ilvl w:val="0"/>
                <w:numId w:val="7"/>
              </w:numPr>
              <w:spacing w:after="0"/>
              <w:ind w:left="206" w:hanging="180"/>
              <w:jc w:val="left"/>
            </w:pPr>
            <w:r w:rsidRPr="00C807FA">
              <w:t>Paper cutter</w:t>
            </w:r>
          </w:p>
          <w:p w:rsidR="00822356" w:rsidRPr="00C807FA" w:rsidRDefault="00822356" w:rsidP="00A46D2D">
            <w:pPr>
              <w:pStyle w:val="ListParagraph"/>
              <w:numPr>
                <w:ilvl w:val="0"/>
                <w:numId w:val="7"/>
              </w:numPr>
              <w:spacing w:after="0"/>
              <w:ind w:left="206" w:hanging="180"/>
              <w:jc w:val="left"/>
            </w:pPr>
            <w:r w:rsidRPr="00C807FA">
              <w:t>Scissors</w:t>
            </w:r>
          </w:p>
          <w:p w:rsidR="00822356" w:rsidRPr="00C807FA" w:rsidRDefault="00822356" w:rsidP="00A46D2D">
            <w:pPr>
              <w:pStyle w:val="ListParagraph"/>
              <w:numPr>
                <w:ilvl w:val="0"/>
                <w:numId w:val="7"/>
              </w:numPr>
              <w:spacing w:after="0"/>
              <w:ind w:left="206" w:hanging="180"/>
              <w:jc w:val="left"/>
            </w:pPr>
            <w:r w:rsidRPr="00C807FA">
              <w:t>Color pencils</w:t>
            </w:r>
          </w:p>
          <w:p w:rsidR="00822356" w:rsidRPr="00C807FA" w:rsidRDefault="00822356" w:rsidP="00A46D2D">
            <w:pPr>
              <w:pStyle w:val="ListParagraph"/>
              <w:numPr>
                <w:ilvl w:val="0"/>
                <w:numId w:val="7"/>
              </w:numPr>
              <w:spacing w:after="0"/>
              <w:ind w:left="206" w:hanging="180"/>
              <w:jc w:val="left"/>
            </w:pPr>
            <w:r w:rsidRPr="00C807FA">
              <w:t>White chart paper</w:t>
            </w:r>
          </w:p>
          <w:p w:rsidR="00822356" w:rsidRPr="00C807FA" w:rsidRDefault="00822356" w:rsidP="00A46D2D">
            <w:pPr>
              <w:pStyle w:val="ListParagraph"/>
              <w:numPr>
                <w:ilvl w:val="0"/>
                <w:numId w:val="7"/>
              </w:numPr>
              <w:spacing w:after="0"/>
              <w:ind w:left="206" w:hanging="180"/>
              <w:jc w:val="left"/>
            </w:pPr>
            <w:r w:rsidRPr="00C807FA">
              <w:t>White board markers (red, blue, green, black)</w:t>
            </w:r>
          </w:p>
          <w:p w:rsidR="00822356" w:rsidRPr="00C807FA" w:rsidRDefault="00822356" w:rsidP="00A46D2D">
            <w:pPr>
              <w:pStyle w:val="ListParagraph"/>
              <w:numPr>
                <w:ilvl w:val="0"/>
                <w:numId w:val="7"/>
              </w:numPr>
              <w:spacing w:after="0"/>
              <w:ind w:left="206" w:hanging="180"/>
              <w:jc w:val="left"/>
            </w:pPr>
            <w:r w:rsidRPr="00C807FA">
              <w:t xml:space="preserve">Permanent </w:t>
            </w:r>
            <w:r w:rsidRPr="00C807FA">
              <w:lastRenderedPageBreak/>
              <w:t>markers (black)</w:t>
            </w:r>
          </w:p>
          <w:p w:rsidR="00822356" w:rsidRPr="00C807FA" w:rsidRDefault="00822356" w:rsidP="00A46D2D">
            <w:pPr>
              <w:pStyle w:val="ListParagraph"/>
              <w:numPr>
                <w:ilvl w:val="0"/>
                <w:numId w:val="7"/>
              </w:numPr>
              <w:spacing w:after="0"/>
              <w:ind w:left="206" w:hanging="180"/>
              <w:jc w:val="left"/>
            </w:pPr>
            <w:r w:rsidRPr="00C807FA">
              <w:t>File covers</w:t>
            </w:r>
          </w:p>
          <w:p w:rsidR="00822356" w:rsidRPr="00C807FA" w:rsidRDefault="00822356" w:rsidP="00A46D2D">
            <w:pPr>
              <w:pStyle w:val="ListParagraph"/>
              <w:numPr>
                <w:ilvl w:val="0"/>
                <w:numId w:val="7"/>
              </w:numPr>
              <w:spacing w:after="0"/>
              <w:ind w:left="206" w:hanging="180"/>
              <w:jc w:val="left"/>
            </w:pPr>
            <w:r w:rsidRPr="00C807FA">
              <w:t>Box files</w:t>
            </w:r>
          </w:p>
        </w:tc>
        <w:tc>
          <w:tcPr>
            <w:tcW w:w="1848" w:type="dxa"/>
            <w:tcBorders>
              <w:top w:val="single" w:sz="4" w:space="0" w:color="000000"/>
              <w:left w:val="single" w:sz="4" w:space="0" w:color="000000"/>
              <w:bottom w:val="single" w:sz="4" w:space="0" w:color="000000"/>
              <w:right w:val="single" w:sz="4" w:space="0" w:color="000000"/>
            </w:tcBorders>
            <w:vAlign w:val="center"/>
          </w:tcPr>
          <w:p w:rsidR="00822356" w:rsidRPr="00C807FA" w:rsidRDefault="00822356" w:rsidP="00822356">
            <w:pPr>
              <w:spacing w:before="240" w:after="0" w:line="240" w:lineRule="auto"/>
              <w:ind w:left="0" w:firstLine="0"/>
            </w:pPr>
            <w:r w:rsidRPr="00C807FA">
              <w:lastRenderedPageBreak/>
              <w:t>Class Room</w:t>
            </w:r>
          </w:p>
          <w:p w:rsidR="00822356" w:rsidRPr="00C807FA" w:rsidRDefault="00822356" w:rsidP="00822356">
            <w:pPr>
              <w:spacing w:after="0" w:line="240" w:lineRule="auto"/>
              <w:ind w:left="0" w:firstLine="0"/>
            </w:pPr>
            <w:r w:rsidRPr="00C807FA">
              <w:t>Training Workshop.</w:t>
            </w:r>
          </w:p>
          <w:p w:rsidR="00822356" w:rsidRPr="00C807FA" w:rsidRDefault="00822356" w:rsidP="00822356">
            <w:pPr>
              <w:spacing w:before="240" w:after="0" w:line="240" w:lineRule="auto"/>
              <w:ind w:left="0" w:firstLine="0"/>
            </w:pPr>
            <w:r w:rsidRPr="00C807FA">
              <w:t>Lab/ Field Visit.</w:t>
            </w:r>
          </w:p>
        </w:tc>
      </w:tr>
      <w:tr w:rsidR="00822356" w:rsidRPr="00C807FA" w:rsidTr="00FD556D">
        <w:trPr>
          <w:trHeight w:val="1520"/>
        </w:trPr>
        <w:tc>
          <w:tcPr>
            <w:tcW w:w="2393" w:type="dxa"/>
            <w:tcBorders>
              <w:top w:val="single" w:sz="4" w:space="0" w:color="000000"/>
              <w:left w:val="single" w:sz="4" w:space="0" w:color="000000"/>
              <w:bottom w:val="single" w:sz="4" w:space="0" w:color="000000"/>
              <w:right w:val="single" w:sz="4" w:space="0" w:color="000000"/>
            </w:tcBorders>
          </w:tcPr>
          <w:p w:rsidR="00822356" w:rsidRPr="00C807FA" w:rsidRDefault="00822356" w:rsidP="00A46D2D">
            <w:pPr>
              <w:pStyle w:val="Style2"/>
              <w:numPr>
                <w:ilvl w:val="0"/>
                <w:numId w:val="111"/>
              </w:numPr>
              <w:ind w:hanging="720"/>
              <w:rPr>
                <w:rFonts w:ascii="Arial" w:hAnsi="Arial" w:cs="Arial"/>
                <w:color w:val="auto"/>
              </w:rPr>
            </w:pPr>
            <w:r w:rsidRPr="00C807FA">
              <w:rPr>
                <w:rFonts w:ascii="Arial" w:hAnsi="Arial" w:cs="Arial"/>
                <w:color w:val="auto"/>
              </w:rPr>
              <w:lastRenderedPageBreak/>
              <w:t>Milling a T slot</w:t>
            </w:r>
          </w:p>
        </w:tc>
        <w:tc>
          <w:tcPr>
            <w:tcW w:w="3833" w:type="dxa"/>
            <w:tcBorders>
              <w:top w:val="single" w:sz="4" w:space="0" w:color="000000"/>
              <w:left w:val="single" w:sz="4" w:space="0" w:color="000000"/>
              <w:bottom w:val="single" w:sz="4" w:space="0" w:color="000000"/>
              <w:right w:val="single" w:sz="4" w:space="0" w:color="000000"/>
            </w:tcBorders>
          </w:tcPr>
          <w:p w:rsidR="00822356" w:rsidRPr="00C807FA" w:rsidRDefault="00822356" w:rsidP="00A46D2D">
            <w:pPr>
              <w:pStyle w:val="Style1"/>
              <w:numPr>
                <w:ilvl w:val="0"/>
                <w:numId w:val="118"/>
              </w:numPr>
              <w:spacing w:after="240" w:line="360" w:lineRule="auto"/>
              <w:ind w:left="307" w:hanging="270"/>
              <w:rPr>
                <w:rFonts w:ascii="Arial" w:hAnsi="Arial" w:cs="Arial"/>
                <w:sz w:val="22"/>
                <w:szCs w:val="24"/>
              </w:rPr>
            </w:pPr>
            <w:r w:rsidRPr="00C807FA">
              <w:rPr>
                <w:rFonts w:ascii="Arial" w:hAnsi="Arial" w:cs="Arial"/>
                <w:sz w:val="22"/>
                <w:szCs w:val="24"/>
              </w:rPr>
              <w:t>Layout position of a T slot.</w:t>
            </w:r>
          </w:p>
          <w:p w:rsidR="00822356" w:rsidRPr="00C807FA" w:rsidRDefault="00822356" w:rsidP="00A46D2D">
            <w:pPr>
              <w:pStyle w:val="Style1"/>
              <w:numPr>
                <w:ilvl w:val="0"/>
                <w:numId w:val="118"/>
              </w:numPr>
              <w:spacing w:after="240" w:line="360" w:lineRule="auto"/>
              <w:ind w:left="307" w:hanging="270"/>
              <w:rPr>
                <w:rFonts w:ascii="Arial" w:hAnsi="Arial" w:cs="Arial"/>
                <w:sz w:val="22"/>
                <w:szCs w:val="24"/>
              </w:rPr>
            </w:pPr>
            <w:r w:rsidRPr="00C807FA">
              <w:rPr>
                <w:rFonts w:ascii="Arial" w:hAnsi="Arial" w:cs="Arial"/>
                <w:sz w:val="22"/>
                <w:szCs w:val="24"/>
              </w:rPr>
              <w:t>Square vertical milling machine with machine table.</w:t>
            </w:r>
          </w:p>
          <w:p w:rsidR="00822356" w:rsidRPr="00C807FA" w:rsidRDefault="00822356" w:rsidP="00A46D2D">
            <w:pPr>
              <w:pStyle w:val="Style1"/>
              <w:numPr>
                <w:ilvl w:val="0"/>
                <w:numId w:val="118"/>
              </w:numPr>
              <w:spacing w:after="240" w:line="360" w:lineRule="auto"/>
              <w:ind w:left="307" w:hanging="270"/>
              <w:rPr>
                <w:rFonts w:ascii="Arial" w:hAnsi="Arial" w:cs="Arial"/>
                <w:sz w:val="22"/>
                <w:szCs w:val="24"/>
              </w:rPr>
            </w:pPr>
            <w:r w:rsidRPr="00C807FA">
              <w:rPr>
                <w:rFonts w:ascii="Arial" w:hAnsi="Arial" w:cs="Arial"/>
                <w:sz w:val="22"/>
                <w:szCs w:val="24"/>
              </w:rPr>
              <w:t>Mount work in milling machine.</w:t>
            </w:r>
          </w:p>
          <w:p w:rsidR="00822356" w:rsidRPr="00C807FA" w:rsidRDefault="00822356" w:rsidP="00A46D2D">
            <w:pPr>
              <w:pStyle w:val="Style1"/>
              <w:numPr>
                <w:ilvl w:val="0"/>
                <w:numId w:val="118"/>
              </w:numPr>
              <w:spacing w:after="240" w:line="360" w:lineRule="auto"/>
              <w:ind w:left="307" w:hanging="270"/>
              <w:rPr>
                <w:rFonts w:ascii="Arial" w:hAnsi="Arial" w:cs="Arial"/>
                <w:sz w:val="22"/>
                <w:szCs w:val="24"/>
              </w:rPr>
            </w:pPr>
            <w:r w:rsidRPr="00C807FA">
              <w:rPr>
                <w:rFonts w:ascii="Arial" w:hAnsi="Arial" w:cs="Arial"/>
                <w:sz w:val="22"/>
                <w:szCs w:val="24"/>
              </w:rPr>
              <w:t>Machine the centre slot to proper depth of T slot by end mill.</w:t>
            </w:r>
          </w:p>
          <w:p w:rsidR="00822356" w:rsidRPr="00C807FA" w:rsidRDefault="00822356" w:rsidP="00A46D2D">
            <w:pPr>
              <w:pStyle w:val="Style1"/>
              <w:numPr>
                <w:ilvl w:val="0"/>
                <w:numId w:val="118"/>
              </w:numPr>
              <w:spacing w:after="240" w:line="360" w:lineRule="auto"/>
              <w:ind w:left="307" w:hanging="270"/>
              <w:rPr>
                <w:rFonts w:ascii="Arial" w:hAnsi="Arial" w:cs="Arial"/>
                <w:sz w:val="22"/>
                <w:szCs w:val="24"/>
              </w:rPr>
            </w:pPr>
            <w:r w:rsidRPr="00C807FA">
              <w:rPr>
                <w:rFonts w:ascii="Arial" w:hAnsi="Arial" w:cs="Arial"/>
                <w:sz w:val="22"/>
                <w:szCs w:val="24"/>
              </w:rPr>
              <w:t xml:space="preserve">Remove end mill </w:t>
            </w:r>
            <w:r w:rsidR="00C807FA">
              <w:rPr>
                <w:rFonts w:ascii="Arial" w:hAnsi="Arial" w:cs="Arial"/>
                <w:sz w:val="22"/>
                <w:szCs w:val="24"/>
              </w:rPr>
              <w:t>and</w:t>
            </w:r>
            <w:r w:rsidRPr="00C807FA">
              <w:rPr>
                <w:rFonts w:ascii="Arial" w:hAnsi="Arial" w:cs="Arial"/>
                <w:sz w:val="22"/>
                <w:szCs w:val="24"/>
              </w:rPr>
              <w:t xml:space="preserve"> mount proper t slot cutter.</w:t>
            </w:r>
          </w:p>
          <w:p w:rsidR="00822356" w:rsidRPr="00C807FA" w:rsidRDefault="00822356" w:rsidP="00A46D2D">
            <w:pPr>
              <w:pStyle w:val="Style1"/>
              <w:numPr>
                <w:ilvl w:val="0"/>
                <w:numId w:val="118"/>
              </w:numPr>
              <w:spacing w:after="240" w:line="360" w:lineRule="auto"/>
              <w:ind w:left="307" w:hanging="270"/>
              <w:rPr>
                <w:rFonts w:ascii="Arial" w:hAnsi="Arial" w:cs="Arial"/>
                <w:szCs w:val="24"/>
              </w:rPr>
            </w:pPr>
            <w:r w:rsidRPr="00C807FA">
              <w:rPr>
                <w:rFonts w:ascii="Arial" w:hAnsi="Arial" w:cs="Arial"/>
                <w:sz w:val="22"/>
                <w:szCs w:val="24"/>
              </w:rPr>
              <w:t>Machine lower part of the slot.</w:t>
            </w:r>
          </w:p>
        </w:tc>
        <w:tc>
          <w:tcPr>
            <w:tcW w:w="3916" w:type="dxa"/>
            <w:tcBorders>
              <w:top w:val="single" w:sz="4" w:space="0" w:color="000000"/>
              <w:left w:val="single" w:sz="4" w:space="0" w:color="000000"/>
              <w:bottom w:val="single" w:sz="4" w:space="0" w:color="000000"/>
              <w:right w:val="single" w:sz="4" w:space="0" w:color="000000"/>
            </w:tcBorders>
          </w:tcPr>
          <w:p w:rsidR="00822356" w:rsidRPr="00C807FA" w:rsidRDefault="00822356" w:rsidP="00A46D2D">
            <w:pPr>
              <w:pStyle w:val="ListParagraph"/>
              <w:numPr>
                <w:ilvl w:val="0"/>
                <w:numId w:val="19"/>
              </w:numPr>
              <w:spacing w:after="0" w:line="240" w:lineRule="auto"/>
              <w:ind w:left="434" w:hanging="270"/>
              <w:jc w:val="left"/>
            </w:pPr>
            <w:r w:rsidRPr="00C807FA">
              <w:rPr>
                <w:rFonts w:eastAsia="Times New Roman"/>
                <w:color w:val="auto"/>
              </w:rPr>
              <w:t>Describe safety protocols at work station.</w:t>
            </w:r>
          </w:p>
          <w:p w:rsidR="00822356" w:rsidRPr="00C807FA" w:rsidRDefault="00822356" w:rsidP="00A46D2D">
            <w:pPr>
              <w:pStyle w:val="ListParagraph"/>
              <w:numPr>
                <w:ilvl w:val="0"/>
                <w:numId w:val="19"/>
              </w:numPr>
              <w:spacing w:after="0" w:line="240" w:lineRule="auto"/>
              <w:ind w:left="434" w:hanging="270"/>
              <w:jc w:val="left"/>
            </w:pPr>
            <w:r w:rsidRPr="00C807FA">
              <w:rPr>
                <w:rFonts w:eastAsia="Times New Roman"/>
                <w:color w:val="auto"/>
              </w:rPr>
              <w:t xml:space="preserve">Define climb </w:t>
            </w:r>
            <w:r w:rsidR="00C807FA">
              <w:rPr>
                <w:rFonts w:eastAsia="Times New Roman"/>
                <w:color w:val="auto"/>
              </w:rPr>
              <w:t>and</w:t>
            </w:r>
            <w:r w:rsidRPr="00C807FA">
              <w:rPr>
                <w:rFonts w:eastAsia="Times New Roman"/>
                <w:color w:val="auto"/>
              </w:rPr>
              <w:t xml:space="preserve"> conventional milling</w:t>
            </w:r>
          </w:p>
          <w:p w:rsidR="00822356" w:rsidRPr="00C807FA" w:rsidRDefault="00822356" w:rsidP="00A46D2D">
            <w:pPr>
              <w:pStyle w:val="ListParagraph"/>
              <w:numPr>
                <w:ilvl w:val="0"/>
                <w:numId w:val="19"/>
              </w:numPr>
              <w:spacing w:after="0" w:line="240" w:lineRule="auto"/>
              <w:ind w:left="434" w:hanging="270"/>
              <w:jc w:val="left"/>
            </w:pPr>
            <w:r w:rsidRPr="00C807FA">
              <w:rPr>
                <w:rFonts w:eastAsia="Times New Roman"/>
                <w:color w:val="auto"/>
              </w:rPr>
              <w:t xml:space="preserve">Define slotting tools </w:t>
            </w:r>
            <w:r w:rsidR="00C807FA">
              <w:rPr>
                <w:rFonts w:eastAsia="Times New Roman"/>
                <w:color w:val="auto"/>
              </w:rPr>
              <w:t>and</w:t>
            </w:r>
            <w:r w:rsidRPr="00C807FA">
              <w:rPr>
                <w:rFonts w:eastAsia="Times New Roman"/>
                <w:color w:val="auto"/>
              </w:rPr>
              <w:t xml:space="preserve"> its application</w:t>
            </w:r>
          </w:p>
          <w:p w:rsidR="00822356" w:rsidRPr="00C807FA" w:rsidRDefault="00822356" w:rsidP="00A46D2D">
            <w:pPr>
              <w:pStyle w:val="ListParagraph"/>
              <w:numPr>
                <w:ilvl w:val="0"/>
                <w:numId w:val="19"/>
              </w:numPr>
              <w:spacing w:after="0" w:line="240" w:lineRule="auto"/>
              <w:ind w:left="434" w:hanging="270"/>
              <w:jc w:val="left"/>
            </w:pPr>
            <w:r w:rsidRPr="00C807FA">
              <w:rPr>
                <w:rFonts w:eastAsia="Times New Roman"/>
                <w:color w:val="auto"/>
              </w:rPr>
              <w:t xml:space="preserve">Define Slitting head </w:t>
            </w:r>
            <w:r w:rsidR="00C807FA">
              <w:rPr>
                <w:rFonts w:eastAsia="Times New Roman"/>
                <w:color w:val="auto"/>
              </w:rPr>
              <w:t>and</w:t>
            </w:r>
            <w:r w:rsidRPr="00C807FA">
              <w:rPr>
                <w:rFonts w:eastAsia="Times New Roman"/>
                <w:color w:val="auto"/>
              </w:rPr>
              <w:t xml:space="preserve"> its operation.</w:t>
            </w:r>
          </w:p>
          <w:p w:rsidR="00822356" w:rsidRPr="00C807FA" w:rsidRDefault="00822356" w:rsidP="00A46D2D">
            <w:pPr>
              <w:pStyle w:val="ListParagraph"/>
              <w:numPr>
                <w:ilvl w:val="0"/>
                <w:numId w:val="19"/>
              </w:numPr>
              <w:spacing w:after="0" w:line="240" w:lineRule="auto"/>
              <w:ind w:left="434" w:hanging="270"/>
              <w:jc w:val="left"/>
            </w:pPr>
            <w:r w:rsidRPr="00C807FA">
              <w:rPr>
                <w:rFonts w:eastAsia="Times New Roman"/>
                <w:color w:val="auto"/>
              </w:rPr>
              <w:t>Describe slotting methods.</w:t>
            </w:r>
          </w:p>
          <w:p w:rsidR="00822356" w:rsidRPr="00C807FA" w:rsidRDefault="00822356" w:rsidP="00A46D2D">
            <w:pPr>
              <w:pStyle w:val="ListParagraph"/>
              <w:numPr>
                <w:ilvl w:val="0"/>
                <w:numId w:val="19"/>
              </w:numPr>
              <w:spacing w:after="0" w:line="240" w:lineRule="auto"/>
              <w:ind w:left="434" w:hanging="270"/>
              <w:jc w:val="left"/>
            </w:pPr>
            <w:r w:rsidRPr="00C807FA">
              <w:rPr>
                <w:rFonts w:eastAsia="Times New Roman"/>
                <w:color w:val="auto"/>
              </w:rPr>
              <w:t>Describe work holding devices i.e. Wise, blocks, clamps etc.</w:t>
            </w:r>
          </w:p>
          <w:p w:rsidR="00822356" w:rsidRPr="00C807FA" w:rsidRDefault="00822356" w:rsidP="00A46D2D">
            <w:pPr>
              <w:pStyle w:val="ListParagraph"/>
              <w:numPr>
                <w:ilvl w:val="0"/>
                <w:numId w:val="19"/>
              </w:numPr>
              <w:spacing w:after="0" w:line="240" w:lineRule="auto"/>
              <w:ind w:left="434" w:hanging="270"/>
              <w:jc w:val="left"/>
            </w:pPr>
            <w:r w:rsidRPr="00C807FA">
              <w:rPr>
                <w:rFonts w:eastAsia="Times New Roman"/>
                <w:color w:val="auto"/>
              </w:rPr>
              <w:t xml:space="preserve">Explain </w:t>
            </w:r>
            <w:r w:rsidRPr="00C807FA">
              <w:rPr>
                <w:szCs w:val="24"/>
              </w:rPr>
              <w:t>correct specifications for the part or component to be produced as per drawing.</w:t>
            </w:r>
          </w:p>
          <w:p w:rsidR="00822356" w:rsidRPr="00C807FA" w:rsidRDefault="00822356" w:rsidP="00A46D2D">
            <w:pPr>
              <w:pStyle w:val="ListParagraph"/>
              <w:numPr>
                <w:ilvl w:val="0"/>
                <w:numId w:val="19"/>
              </w:numPr>
              <w:spacing w:after="0" w:line="240" w:lineRule="auto"/>
              <w:ind w:left="434" w:hanging="270"/>
              <w:jc w:val="left"/>
            </w:pPr>
            <w:r w:rsidRPr="00C807FA">
              <w:rPr>
                <w:rFonts w:eastAsia="Times New Roman"/>
                <w:color w:val="auto"/>
              </w:rPr>
              <w:t>Define symbols of the drawing.</w:t>
            </w:r>
          </w:p>
          <w:p w:rsidR="00822356" w:rsidRPr="00C807FA" w:rsidRDefault="00822356" w:rsidP="00A46D2D">
            <w:pPr>
              <w:pStyle w:val="ListParagraph"/>
              <w:numPr>
                <w:ilvl w:val="0"/>
                <w:numId w:val="96"/>
              </w:numPr>
              <w:spacing w:after="0" w:line="240" w:lineRule="auto"/>
              <w:ind w:left="434" w:hanging="270"/>
              <w:jc w:val="left"/>
              <w:rPr>
                <w:rFonts w:eastAsia="Times New Roman"/>
              </w:rPr>
            </w:pPr>
            <w:r w:rsidRPr="00C807FA">
              <w:rPr>
                <w:rFonts w:eastAsia="Times New Roman"/>
                <w:color w:val="auto"/>
              </w:rPr>
              <w:t xml:space="preserve">Describe </w:t>
            </w:r>
            <w:r w:rsidRPr="00C807FA">
              <w:t xml:space="preserve">Tool </w:t>
            </w:r>
            <w:r w:rsidR="00C807FA">
              <w:t>and</w:t>
            </w:r>
            <w:r w:rsidRPr="00C807FA">
              <w:t xml:space="preserve"> job mounting techniques </w:t>
            </w:r>
            <w:r w:rsidR="00C807FA">
              <w:t>and</w:t>
            </w:r>
            <w:r w:rsidRPr="00C807FA">
              <w:t xml:space="preserve"> settings. </w:t>
            </w:r>
          </w:p>
          <w:p w:rsidR="00822356" w:rsidRPr="00C807FA" w:rsidRDefault="00822356" w:rsidP="00A46D2D">
            <w:pPr>
              <w:pStyle w:val="ListParagraph"/>
              <w:numPr>
                <w:ilvl w:val="0"/>
                <w:numId w:val="19"/>
              </w:numPr>
              <w:spacing w:after="0" w:line="240" w:lineRule="auto"/>
              <w:ind w:left="434" w:hanging="270"/>
              <w:jc w:val="left"/>
            </w:pPr>
            <w:r w:rsidRPr="00C807FA">
              <w:rPr>
                <w:rFonts w:eastAsia="Times New Roman"/>
                <w:color w:val="auto"/>
              </w:rPr>
              <w:t>Knowledge of different datum types.</w:t>
            </w:r>
          </w:p>
          <w:p w:rsidR="00822356" w:rsidRPr="00C807FA" w:rsidRDefault="00822356" w:rsidP="00A46D2D">
            <w:pPr>
              <w:pStyle w:val="ListParagraph"/>
              <w:numPr>
                <w:ilvl w:val="0"/>
                <w:numId w:val="19"/>
              </w:numPr>
              <w:spacing w:after="0" w:line="240" w:lineRule="auto"/>
              <w:ind w:left="434" w:hanging="270"/>
              <w:jc w:val="left"/>
            </w:pPr>
            <w:r w:rsidRPr="00C807FA">
              <w:rPr>
                <w:rFonts w:eastAsia="Times New Roman"/>
                <w:color w:val="auto"/>
              </w:rPr>
              <w:t xml:space="preserve">Define Cutting speed calculation </w:t>
            </w:r>
            <w:r w:rsidR="00C807FA">
              <w:rPr>
                <w:rFonts w:eastAsia="Times New Roman"/>
                <w:color w:val="auto"/>
              </w:rPr>
              <w:t>and</w:t>
            </w:r>
            <w:r w:rsidRPr="00C807FA">
              <w:rPr>
                <w:rFonts w:eastAsia="Times New Roman"/>
                <w:color w:val="auto"/>
              </w:rPr>
              <w:t xml:space="preserve"> setting according to job &amp; tool material.</w:t>
            </w:r>
          </w:p>
          <w:p w:rsidR="00822356" w:rsidRPr="00C807FA" w:rsidRDefault="00822356" w:rsidP="00A46D2D">
            <w:pPr>
              <w:pStyle w:val="ListParagraph"/>
              <w:numPr>
                <w:ilvl w:val="0"/>
                <w:numId w:val="19"/>
              </w:numPr>
              <w:spacing w:after="0" w:line="240" w:lineRule="auto"/>
              <w:ind w:left="434" w:hanging="270"/>
              <w:jc w:val="left"/>
            </w:pPr>
            <w:r w:rsidRPr="00C807FA">
              <w:rPr>
                <w:rFonts w:eastAsia="Times New Roman"/>
                <w:color w:val="auto"/>
              </w:rPr>
              <w:t xml:space="preserve">Knowledge, extract information from drawing in view of operational sequence i.e. Material selection, Tool selection, Machine </w:t>
            </w:r>
            <w:r w:rsidRPr="00C807FA">
              <w:rPr>
                <w:rFonts w:eastAsia="Times New Roman"/>
                <w:color w:val="auto"/>
              </w:rPr>
              <w:lastRenderedPageBreak/>
              <w:t xml:space="preserve">selection </w:t>
            </w:r>
            <w:r w:rsidR="00C807FA">
              <w:rPr>
                <w:rFonts w:eastAsia="Times New Roman"/>
                <w:color w:val="auto"/>
              </w:rPr>
              <w:t>and</w:t>
            </w:r>
            <w:r w:rsidRPr="00C807FA">
              <w:rPr>
                <w:rFonts w:eastAsia="Times New Roman"/>
                <w:color w:val="auto"/>
              </w:rPr>
              <w:t xml:space="preserve"> Sequence of operation.</w:t>
            </w:r>
          </w:p>
          <w:p w:rsidR="00822356" w:rsidRPr="00C807FA" w:rsidRDefault="00822356" w:rsidP="00822356">
            <w:pPr>
              <w:spacing w:after="0" w:line="240" w:lineRule="auto"/>
              <w:ind w:left="0" w:firstLine="0"/>
              <w:jc w:val="left"/>
              <w:rPr>
                <w:rFonts w:eastAsia="Times New Roman"/>
                <w:color w:val="auto"/>
              </w:rPr>
            </w:pPr>
          </w:p>
          <w:p w:rsidR="00822356" w:rsidRPr="00C807FA" w:rsidRDefault="00822356" w:rsidP="00822356">
            <w:pPr>
              <w:spacing w:after="0" w:line="240" w:lineRule="auto"/>
              <w:jc w:val="left"/>
              <w:rPr>
                <w:rFonts w:eastAsia="Times New Roman"/>
                <w:b/>
                <w:color w:val="auto"/>
              </w:rPr>
            </w:pPr>
            <w:r w:rsidRPr="00C807FA">
              <w:rPr>
                <w:rFonts w:eastAsia="Times New Roman"/>
                <w:b/>
                <w:color w:val="auto"/>
              </w:rPr>
              <w:t>Practical Activity:</w:t>
            </w:r>
          </w:p>
          <w:p w:rsidR="00822356" w:rsidRPr="00C807FA" w:rsidRDefault="00822356" w:rsidP="00A46D2D">
            <w:pPr>
              <w:pStyle w:val="ListParagraph"/>
              <w:numPr>
                <w:ilvl w:val="0"/>
                <w:numId w:val="19"/>
              </w:numPr>
              <w:spacing w:after="0" w:line="240" w:lineRule="auto"/>
              <w:ind w:left="434" w:hanging="270"/>
              <w:jc w:val="left"/>
              <w:rPr>
                <w:rFonts w:eastAsia="Times New Roman"/>
                <w:color w:val="auto"/>
              </w:rPr>
            </w:pPr>
            <w:r w:rsidRPr="00C807FA">
              <w:rPr>
                <w:rFonts w:eastAsia="Times New Roman"/>
                <w:color w:val="auto"/>
              </w:rPr>
              <w:t>Make a T profile with the use of T-slot cutting tool.</w:t>
            </w:r>
          </w:p>
        </w:tc>
        <w:tc>
          <w:tcPr>
            <w:tcW w:w="1802" w:type="dxa"/>
            <w:tcBorders>
              <w:top w:val="single" w:sz="4" w:space="0" w:color="000000"/>
              <w:left w:val="single" w:sz="4" w:space="0" w:color="000000"/>
              <w:bottom w:val="single" w:sz="4" w:space="0" w:color="000000"/>
              <w:right w:val="single" w:sz="4" w:space="0" w:color="000000"/>
            </w:tcBorders>
            <w:vAlign w:val="center"/>
          </w:tcPr>
          <w:p w:rsidR="00822356" w:rsidRPr="00C807FA" w:rsidRDefault="00822356" w:rsidP="00822356">
            <w:pPr>
              <w:spacing w:after="0" w:line="276" w:lineRule="auto"/>
              <w:ind w:left="2" w:firstLine="0"/>
              <w:jc w:val="left"/>
              <w:rPr>
                <w:color w:val="auto"/>
              </w:rPr>
            </w:pPr>
            <w:r w:rsidRPr="00C807FA">
              <w:rPr>
                <w:b/>
                <w:color w:val="auto"/>
              </w:rPr>
              <w:lastRenderedPageBreak/>
              <w:t>Total:</w:t>
            </w:r>
            <w:r w:rsidRPr="00C807FA">
              <w:rPr>
                <w:color w:val="auto"/>
              </w:rPr>
              <w:t xml:space="preserve"> </w:t>
            </w:r>
            <w:r w:rsidR="00BE1D16" w:rsidRPr="00C807FA">
              <w:rPr>
                <w:color w:val="auto"/>
              </w:rPr>
              <w:t>1</w:t>
            </w:r>
            <w:r w:rsidRPr="00C807FA">
              <w:rPr>
                <w:color w:val="auto"/>
              </w:rPr>
              <w:t>.5Hrs</w:t>
            </w:r>
          </w:p>
          <w:p w:rsidR="00822356" w:rsidRPr="00C807FA" w:rsidRDefault="00822356" w:rsidP="00822356">
            <w:pPr>
              <w:spacing w:after="0" w:line="276" w:lineRule="auto"/>
              <w:ind w:left="2" w:firstLine="0"/>
              <w:jc w:val="left"/>
              <w:rPr>
                <w:color w:val="auto"/>
              </w:rPr>
            </w:pPr>
            <w:r w:rsidRPr="00C807FA">
              <w:rPr>
                <w:b/>
                <w:color w:val="auto"/>
              </w:rPr>
              <w:t>Theory:</w:t>
            </w:r>
            <w:r w:rsidRPr="00C807FA">
              <w:rPr>
                <w:color w:val="auto"/>
              </w:rPr>
              <w:t xml:space="preserve"> 0.5Hrs</w:t>
            </w:r>
          </w:p>
          <w:p w:rsidR="00822356" w:rsidRPr="00C807FA" w:rsidRDefault="00822356" w:rsidP="00BE1D16">
            <w:pPr>
              <w:spacing w:after="0" w:line="276" w:lineRule="auto"/>
              <w:ind w:left="2" w:firstLine="0"/>
              <w:jc w:val="left"/>
              <w:rPr>
                <w:b/>
                <w:color w:val="auto"/>
              </w:rPr>
            </w:pPr>
            <w:r w:rsidRPr="00C807FA">
              <w:rPr>
                <w:b/>
                <w:color w:val="auto"/>
              </w:rPr>
              <w:t>Practical:</w:t>
            </w:r>
            <w:r w:rsidRPr="00C807FA">
              <w:rPr>
                <w:color w:val="auto"/>
              </w:rPr>
              <w:t xml:space="preserve"> 0</w:t>
            </w:r>
            <w:r w:rsidR="00BE1D16" w:rsidRPr="00C807FA">
              <w:rPr>
                <w:color w:val="auto"/>
              </w:rPr>
              <w:t>1</w:t>
            </w:r>
            <w:r w:rsidRPr="00C807FA">
              <w:rPr>
                <w:color w:val="auto"/>
              </w:rPr>
              <w:t>Hrs</w:t>
            </w:r>
          </w:p>
        </w:tc>
        <w:tc>
          <w:tcPr>
            <w:tcW w:w="1842" w:type="dxa"/>
            <w:tcBorders>
              <w:top w:val="single" w:sz="4" w:space="0" w:color="000000"/>
              <w:left w:val="single" w:sz="4" w:space="0" w:color="000000"/>
              <w:bottom w:val="single" w:sz="4" w:space="0" w:color="000000"/>
              <w:right w:val="single" w:sz="4" w:space="0" w:color="000000"/>
            </w:tcBorders>
          </w:tcPr>
          <w:p w:rsidR="00822356" w:rsidRPr="00C807FA" w:rsidRDefault="00822356" w:rsidP="00A46D2D">
            <w:pPr>
              <w:pStyle w:val="ListParagraph"/>
              <w:numPr>
                <w:ilvl w:val="0"/>
                <w:numId w:val="7"/>
              </w:numPr>
              <w:spacing w:after="0"/>
              <w:ind w:left="206" w:hanging="180"/>
              <w:jc w:val="left"/>
            </w:pPr>
            <w:r w:rsidRPr="00C807FA">
              <w:t>Part Drawing.</w:t>
            </w:r>
          </w:p>
          <w:p w:rsidR="00822356" w:rsidRPr="00C807FA" w:rsidRDefault="00822356" w:rsidP="00A46D2D">
            <w:pPr>
              <w:pStyle w:val="ListParagraph"/>
              <w:numPr>
                <w:ilvl w:val="0"/>
                <w:numId w:val="7"/>
              </w:numPr>
              <w:spacing w:after="0"/>
              <w:ind w:left="206" w:hanging="180"/>
              <w:jc w:val="left"/>
            </w:pPr>
            <w:r w:rsidRPr="00C807FA">
              <w:t>Milling machine</w:t>
            </w:r>
          </w:p>
          <w:p w:rsidR="00822356" w:rsidRPr="00C807FA" w:rsidRDefault="00822356" w:rsidP="00A46D2D">
            <w:pPr>
              <w:pStyle w:val="ListParagraph"/>
              <w:numPr>
                <w:ilvl w:val="0"/>
                <w:numId w:val="7"/>
              </w:numPr>
              <w:spacing w:after="0"/>
              <w:ind w:left="206" w:hanging="180"/>
              <w:jc w:val="left"/>
            </w:pPr>
            <w:r w:rsidRPr="00C807FA">
              <w:t>Machine wise</w:t>
            </w:r>
          </w:p>
          <w:p w:rsidR="00822356" w:rsidRPr="00C807FA" w:rsidRDefault="00822356" w:rsidP="00A46D2D">
            <w:pPr>
              <w:pStyle w:val="ListParagraph"/>
              <w:numPr>
                <w:ilvl w:val="0"/>
                <w:numId w:val="7"/>
              </w:numPr>
              <w:spacing w:after="0"/>
              <w:ind w:left="206" w:hanging="180"/>
              <w:jc w:val="left"/>
            </w:pPr>
            <w:r w:rsidRPr="00C807FA">
              <w:t>End mill cutter</w:t>
            </w:r>
          </w:p>
          <w:p w:rsidR="00822356" w:rsidRPr="00C807FA" w:rsidRDefault="00822356" w:rsidP="00A46D2D">
            <w:pPr>
              <w:pStyle w:val="ListParagraph"/>
              <w:numPr>
                <w:ilvl w:val="0"/>
                <w:numId w:val="7"/>
              </w:numPr>
              <w:spacing w:after="0"/>
              <w:ind w:left="206" w:hanging="180"/>
              <w:jc w:val="left"/>
            </w:pPr>
            <w:r w:rsidRPr="00C807FA">
              <w:t>T-slot cutting tool</w:t>
            </w:r>
          </w:p>
          <w:p w:rsidR="00822356" w:rsidRPr="00C807FA" w:rsidRDefault="00822356" w:rsidP="00A46D2D">
            <w:pPr>
              <w:pStyle w:val="ListParagraph"/>
              <w:numPr>
                <w:ilvl w:val="0"/>
                <w:numId w:val="7"/>
              </w:numPr>
              <w:spacing w:after="0"/>
              <w:ind w:left="206" w:hanging="180"/>
              <w:jc w:val="left"/>
            </w:pPr>
            <w:r w:rsidRPr="00C807FA">
              <w:t>Woodruff cutter</w:t>
            </w:r>
          </w:p>
          <w:p w:rsidR="00822356" w:rsidRPr="00C807FA" w:rsidRDefault="00822356" w:rsidP="00A46D2D">
            <w:pPr>
              <w:pStyle w:val="ListParagraph"/>
              <w:numPr>
                <w:ilvl w:val="0"/>
                <w:numId w:val="7"/>
              </w:numPr>
              <w:spacing w:after="0"/>
              <w:ind w:left="206" w:hanging="180"/>
              <w:jc w:val="left"/>
            </w:pPr>
            <w:r w:rsidRPr="00C807FA">
              <w:t>Pedestal grinder</w:t>
            </w:r>
          </w:p>
          <w:p w:rsidR="00822356" w:rsidRPr="00C807FA" w:rsidRDefault="00822356" w:rsidP="00A46D2D">
            <w:pPr>
              <w:pStyle w:val="ListParagraph"/>
              <w:numPr>
                <w:ilvl w:val="0"/>
                <w:numId w:val="7"/>
              </w:numPr>
              <w:spacing w:after="0"/>
              <w:ind w:left="206" w:hanging="180"/>
              <w:jc w:val="left"/>
            </w:pPr>
            <w:r w:rsidRPr="00C807FA">
              <w:t>Grinding wheel</w:t>
            </w:r>
          </w:p>
          <w:p w:rsidR="00822356" w:rsidRPr="00C807FA" w:rsidRDefault="00822356" w:rsidP="00A46D2D">
            <w:pPr>
              <w:pStyle w:val="ListParagraph"/>
              <w:numPr>
                <w:ilvl w:val="0"/>
                <w:numId w:val="7"/>
              </w:numPr>
              <w:spacing w:after="0"/>
              <w:ind w:left="206" w:hanging="180"/>
              <w:jc w:val="left"/>
            </w:pPr>
            <w:r w:rsidRPr="00C807FA">
              <w:t>Drill bit set</w:t>
            </w:r>
          </w:p>
          <w:p w:rsidR="00822356" w:rsidRPr="00C807FA" w:rsidRDefault="00822356" w:rsidP="00A46D2D">
            <w:pPr>
              <w:pStyle w:val="ListParagraph"/>
              <w:numPr>
                <w:ilvl w:val="0"/>
                <w:numId w:val="7"/>
              </w:numPr>
              <w:spacing w:after="0"/>
              <w:ind w:left="206" w:hanging="180"/>
              <w:jc w:val="left"/>
            </w:pPr>
            <w:r w:rsidRPr="00C807FA">
              <w:t>Center drill</w:t>
            </w:r>
          </w:p>
          <w:p w:rsidR="00822356" w:rsidRPr="00C807FA" w:rsidRDefault="00822356" w:rsidP="00A46D2D">
            <w:pPr>
              <w:pStyle w:val="ListParagraph"/>
              <w:numPr>
                <w:ilvl w:val="0"/>
                <w:numId w:val="7"/>
              </w:numPr>
              <w:spacing w:after="0"/>
              <w:ind w:left="206" w:hanging="180"/>
              <w:jc w:val="left"/>
            </w:pPr>
            <w:r w:rsidRPr="00C807FA">
              <w:t>Drill chuck</w:t>
            </w:r>
          </w:p>
          <w:p w:rsidR="00822356" w:rsidRPr="00C807FA" w:rsidRDefault="00822356" w:rsidP="00A46D2D">
            <w:pPr>
              <w:pStyle w:val="ListParagraph"/>
              <w:numPr>
                <w:ilvl w:val="0"/>
                <w:numId w:val="7"/>
              </w:numPr>
              <w:spacing w:after="0"/>
              <w:ind w:left="206" w:hanging="180"/>
              <w:jc w:val="left"/>
            </w:pPr>
            <w:r w:rsidRPr="00C807FA">
              <w:t>MS round shaft</w:t>
            </w:r>
          </w:p>
          <w:p w:rsidR="00822356" w:rsidRPr="00C807FA" w:rsidRDefault="00822356" w:rsidP="00A46D2D">
            <w:pPr>
              <w:pStyle w:val="ListParagraph"/>
              <w:numPr>
                <w:ilvl w:val="0"/>
                <w:numId w:val="7"/>
              </w:numPr>
              <w:spacing w:after="0"/>
              <w:ind w:left="206" w:hanging="180"/>
              <w:jc w:val="left"/>
            </w:pPr>
            <w:r w:rsidRPr="00C807FA">
              <w:t>Hacksaw frame</w:t>
            </w:r>
          </w:p>
          <w:p w:rsidR="00822356" w:rsidRPr="00C807FA" w:rsidRDefault="00822356" w:rsidP="00A46D2D">
            <w:pPr>
              <w:pStyle w:val="ListParagraph"/>
              <w:numPr>
                <w:ilvl w:val="0"/>
                <w:numId w:val="7"/>
              </w:numPr>
              <w:spacing w:after="0"/>
              <w:ind w:left="206" w:hanging="180"/>
              <w:jc w:val="left"/>
            </w:pPr>
            <w:r w:rsidRPr="00C807FA">
              <w:t>Hacksaw blade</w:t>
            </w:r>
          </w:p>
          <w:p w:rsidR="00822356" w:rsidRPr="00C807FA" w:rsidRDefault="00822356" w:rsidP="00A46D2D">
            <w:pPr>
              <w:pStyle w:val="ListParagraph"/>
              <w:numPr>
                <w:ilvl w:val="0"/>
                <w:numId w:val="7"/>
              </w:numPr>
              <w:spacing w:after="0"/>
              <w:ind w:left="206" w:hanging="180"/>
              <w:jc w:val="left"/>
            </w:pPr>
            <w:r w:rsidRPr="00C807FA">
              <w:t>Vernier caliper</w:t>
            </w:r>
          </w:p>
          <w:p w:rsidR="00822356" w:rsidRPr="00C807FA" w:rsidRDefault="00822356" w:rsidP="00A46D2D">
            <w:pPr>
              <w:pStyle w:val="ListParagraph"/>
              <w:numPr>
                <w:ilvl w:val="0"/>
                <w:numId w:val="7"/>
              </w:numPr>
              <w:spacing w:after="0"/>
              <w:ind w:left="206" w:hanging="180"/>
              <w:jc w:val="left"/>
            </w:pPr>
            <w:r w:rsidRPr="00C807FA">
              <w:t>Dial indicator with st</w:t>
            </w:r>
            <w:r w:rsidR="00C807FA">
              <w:t>and</w:t>
            </w:r>
          </w:p>
          <w:p w:rsidR="00822356" w:rsidRPr="00C807FA" w:rsidRDefault="00822356" w:rsidP="00A46D2D">
            <w:pPr>
              <w:pStyle w:val="ListParagraph"/>
              <w:numPr>
                <w:ilvl w:val="0"/>
                <w:numId w:val="7"/>
              </w:numPr>
              <w:spacing w:after="0"/>
              <w:ind w:left="206" w:hanging="180"/>
              <w:jc w:val="left"/>
            </w:pPr>
            <w:r w:rsidRPr="00C807FA">
              <w:t>Flat file</w:t>
            </w:r>
          </w:p>
          <w:p w:rsidR="00822356" w:rsidRPr="00C807FA" w:rsidRDefault="00822356" w:rsidP="00A46D2D">
            <w:pPr>
              <w:pStyle w:val="ListParagraph"/>
              <w:numPr>
                <w:ilvl w:val="0"/>
                <w:numId w:val="7"/>
              </w:numPr>
              <w:spacing w:after="0"/>
              <w:ind w:left="206" w:hanging="180"/>
              <w:jc w:val="left"/>
            </w:pPr>
            <w:r w:rsidRPr="00C807FA">
              <w:t>Hammer</w:t>
            </w:r>
          </w:p>
          <w:p w:rsidR="00822356" w:rsidRPr="00C807FA" w:rsidRDefault="00822356" w:rsidP="00A46D2D">
            <w:pPr>
              <w:pStyle w:val="ListParagraph"/>
              <w:numPr>
                <w:ilvl w:val="0"/>
                <w:numId w:val="7"/>
              </w:numPr>
              <w:spacing w:after="0"/>
              <w:ind w:left="206" w:hanging="180"/>
              <w:jc w:val="left"/>
            </w:pPr>
            <w:r w:rsidRPr="00C807FA">
              <w:lastRenderedPageBreak/>
              <w:t>Center punch</w:t>
            </w:r>
          </w:p>
          <w:p w:rsidR="00822356" w:rsidRPr="00C807FA" w:rsidRDefault="00822356" w:rsidP="00A46D2D">
            <w:pPr>
              <w:pStyle w:val="ListParagraph"/>
              <w:numPr>
                <w:ilvl w:val="0"/>
                <w:numId w:val="7"/>
              </w:numPr>
              <w:spacing w:after="0"/>
              <w:ind w:left="206" w:hanging="180"/>
              <w:jc w:val="left"/>
            </w:pPr>
            <w:r w:rsidRPr="00C807FA">
              <w:t>Scriber</w:t>
            </w:r>
          </w:p>
          <w:p w:rsidR="00822356" w:rsidRPr="00C807FA" w:rsidRDefault="00822356" w:rsidP="00A46D2D">
            <w:pPr>
              <w:pStyle w:val="ListParagraph"/>
              <w:numPr>
                <w:ilvl w:val="0"/>
                <w:numId w:val="7"/>
              </w:numPr>
              <w:spacing w:after="0"/>
              <w:ind w:left="206" w:hanging="180"/>
              <w:jc w:val="left"/>
            </w:pPr>
            <w:r w:rsidRPr="00C807FA">
              <w:t>Work bench (8ftx4ftx3ft)</w:t>
            </w:r>
          </w:p>
          <w:p w:rsidR="00822356" w:rsidRPr="00C807FA" w:rsidRDefault="00822356" w:rsidP="00A46D2D">
            <w:pPr>
              <w:pStyle w:val="ListParagraph"/>
              <w:numPr>
                <w:ilvl w:val="0"/>
                <w:numId w:val="7"/>
              </w:numPr>
              <w:spacing w:after="0"/>
              <w:ind w:left="206" w:hanging="180"/>
              <w:jc w:val="left"/>
            </w:pPr>
            <w:r w:rsidRPr="00C807FA">
              <w:t>Bench Wise</w:t>
            </w:r>
          </w:p>
          <w:p w:rsidR="00822356" w:rsidRPr="00C807FA" w:rsidRDefault="00822356" w:rsidP="00A46D2D">
            <w:pPr>
              <w:pStyle w:val="ListParagraph"/>
              <w:numPr>
                <w:ilvl w:val="0"/>
                <w:numId w:val="7"/>
              </w:numPr>
              <w:spacing w:after="0"/>
              <w:ind w:left="206" w:hanging="180"/>
              <w:jc w:val="left"/>
            </w:pPr>
            <w:r w:rsidRPr="00C807FA">
              <w:t>Marking ink</w:t>
            </w:r>
          </w:p>
          <w:p w:rsidR="00822356" w:rsidRPr="00C807FA" w:rsidRDefault="00822356" w:rsidP="00A46D2D">
            <w:pPr>
              <w:pStyle w:val="ListParagraph"/>
              <w:numPr>
                <w:ilvl w:val="0"/>
                <w:numId w:val="7"/>
              </w:numPr>
              <w:spacing w:after="0"/>
              <w:ind w:left="206" w:hanging="180"/>
              <w:jc w:val="left"/>
            </w:pPr>
            <w:r w:rsidRPr="00C807FA">
              <w:t>Safety goggles</w:t>
            </w:r>
          </w:p>
          <w:p w:rsidR="00822356" w:rsidRPr="00C807FA" w:rsidRDefault="00822356" w:rsidP="00A46D2D">
            <w:pPr>
              <w:pStyle w:val="ListParagraph"/>
              <w:numPr>
                <w:ilvl w:val="0"/>
                <w:numId w:val="7"/>
              </w:numPr>
              <w:spacing w:after="0"/>
              <w:ind w:left="206" w:hanging="180"/>
              <w:jc w:val="left"/>
            </w:pPr>
            <w:r w:rsidRPr="00C807FA">
              <w:t>Safety harness belt</w:t>
            </w:r>
          </w:p>
          <w:p w:rsidR="00822356" w:rsidRPr="00C807FA" w:rsidRDefault="00822356" w:rsidP="00A46D2D">
            <w:pPr>
              <w:pStyle w:val="ListParagraph"/>
              <w:numPr>
                <w:ilvl w:val="0"/>
                <w:numId w:val="7"/>
              </w:numPr>
              <w:spacing w:after="0"/>
              <w:ind w:left="206" w:hanging="180"/>
              <w:jc w:val="left"/>
            </w:pPr>
            <w:r w:rsidRPr="00C807FA">
              <w:t>Safety helmet</w:t>
            </w:r>
          </w:p>
          <w:p w:rsidR="00822356" w:rsidRPr="00C807FA" w:rsidRDefault="00822356" w:rsidP="00A46D2D">
            <w:pPr>
              <w:pStyle w:val="ListParagraph"/>
              <w:numPr>
                <w:ilvl w:val="0"/>
                <w:numId w:val="7"/>
              </w:numPr>
              <w:spacing w:after="0"/>
              <w:ind w:left="206" w:hanging="180"/>
              <w:jc w:val="left"/>
            </w:pPr>
            <w:r w:rsidRPr="00C807FA">
              <w:t>Safety mask</w:t>
            </w:r>
          </w:p>
          <w:p w:rsidR="00822356" w:rsidRPr="00C807FA" w:rsidRDefault="00822356" w:rsidP="00A46D2D">
            <w:pPr>
              <w:pStyle w:val="ListParagraph"/>
              <w:numPr>
                <w:ilvl w:val="0"/>
                <w:numId w:val="7"/>
              </w:numPr>
              <w:spacing w:after="0"/>
              <w:ind w:left="206" w:hanging="180"/>
              <w:jc w:val="left"/>
            </w:pPr>
            <w:r w:rsidRPr="00C807FA">
              <w:t>Safety Shoes</w:t>
            </w:r>
          </w:p>
          <w:p w:rsidR="00822356" w:rsidRPr="00C807FA" w:rsidRDefault="00822356" w:rsidP="00A46D2D">
            <w:pPr>
              <w:pStyle w:val="ListParagraph"/>
              <w:numPr>
                <w:ilvl w:val="0"/>
                <w:numId w:val="7"/>
              </w:numPr>
              <w:spacing w:after="0"/>
              <w:ind w:left="206" w:hanging="180"/>
              <w:jc w:val="left"/>
            </w:pPr>
            <w:r w:rsidRPr="00C807FA">
              <w:t>Cotton gloves</w:t>
            </w:r>
          </w:p>
          <w:p w:rsidR="00822356" w:rsidRPr="00C807FA" w:rsidRDefault="00822356" w:rsidP="00A46D2D">
            <w:pPr>
              <w:pStyle w:val="ListParagraph"/>
              <w:numPr>
                <w:ilvl w:val="0"/>
                <w:numId w:val="7"/>
              </w:numPr>
              <w:spacing w:after="0"/>
              <w:ind w:left="206" w:hanging="180"/>
              <w:jc w:val="left"/>
            </w:pPr>
            <w:r w:rsidRPr="00C807FA">
              <w:t>Cotton waste</w:t>
            </w:r>
          </w:p>
          <w:p w:rsidR="00822356" w:rsidRPr="00C807FA" w:rsidRDefault="00822356" w:rsidP="00A46D2D">
            <w:pPr>
              <w:pStyle w:val="ListParagraph"/>
              <w:numPr>
                <w:ilvl w:val="0"/>
                <w:numId w:val="7"/>
              </w:numPr>
              <w:spacing w:after="0"/>
              <w:ind w:left="206" w:hanging="180"/>
              <w:jc w:val="left"/>
            </w:pPr>
            <w:r w:rsidRPr="00C807FA">
              <w:t>Printer</w:t>
            </w:r>
          </w:p>
          <w:p w:rsidR="00822356" w:rsidRPr="00C807FA" w:rsidRDefault="00822356" w:rsidP="00A46D2D">
            <w:pPr>
              <w:pStyle w:val="ListParagraph"/>
              <w:numPr>
                <w:ilvl w:val="0"/>
                <w:numId w:val="7"/>
              </w:numPr>
              <w:spacing w:after="0"/>
              <w:ind w:left="206" w:hanging="180"/>
              <w:jc w:val="left"/>
            </w:pPr>
            <w:r w:rsidRPr="00C807FA">
              <w:t>Multimedia projector</w:t>
            </w:r>
          </w:p>
          <w:p w:rsidR="00822356" w:rsidRPr="00C807FA" w:rsidRDefault="00822356" w:rsidP="00A46D2D">
            <w:pPr>
              <w:pStyle w:val="ListParagraph"/>
              <w:numPr>
                <w:ilvl w:val="0"/>
                <w:numId w:val="7"/>
              </w:numPr>
              <w:spacing w:after="0"/>
              <w:ind w:left="206" w:hanging="180"/>
              <w:jc w:val="left"/>
            </w:pPr>
            <w:r w:rsidRPr="00C807FA">
              <w:t>Computer</w:t>
            </w:r>
          </w:p>
          <w:p w:rsidR="00822356" w:rsidRPr="00C807FA" w:rsidRDefault="00822356" w:rsidP="00A46D2D">
            <w:pPr>
              <w:pStyle w:val="ListParagraph"/>
              <w:numPr>
                <w:ilvl w:val="0"/>
                <w:numId w:val="7"/>
              </w:numPr>
              <w:spacing w:after="0"/>
              <w:ind w:left="206" w:hanging="180"/>
              <w:jc w:val="left"/>
            </w:pPr>
            <w:r w:rsidRPr="00C807FA">
              <w:t>Pencils</w:t>
            </w:r>
          </w:p>
          <w:p w:rsidR="00822356" w:rsidRPr="00C807FA" w:rsidRDefault="00822356" w:rsidP="00A46D2D">
            <w:pPr>
              <w:pStyle w:val="ListParagraph"/>
              <w:numPr>
                <w:ilvl w:val="0"/>
                <w:numId w:val="7"/>
              </w:numPr>
              <w:spacing w:after="0"/>
              <w:ind w:left="206" w:hanging="180"/>
              <w:jc w:val="left"/>
            </w:pPr>
            <w:r w:rsidRPr="00C807FA">
              <w:t>Erasers</w:t>
            </w:r>
          </w:p>
          <w:p w:rsidR="00822356" w:rsidRPr="00C807FA" w:rsidRDefault="00822356" w:rsidP="00A46D2D">
            <w:pPr>
              <w:pStyle w:val="ListParagraph"/>
              <w:numPr>
                <w:ilvl w:val="0"/>
                <w:numId w:val="7"/>
              </w:numPr>
              <w:spacing w:after="0"/>
              <w:ind w:left="206" w:hanging="180"/>
              <w:jc w:val="left"/>
            </w:pPr>
            <w:r w:rsidRPr="00C807FA">
              <w:t>Pencil</w:t>
            </w:r>
          </w:p>
          <w:p w:rsidR="00822356" w:rsidRPr="00C807FA" w:rsidRDefault="00822356" w:rsidP="00A46D2D">
            <w:pPr>
              <w:pStyle w:val="ListParagraph"/>
              <w:numPr>
                <w:ilvl w:val="0"/>
                <w:numId w:val="7"/>
              </w:numPr>
              <w:spacing w:after="0"/>
              <w:ind w:left="206" w:hanging="180"/>
              <w:jc w:val="left"/>
            </w:pPr>
            <w:r w:rsidRPr="00C807FA">
              <w:t>sharpeners</w:t>
            </w:r>
          </w:p>
          <w:p w:rsidR="00822356" w:rsidRPr="00C807FA" w:rsidRDefault="00822356" w:rsidP="00A46D2D">
            <w:pPr>
              <w:pStyle w:val="ListParagraph"/>
              <w:numPr>
                <w:ilvl w:val="0"/>
                <w:numId w:val="7"/>
              </w:numPr>
              <w:spacing w:after="0"/>
              <w:ind w:left="206" w:hanging="180"/>
              <w:jc w:val="left"/>
            </w:pPr>
            <w:r w:rsidRPr="00C807FA">
              <w:t>Paper cutter</w:t>
            </w:r>
          </w:p>
          <w:p w:rsidR="00822356" w:rsidRPr="00C807FA" w:rsidRDefault="00822356" w:rsidP="00A46D2D">
            <w:pPr>
              <w:pStyle w:val="ListParagraph"/>
              <w:numPr>
                <w:ilvl w:val="0"/>
                <w:numId w:val="7"/>
              </w:numPr>
              <w:spacing w:after="0"/>
              <w:ind w:left="206" w:hanging="180"/>
              <w:jc w:val="left"/>
            </w:pPr>
            <w:r w:rsidRPr="00C807FA">
              <w:t>Scissors</w:t>
            </w:r>
          </w:p>
          <w:p w:rsidR="00822356" w:rsidRPr="00C807FA" w:rsidRDefault="00822356" w:rsidP="00A46D2D">
            <w:pPr>
              <w:pStyle w:val="ListParagraph"/>
              <w:numPr>
                <w:ilvl w:val="0"/>
                <w:numId w:val="7"/>
              </w:numPr>
              <w:spacing w:after="0"/>
              <w:ind w:left="206" w:hanging="180"/>
              <w:jc w:val="left"/>
            </w:pPr>
            <w:r w:rsidRPr="00C807FA">
              <w:t>Color pencils</w:t>
            </w:r>
          </w:p>
          <w:p w:rsidR="00822356" w:rsidRPr="00C807FA" w:rsidRDefault="00822356" w:rsidP="00A46D2D">
            <w:pPr>
              <w:pStyle w:val="ListParagraph"/>
              <w:numPr>
                <w:ilvl w:val="0"/>
                <w:numId w:val="7"/>
              </w:numPr>
              <w:spacing w:after="0"/>
              <w:ind w:left="206" w:hanging="180"/>
              <w:jc w:val="left"/>
            </w:pPr>
            <w:r w:rsidRPr="00C807FA">
              <w:t>White chart paper</w:t>
            </w:r>
          </w:p>
          <w:p w:rsidR="00822356" w:rsidRPr="00C807FA" w:rsidRDefault="00822356" w:rsidP="00A46D2D">
            <w:pPr>
              <w:pStyle w:val="ListParagraph"/>
              <w:numPr>
                <w:ilvl w:val="0"/>
                <w:numId w:val="7"/>
              </w:numPr>
              <w:spacing w:after="0"/>
              <w:ind w:left="206" w:hanging="180"/>
              <w:jc w:val="left"/>
            </w:pPr>
            <w:r w:rsidRPr="00C807FA">
              <w:t>White board markers (red, blue, green, black)</w:t>
            </w:r>
          </w:p>
          <w:p w:rsidR="00822356" w:rsidRPr="00C807FA" w:rsidRDefault="00822356" w:rsidP="00A46D2D">
            <w:pPr>
              <w:pStyle w:val="ListParagraph"/>
              <w:numPr>
                <w:ilvl w:val="0"/>
                <w:numId w:val="7"/>
              </w:numPr>
              <w:spacing w:after="0"/>
              <w:ind w:left="206" w:hanging="180"/>
              <w:jc w:val="left"/>
            </w:pPr>
            <w:r w:rsidRPr="00C807FA">
              <w:lastRenderedPageBreak/>
              <w:t>Permanent markers (black)</w:t>
            </w:r>
          </w:p>
          <w:p w:rsidR="00822356" w:rsidRPr="00C807FA" w:rsidRDefault="00822356" w:rsidP="00A46D2D">
            <w:pPr>
              <w:pStyle w:val="ListParagraph"/>
              <w:numPr>
                <w:ilvl w:val="0"/>
                <w:numId w:val="7"/>
              </w:numPr>
              <w:spacing w:after="0"/>
              <w:ind w:left="206" w:hanging="180"/>
              <w:jc w:val="left"/>
            </w:pPr>
            <w:r w:rsidRPr="00C807FA">
              <w:t>File covers</w:t>
            </w:r>
          </w:p>
          <w:p w:rsidR="00822356" w:rsidRPr="00C807FA" w:rsidRDefault="00822356" w:rsidP="00A46D2D">
            <w:pPr>
              <w:pStyle w:val="ListParagraph"/>
              <w:numPr>
                <w:ilvl w:val="0"/>
                <w:numId w:val="7"/>
              </w:numPr>
              <w:spacing w:after="0"/>
              <w:ind w:left="206" w:hanging="180"/>
              <w:jc w:val="left"/>
            </w:pPr>
            <w:r w:rsidRPr="00C807FA">
              <w:t>Box files</w:t>
            </w:r>
          </w:p>
        </w:tc>
        <w:tc>
          <w:tcPr>
            <w:tcW w:w="1848" w:type="dxa"/>
            <w:tcBorders>
              <w:top w:val="single" w:sz="4" w:space="0" w:color="000000"/>
              <w:left w:val="single" w:sz="4" w:space="0" w:color="000000"/>
              <w:bottom w:val="single" w:sz="4" w:space="0" w:color="000000"/>
              <w:right w:val="single" w:sz="4" w:space="0" w:color="000000"/>
            </w:tcBorders>
            <w:vAlign w:val="center"/>
          </w:tcPr>
          <w:p w:rsidR="00822356" w:rsidRPr="00C807FA" w:rsidRDefault="00822356" w:rsidP="00822356">
            <w:pPr>
              <w:spacing w:before="240" w:after="0" w:line="240" w:lineRule="auto"/>
              <w:ind w:left="0" w:firstLine="0"/>
            </w:pPr>
            <w:r w:rsidRPr="00C807FA">
              <w:lastRenderedPageBreak/>
              <w:t>Class Room</w:t>
            </w:r>
          </w:p>
          <w:p w:rsidR="00822356" w:rsidRPr="00C807FA" w:rsidRDefault="00822356" w:rsidP="00822356">
            <w:pPr>
              <w:spacing w:after="0" w:line="240" w:lineRule="auto"/>
              <w:ind w:left="0" w:firstLine="0"/>
            </w:pPr>
            <w:r w:rsidRPr="00C807FA">
              <w:t>Training Workshop.</w:t>
            </w:r>
          </w:p>
          <w:p w:rsidR="00822356" w:rsidRPr="00C807FA" w:rsidRDefault="00822356" w:rsidP="00822356">
            <w:pPr>
              <w:spacing w:before="240" w:after="0" w:line="240" w:lineRule="auto"/>
              <w:ind w:left="0" w:firstLine="0"/>
            </w:pPr>
            <w:r w:rsidRPr="00C807FA">
              <w:t>Lab/ Field Visit.</w:t>
            </w:r>
          </w:p>
        </w:tc>
      </w:tr>
      <w:tr w:rsidR="002A7161" w:rsidRPr="00C807FA" w:rsidTr="00314BB6">
        <w:trPr>
          <w:trHeight w:val="530"/>
        </w:trPr>
        <w:tc>
          <w:tcPr>
            <w:tcW w:w="2393" w:type="dxa"/>
            <w:tcBorders>
              <w:top w:val="single" w:sz="4" w:space="0" w:color="000000"/>
              <w:left w:val="single" w:sz="4" w:space="0" w:color="000000"/>
              <w:bottom w:val="single" w:sz="4" w:space="0" w:color="000000"/>
              <w:right w:val="single" w:sz="4" w:space="0" w:color="000000"/>
            </w:tcBorders>
          </w:tcPr>
          <w:p w:rsidR="002A7161" w:rsidRPr="00C807FA" w:rsidRDefault="002A7161" w:rsidP="00A46D2D">
            <w:pPr>
              <w:pStyle w:val="Style2"/>
              <w:numPr>
                <w:ilvl w:val="0"/>
                <w:numId w:val="112"/>
              </w:numPr>
              <w:ind w:hanging="720"/>
              <w:rPr>
                <w:rFonts w:ascii="Arial" w:hAnsi="Arial" w:cs="Arial"/>
                <w:color w:val="auto"/>
              </w:rPr>
            </w:pPr>
            <w:r w:rsidRPr="00C807FA">
              <w:rPr>
                <w:rFonts w:ascii="Arial" w:hAnsi="Arial" w:cs="Arial"/>
                <w:color w:val="auto"/>
              </w:rPr>
              <w:lastRenderedPageBreak/>
              <w:t>Bevel gear cutting on milling machine.</w:t>
            </w:r>
          </w:p>
        </w:tc>
        <w:tc>
          <w:tcPr>
            <w:tcW w:w="3833" w:type="dxa"/>
            <w:tcBorders>
              <w:top w:val="single" w:sz="4" w:space="0" w:color="000000"/>
              <w:left w:val="single" w:sz="4" w:space="0" w:color="000000"/>
              <w:bottom w:val="single" w:sz="4" w:space="0" w:color="000000"/>
              <w:right w:val="single" w:sz="4" w:space="0" w:color="000000"/>
            </w:tcBorders>
          </w:tcPr>
          <w:p w:rsidR="002A7161" w:rsidRPr="00C807FA" w:rsidRDefault="002A7161" w:rsidP="00A46D2D">
            <w:pPr>
              <w:pStyle w:val="Style1"/>
              <w:numPr>
                <w:ilvl w:val="0"/>
                <w:numId w:val="117"/>
              </w:numPr>
              <w:spacing w:after="240" w:line="360" w:lineRule="auto"/>
              <w:ind w:left="307" w:hanging="270"/>
              <w:rPr>
                <w:rFonts w:ascii="Arial" w:hAnsi="Arial" w:cs="Arial"/>
                <w:sz w:val="22"/>
                <w:szCs w:val="24"/>
              </w:rPr>
            </w:pPr>
            <w:r w:rsidRPr="00C807FA">
              <w:rPr>
                <w:rFonts w:ascii="Arial" w:hAnsi="Arial" w:cs="Arial"/>
                <w:sz w:val="22"/>
                <w:szCs w:val="24"/>
              </w:rPr>
              <w:t>Cut The materials to size</w:t>
            </w:r>
          </w:p>
          <w:p w:rsidR="002A7161" w:rsidRPr="00C807FA" w:rsidRDefault="002A7161" w:rsidP="00A46D2D">
            <w:pPr>
              <w:pStyle w:val="Style1"/>
              <w:numPr>
                <w:ilvl w:val="0"/>
                <w:numId w:val="117"/>
              </w:numPr>
              <w:spacing w:after="240" w:line="360" w:lineRule="auto"/>
              <w:ind w:left="307" w:hanging="270"/>
              <w:rPr>
                <w:rFonts w:ascii="Arial" w:hAnsi="Arial" w:cs="Arial"/>
                <w:sz w:val="22"/>
                <w:szCs w:val="24"/>
              </w:rPr>
            </w:pPr>
            <w:r w:rsidRPr="00C807FA">
              <w:rPr>
                <w:rFonts w:ascii="Arial" w:hAnsi="Arial" w:cs="Arial"/>
                <w:sz w:val="22"/>
                <w:szCs w:val="24"/>
              </w:rPr>
              <w:t>Cut work piece with lathe that is shaped into a gear blank.</w:t>
            </w:r>
          </w:p>
          <w:p w:rsidR="002A7161" w:rsidRPr="00C807FA" w:rsidRDefault="002A7161" w:rsidP="00A46D2D">
            <w:pPr>
              <w:pStyle w:val="Style1"/>
              <w:numPr>
                <w:ilvl w:val="0"/>
                <w:numId w:val="117"/>
              </w:numPr>
              <w:spacing w:after="240" w:line="360" w:lineRule="auto"/>
              <w:ind w:left="307" w:hanging="270"/>
              <w:rPr>
                <w:rFonts w:ascii="Arial" w:hAnsi="Arial" w:cs="Arial"/>
                <w:sz w:val="22"/>
                <w:szCs w:val="24"/>
              </w:rPr>
            </w:pPr>
            <w:r w:rsidRPr="00C807FA">
              <w:rPr>
                <w:rFonts w:ascii="Arial" w:hAnsi="Arial" w:cs="Arial"/>
                <w:sz w:val="22"/>
                <w:szCs w:val="24"/>
              </w:rPr>
              <w:t xml:space="preserve">Cut gear with a Coniflex generator. </w:t>
            </w:r>
          </w:p>
          <w:p w:rsidR="002A7161" w:rsidRPr="00C807FA" w:rsidRDefault="002A7161" w:rsidP="00A46D2D">
            <w:pPr>
              <w:pStyle w:val="Style1"/>
              <w:numPr>
                <w:ilvl w:val="0"/>
                <w:numId w:val="117"/>
              </w:numPr>
              <w:spacing w:after="240" w:line="360" w:lineRule="auto"/>
              <w:ind w:left="307" w:hanging="270"/>
              <w:rPr>
                <w:rFonts w:ascii="Arial" w:hAnsi="Arial" w:cs="Arial"/>
                <w:szCs w:val="24"/>
              </w:rPr>
            </w:pPr>
            <w:r w:rsidRPr="00C807FA">
              <w:rPr>
                <w:rFonts w:ascii="Arial" w:hAnsi="Arial" w:cs="Arial"/>
                <w:sz w:val="22"/>
                <w:szCs w:val="24"/>
              </w:rPr>
              <w:t xml:space="preserve"> Remove Burrs on the teeth with a deburring machine.</w:t>
            </w:r>
          </w:p>
        </w:tc>
        <w:tc>
          <w:tcPr>
            <w:tcW w:w="3916" w:type="dxa"/>
            <w:tcBorders>
              <w:top w:val="single" w:sz="4" w:space="0" w:color="000000"/>
              <w:left w:val="single" w:sz="4" w:space="0" w:color="000000"/>
              <w:bottom w:val="single" w:sz="4" w:space="0" w:color="000000"/>
              <w:right w:val="single" w:sz="4" w:space="0" w:color="000000"/>
            </w:tcBorders>
          </w:tcPr>
          <w:p w:rsidR="002A7161" w:rsidRPr="00C807FA" w:rsidRDefault="002A7161" w:rsidP="00A46D2D">
            <w:pPr>
              <w:pStyle w:val="ListParagraph"/>
              <w:numPr>
                <w:ilvl w:val="0"/>
                <w:numId w:val="19"/>
              </w:numPr>
              <w:spacing w:after="0" w:line="240" w:lineRule="auto"/>
              <w:ind w:left="434" w:hanging="270"/>
              <w:jc w:val="left"/>
            </w:pPr>
            <w:r w:rsidRPr="00C807FA">
              <w:rPr>
                <w:rFonts w:eastAsia="Times New Roman"/>
                <w:color w:val="auto"/>
              </w:rPr>
              <w:t>Describe safety protocols at work station.</w:t>
            </w:r>
          </w:p>
          <w:p w:rsidR="002A7161" w:rsidRPr="00C807FA" w:rsidRDefault="002A7161" w:rsidP="00A46D2D">
            <w:pPr>
              <w:pStyle w:val="ListParagraph"/>
              <w:numPr>
                <w:ilvl w:val="0"/>
                <w:numId w:val="19"/>
              </w:numPr>
              <w:spacing w:after="0" w:line="240" w:lineRule="auto"/>
              <w:ind w:left="434" w:hanging="270"/>
              <w:jc w:val="left"/>
            </w:pPr>
            <w:r w:rsidRPr="00C807FA">
              <w:rPr>
                <w:rFonts w:eastAsia="Times New Roman"/>
                <w:color w:val="auto"/>
              </w:rPr>
              <w:t xml:space="preserve">Define climb </w:t>
            </w:r>
            <w:r w:rsidR="00C807FA">
              <w:rPr>
                <w:rFonts w:eastAsia="Times New Roman"/>
                <w:color w:val="auto"/>
              </w:rPr>
              <w:t>and</w:t>
            </w:r>
            <w:r w:rsidRPr="00C807FA">
              <w:rPr>
                <w:rFonts w:eastAsia="Times New Roman"/>
                <w:color w:val="auto"/>
              </w:rPr>
              <w:t xml:space="preserve"> conventional milling</w:t>
            </w:r>
          </w:p>
          <w:p w:rsidR="002A7161" w:rsidRPr="00C807FA" w:rsidRDefault="002A7161" w:rsidP="00A46D2D">
            <w:pPr>
              <w:pStyle w:val="ListParagraph"/>
              <w:numPr>
                <w:ilvl w:val="0"/>
                <w:numId w:val="19"/>
              </w:numPr>
              <w:spacing w:after="0" w:line="240" w:lineRule="auto"/>
              <w:ind w:left="434" w:hanging="270"/>
              <w:jc w:val="left"/>
            </w:pPr>
            <w:r w:rsidRPr="00C807FA">
              <w:rPr>
                <w:rFonts w:eastAsia="Times New Roman"/>
                <w:color w:val="auto"/>
              </w:rPr>
              <w:t xml:space="preserve">Define coniflex tools </w:t>
            </w:r>
            <w:r w:rsidR="00C807FA">
              <w:rPr>
                <w:rFonts w:eastAsia="Times New Roman"/>
                <w:color w:val="auto"/>
              </w:rPr>
              <w:t>and</w:t>
            </w:r>
            <w:r w:rsidRPr="00C807FA">
              <w:rPr>
                <w:rFonts w:eastAsia="Times New Roman"/>
                <w:color w:val="auto"/>
              </w:rPr>
              <w:t xml:space="preserve"> its application</w:t>
            </w:r>
          </w:p>
          <w:p w:rsidR="002A7161" w:rsidRPr="00C807FA" w:rsidRDefault="002A7161" w:rsidP="00A46D2D">
            <w:pPr>
              <w:pStyle w:val="ListParagraph"/>
              <w:numPr>
                <w:ilvl w:val="0"/>
                <w:numId w:val="19"/>
              </w:numPr>
              <w:spacing w:after="0" w:line="240" w:lineRule="auto"/>
              <w:ind w:left="434" w:hanging="270"/>
              <w:jc w:val="left"/>
            </w:pPr>
            <w:r w:rsidRPr="00C807FA">
              <w:rPr>
                <w:rFonts w:eastAsia="Times New Roman"/>
                <w:color w:val="auto"/>
              </w:rPr>
              <w:t>Describe work holding devices i.e. Wise, blocks, clamps etc.</w:t>
            </w:r>
          </w:p>
          <w:p w:rsidR="002A7161" w:rsidRPr="00C807FA" w:rsidRDefault="002A7161" w:rsidP="00A46D2D">
            <w:pPr>
              <w:pStyle w:val="ListParagraph"/>
              <w:numPr>
                <w:ilvl w:val="0"/>
                <w:numId w:val="19"/>
              </w:numPr>
              <w:spacing w:after="0" w:line="240" w:lineRule="auto"/>
              <w:ind w:left="434" w:hanging="270"/>
              <w:jc w:val="left"/>
            </w:pPr>
            <w:r w:rsidRPr="00C807FA">
              <w:rPr>
                <w:rFonts w:eastAsia="Times New Roman"/>
                <w:color w:val="auto"/>
              </w:rPr>
              <w:t xml:space="preserve">Explain </w:t>
            </w:r>
            <w:r w:rsidRPr="00C807FA">
              <w:rPr>
                <w:szCs w:val="24"/>
              </w:rPr>
              <w:t>correct specifications for the part or component to be produced as per drawing.</w:t>
            </w:r>
          </w:p>
          <w:p w:rsidR="002A7161" w:rsidRPr="00C807FA" w:rsidRDefault="002A7161" w:rsidP="00A46D2D">
            <w:pPr>
              <w:pStyle w:val="ListParagraph"/>
              <w:numPr>
                <w:ilvl w:val="0"/>
                <w:numId w:val="19"/>
              </w:numPr>
              <w:spacing w:after="0" w:line="240" w:lineRule="auto"/>
              <w:ind w:left="434" w:hanging="270"/>
              <w:jc w:val="left"/>
            </w:pPr>
            <w:r w:rsidRPr="00C807FA">
              <w:rPr>
                <w:rFonts w:eastAsia="Times New Roman"/>
                <w:color w:val="auto"/>
              </w:rPr>
              <w:t>Define symbols of the drawing.</w:t>
            </w:r>
          </w:p>
          <w:p w:rsidR="002A7161" w:rsidRPr="00C807FA" w:rsidRDefault="002A7161" w:rsidP="00A46D2D">
            <w:pPr>
              <w:pStyle w:val="ListParagraph"/>
              <w:numPr>
                <w:ilvl w:val="0"/>
                <w:numId w:val="96"/>
              </w:numPr>
              <w:spacing w:after="0" w:line="240" w:lineRule="auto"/>
              <w:ind w:left="434" w:hanging="270"/>
              <w:jc w:val="left"/>
              <w:rPr>
                <w:rFonts w:eastAsia="Times New Roman"/>
              </w:rPr>
            </w:pPr>
            <w:r w:rsidRPr="00C807FA">
              <w:rPr>
                <w:rFonts w:eastAsia="Times New Roman"/>
                <w:color w:val="auto"/>
              </w:rPr>
              <w:t xml:space="preserve">Describe </w:t>
            </w:r>
            <w:r w:rsidRPr="00C807FA">
              <w:t xml:space="preserve">Tool </w:t>
            </w:r>
            <w:r w:rsidR="00C807FA">
              <w:t>and</w:t>
            </w:r>
            <w:r w:rsidRPr="00C807FA">
              <w:t xml:space="preserve"> job mounting techniques </w:t>
            </w:r>
            <w:r w:rsidR="00C807FA">
              <w:t>and</w:t>
            </w:r>
            <w:r w:rsidRPr="00C807FA">
              <w:t xml:space="preserve"> settings. </w:t>
            </w:r>
          </w:p>
          <w:p w:rsidR="002A7161" w:rsidRPr="00C807FA" w:rsidRDefault="002A7161" w:rsidP="00A46D2D">
            <w:pPr>
              <w:pStyle w:val="ListParagraph"/>
              <w:numPr>
                <w:ilvl w:val="0"/>
                <w:numId w:val="19"/>
              </w:numPr>
              <w:spacing w:after="0" w:line="240" w:lineRule="auto"/>
              <w:ind w:left="434" w:hanging="270"/>
              <w:jc w:val="left"/>
            </w:pPr>
            <w:r w:rsidRPr="00C807FA">
              <w:rPr>
                <w:rFonts w:eastAsia="Times New Roman"/>
                <w:color w:val="auto"/>
              </w:rPr>
              <w:t>Knowledge of different datum types.</w:t>
            </w:r>
          </w:p>
          <w:p w:rsidR="002A7161" w:rsidRPr="00C807FA" w:rsidRDefault="002A7161" w:rsidP="00A46D2D">
            <w:pPr>
              <w:pStyle w:val="ListParagraph"/>
              <w:numPr>
                <w:ilvl w:val="0"/>
                <w:numId w:val="19"/>
              </w:numPr>
              <w:spacing w:after="0" w:line="240" w:lineRule="auto"/>
              <w:ind w:left="434" w:hanging="270"/>
              <w:jc w:val="left"/>
            </w:pPr>
            <w:r w:rsidRPr="00C807FA">
              <w:rPr>
                <w:rFonts w:eastAsia="Times New Roman"/>
                <w:color w:val="auto"/>
              </w:rPr>
              <w:t xml:space="preserve">Define Cutting speed calculation </w:t>
            </w:r>
            <w:r w:rsidR="00C807FA">
              <w:rPr>
                <w:rFonts w:eastAsia="Times New Roman"/>
                <w:color w:val="auto"/>
              </w:rPr>
              <w:t>and</w:t>
            </w:r>
            <w:r w:rsidRPr="00C807FA">
              <w:rPr>
                <w:rFonts w:eastAsia="Times New Roman"/>
                <w:color w:val="auto"/>
              </w:rPr>
              <w:t xml:space="preserve"> setting according to job &amp; tool material.</w:t>
            </w:r>
          </w:p>
          <w:p w:rsidR="002A7161" w:rsidRPr="00C807FA" w:rsidRDefault="002A7161" w:rsidP="00A46D2D">
            <w:pPr>
              <w:pStyle w:val="ListParagraph"/>
              <w:numPr>
                <w:ilvl w:val="0"/>
                <w:numId w:val="19"/>
              </w:numPr>
              <w:spacing w:after="0" w:line="240" w:lineRule="auto"/>
              <w:ind w:left="434" w:hanging="270"/>
              <w:jc w:val="left"/>
            </w:pPr>
            <w:r w:rsidRPr="00C807FA">
              <w:rPr>
                <w:rFonts w:eastAsia="Times New Roman"/>
                <w:color w:val="auto"/>
              </w:rPr>
              <w:t xml:space="preserve">Knowledge, extract information from drawing in view of operational sequence i.e. Material selection, Tool selection, Machine selection </w:t>
            </w:r>
            <w:r w:rsidR="00C807FA">
              <w:rPr>
                <w:rFonts w:eastAsia="Times New Roman"/>
                <w:color w:val="auto"/>
              </w:rPr>
              <w:t>and</w:t>
            </w:r>
            <w:r w:rsidRPr="00C807FA">
              <w:rPr>
                <w:rFonts w:eastAsia="Times New Roman"/>
                <w:color w:val="auto"/>
              </w:rPr>
              <w:t xml:space="preserve"> Sequence of operation.</w:t>
            </w:r>
          </w:p>
          <w:p w:rsidR="002A7161" w:rsidRPr="00C807FA" w:rsidRDefault="002A7161" w:rsidP="002A7161">
            <w:pPr>
              <w:spacing w:after="0" w:line="240" w:lineRule="auto"/>
              <w:ind w:left="0" w:firstLine="0"/>
              <w:jc w:val="left"/>
              <w:rPr>
                <w:rFonts w:eastAsia="Times New Roman"/>
                <w:color w:val="auto"/>
              </w:rPr>
            </w:pPr>
          </w:p>
          <w:p w:rsidR="002A7161" w:rsidRPr="00C807FA" w:rsidRDefault="002A7161" w:rsidP="002A7161">
            <w:pPr>
              <w:spacing w:after="0" w:line="240" w:lineRule="auto"/>
              <w:jc w:val="left"/>
              <w:rPr>
                <w:rFonts w:eastAsia="Times New Roman"/>
                <w:b/>
                <w:color w:val="auto"/>
              </w:rPr>
            </w:pPr>
            <w:r w:rsidRPr="00C807FA">
              <w:rPr>
                <w:rFonts w:eastAsia="Times New Roman"/>
                <w:b/>
                <w:color w:val="auto"/>
              </w:rPr>
              <w:t>Practical Activity:</w:t>
            </w:r>
          </w:p>
          <w:p w:rsidR="002A7161" w:rsidRPr="00C807FA" w:rsidRDefault="002A7161" w:rsidP="00A46D2D">
            <w:pPr>
              <w:pStyle w:val="ListParagraph"/>
              <w:numPr>
                <w:ilvl w:val="0"/>
                <w:numId w:val="19"/>
              </w:numPr>
              <w:spacing w:after="0" w:line="240" w:lineRule="auto"/>
              <w:ind w:left="434" w:hanging="270"/>
              <w:jc w:val="left"/>
              <w:rPr>
                <w:rFonts w:eastAsia="Times New Roman"/>
                <w:color w:val="auto"/>
              </w:rPr>
            </w:pPr>
            <w:r w:rsidRPr="00C807FA">
              <w:rPr>
                <w:rFonts w:eastAsia="Times New Roman"/>
                <w:color w:val="auto"/>
              </w:rPr>
              <w:lastRenderedPageBreak/>
              <w:t>Make a bevel gear with the use of coniflex cutting tool.</w:t>
            </w:r>
          </w:p>
        </w:tc>
        <w:tc>
          <w:tcPr>
            <w:tcW w:w="1802" w:type="dxa"/>
            <w:tcBorders>
              <w:top w:val="single" w:sz="4" w:space="0" w:color="000000"/>
              <w:left w:val="single" w:sz="4" w:space="0" w:color="000000"/>
              <w:bottom w:val="single" w:sz="4" w:space="0" w:color="000000"/>
              <w:right w:val="single" w:sz="4" w:space="0" w:color="000000"/>
            </w:tcBorders>
            <w:vAlign w:val="center"/>
          </w:tcPr>
          <w:p w:rsidR="002A7161" w:rsidRPr="00C807FA" w:rsidRDefault="002A7161" w:rsidP="002A7161">
            <w:pPr>
              <w:spacing w:after="0" w:line="276" w:lineRule="auto"/>
              <w:ind w:left="2" w:firstLine="0"/>
              <w:jc w:val="left"/>
              <w:rPr>
                <w:color w:val="auto"/>
              </w:rPr>
            </w:pPr>
            <w:r w:rsidRPr="00C807FA">
              <w:rPr>
                <w:b/>
                <w:color w:val="auto"/>
              </w:rPr>
              <w:lastRenderedPageBreak/>
              <w:t>Total:</w:t>
            </w:r>
            <w:r w:rsidRPr="00C807FA">
              <w:rPr>
                <w:color w:val="auto"/>
              </w:rPr>
              <w:t xml:space="preserve"> 2.5Hrs</w:t>
            </w:r>
          </w:p>
          <w:p w:rsidR="002A7161" w:rsidRPr="00C807FA" w:rsidRDefault="002A7161" w:rsidP="002A7161">
            <w:pPr>
              <w:spacing w:after="0" w:line="276" w:lineRule="auto"/>
              <w:ind w:left="2" w:firstLine="0"/>
              <w:jc w:val="left"/>
              <w:rPr>
                <w:color w:val="auto"/>
              </w:rPr>
            </w:pPr>
            <w:r w:rsidRPr="00C807FA">
              <w:rPr>
                <w:b/>
                <w:color w:val="auto"/>
              </w:rPr>
              <w:t>Theory:</w:t>
            </w:r>
            <w:r w:rsidRPr="00C807FA">
              <w:rPr>
                <w:color w:val="auto"/>
              </w:rPr>
              <w:t xml:space="preserve"> 0.5Hrs</w:t>
            </w:r>
          </w:p>
          <w:p w:rsidR="002A7161" w:rsidRPr="00C807FA" w:rsidRDefault="002A7161" w:rsidP="002A7161">
            <w:pPr>
              <w:spacing w:after="0" w:line="276" w:lineRule="auto"/>
              <w:ind w:left="2" w:firstLine="0"/>
              <w:jc w:val="left"/>
              <w:rPr>
                <w:b/>
                <w:color w:val="auto"/>
              </w:rPr>
            </w:pPr>
            <w:r w:rsidRPr="00C807FA">
              <w:rPr>
                <w:b/>
                <w:color w:val="auto"/>
              </w:rPr>
              <w:t>Practical:</w:t>
            </w:r>
            <w:r w:rsidRPr="00C807FA">
              <w:rPr>
                <w:color w:val="auto"/>
              </w:rPr>
              <w:t xml:space="preserve"> 02Hrs</w:t>
            </w:r>
          </w:p>
        </w:tc>
        <w:tc>
          <w:tcPr>
            <w:tcW w:w="1842" w:type="dxa"/>
            <w:tcBorders>
              <w:top w:val="single" w:sz="4" w:space="0" w:color="000000"/>
              <w:left w:val="single" w:sz="4" w:space="0" w:color="000000"/>
              <w:bottom w:val="single" w:sz="4" w:space="0" w:color="000000"/>
              <w:right w:val="single" w:sz="4" w:space="0" w:color="000000"/>
            </w:tcBorders>
          </w:tcPr>
          <w:p w:rsidR="002A7161" w:rsidRPr="00C807FA" w:rsidRDefault="002A7161" w:rsidP="00A46D2D">
            <w:pPr>
              <w:pStyle w:val="ListParagraph"/>
              <w:numPr>
                <w:ilvl w:val="0"/>
                <w:numId w:val="7"/>
              </w:numPr>
              <w:spacing w:after="0"/>
              <w:ind w:left="206" w:hanging="180"/>
              <w:jc w:val="left"/>
            </w:pPr>
            <w:r w:rsidRPr="00C807FA">
              <w:t>Part Drawing.</w:t>
            </w:r>
          </w:p>
          <w:p w:rsidR="002A7161" w:rsidRPr="00C807FA" w:rsidRDefault="002A7161" w:rsidP="00A46D2D">
            <w:pPr>
              <w:pStyle w:val="ListParagraph"/>
              <w:numPr>
                <w:ilvl w:val="0"/>
                <w:numId w:val="7"/>
              </w:numPr>
              <w:spacing w:after="0"/>
              <w:ind w:left="206" w:hanging="180"/>
              <w:jc w:val="left"/>
            </w:pPr>
            <w:r w:rsidRPr="00C807FA">
              <w:t>Milling machine</w:t>
            </w:r>
          </w:p>
          <w:p w:rsidR="002A7161" w:rsidRPr="00C807FA" w:rsidRDefault="002A7161" w:rsidP="00A46D2D">
            <w:pPr>
              <w:pStyle w:val="ListParagraph"/>
              <w:numPr>
                <w:ilvl w:val="0"/>
                <w:numId w:val="7"/>
              </w:numPr>
              <w:spacing w:after="0"/>
              <w:ind w:left="206" w:hanging="180"/>
              <w:jc w:val="left"/>
            </w:pPr>
            <w:r w:rsidRPr="00C807FA">
              <w:t>Machine wise</w:t>
            </w:r>
          </w:p>
          <w:p w:rsidR="002A7161" w:rsidRPr="00C807FA" w:rsidRDefault="002A7161" w:rsidP="00A46D2D">
            <w:pPr>
              <w:pStyle w:val="ListParagraph"/>
              <w:numPr>
                <w:ilvl w:val="0"/>
                <w:numId w:val="7"/>
              </w:numPr>
              <w:spacing w:after="0"/>
              <w:ind w:left="206" w:hanging="180"/>
              <w:jc w:val="left"/>
            </w:pPr>
            <w:r w:rsidRPr="00C807FA">
              <w:t>End mill cutter</w:t>
            </w:r>
          </w:p>
          <w:p w:rsidR="002A7161" w:rsidRPr="00C807FA" w:rsidRDefault="002A7161" w:rsidP="00A46D2D">
            <w:pPr>
              <w:pStyle w:val="ListParagraph"/>
              <w:numPr>
                <w:ilvl w:val="0"/>
                <w:numId w:val="7"/>
              </w:numPr>
              <w:spacing w:after="0"/>
              <w:ind w:left="206" w:hanging="180"/>
              <w:jc w:val="left"/>
            </w:pPr>
            <w:r w:rsidRPr="00C807FA">
              <w:t>Coniflex cutting tool</w:t>
            </w:r>
          </w:p>
          <w:p w:rsidR="002A7161" w:rsidRPr="00C807FA" w:rsidRDefault="002A7161" w:rsidP="00A46D2D">
            <w:pPr>
              <w:pStyle w:val="ListParagraph"/>
              <w:numPr>
                <w:ilvl w:val="0"/>
                <w:numId w:val="7"/>
              </w:numPr>
              <w:spacing w:after="0"/>
              <w:ind w:left="206" w:hanging="180"/>
              <w:jc w:val="left"/>
            </w:pPr>
            <w:r w:rsidRPr="00C807FA">
              <w:t>Pedestal grinder</w:t>
            </w:r>
          </w:p>
          <w:p w:rsidR="002A7161" w:rsidRPr="00C807FA" w:rsidRDefault="002A7161" w:rsidP="00A46D2D">
            <w:pPr>
              <w:pStyle w:val="ListParagraph"/>
              <w:numPr>
                <w:ilvl w:val="0"/>
                <w:numId w:val="7"/>
              </w:numPr>
              <w:spacing w:after="0"/>
              <w:ind w:left="206" w:hanging="180"/>
              <w:jc w:val="left"/>
            </w:pPr>
            <w:r w:rsidRPr="00C807FA">
              <w:t>Grinding wheel</w:t>
            </w:r>
          </w:p>
          <w:p w:rsidR="002A7161" w:rsidRPr="00C807FA" w:rsidRDefault="002A7161" w:rsidP="00A46D2D">
            <w:pPr>
              <w:pStyle w:val="ListParagraph"/>
              <w:numPr>
                <w:ilvl w:val="0"/>
                <w:numId w:val="7"/>
              </w:numPr>
              <w:spacing w:after="0"/>
              <w:ind w:left="206" w:hanging="180"/>
              <w:jc w:val="left"/>
            </w:pPr>
            <w:r w:rsidRPr="00C807FA">
              <w:t>Drill bit set</w:t>
            </w:r>
          </w:p>
          <w:p w:rsidR="002A7161" w:rsidRPr="00C807FA" w:rsidRDefault="002A7161" w:rsidP="00A46D2D">
            <w:pPr>
              <w:pStyle w:val="ListParagraph"/>
              <w:numPr>
                <w:ilvl w:val="0"/>
                <w:numId w:val="7"/>
              </w:numPr>
              <w:spacing w:after="0"/>
              <w:ind w:left="206" w:hanging="180"/>
              <w:jc w:val="left"/>
            </w:pPr>
            <w:r w:rsidRPr="00C807FA">
              <w:t>Center drill</w:t>
            </w:r>
          </w:p>
          <w:p w:rsidR="002A7161" w:rsidRPr="00C807FA" w:rsidRDefault="002A7161" w:rsidP="00A46D2D">
            <w:pPr>
              <w:pStyle w:val="ListParagraph"/>
              <w:numPr>
                <w:ilvl w:val="0"/>
                <w:numId w:val="7"/>
              </w:numPr>
              <w:spacing w:after="0"/>
              <w:ind w:left="206" w:hanging="180"/>
              <w:jc w:val="left"/>
            </w:pPr>
            <w:r w:rsidRPr="00C807FA">
              <w:t>Drill chuck</w:t>
            </w:r>
          </w:p>
          <w:p w:rsidR="002A7161" w:rsidRPr="00C807FA" w:rsidRDefault="002A7161" w:rsidP="00A46D2D">
            <w:pPr>
              <w:pStyle w:val="ListParagraph"/>
              <w:numPr>
                <w:ilvl w:val="0"/>
                <w:numId w:val="7"/>
              </w:numPr>
              <w:spacing w:after="0"/>
              <w:ind w:left="206" w:hanging="180"/>
              <w:jc w:val="left"/>
            </w:pPr>
            <w:r w:rsidRPr="00C807FA">
              <w:t>MS round shaft</w:t>
            </w:r>
          </w:p>
          <w:p w:rsidR="002A7161" w:rsidRPr="00C807FA" w:rsidRDefault="002A7161" w:rsidP="00A46D2D">
            <w:pPr>
              <w:pStyle w:val="ListParagraph"/>
              <w:numPr>
                <w:ilvl w:val="0"/>
                <w:numId w:val="7"/>
              </w:numPr>
              <w:spacing w:after="0"/>
              <w:ind w:left="206" w:hanging="180"/>
              <w:jc w:val="left"/>
            </w:pPr>
            <w:r w:rsidRPr="00C807FA">
              <w:t>Hacksaw frame</w:t>
            </w:r>
          </w:p>
          <w:p w:rsidR="002A7161" w:rsidRPr="00C807FA" w:rsidRDefault="002A7161" w:rsidP="00A46D2D">
            <w:pPr>
              <w:pStyle w:val="ListParagraph"/>
              <w:numPr>
                <w:ilvl w:val="0"/>
                <w:numId w:val="7"/>
              </w:numPr>
              <w:spacing w:after="0"/>
              <w:ind w:left="206" w:hanging="180"/>
              <w:jc w:val="left"/>
            </w:pPr>
            <w:r w:rsidRPr="00C807FA">
              <w:t>Hacksaw blade</w:t>
            </w:r>
          </w:p>
          <w:p w:rsidR="002A7161" w:rsidRPr="00C807FA" w:rsidRDefault="002A7161" w:rsidP="00A46D2D">
            <w:pPr>
              <w:pStyle w:val="ListParagraph"/>
              <w:numPr>
                <w:ilvl w:val="0"/>
                <w:numId w:val="7"/>
              </w:numPr>
              <w:spacing w:after="0"/>
              <w:ind w:left="206" w:hanging="180"/>
              <w:jc w:val="left"/>
            </w:pPr>
            <w:r w:rsidRPr="00C807FA">
              <w:t>Vernier caliper</w:t>
            </w:r>
          </w:p>
          <w:p w:rsidR="002A7161" w:rsidRPr="00C807FA" w:rsidRDefault="002A7161" w:rsidP="00A46D2D">
            <w:pPr>
              <w:pStyle w:val="ListParagraph"/>
              <w:numPr>
                <w:ilvl w:val="0"/>
                <w:numId w:val="7"/>
              </w:numPr>
              <w:spacing w:after="0"/>
              <w:ind w:left="206" w:hanging="180"/>
              <w:jc w:val="left"/>
            </w:pPr>
            <w:r w:rsidRPr="00C807FA">
              <w:t>Dial indicator with st</w:t>
            </w:r>
            <w:r w:rsidR="00C807FA">
              <w:t>and</w:t>
            </w:r>
          </w:p>
          <w:p w:rsidR="002A7161" w:rsidRPr="00C807FA" w:rsidRDefault="002A7161" w:rsidP="00A46D2D">
            <w:pPr>
              <w:pStyle w:val="ListParagraph"/>
              <w:numPr>
                <w:ilvl w:val="0"/>
                <w:numId w:val="7"/>
              </w:numPr>
              <w:spacing w:after="0"/>
              <w:ind w:left="206" w:hanging="180"/>
              <w:jc w:val="left"/>
            </w:pPr>
            <w:r w:rsidRPr="00C807FA">
              <w:t>Flat file</w:t>
            </w:r>
          </w:p>
          <w:p w:rsidR="002A7161" w:rsidRPr="00C807FA" w:rsidRDefault="002A7161" w:rsidP="00A46D2D">
            <w:pPr>
              <w:pStyle w:val="ListParagraph"/>
              <w:numPr>
                <w:ilvl w:val="0"/>
                <w:numId w:val="7"/>
              </w:numPr>
              <w:spacing w:after="0"/>
              <w:ind w:left="206" w:hanging="180"/>
              <w:jc w:val="left"/>
            </w:pPr>
            <w:r w:rsidRPr="00C807FA">
              <w:t>Hammer</w:t>
            </w:r>
          </w:p>
          <w:p w:rsidR="002A7161" w:rsidRPr="00C807FA" w:rsidRDefault="002A7161" w:rsidP="00A46D2D">
            <w:pPr>
              <w:pStyle w:val="ListParagraph"/>
              <w:numPr>
                <w:ilvl w:val="0"/>
                <w:numId w:val="7"/>
              </w:numPr>
              <w:spacing w:after="0"/>
              <w:ind w:left="206" w:hanging="180"/>
              <w:jc w:val="left"/>
            </w:pPr>
            <w:r w:rsidRPr="00C807FA">
              <w:t>Center punch</w:t>
            </w:r>
          </w:p>
          <w:p w:rsidR="002A7161" w:rsidRPr="00C807FA" w:rsidRDefault="002A7161" w:rsidP="00A46D2D">
            <w:pPr>
              <w:pStyle w:val="ListParagraph"/>
              <w:numPr>
                <w:ilvl w:val="0"/>
                <w:numId w:val="7"/>
              </w:numPr>
              <w:spacing w:after="0"/>
              <w:ind w:left="206" w:hanging="180"/>
              <w:jc w:val="left"/>
            </w:pPr>
            <w:r w:rsidRPr="00C807FA">
              <w:t>Scriber</w:t>
            </w:r>
          </w:p>
          <w:p w:rsidR="002A7161" w:rsidRPr="00C807FA" w:rsidRDefault="002A7161" w:rsidP="00A46D2D">
            <w:pPr>
              <w:pStyle w:val="ListParagraph"/>
              <w:numPr>
                <w:ilvl w:val="0"/>
                <w:numId w:val="7"/>
              </w:numPr>
              <w:spacing w:after="0"/>
              <w:ind w:left="206" w:hanging="180"/>
              <w:jc w:val="left"/>
            </w:pPr>
            <w:r w:rsidRPr="00C807FA">
              <w:lastRenderedPageBreak/>
              <w:t>Work bench (8ftx4ftx3ft)</w:t>
            </w:r>
          </w:p>
          <w:p w:rsidR="002A7161" w:rsidRPr="00C807FA" w:rsidRDefault="002A7161" w:rsidP="00A46D2D">
            <w:pPr>
              <w:pStyle w:val="ListParagraph"/>
              <w:numPr>
                <w:ilvl w:val="0"/>
                <w:numId w:val="7"/>
              </w:numPr>
              <w:spacing w:after="0"/>
              <w:ind w:left="206" w:hanging="180"/>
              <w:jc w:val="left"/>
            </w:pPr>
            <w:r w:rsidRPr="00C807FA">
              <w:t>Bench Wise</w:t>
            </w:r>
          </w:p>
          <w:p w:rsidR="002A7161" w:rsidRPr="00C807FA" w:rsidRDefault="002A7161" w:rsidP="00A46D2D">
            <w:pPr>
              <w:pStyle w:val="ListParagraph"/>
              <w:numPr>
                <w:ilvl w:val="0"/>
                <w:numId w:val="7"/>
              </w:numPr>
              <w:spacing w:after="0"/>
              <w:ind w:left="206" w:hanging="180"/>
              <w:jc w:val="left"/>
            </w:pPr>
            <w:r w:rsidRPr="00C807FA">
              <w:t>Marking ink</w:t>
            </w:r>
          </w:p>
          <w:p w:rsidR="002A7161" w:rsidRPr="00C807FA" w:rsidRDefault="002A7161" w:rsidP="00A46D2D">
            <w:pPr>
              <w:pStyle w:val="ListParagraph"/>
              <w:numPr>
                <w:ilvl w:val="0"/>
                <w:numId w:val="7"/>
              </w:numPr>
              <w:spacing w:after="0"/>
              <w:ind w:left="206" w:hanging="180"/>
              <w:jc w:val="left"/>
            </w:pPr>
            <w:r w:rsidRPr="00C807FA">
              <w:t>Safety goggles</w:t>
            </w:r>
          </w:p>
          <w:p w:rsidR="002A7161" w:rsidRPr="00C807FA" w:rsidRDefault="002A7161" w:rsidP="00A46D2D">
            <w:pPr>
              <w:pStyle w:val="ListParagraph"/>
              <w:numPr>
                <w:ilvl w:val="0"/>
                <w:numId w:val="7"/>
              </w:numPr>
              <w:spacing w:after="0"/>
              <w:ind w:left="206" w:hanging="180"/>
              <w:jc w:val="left"/>
            </w:pPr>
            <w:r w:rsidRPr="00C807FA">
              <w:t>Safety harness belt</w:t>
            </w:r>
          </w:p>
          <w:p w:rsidR="002A7161" w:rsidRPr="00C807FA" w:rsidRDefault="002A7161" w:rsidP="00A46D2D">
            <w:pPr>
              <w:pStyle w:val="ListParagraph"/>
              <w:numPr>
                <w:ilvl w:val="0"/>
                <w:numId w:val="7"/>
              </w:numPr>
              <w:spacing w:after="0"/>
              <w:ind w:left="206" w:hanging="180"/>
              <w:jc w:val="left"/>
            </w:pPr>
            <w:r w:rsidRPr="00C807FA">
              <w:t>Safety helmet</w:t>
            </w:r>
          </w:p>
          <w:p w:rsidR="002A7161" w:rsidRPr="00C807FA" w:rsidRDefault="002A7161" w:rsidP="00A46D2D">
            <w:pPr>
              <w:pStyle w:val="ListParagraph"/>
              <w:numPr>
                <w:ilvl w:val="0"/>
                <w:numId w:val="7"/>
              </w:numPr>
              <w:spacing w:after="0"/>
              <w:ind w:left="206" w:hanging="180"/>
              <w:jc w:val="left"/>
            </w:pPr>
            <w:r w:rsidRPr="00C807FA">
              <w:t>Safety mask</w:t>
            </w:r>
          </w:p>
          <w:p w:rsidR="002A7161" w:rsidRPr="00C807FA" w:rsidRDefault="002A7161" w:rsidP="00A46D2D">
            <w:pPr>
              <w:pStyle w:val="ListParagraph"/>
              <w:numPr>
                <w:ilvl w:val="0"/>
                <w:numId w:val="7"/>
              </w:numPr>
              <w:spacing w:after="0"/>
              <w:ind w:left="206" w:hanging="180"/>
              <w:jc w:val="left"/>
            </w:pPr>
            <w:r w:rsidRPr="00C807FA">
              <w:t>Safety Shoes</w:t>
            </w:r>
          </w:p>
          <w:p w:rsidR="002A7161" w:rsidRPr="00C807FA" w:rsidRDefault="002A7161" w:rsidP="00A46D2D">
            <w:pPr>
              <w:pStyle w:val="ListParagraph"/>
              <w:numPr>
                <w:ilvl w:val="0"/>
                <w:numId w:val="7"/>
              </w:numPr>
              <w:spacing w:after="0"/>
              <w:ind w:left="206" w:hanging="180"/>
              <w:jc w:val="left"/>
            </w:pPr>
            <w:r w:rsidRPr="00C807FA">
              <w:t>Cotton gloves</w:t>
            </w:r>
          </w:p>
          <w:p w:rsidR="002A7161" w:rsidRPr="00C807FA" w:rsidRDefault="002A7161" w:rsidP="00A46D2D">
            <w:pPr>
              <w:pStyle w:val="ListParagraph"/>
              <w:numPr>
                <w:ilvl w:val="0"/>
                <w:numId w:val="7"/>
              </w:numPr>
              <w:spacing w:after="0"/>
              <w:ind w:left="206" w:hanging="180"/>
              <w:jc w:val="left"/>
            </w:pPr>
            <w:r w:rsidRPr="00C807FA">
              <w:t>Cotton waste</w:t>
            </w:r>
          </w:p>
          <w:p w:rsidR="002A7161" w:rsidRPr="00C807FA" w:rsidRDefault="002A7161" w:rsidP="00A46D2D">
            <w:pPr>
              <w:pStyle w:val="ListParagraph"/>
              <w:numPr>
                <w:ilvl w:val="0"/>
                <w:numId w:val="7"/>
              </w:numPr>
              <w:spacing w:after="0"/>
              <w:ind w:left="206" w:hanging="180"/>
              <w:jc w:val="left"/>
            </w:pPr>
            <w:r w:rsidRPr="00C807FA">
              <w:t>Printer</w:t>
            </w:r>
          </w:p>
          <w:p w:rsidR="002A7161" w:rsidRPr="00C807FA" w:rsidRDefault="002A7161" w:rsidP="00A46D2D">
            <w:pPr>
              <w:pStyle w:val="ListParagraph"/>
              <w:numPr>
                <w:ilvl w:val="0"/>
                <w:numId w:val="7"/>
              </w:numPr>
              <w:spacing w:after="0"/>
              <w:ind w:left="206" w:hanging="180"/>
              <w:jc w:val="left"/>
            </w:pPr>
            <w:r w:rsidRPr="00C807FA">
              <w:t>Multimedia projector</w:t>
            </w:r>
          </w:p>
          <w:p w:rsidR="002A7161" w:rsidRPr="00C807FA" w:rsidRDefault="002A7161" w:rsidP="00A46D2D">
            <w:pPr>
              <w:pStyle w:val="ListParagraph"/>
              <w:numPr>
                <w:ilvl w:val="0"/>
                <w:numId w:val="7"/>
              </w:numPr>
              <w:spacing w:after="0"/>
              <w:ind w:left="206" w:hanging="180"/>
              <w:jc w:val="left"/>
            </w:pPr>
            <w:r w:rsidRPr="00C807FA">
              <w:t>Computer</w:t>
            </w:r>
          </w:p>
          <w:p w:rsidR="002A7161" w:rsidRPr="00C807FA" w:rsidRDefault="002A7161" w:rsidP="00A46D2D">
            <w:pPr>
              <w:pStyle w:val="ListParagraph"/>
              <w:numPr>
                <w:ilvl w:val="0"/>
                <w:numId w:val="7"/>
              </w:numPr>
              <w:spacing w:after="0"/>
              <w:ind w:left="206" w:hanging="180"/>
              <w:jc w:val="left"/>
            </w:pPr>
            <w:r w:rsidRPr="00C807FA">
              <w:t>Pencils</w:t>
            </w:r>
          </w:p>
          <w:p w:rsidR="002A7161" w:rsidRPr="00C807FA" w:rsidRDefault="002A7161" w:rsidP="00A46D2D">
            <w:pPr>
              <w:pStyle w:val="ListParagraph"/>
              <w:numPr>
                <w:ilvl w:val="0"/>
                <w:numId w:val="7"/>
              </w:numPr>
              <w:spacing w:after="0"/>
              <w:ind w:left="206" w:hanging="180"/>
              <w:jc w:val="left"/>
            </w:pPr>
            <w:r w:rsidRPr="00C807FA">
              <w:t>Erasers</w:t>
            </w:r>
          </w:p>
          <w:p w:rsidR="002A7161" w:rsidRPr="00C807FA" w:rsidRDefault="002A7161" w:rsidP="00A46D2D">
            <w:pPr>
              <w:pStyle w:val="ListParagraph"/>
              <w:numPr>
                <w:ilvl w:val="0"/>
                <w:numId w:val="7"/>
              </w:numPr>
              <w:spacing w:after="0"/>
              <w:ind w:left="206" w:hanging="180"/>
              <w:jc w:val="left"/>
            </w:pPr>
            <w:r w:rsidRPr="00C807FA">
              <w:t>Pencil</w:t>
            </w:r>
          </w:p>
          <w:p w:rsidR="002A7161" w:rsidRPr="00C807FA" w:rsidRDefault="002A7161" w:rsidP="00A46D2D">
            <w:pPr>
              <w:pStyle w:val="ListParagraph"/>
              <w:numPr>
                <w:ilvl w:val="0"/>
                <w:numId w:val="7"/>
              </w:numPr>
              <w:spacing w:after="0"/>
              <w:ind w:left="206" w:hanging="180"/>
              <w:jc w:val="left"/>
            </w:pPr>
            <w:r w:rsidRPr="00C807FA">
              <w:t>sharpeners</w:t>
            </w:r>
          </w:p>
          <w:p w:rsidR="002A7161" w:rsidRPr="00C807FA" w:rsidRDefault="002A7161" w:rsidP="00A46D2D">
            <w:pPr>
              <w:pStyle w:val="ListParagraph"/>
              <w:numPr>
                <w:ilvl w:val="0"/>
                <w:numId w:val="7"/>
              </w:numPr>
              <w:spacing w:after="0"/>
              <w:ind w:left="206" w:hanging="180"/>
              <w:jc w:val="left"/>
            </w:pPr>
            <w:r w:rsidRPr="00C807FA">
              <w:t>Paper cutter</w:t>
            </w:r>
          </w:p>
          <w:p w:rsidR="002A7161" w:rsidRPr="00C807FA" w:rsidRDefault="002A7161" w:rsidP="00A46D2D">
            <w:pPr>
              <w:pStyle w:val="ListParagraph"/>
              <w:numPr>
                <w:ilvl w:val="0"/>
                <w:numId w:val="7"/>
              </w:numPr>
              <w:spacing w:after="0"/>
              <w:ind w:left="206" w:hanging="180"/>
              <w:jc w:val="left"/>
            </w:pPr>
            <w:r w:rsidRPr="00C807FA">
              <w:t>Scissors</w:t>
            </w:r>
          </w:p>
          <w:p w:rsidR="002A7161" w:rsidRPr="00C807FA" w:rsidRDefault="002A7161" w:rsidP="00A46D2D">
            <w:pPr>
              <w:pStyle w:val="ListParagraph"/>
              <w:numPr>
                <w:ilvl w:val="0"/>
                <w:numId w:val="7"/>
              </w:numPr>
              <w:spacing w:after="0"/>
              <w:ind w:left="206" w:hanging="180"/>
              <w:jc w:val="left"/>
            </w:pPr>
            <w:r w:rsidRPr="00C807FA">
              <w:t>Color pencils</w:t>
            </w:r>
          </w:p>
          <w:p w:rsidR="002A7161" w:rsidRPr="00C807FA" w:rsidRDefault="002A7161" w:rsidP="00A46D2D">
            <w:pPr>
              <w:pStyle w:val="ListParagraph"/>
              <w:numPr>
                <w:ilvl w:val="0"/>
                <w:numId w:val="7"/>
              </w:numPr>
              <w:spacing w:after="0"/>
              <w:ind w:left="206" w:hanging="180"/>
              <w:jc w:val="left"/>
            </w:pPr>
            <w:r w:rsidRPr="00C807FA">
              <w:t>White chart paper</w:t>
            </w:r>
          </w:p>
          <w:p w:rsidR="002A7161" w:rsidRPr="00C807FA" w:rsidRDefault="002A7161" w:rsidP="00A46D2D">
            <w:pPr>
              <w:pStyle w:val="ListParagraph"/>
              <w:numPr>
                <w:ilvl w:val="0"/>
                <w:numId w:val="7"/>
              </w:numPr>
              <w:spacing w:after="0"/>
              <w:ind w:left="206" w:hanging="180"/>
              <w:jc w:val="left"/>
            </w:pPr>
            <w:r w:rsidRPr="00C807FA">
              <w:t>White board markers (red, blue, green, black)</w:t>
            </w:r>
          </w:p>
          <w:p w:rsidR="002A7161" w:rsidRPr="00C807FA" w:rsidRDefault="002A7161" w:rsidP="00A46D2D">
            <w:pPr>
              <w:pStyle w:val="ListParagraph"/>
              <w:numPr>
                <w:ilvl w:val="0"/>
                <w:numId w:val="7"/>
              </w:numPr>
              <w:spacing w:after="0"/>
              <w:ind w:left="206" w:hanging="180"/>
              <w:jc w:val="left"/>
            </w:pPr>
            <w:r w:rsidRPr="00C807FA">
              <w:t xml:space="preserve">Permanent markers </w:t>
            </w:r>
            <w:r w:rsidRPr="00C807FA">
              <w:lastRenderedPageBreak/>
              <w:t>(black)</w:t>
            </w:r>
          </w:p>
          <w:p w:rsidR="002A7161" w:rsidRPr="00C807FA" w:rsidRDefault="002A7161" w:rsidP="00A46D2D">
            <w:pPr>
              <w:pStyle w:val="ListParagraph"/>
              <w:numPr>
                <w:ilvl w:val="0"/>
                <w:numId w:val="7"/>
              </w:numPr>
              <w:spacing w:after="0"/>
              <w:ind w:left="206" w:hanging="180"/>
              <w:jc w:val="left"/>
            </w:pPr>
            <w:r w:rsidRPr="00C807FA">
              <w:t>File covers</w:t>
            </w:r>
          </w:p>
          <w:p w:rsidR="002A7161" w:rsidRPr="00C807FA" w:rsidRDefault="002A7161" w:rsidP="00A46D2D">
            <w:pPr>
              <w:pStyle w:val="ListParagraph"/>
              <w:numPr>
                <w:ilvl w:val="0"/>
                <w:numId w:val="7"/>
              </w:numPr>
              <w:spacing w:after="0"/>
              <w:ind w:left="206" w:hanging="180"/>
              <w:jc w:val="left"/>
            </w:pPr>
            <w:r w:rsidRPr="00C807FA">
              <w:t>Box files</w:t>
            </w:r>
          </w:p>
        </w:tc>
        <w:tc>
          <w:tcPr>
            <w:tcW w:w="1848" w:type="dxa"/>
            <w:tcBorders>
              <w:top w:val="single" w:sz="4" w:space="0" w:color="000000"/>
              <w:left w:val="single" w:sz="4" w:space="0" w:color="000000"/>
              <w:bottom w:val="single" w:sz="4" w:space="0" w:color="000000"/>
              <w:right w:val="single" w:sz="4" w:space="0" w:color="000000"/>
            </w:tcBorders>
            <w:vAlign w:val="center"/>
          </w:tcPr>
          <w:p w:rsidR="002A7161" w:rsidRPr="00C807FA" w:rsidRDefault="002A7161" w:rsidP="002A7161">
            <w:pPr>
              <w:spacing w:before="240" w:after="0" w:line="240" w:lineRule="auto"/>
              <w:ind w:left="0" w:firstLine="0"/>
            </w:pPr>
            <w:r w:rsidRPr="00C807FA">
              <w:lastRenderedPageBreak/>
              <w:t>Class Room</w:t>
            </w:r>
          </w:p>
          <w:p w:rsidR="002A7161" w:rsidRPr="00C807FA" w:rsidRDefault="002A7161" w:rsidP="002A7161">
            <w:pPr>
              <w:spacing w:after="0" w:line="240" w:lineRule="auto"/>
              <w:ind w:left="0" w:firstLine="0"/>
            </w:pPr>
            <w:r w:rsidRPr="00C807FA">
              <w:t>Training Workshop.</w:t>
            </w:r>
          </w:p>
          <w:p w:rsidR="002A7161" w:rsidRPr="00C807FA" w:rsidRDefault="002A7161" w:rsidP="002A7161">
            <w:pPr>
              <w:spacing w:before="240" w:after="0" w:line="240" w:lineRule="auto"/>
              <w:ind w:left="0" w:firstLine="0"/>
            </w:pPr>
            <w:r w:rsidRPr="00C807FA">
              <w:t>Lab/ Field Visit.</w:t>
            </w:r>
          </w:p>
        </w:tc>
      </w:tr>
      <w:tr w:rsidR="002A7161" w:rsidRPr="00C807FA" w:rsidTr="00FD556D">
        <w:trPr>
          <w:trHeight w:val="1520"/>
        </w:trPr>
        <w:tc>
          <w:tcPr>
            <w:tcW w:w="2393" w:type="dxa"/>
            <w:tcBorders>
              <w:top w:val="single" w:sz="4" w:space="0" w:color="000000"/>
              <w:left w:val="single" w:sz="4" w:space="0" w:color="000000"/>
              <w:bottom w:val="single" w:sz="4" w:space="0" w:color="000000"/>
              <w:right w:val="single" w:sz="4" w:space="0" w:color="000000"/>
            </w:tcBorders>
          </w:tcPr>
          <w:p w:rsidR="002A7161" w:rsidRPr="00C807FA" w:rsidRDefault="002A7161" w:rsidP="00A46D2D">
            <w:pPr>
              <w:pStyle w:val="Style2"/>
              <w:numPr>
                <w:ilvl w:val="0"/>
                <w:numId w:val="113"/>
              </w:numPr>
              <w:ind w:hanging="720"/>
              <w:rPr>
                <w:rFonts w:ascii="Arial" w:hAnsi="Arial" w:cs="Arial"/>
                <w:color w:val="auto"/>
              </w:rPr>
            </w:pPr>
            <w:r w:rsidRPr="00C807FA">
              <w:rPr>
                <w:rFonts w:ascii="Arial" w:hAnsi="Arial" w:cs="Arial"/>
                <w:color w:val="auto"/>
              </w:rPr>
              <w:lastRenderedPageBreak/>
              <w:t>Practice of spur rack cutting.</w:t>
            </w:r>
          </w:p>
        </w:tc>
        <w:tc>
          <w:tcPr>
            <w:tcW w:w="3833" w:type="dxa"/>
            <w:tcBorders>
              <w:top w:val="single" w:sz="4" w:space="0" w:color="000000"/>
              <w:left w:val="single" w:sz="4" w:space="0" w:color="000000"/>
              <w:bottom w:val="single" w:sz="4" w:space="0" w:color="000000"/>
              <w:right w:val="single" w:sz="4" w:space="0" w:color="000000"/>
            </w:tcBorders>
          </w:tcPr>
          <w:p w:rsidR="002A7161" w:rsidRPr="00C807FA" w:rsidRDefault="002A7161" w:rsidP="00A46D2D">
            <w:pPr>
              <w:pStyle w:val="Style1"/>
              <w:numPr>
                <w:ilvl w:val="0"/>
                <w:numId w:val="116"/>
              </w:numPr>
              <w:spacing w:after="240" w:line="360" w:lineRule="auto"/>
              <w:ind w:left="307" w:hanging="270"/>
              <w:rPr>
                <w:rFonts w:ascii="Arial" w:hAnsi="Arial" w:cs="Arial"/>
                <w:sz w:val="22"/>
                <w:szCs w:val="24"/>
              </w:rPr>
            </w:pPr>
            <w:r w:rsidRPr="00C807FA">
              <w:rPr>
                <w:rFonts w:ascii="Arial" w:hAnsi="Arial" w:cs="Arial"/>
                <w:sz w:val="22"/>
                <w:szCs w:val="24"/>
              </w:rPr>
              <w:t>Hold the work piece in milling machine.</w:t>
            </w:r>
          </w:p>
          <w:p w:rsidR="002A7161" w:rsidRPr="00C807FA" w:rsidRDefault="002A7161" w:rsidP="00A46D2D">
            <w:pPr>
              <w:pStyle w:val="Style1"/>
              <w:numPr>
                <w:ilvl w:val="0"/>
                <w:numId w:val="116"/>
              </w:numPr>
              <w:spacing w:after="240" w:line="360" w:lineRule="auto"/>
              <w:ind w:left="307" w:hanging="270"/>
              <w:rPr>
                <w:rFonts w:ascii="Arial" w:hAnsi="Arial" w:cs="Arial"/>
                <w:sz w:val="22"/>
                <w:szCs w:val="24"/>
              </w:rPr>
            </w:pPr>
            <w:r w:rsidRPr="00C807FA">
              <w:rPr>
                <w:rFonts w:ascii="Arial" w:hAnsi="Arial" w:cs="Arial"/>
                <w:sz w:val="22"/>
                <w:szCs w:val="24"/>
              </w:rPr>
              <w:t>Hold milling cutter in rack milling attachment.</w:t>
            </w:r>
          </w:p>
          <w:p w:rsidR="002A7161" w:rsidRPr="00C807FA" w:rsidRDefault="002A7161" w:rsidP="00A46D2D">
            <w:pPr>
              <w:pStyle w:val="Style1"/>
              <w:numPr>
                <w:ilvl w:val="0"/>
                <w:numId w:val="116"/>
              </w:numPr>
              <w:spacing w:after="240" w:line="360" w:lineRule="auto"/>
              <w:ind w:left="307" w:hanging="270"/>
              <w:rPr>
                <w:rFonts w:ascii="Arial" w:hAnsi="Arial" w:cs="Arial"/>
                <w:sz w:val="22"/>
                <w:szCs w:val="24"/>
              </w:rPr>
            </w:pPr>
            <w:r w:rsidRPr="00C807FA">
              <w:rPr>
                <w:rFonts w:ascii="Arial" w:hAnsi="Arial" w:cs="Arial"/>
                <w:sz w:val="22"/>
                <w:szCs w:val="24"/>
              </w:rPr>
              <w:t xml:space="preserve">Hold cutter at 90 </w:t>
            </w:r>
            <w:r w:rsidR="008C0666" w:rsidRPr="00C807FA">
              <w:rPr>
                <w:rFonts w:ascii="Arial" w:hAnsi="Arial" w:cs="Arial"/>
                <w:sz w:val="22"/>
                <w:szCs w:val="24"/>
              </w:rPr>
              <w:t>degrees</w:t>
            </w:r>
            <w:r w:rsidRPr="00C807FA">
              <w:rPr>
                <w:rFonts w:ascii="Arial" w:hAnsi="Arial" w:cs="Arial"/>
                <w:sz w:val="22"/>
                <w:szCs w:val="24"/>
              </w:rPr>
              <w:t xml:space="preserve"> for spur cutting.</w:t>
            </w:r>
          </w:p>
          <w:p w:rsidR="002A7161" w:rsidRPr="00C807FA" w:rsidRDefault="002A7161" w:rsidP="00A46D2D">
            <w:pPr>
              <w:pStyle w:val="Style1"/>
              <w:numPr>
                <w:ilvl w:val="0"/>
                <w:numId w:val="116"/>
              </w:numPr>
              <w:spacing w:after="240" w:line="360" w:lineRule="auto"/>
              <w:ind w:left="307" w:hanging="270"/>
              <w:rPr>
                <w:rFonts w:ascii="Arial" w:hAnsi="Arial" w:cs="Arial"/>
                <w:sz w:val="22"/>
                <w:szCs w:val="24"/>
              </w:rPr>
            </w:pPr>
            <w:r w:rsidRPr="00C807FA">
              <w:rPr>
                <w:rFonts w:ascii="Arial" w:hAnsi="Arial" w:cs="Arial"/>
                <w:sz w:val="22"/>
                <w:szCs w:val="24"/>
              </w:rPr>
              <w:t>Move the table for each tooth by rack indexing attachment.</w:t>
            </w:r>
          </w:p>
          <w:p w:rsidR="002A7161" w:rsidRPr="00C807FA" w:rsidRDefault="002A7161" w:rsidP="00A46D2D">
            <w:pPr>
              <w:pStyle w:val="Style1"/>
              <w:numPr>
                <w:ilvl w:val="0"/>
                <w:numId w:val="116"/>
              </w:numPr>
              <w:spacing w:after="240" w:line="360" w:lineRule="auto"/>
              <w:ind w:left="307" w:hanging="270"/>
              <w:rPr>
                <w:rFonts w:ascii="Arial" w:hAnsi="Arial" w:cs="Arial"/>
                <w:szCs w:val="24"/>
              </w:rPr>
            </w:pPr>
            <w:r w:rsidRPr="00C807FA">
              <w:rPr>
                <w:rFonts w:ascii="Arial" w:hAnsi="Arial" w:cs="Arial"/>
                <w:sz w:val="22"/>
                <w:szCs w:val="24"/>
              </w:rPr>
              <w:t>Continue operation until required length is obtained.</w:t>
            </w:r>
          </w:p>
        </w:tc>
        <w:tc>
          <w:tcPr>
            <w:tcW w:w="3916" w:type="dxa"/>
            <w:tcBorders>
              <w:top w:val="single" w:sz="4" w:space="0" w:color="000000"/>
              <w:left w:val="single" w:sz="4" w:space="0" w:color="000000"/>
              <w:bottom w:val="single" w:sz="4" w:space="0" w:color="000000"/>
              <w:right w:val="single" w:sz="4" w:space="0" w:color="000000"/>
            </w:tcBorders>
          </w:tcPr>
          <w:p w:rsidR="002A7161" w:rsidRPr="00C807FA" w:rsidRDefault="002A7161" w:rsidP="00A46D2D">
            <w:pPr>
              <w:pStyle w:val="ListParagraph"/>
              <w:numPr>
                <w:ilvl w:val="0"/>
                <w:numId w:val="19"/>
              </w:numPr>
              <w:spacing w:after="0" w:line="240" w:lineRule="auto"/>
              <w:ind w:left="434" w:hanging="270"/>
              <w:jc w:val="left"/>
            </w:pPr>
            <w:r w:rsidRPr="00C807FA">
              <w:rPr>
                <w:rFonts w:eastAsia="Times New Roman"/>
                <w:color w:val="auto"/>
              </w:rPr>
              <w:t>Describe safety protocols at work station.</w:t>
            </w:r>
          </w:p>
          <w:p w:rsidR="002A7161" w:rsidRPr="00C807FA" w:rsidRDefault="002A7161" w:rsidP="00A46D2D">
            <w:pPr>
              <w:pStyle w:val="ListParagraph"/>
              <w:numPr>
                <w:ilvl w:val="0"/>
                <w:numId w:val="19"/>
              </w:numPr>
              <w:spacing w:after="0" w:line="240" w:lineRule="auto"/>
              <w:ind w:left="434" w:hanging="270"/>
              <w:jc w:val="left"/>
            </w:pPr>
            <w:r w:rsidRPr="00C807FA">
              <w:rPr>
                <w:rFonts w:eastAsia="Times New Roman"/>
                <w:color w:val="auto"/>
              </w:rPr>
              <w:t xml:space="preserve">Define gear cutting tools </w:t>
            </w:r>
            <w:r w:rsidR="00C807FA">
              <w:rPr>
                <w:rFonts w:eastAsia="Times New Roman"/>
                <w:color w:val="auto"/>
              </w:rPr>
              <w:t>and</w:t>
            </w:r>
            <w:r w:rsidRPr="00C807FA">
              <w:rPr>
                <w:rFonts w:eastAsia="Times New Roman"/>
                <w:color w:val="auto"/>
              </w:rPr>
              <w:t xml:space="preserve"> its application.</w:t>
            </w:r>
          </w:p>
          <w:p w:rsidR="002A7161" w:rsidRPr="00C807FA" w:rsidRDefault="002A7161" w:rsidP="00A46D2D">
            <w:pPr>
              <w:pStyle w:val="ListParagraph"/>
              <w:numPr>
                <w:ilvl w:val="0"/>
                <w:numId w:val="19"/>
              </w:numPr>
              <w:spacing w:after="0" w:line="240" w:lineRule="auto"/>
              <w:ind w:left="434" w:hanging="270"/>
              <w:jc w:val="left"/>
            </w:pPr>
            <w:r w:rsidRPr="00C807FA">
              <w:rPr>
                <w:rFonts w:eastAsia="Times New Roman"/>
                <w:color w:val="auto"/>
              </w:rPr>
              <w:t xml:space="preserve">Define indexing head </w:t>
            </w:r>
            <w:r w:rsidR="00C807FA">
              <w:rPr>
                <w:rFonts w:eastAsia="Times New Roman"/>
                <w:color w:val="auto"/>
              </w:rPr>
              <w:t>and</w:t>
            </w:r>
            <w:r w:rsidRPr="00C807FA">
              <w:rPr>
                <w:rFonts w:eastAsia="Times New Roman"/>
                <w:color w:val="auto"/>
              </w:rPr>
              <w:t xml:space="preserve"> its operation.</w:t>
            </w:r>
          </w:p>
          <w:p w:rsidR="002A7161" w:rsidRPr="00C807FA" w:rsidRDefault="002A7161" w:rsidP="00A46D2D">
            <w:pPr>
              <w:pStyle w:val="ListParagraph"/>
              <w:numPr>
                <w:ilvl w:val="0"/>
                <w:numId w:val="19"/>
              </w:numPr>
              <w:spacing w:after="0" w:line="240" w:lineRule="auto"/>
              <w:ind w:left="434" w:hanging="270"/>
              <w:jc w:val="left"/>
            </w:pPr>
            <w:r w:rsidRPr="00C807FA">
              <w:rPr>
                <w:rFonts w:eastAsia="Times New Roman"/>
                <w:color w:val="auto"/>
              </w:rPr>
              <w:t xml:space="preserve">Describe direct </w:t>
            </w:r>
            <w:r w:rsidR="00C807FA">
              <w:rPr>
                <w:rFonts w:eastAsia="Times New Roman"/>
                <w:color w:val="auto"/>
              </w:rPr>
              <w:t>and</w:t>
            </w:r>
            <w:r w:rsidRPr="00C807FA">
              <w:rPr>
                <w:rFonts w:eastAsia="Times New Roman"/>
                <w:color w:val="auto"/>
              </w:rPr>
              <w:t xml:space="preserve"> differential indexing method.</w:t>
            </w:r>
          </w:p>
          <w:p w:rsidR="002A7161" w:rsidRPr="00C807FA" w:rsidRDefault="002A7161" w:rsidP="00A46D2D">
            <w:pPr>
              <w:pStyle w:val="ListParagraph"/>
              <w:numPr>
                <w:ilvl w:val="0"/>
                <w:numId w:val="19"/>
              </w:numPr>
              <w:spacing w:after="0" w:line="240" w:lineRule="auto"/>
              <w:ind w:left="434" w:hanging="270"/>
              <w:jc w:val="left"/>
            </w:pPr>
            <w:r w:rsidRPr="00C807FA">
              <w:rPr>
                <w:rFonts w:eastAsia="Times New Roman"/>
                <w:color w:val="auto"/>
              </w:rPr>
              <w:t>Explain indexing calculation for gear cutting.</w:t>
            </w:r>
          </w:p>
          <w:p w:rsidR="002A7161" w:rsidRPr="00C807FA" w:rsidRDefault="002A7161" w:rsidP="00A46D2D">
            <w:pPr>
              <w:pStyle w:val="ListParagraph"/>
              <w:numPr>
                <w:ilvl w:val="0"/>
                <w:numId w:val="19"/>
              </w:numPr>
              <w:spacing w:after="0" w:line="240" w:lineRule="auto"/>
              <w:ind w:left="434" w:hanging="270"/>
              <w:jc w:val="left"/>
            </w:pPr>
            <w:r w:rsidRPr="00C807FA">
              <w:rPr>
                <w:rFonts w:eastAsia="Times New Roman"/>
                <w:color w:val="auto"/>
              </w:rPr>
              <w:t>Describe work holding devices i.e. Wise, blocks, clamps etc.</w:t>
            </w:r>
          </w:p>
          <w:p w:rsidR="002A7161" w:rsidRPr="00C807FA" w:rsidRDefault="002A7161" w:rsidP="00A46D2D">
            <w:pPr>
              <w:pStyle w:val="ListParagraph"/>
              <w:numPr>
                <w:ilvl w:val="0"/>
                <w:numId w:val="19"/>
              </w:numPr>
              <w:spacing w:after="0" w:line="240" w:lineRule="auto"/>
              <w:ind w:left="434" w:hanging="270"/>
              <w:jc w:val="left"/>
            </w:pPr>
            <w:r w:rsidRPr="00C807FA">
              <w:rPr>
                <w:rFonts w:eastAsia="Times New Roman"/>
                <w:color w:val="auto"/>
              </w:rPr>
              <w:t xml:space="preserve">Explain </w:t>
            </w:r>
            <w:r w:rsidRPr="00C807FA">
              <w:rPr>
                <w:szCs w:val="24"/>
              </w:rPr>
              <w:t>correct specifications for the part or component to be produced as per drawing.</w:t>
            </w:r>
          </w:p>
          <w:p w:rsidR="002A7161" w:rsidRPr="00C807FA" w:rsidRDefault="002A7161" w:rsidP="00A46D2D">
            <w:pPr>
              <w:pStyle w:val="ListParagraph"/>
              <w:numPr>
                <w:ilvl w:val="0"/>
                <w:numId w:val="19"/>
              </w:numPr>
              <w:spacing w:after="0" w:line="240" w:lineRule="auto"/>
              <w:ind w:left="434" w:hanging="270"/>
              <w:jc w:val="left"/>
            </w:pPr>
            <w:r w:rsidRPr="00C807FA">
              <w:rPr>
                <w:rFonts w:eastAsia="Times New Roman"/>
                <w:color w:val="auto"/>
              </w:rPr>
              <w:t>Define symbols of the drawing.</w:t>
            </w:r>
          </w:p>
          <w:p w:rsidR="002A7161" w:rsidRPr="00C807FA" w:rsidRDefault="002A7161" w:rsidP="00A46D2D">
            <w:pPr>
              <w:pStyle w:val="ListParagraph"/>
              <w:numPr>
                <w:ilvl w:val="0"/>
                <w:numId w:val="96"/>
              </w:numPr>
              <w:spacing w:after="0" w:line="240" w:lineRule="auto"/>
              <w:ind w:left="434" w:hanging="270"/>
              <w:jc w:val="left"/>
              <w:rPr>
                <w:rFonts w:eastAsia="Times New Roman"/>
              </w:rPr>
            </w:pPr>
            <w:r w:rsidRPr="00C807FA">
              <w:rPr>
                <w:rFonts w:eastAsia="Times New Roman"/>
                <w:color w:val="auto"/>
              </w:rPr>
              <w:t xml:space="preserve">Describe </w:t>
            </w:r>
            <w:r w:rsidRPr="00C807FA">
              <w:t xml:space="preserve">Tool </w:t>
            </w:r>
            <w:r w:rsidR="00C807FA">
              <w:t>and</w:t>
            </w:r>
            <w:r w:rsidRPr="00C807FA">
              <w:t xml:space="preserve"> job mounting techniques </w:t>
            </w:r>
            <w:r w:rsidR="00C807FA">
              <w:t>and</w:t>
            </w:r>
            <w:r w:rsidRPr="00C807FA">
              <w:t xml:space="preserve"> settings. </w:t>
            </w:r>
          </w:p>
          <w:p w:rsidR="002A7161" w:rsidRPr="00C807FA" w:rsidRDefault="002A7161" w:rsidP="00A46D2D">
            <w:pPr>
              <w:pStyle w:val="ListParagraph"/>
              <w:numPr>
                <w:ilvl w:val="0"/>
                <w:numId w:val="19"/>
              </w:numPr>
              <w:spacing w:after="0" w:line="240" w:lineRule="auto"/>
              <w:ind w:left="434" w:hanging="270"/>
              <w:jc w:val="left"/>
            </w:pPr>
            <w:r w:rsidRPr="00C807FA">
              <w:rPr>
                <w:rFonts w:eastAsia="Times New Roman"/>
                <w:color w:val="auto"/>
              </w:rPr>
              <w:t>Knowledge of different datum types.</w:t>
            </w:r>
          </w:p>
          <w:p w:rsidR="002A7161" w:rsidRPr="00C807FA" w:rsidRDefault="002A7161" w:rsidP="00A46D2D">
            <w:pPr>
              <w:pStyle w:val="ListParagraph"/>
              <w:numPr>
                <w:ilvl w:val="0"/>
                <w:numId w:val="19"/>
              </w:numPr>
              <w:spacing w:after="0" w:line="240" w:lineRule="auto"/>
              <w:ind w:left="434" w:hanging="270"/>
              <w:jc w:val="left"/>
            </w:pPr>
            <w:r w:rsidRPr="00C807FA">
              <w:rPr>
                <w:rFonts w:eastAsia="Times New Roman"/>
                <w:color w:val="auto"/>
              </w:rPr>
              <w:t xml:space="preserve">Define Cutting speed calculation </w:t>
            </w:r>
            <w:r w:rsidR="00C807FA">
              <w:rPr>
                <w:rFonts w:eastAsia="Times New Roman"/>
                <w:color w:val="auto"/>
              </w:rPr>
              <w:t>and</w:t>
            </w:r>
            <w:r w:rsidRPr="00C807FA">
              <w:rPr>
                <w:rFonts w:eastAsia="Times New Roman"/>
                <w:color w:val="auto"/>
              </w:rPr>
              <w:t xml:space="preserve"> setting according to job &amp; tool material.</w:t>
            </w:r>
          </w:p>
          <w:p w:rsidR="002A7161" w:rsidRPr="00C807FA" w:rsidRDefault="002A7161" w:rsidP="00A46D2D">
            <w:pPr>
              <w:pStyle w:val="ListParagraph"/>
              <w:numPr>
                <w:ilvl w:val="0"/>
                <w:numId w:val="19"/>
              </w:numPr>
              <w:spacing w:after="0" w:line="240" w:lineRule="auto"/>
              <w:ind w:left="434" w:hanging="270"/>
              <w:jc w:val="left"/>
            </w:pPr>
            <w:r w:rsidRPr="00C807FA">
              <w:rPr>
                <w:rFonts w:eastAsia="Times New Roman"/>
                <w:color w:val="auto"/>
              </w:rPr>
              <w:t xml:space="preserve">Knowledge, extract information from drawing in view of operational sequence i.e. Material selection, Tool selection, Machine selection </w:t>
            </w:r>
            <w:r w:rsidR="00C807FA">
              <w:rPr>
                <w:rFonts w:eastAsia="Times New Roman"/>
                <w:color w:val="auto"/>
              </w:rPr>
              <w:t>and</w:t>
            </w:r>
            <w:r w:rsidRPr="00C807FA">
              <w:rPr>
                <w:rFonts w:eastAsia="Times New Roman"/>
                <w:color w:val="auto"/>
              </w:rPr>
              <w:t xml:space="preserve"> Sequence of operation.</w:t>
            </w:r>
          </w:p>
          <w:p w:rsidR="002A7161" w:rsidRPr="00C807FA" w:rsidRDefault="002A7161" w:rsidP="002A7161">
            <w:pPr>
              <w:spacing w:after="0" w:line="240" w:lineRule="auto"/>
              <w:ind w:left="0" w:firstLine="0"/>
              <w:jc w:val="left"/>
              <w:rPr>
                <w:rFonts w:eastAsia="Times New Roman"/>
                <w:color w:val="auto"/>
              </w:rPr>
            </w:pPr>
          </w:p>
          <w:p w:rsidR="002A7161" w:rsidRPr="00C807FA" w:rsidRDefault="002A7161" w:rsidP="002A7161">
            <w:pPr>
              <w:spacing w:after="0" w:line="240" w:lineRule="auto"/>
              <w:jc w:val="left"/>
              <w:rPr>
                <w:rFonts w:eastAsia="Times New Roman"/>
                <w:b/>
                <w:color w:val="auto"/>
              </w:rPr>
            </w:pPr>
            <w:r w:rsidRPr="00C807FA">
              <w:rPr>
                <w:rFonts w:eastAsia="Times New Roman"/>
                <w:b/>
                <w:color w:val="auto"/>
              </w:rPr>
              <w:t>Practical Activity:</w:t>
            </w:r>
          </w:p>
          <w:p w:rsidR="002A7161" w:rsidRPr="00C807FA" w:rsidRDefault="002A7161" w:rsidP="00A46D2D">
            <w:pPr>
              <w:pStyle w:val="ListParagraph"/>
              <w:numPr>
                <w:ilvl w:val="0"/>
                <w:numId w:val="19"/>
              </w:numPr>
              <w:spacing w:after="0" w:line="240" w:lineRule="auto"/>
              <w:ind w:left="434" w:hanging="270"/>
              <w:jc w:val="left"/>
              <w:rPr>
                <w:rFonts w:eastAsia="Times New Roman"/>
                <w:color w:val="auto"/>
              </w:rPr>
            </w:pPr>
            <w:r w:rsidRPr="00C807FA">
              <w:rPr>
                <w:rFonts w:eastAsia="Times New Roman"/>
                <w:color w:val="auto"/>
              </w:rPr>
              <w:t>Make a spur rack through milling machine</w:t>
            </w:r>
          </w:p>
        </w:tc>
        <w:tc>
          <w:tcPr>
            <w:tcW w:w="1802" w:type="dxa"/>
            <w:tcBorders>
              <w:top w:val="single" w:sz="4" w:space="0" w:color="000000"/>
              <w:left w:val="single" w:sz="4" w:space="0" w:color="000000"/>
              <w:bottom w:val="single" w:sz="4" w:space="0" w:color="000000"/>
              <w:right w:val="single" w:sz="4" w:space="0" w:color="000000"/>
            </w:tcBorders>
            <w:vAlign w:val="center"/>
          </w:tcPr>
          <w:p w:rsidR="002A7161" w:rsidRPr="00C807FA" w:rsidRDefault="002A7161" w:rsidP="002A7161">
            <w:pPr>
              <w:spacing w:after="0" w:line="276" w:lineRule="auto"/>
              <w:ind w:left="2" w:firstLine="0"/>
              <w:jc w:val="left"/>
              <w:rPr>
                <w:color w:val="auto"/>
              </w:rPr>
            </w:pPr>
            <w:r w:rsidRPr="00C807FA">
              <w:rPr>
                <w:b/>
                <w:color w:val="auto"/>
              </w:rPr>
              <w:lastRenderedPageBreak/>
              <w:t>Total:</w:t>
            </w:r>
            <w:r w:rsidRPr="00C807FA">
              <w:rPr>
                <w:color w:val="auto"/>
              </w:rPr>
              <w:t xml:space="preserve"> 2.5Hrs</w:t>
            </w:r>
          </w:p>
          <w:p w:rsidR="002A7161" w:rsidRPr="00C807FA" w:rsidRDefault="002A7161" w:rsidP="002A7161">
            <w:pPr>
              <w:spacing w:after="0" w:line="276" w:lineRule="auto"/>
              <w:ind w:left="2" w:firstLine="0"/>
              <w:jc w:val="left"/>
              <w:rPr>
                <w:color w:val="auto"/>
              </w:rPr>
            </w:pPr>
            <w:r w:rsidRPr="00C807FA">
              <w:rPr>
                <w:b/>
                <w:color w:val="auto"/>
              </w:rPr>
              <w:t>Theory:</w:t>
            </w:r>
            <w:r w:rsidRPr="00C807FA">
              <w:rPr>
                <w:color w:val="auto"/>
              </w:rPr>
              <w:t xml:space="preserve"> 0.5Hrs</w:t>
            </w:r>
          </w:p>
          <w:p w:rsidR="002A7161" w:rsidRPr="00C807FA" w:rsidRDefault="002A7161" w:rsidP="002A7161">
            <w:pPr>
              <w:spacing w:after="0" w:line="276" w:lineRule="auto"/>
              <w:ind w:left="2" w:firstLine="0"/>
              <w:jc w:val="left"/>
              <w:rPr>
                <w:b/>
                <w:color w:val="auto"/>
              </w:rPr>
            </w:pPr>
            <w:r w:rsidRPr="00C807FA">
              <w:rPr>
                <w:b/>
                <w:color w:val="auto"/>
              </w:rPr>
              <w:t>Practical:</w:t>
            </w:r>
            <w:r w:rsidRPr="00C807FA">
              <w:rPr>
                <w:color w:val="auto"/>
              </w:rPr>
              <w:t xml:space="preserve"> 02Hrs</w:t>
            </w:r>
          </w:p>
        </w:tc>
        <w:tc>
          <w:tcPr>
            <w:tcW w:w="1842" w:type="dxa"/>
            <w:tcBorders>
              <w:top w:val="single" w:sz="4" w:space="0" w:color="000000"/>
              <w:left w:val="single" w:sz="4" w:space="0" w:color="000000"/>
              <w:bottom w:val="single" w:sz="4" w:space="0" w:color="000000"/>
              <w:right w:val="single" w:sz="4" w:space="0" w:color="000000"/>
            </w:tcBorders>
          </w:tcPr>
          <w:p w:rsidR="002A7161" w:rsidRPr="00C807FA" w:rsidRDefault="002A7161" w:rsidP="00A46D2D">
            <w:pPr>
              <w:pStyle w:val="ListParagraph"/>
              <w:numPr>
                <w:ilvl w:val="0"/>
                <w:numId w:val="7"/>
              </w:numPr>
              <w:spacing w:after="0"/>
              <w:ind w:left="206" w:hanging="180"/>
              <w:jc w:val="left"/>
            </w:pPr>
            <w:r w:rsidRPr="00C807FA">
              <w:t>Part Drawing.</w:t>
            </w:r>
          </w:p>
          <w:p w:rsidR="002A7161" w:rsidRPr="00C807FA" w:rsidRDefault="002A7161" w:rsidP="00A46D2D">
            <w:pPr>
              <w:pStyle w:val="ListParagraph"/>
              <w:numPr>
                <w:ilvl w:val="0"/>
                <w:numId w:val="7"/>
              </w:numPr>
              <w:spacing w:after="0"/>
              <w:ind w:left="206" w:hanging="180"/>
              <w:jc w:val="left"/>
            </w:pPr>
            <w:r w:rsidRPr="00C807FA">
              <w:t>Milling machine</w:t>
            </w:r>
          </w:p>
          <w:p w:rsidR="002A7161" w:rsidRPr="00C807FA" w:rsidRDefault="002A7161" w:rsidP="00A46D2D">
            <w:pPr>
              <w:pStyle w:val="ListParagraph"/>
              <w:numPr>
                <w:ilvl w:val="0"/>
                <w:numId w:val="7"/>
              </w:numPr>
              <w:spacing w:after="0"/>
              <w:ind w:left="206" w:hanging="180"/>
              <w:jc w:val="left"/>
            </w:pPr>
            <w:r w:rsidRPr="00C807FA">
              <w:t>Machine wise</w:t>
            </w:r>
          </w:p>
          <w:p w:rsidR="002A7161" w:rsidRPr="00C807FA" w:rsidRDefault="002A7161" w:rsidP="00A46D2D">
            <w:pPr>
              <w:pStyle w:val="ListParagraph"/>
              <w:numPr>
                <w:ilvl w:val="0"/>
                <w:numId w:val="7"/>
              </w:numPr>
              <w:spacing w:after="0"/>
              <w:ind w:left="206" w:hanging="180"/>
              <w:jc w:val="left"/>
            </w:pPr>
            <w:r w:rsidRPr="00C807FA">
              <w:t>Tail stock with dead center</w:t>
            </w:r>
          </w:p>
          <w:p w:rsidR="002A7161" w:rsidRPr="00C807FA" w:rsidRDefault="002A7161" w:rsidP="00A46D2D">
            <w:pPr>
              <w:pStyle w:val="ListParagraph"/>
              <w:numPr>
                <w:ilvl w:val="0"/>
                <w:numId w:val="7"/>
              </w:numPr>
              <w:spacing w:after="0"/>
              <w:ind w:left="206" w:hanging="180"/>
              <w:jc w:val="left"/>
            </w:pPr>
            <w:r w:rsidRPr="00C807FA">
              <w:t>Indexing head</w:t>
            </w:r>
          </w:p>
          <w:p w:rsidR="002A7161" w:rsidRPr="00C807FA" w:rsidRDefault="002A7161" w:rsidP="00A46D2D">
            <w:pPr>
              <w:pStyle w:val="ListParagraph"/>
              <w:numPr>
                <w:ilvl w:val="0"/>
                <w:numId w:val="7"/>
              </w:numPr>
              <w:spacing w:after="0"/>
              <w:ind w:left="206" w:hanging="180"/>
              <w:jc w:val="left"/>
            </w:pPr>
            <w:r w:rsidRPr="00C807FA">
              <w:t>Indexing plate set</w:t>
            </w:r>
          </w:p>
          <w:p w:rsidR="002A7161" w:rsidRPr="00C807FA" w:rsidRDefault="002A7161" w:rsidP="00A46D2D">
            <w:pPr>
              <w:pStyle w:val="ListParagraph"/>
              <w:numPr>
                <w:ilvl w:val="0"/>
                <w:numId w:val="7"/>
              </w:numPr>
              <w:spacing w:after="0"/>
              <w:ind w:left="206" w:hanging="180"/>
              <w:jc w:val="left"/>
            </w:pPr>
            <w:r w:rsidRPr="00C807FA">
              <w:t>Gear cutting tool set</w:t>
            </w:r>
          </w:p>
          <w:p w:rsidR="002A7161" w:rsidRPr="00C807FA" w:rsidRDefault="002A7161" w:rsidP="00A46D2D">
            <w:pPr>
              <w:pStyle w:val="ListParagraph"/>
              <w:numPr>
                <w:ilvl w:val="0"/>
                <w:numId w:val="7"/>
              </w:numPr>
              <w:spacing w:after="0"/>
              <w:ind w:left="206" w:hanging="180"/>
              <w:jc w:val="left"/>
            </w:pPr>
            <w:r w:rsidRPr="00C807FA">
              <w:t>Pedestal grinder</w:t>
            </w:r>
          </w:p>
          <w:p w:rsidR="002A7161" w:rsidRPr="00C807FA" w:rsidRDefault="002A7161" w:rsidP="00A46D2D">
            <w:pPr>
              <w:pStyle w:val="ListParagraph"/>
              <w:numPr>
                <w:ilvl w:val="0"/>
                <w:numId w:val="7"/>
              </w:numPr>
              <w:spacing w:after="0"/>
              <w:ind w:left="206" w:hanging="180"/>
              <w:jc w:val="left"/>
            </w:pPr>
            <w:r w:rsidRPr="00C807FA">
              <w:t>Grinding wheel</w:t>
            </w:r>
          </w:p>
          <w:p w:rsidR="002A7161" w:rsidRPr="00C807FA" w:rsidRDefault="002A7161" w:rsidP="00A46D2D">
            <w:pPr>
              <w:pStyle w:val="ListParagraph"/>
              <w:numPr>
                <w:ilvl w:val="0"/>
                <w:numId w:val="7"/>
              </w:numPr>
              <w:spacing w:after="0"/>
              <w:ind w:left="206" w:hanging="180"/>
              <w:jc w:val="left"/>
            </w:pPr>
            <w:r w:rsidRPr="00C807FA">
              <w:t>Drill bit set</w:t>
            </w:r>
          </w:p>
          <w:p w:rsidR="002A7161" w:rsidRPr="00C807FA" w:rsidRDefault="002A7161" w:rsidP="00A46D2D">
            <w:pPr>
              <w:pStyle w:val="ListParagraph"/>
              <w:numPr>
                <w:ilvl w:val="0"/>
                <w:numId w:val="7"/>
              </w:numPr>
              <w:spacing w:after="0"/>
              <w:ind w:left="206" w:hanging="180"/>
              <w:jc w:val="left"/>
            </w:pPr>
            <w:r w:rsidRPr="00C807FA">
              <w:t>Center drill</w:t>
            </w:r>
          </w:p>
          <w:p w:rsidR="002A7161" w:rsidRPr="00C807FA" w:rsidRDefault="002A7161" w:rsidP="00A46D2D">
            <w:pPr>
              <w:pStyle w:val="ListParagraph"/>
              <w:numPr>
                <w:ilvl w:val="0"/>
                <w:numId w:val="7"/>
              </w:numPr>
              <w:spacing w:after="0"/>
              <w:ind w:left="206" w:hanging="180"/>
              <w:jc w:val="left"/>
            </w:pPr>
            <w:r w:rsidRPr="00C807FA">
              <w:t>Drill chuck</w:t>
            </w:r>
          </w:p>
          <w:p w:rsidR="002A7161" w:rsidRPr="00C807FA" w:rsidRDefault="002A7161" w:rsidP="00A46D2D">
            <w:pPr>
              <w:pStyle w:val="ListParagraph"/>
              <w:numPr>
                <w:ilvl w:val="0"/>
                <w:numId w:val="7"/>
              </w:numPr>
              <w:spacing w:after="0"/>
              <w:ind w:left="206" w:hanging="180"/>
              <w:jc w:val="left"/>
            </w:pPr>
            <w:r w:rsidRPr="00C807FA">
              <w:t>MS flat bar</w:t>
            </w:r>
          </w:p>
          <w:p w:rsidR="002A7161" w:rsidRPr="00C807FA" w:rsidRDefault="002A7161" w:rsidP="00A46D2D">
            <w:pPr>
              <w:pStyle w:val="ListParagraph"/>
              <w:numPr>
                <w:ilvl w:val="0"/>
                <w:numId w:val="7"/>
              </w:numPr>
              <w:spacing w:after="0"/>
              <w:ind w:left="206" w:hanging="180"/>
              <w:jc w:val="left"/>
            </w:pPr>
            <w:r w:rsidRPr="00C807FA">
              <w:t>Hacksaw frame</w:t>
            </w:r>
          </w:p>
          <w:p w:rsidR="002A7161" w:rsidRPr="00C807FA" w:rsidRDefault="002A7161" w:rsidP="00A46D2D">
            <w:pPr>
              <w:pStyle w:val="ListParagraph"/>
              <w:numPr>
                <w:ilvl w:val="0"/>
                <w:numId w:val="7"/>
              </w:numPr>
              <w:spacing w:after="0"/>
              <w:ind w:left="206" w:hanging="180"/>
              <w:jc w:val="left"/>
            </w:pPr>
            <w:r w:rsidRPr="00C807FA">
              <w:t>Hacksaw blade</w:t>
            </w:r>
          </w:p>
          <w:p w:rsidR="002A7161" w:rsidRPr="00C807FA" w:rsidRDefault="002A7161" w:rsidP="00A46D2D">
            <w:pPr>
              <w:pStyle w:val="ListParagraph"/>
              <w:numPr>
                <w:ilvl w:val="0"/>
                <w:numId w:val="7"/>
              </w:numPr>
              <w:spacing w:after="0"/>
              <w:ind w:left="206" w:hanging="180"/>
              <w:jc w:val="left"/>
            </w:pPr>
            <w:r w:rsidRPr="00C807FA">
              <w:t>Vernier caliper</w:t>
            </w:r>
          </w:p>
          <w:p w:rsidR="002A7161" w:rsidRPr="00C807FA" w:rsidRDefault="002A7161" w:rsidP="00A46D2D">
            <w:pPr>
              <w:pStyle w:val="ListParagraph"/>
              <w:numPr>
                <w:ilvl w:val="0"/>
                <w:numId w:val="7"/>
              </w:numPr>
              <w:spacing w:after="0"/>
              <w:ind w:left="206" w:hanging="180"/>
              <w:jc w:val="left"/>
            </w:pPr>
            <w:r w:rsidRPr="00C807FA">
              <w:t>Dial indicator with st</w:t>
            </w:r>
            <w:r w:rsidR="00C807FA">
              <w:t>and</w:t>
            </w:r>
          </w:p>
          <w:p w:rsidR="002A7161" w:rsidRPr="00C807FA" w:rsidRDefault="002A7161" w:rsidP="00A46D2D">
            <w:pPr>
              <w:pStyle w:val="ListParagraph"/>
              <w:numPr>
                <w:ilvl w:val="0"/>
                <w:numId w:val="7"/>
              </w:numPr>
              <w:spacing w:after="0"/>
              <w:ind w:left="206" w:hanging="180"/>
              <w:jc w:val="left"/>
            </w:pPr>
            <w:r w:rsidRPr="00C807FA">
              <w:t>Flat file</w:t>
            </w:r>
          </w:p>
          <w:p w:rsidR="002A7161" w:rsidRPr="00C807FA" w:rsidRDefault="002A7161" w:rsidP="00A46D2D">
            <w:pPr>
              <w:pStyle w:val="ListParagraph"/>
              <w:numPr>
                <w:ilvl w:val="0"/>
                <w:numId w:val="7"/>
              </w:numPr>
              <w:spacing w:after="0"/>
              <w:ind w:left="206" w:hanging="180"/>
              <w:jc w:val="left"/>
            </w:pPr>
            <w:r w:rsidRPr="00C807FA">
              <w:t>Hammer</w:t>
            </w:r>
          </w:p>
          <w:p w:rsidR="002A7161" w:rsidRPr="00C807FA" w:rsidRDefault="002A7161" w:rsidP="00A46D2D">
            <w:pPr>
              <w:pStyle w:val="ListParagraph"/>
              <w:numPr>
                <w:ilvl w:val="0"/>
                <w:numId w:val="7"/>
              </w:numPr>
              <w:spacing w:after="0"/>
              <w:ind w:left="206" w:hanging="180"/>
              <w:jc w:val="left"/>
            </w:pPr>
            <w:r w:rsidRPr="00C807FA">
              <w:t>Center punch</w:t>
            </w:r>
          </w:p>
          <w:p w:rsidR="002A7161" w:rsidRPr="00C807FA" w:rsidRDefault="002A7161" w:rsidP="00A46D2D">
            <w:pPr>
              <w:pStyle w:val="ListParagraph"/>
              <w:numPr>
                <w:ilvl w:val="0"/>
                <w:numId w:val="7"/>
              </w:numPr>
              <w:spacing w:after="0"/>
              <w:ind w:left="206" w:hanging="180"/>
              <w:jc w:val="left"/>
            </w:pPr>
            <w:r w:rsidRPr="00C807FA">
              <w:lastRenderedPageBreak/>
              <w:t>Scriber</w:t>
            </w:r>
          </w:p>
          <w:p w:rsidR="002A7161" w:rsidRPr="00C807FA" w:rsidRDefault="002A7161" w:rsidP="00A46D2D">
            <w:pPr>
              <w:pStyle w:val="ListParagraph"/>
              <w:numPr>
                <w:ilvl w:val="0"/>
                <w:numId w:val="7"/>
              </w:numPr>
              <w:spacing w:after="0"/>
              <w:ind w:left="206" w:hanging="180"/>
              <w:jc w:val="left"/>
            </w:pPr>
            <w:r w:rsidRPr="00C807FA">
              <w:t>Work bench (8ftx4ftx3ft)</w:t>
            </w:r>
          </w:p>
          <w:p w:rsidR="002A7161" w:rsidRPr="00C807FA" w:rsidRDefault="002A7161" w:rsidP="00A46D2D">
            <w:pPr>
              <w:pStyle w:val="ListParagraph"/>
              <w:numPr>
                <w:ilvl w:val="0"/>
                <w:numId w:val="7"/>
              </w:numPr>
              <w:spacing w:after="0"/>
              <w:ind w:left="206" w:hanging="180"/>
              <w:jc w:val="left"/>
            </w:pPr>
            <w:r w:rsidRPr="00C807FA">
              <w:t>Bench Wise</w:t>
            </w:r>
          </w:p>
          <w:p w:rsidR="002A7161" w:rsidRPr="00C807FA" w:rsidRDefault="002A7161" w:rsidP="00A46D2D">
            <w:pPr>
              <w:pStyle w:val="ListParagraph"/>
              <w:numPr>
                <w:ilvl w:val="0"/>
                <w:numId w:val="7"/>
              </w:numPr>
              <w:spacing w:after="0"/>
              <w:ind w:left="206" w:hanging="180"/>
              <w:jc w:val="left"/>
            </w:pPr>
            <w:r w:rsidRPr="00C807FA">
              <w:t>Marking ink</w:t>
            </w:r>
          </w:p>
          <w:p w:rsidR="002A7161" w:rsidRPr="00C807FA" w:rsidRDefault="002A7161" w:rsidP="00A46D2D">
            <w:pPr>
              <w:pStyle w:val="ListParagraph"/>
              <w:numPr>
                <w:ilvl w:val="0"/>
                <w:numId w:val="7"/>
              </w:numPr>
              <w:spacing w:after="0"/>
              <w:ind w:left="206" w:hanging="180"/>
              <w:jc w:val="left"/>
            </w:pPr>
            <w:r w:rsidRPr="00C807FA">
              <w:t>Safety goggles</w:t>
            </w:r>
          </w:p>
          <w:p w:rsidR="002A7161" w:rsidRPr="00C807FA" w:rsidRDefault="002A7161" w:rsidP="00A46D2D">
            <w:pPr>
              <w:pStyle w:val="ListParagraph"/>
              <w:numPr>
                <w:ilvl w:val="0"/>
                <w:numId w:val="7"/>
              </w:numPr>
              <w:spacing w:after="0"/>
              <w:ind w:left="206" w:hanging="180"/>
              <w:jc w:val="left"/>
            </w:pPr>
            <w:r w:rsidRPr="00C807FA">
              <w:t>Safety harness belt</w:t>
            </w:r>
          </w:p>
          <w:p w:rsidR="002A7161" w:rsidRPr="00C807FA" w:rsidRDefault="002A7161" w:rsidP="00A46D2D">
            <w:pPr>
              <w:pStyle w:val="ListParagraph"/>
              <w:numPr>
                <w:ilvl w:val="0"/>
                <w:numId w:val="7"/>
              </w:numPr>
              <w:spacing w:after="0"/>
              <w:ind w:left="206" w:hanging="180"/>
              <w:jc w:val="left"/>
            </w:pPr>
            <w:r w:rsidRPr="00C807FA">
              <w:t>Safety helmet</w:t>
            </w:r>
          </w:p>
          <w:p w:rsidR="002A7161" w:rsidRPr="00C807FA" w:rsidRDefault="002A7161" w:rsidP="00A46D2D">
            <w:pPr>
              <w:pStyle w:val="ListParagraph"/>
              <w:numPr>
                <w:ilvl w:val="0"/>
                <w:numId w:val="7"/>
              </w:numPr>
              <w:spacing w:after="0"/>
              <w:ind w:left="206" w:hanging="180"/>
              <w:jc w:val="left"/>
            </w:pPr>
            <w:r w:rsidRPr="00C807FA">
              <w:t>Safety mask</w:t>
            </w:r>
          </w:p>
          <w:p w:rsidR="002A7161" w:rsidRPr="00C807FA" w:rsidRDefault="002A7161" w:rsidP="00A46D2D">
            <w:pPr>
              <w:pStyle w:val="ListParagraph"/>
              <w:numPr>
                <w:ilvl w:val="0"/>
                <w:numId w:val="7"/>
              </w:numPr>
              <w:spacing w:after="0"/>
              <w:ind w:left="206" w:hanging="180"/>
              <w:jc w:val="left"/>
            </w:pPr>
            <w:r w:rsidRPr="00C807FA">
              <w:t>Safety Shoes</w:t>
            </w:r>
          </w:p>
          <w:p w:rsidR="002A7161" w:rsidRPr="00C807FA" w:rsidRDefault="002A7161" w:rsidP="00A46D2D">
            <w:pPr>
              <w:pStyle w:val="ListParagraph"/>
              <w:numPr>
                <w:ilvl w:val="0"/>
                <w:numId w:val="7"/>
              </w:numPr>
              <w:spacing w:after="0"/>
              <w:ind w:left="206" w:hanging="180"/>
              <w:jc w:val="left"/>
            </w:pPr>
            <w:r w:rsidRPr="00C807FA">
              <w:t>Cotton gloves</w:t>
            </w:r>
          </w:p>
          <w:p w:rsidR="002A7161" w:rsidRPr="00C807FA" w:rsidRDefault="002A7161" w:rsidP="00A46D2D">
            <w:pPr>
              <w:pStyle w:val="ListParagraph"/>
              <w:numPr>
                <w:ilvl w:val="0"/>
                <w:numId w:val="7"/>
              </w:numPr>
              <w:spacing w:after="0"/>
              <w:ind w:left="206" w:hanging="180"/>
              <w:jc w:val="left"/>
            </w:pPr>
            <w:r w:rsidRPr="00C807FA">
              <w:t>Cotton waste</w:t>
            </w:r>
          </w:p>
          <w:p w:rsidR="002A7161" w:rsidRPr="00C807FA" w:rsidRDefault="002A7161" w:rsidP="00A46D2D">
            <w:pPr>
              <w:pStyle w:val="ListParagraph"/>
              <w:numPr>
                <w:ilvl w:val="0"/>
                <w:numId w:val="7"/>
              </w:numPr>
              <w:spacing w:after="0"/>
              <w:ind w:left="206" w:hanging="180"/>
              <w:jc w:val="left"/>
            </w:pPr>
            <w:r w:rsidRPr="00C807FA">
              <w:t>Printer</w:t>
            </w:r>
          </w:p>
          <w:p w:rsidR="002A7161" w:rsidRPr="00C807FA" w:rsidRDefault="002A7161" w:rsidP="00A46D2D">
            <w:pPr>
              <w:pStyle w:val="ListParagraph"/>
              <w:numPr>
                <w:ilvl w:val="0"/>
                <w:numId w:val="7"/>
              </w:numPr>
              <w:spacing w:after="0"/>
              <w:ind w:left="206" w:hanging="180"/>
              <w:jc w:val="left"/>
            </w:pPr>
            <w:r w:rsidRPr="00C807FA">
              <w:t>Multimedia projector</w:t>
            </w:r>
          </w:p>
          <w:p w:rsidR="002A7161" w:rsidRPr="00C807FA" w:rsidRDefault="002A7161" w:rsidP="00A46D2D">
            <w:pPr>
              <w:pStyle w:val="ListParagraph"/>
              <w:numPr>
                <w:ilvl w:val="0"/>
                <w:numId w:val="7"/>
              </w:numPr>
              <w:spacing w:after="0"/>
              <w:ind w:left="206" w:hanging="180"/>
              <w:jc w:val="left"/>
            </w:pPr>
            <w:r w:rsidRPr="00C807FA">
              <w:t>Computer</w:t>
            </w:r>
          </w:p>
          <w:p w:rsidR="002A7161" w:rsidRPr="00C807FA" w:rsidRDefault="002A7161" w:rsidP="00A46D2D">
            <w:pPr>
              <w:pStyle w:val="ListParagraph"/>
              <w:numPr>
                <w:ilvl w:val="0"/>
                <w:numId w:val="7"/>
              </w:numPr>
              <w:spacing w:after="0"/>
              <w:ind w:left="206" w:hanging="180"/>
              <w:jc w:val="left"/>
            </w:pPr>
            <w:r w:rsidRPr="00C807FA">
              <w:t>Pencils</w:t>
            </w:r>
          </w:p>
          <w:p w:rsidR="002A7161" w:rsidRPr="00C807FA" w:rsidRDefault="002A7161" w:rsidP="00A46D2D">
            <w:pPr>
              <w:pStyle w:val="ListParagraph"/>
              <w:numPr>
                <w:ilvl w:val="0"/>
                <w:numId w:val="7"/>
              </w:numPr>
              <w:spacing w:after="0"/>
              <w:ind w:left="206" w:hanging="180"/>
              <w:jc w:val="left"/>
            </w:pPr>
            <w:r w:rsidRPr="00C807FA">
              <w:t>Erasers</w:t>
            </w:r>
          </w:p>
          <w:p w:rsidR="002A7161" w:rsidRPr="00C807FA" w:rsidRDefault="002A7161" w:rsidP="00A46D2D">
            <w:pPr>
              <w:pStyle w:val="ListParagraph"/>
              <w:numPr>
                <w:ilvl w:val="0"/>
                <w:numId w:val="7"/>
              </w:numPr>
              <w:spacing w:after="0"/>
              <w:ind w:left="206" w:hanging="180"/>
              <w:jc w:val="left"/>
            </w:pPr>
            <w:r w:rsidRPr="00C807FA">
              <w:t>Pencil</w:t>
            </w:r>
          </w:p>
          <w:p w:rsidR="002A7161" w:rsidRPr="00C807FA" w:rsidRDefault="002A7161" w:rsidP="00A46D2D">
            <w:pPr>
              <w:pStyle w:val="ListParagraph"/>
              <w:numPr>
                <w:ilvl w:val="0"/>
                <w:numId w:val="7"/>
              </w:numPr>
              <w:spacing w:after="0"/>
              <w:ind w:left="206" w:hanging="180"/>
              <w:jc w:val="left"/>
            </w:pPr>
            <w:r w:rsidRPr="00C807FA">
              <w:t>sharpeners</w:t>
            </w:r>
          </w:p>
          <w:p w:rsidR="002A7161" w:rsidRPr="00C807FA" w:rsidRDefault="002A7161" w:rsidP="00A46D2D">
            <w:pPr>
              <w:pStyle w:val="ListParagraph"/>
              <w:numPr>
                <w:ilvl w:val="0"/>
                <w:numId w:val="7"/>
              </w:numPr>
              <w:spacing w:after="0"/>
              <w:ind w:left="206" w:hanging="180"/>
              <w:jc w:val="left"/>
            </w:pPr>
            <w:r w:rsidRPr="00C807FA">
              <w:t>Paper cutter</w:t>
            </w:r>
          </w:p>
          <w:p w:rsidR="002A7161" w:rsidRPr="00C807FA" w:rsidRDefault="002A7161" w:rsidP="00A46D2D">
            <w:pPr>
              <w:pStyle w:val="ListParagraph"/>
              <w:numPr>
                <w:ilvl w:val="0"/>
                <w:numId w:val="7"/>
              </w:numPr>
              <w:spacing w:after="0"/>
              <w:ind w:left="206" w:hanging="180"/>
              <w:jc w:val="left"/>
            </w:pPr>
            <w:r w:rsidRPr="00C807FA">
              <w:t>Scissors</w:t>
            </w:r>
          </w:p>
          <w:p w:rsidR="002A7161" w:rsidRPr="00C807FA" w:rsidRDefault="002A7161" w:rsidP="00A46D2D">
            <w:pPr>
              <w:pStyle w:val="ListParagraph"/>
              <w:numPr>
                <w:ilvl w:val="0"/>
                <w:numId w:val="7"/>
              </w:numPr>
              <w:spacing w:after="0"/>
              <w:ind w:left="206" w:hanging="180"/>
              <w:jc w:val="left"/>
            </w:pPr>
            <w:r w:rsidRPr="00C807FA">
              <w:t>Color pencils</w:t>
            </w:r>
          </w:p>
          <w:p w:rsidR="002A7161" w:rsidRPr="00C807FA" w:rsidRDefault="002A7161" w:rsidP="00A46D2D">
            <w:pPr>
              <w:pStyle w:val="ListParagraph"/>
              <w:numPr>
                <w:ilvl w:val="0"/>
                <w:numId w:val="7"/>
              </w:numPr>
              <w:spacing w:after="0"/>
              <w:ind w:left="206" w:hanging="180"/>
              <w:jc w:val="left"/>
            </w:pPr>
            <w:r w:rsidRPr="00C807FA">
              <w:t>White chart paper</w:t>
            </w:r>
          </w:p>
          <w:p w:rsidR="002A7161" w:rsidRPr="00C807FA" w:rsidRDefault="002A7161" w:rsidP="00A46D2D">
            <w:pPr>
              <w:pStyle w:val="ListParagraph"/>
              <w:numPr>
                <w:ilvl w:val="0"/>
                <w:numId w:val="7"/>
              </w:numPr>
              <w:spacing w:after="0"/>
              <w:ind w:left="206" w:hanging="180"/>
              <w:jc w:val="left"/>
            </w:pPr>
            <w:r w:rsidRPr="00C807FA">
              <w:t>White board markers (red, blue, green, black)</w:t>
            </w:r>
          </w:p>
          <w:p w:rsidR="002A7161" w:rsidRPr="00C807FA" w:rsidRDefault="002A7161" w:rsidP="00A46D2D">
            <w:pPr>
              <w:pStyle w:val="ListParagraph"/>
              <w:numPr>
                <w:ilvl w:val="0"/>
                <w:numId w:val="7"/>
              </w:numPr>
              <w:spacing w:after="0"/>
              <w:ind w:left="206" w:hanging="180"/>
              <w:jc w:val="left"/>
            </w:pPr>
            <w:r w:rsidRPr="00C807FA">
              <w:t xml:space="preserve">Permanent </w:t>
            </w:r>
            <w:r w:rsidRPr="00C807FA">
              <w:lastRenderedPageBreak/>
              <w:t>markers (black)</w:t>
            </w:r>
          </w:p>
          <w:p w:rsidR="002A7161" w:rsidRPr="00C807FA" w:rsidRDefault="002A7161" w:rsidP="00A46D2D">
            <w:pPr>
              <w:pStyle w:val="ListParagraph"/>
              <w:numPr>
                <w:ilvl w:val="0"/>
                <w:numId w:val="7"/>
              </w:numPr>
              <w:spacing w:after="0"/>
              <w:ind w:left="206" w:hanging="180"/>
              <w:jc w:val="left"/>
            </w:pPr>
            <w:r w:rsidRPr="00C807FA">
              <w:t>File covers</w:t>
            </w:r>
          </w:p>
          <w:p w:rsidR="002A7161" w:rsidRPr="00C807FA" w:rsidRDefault="002A7161" w:rsidP="00A46D2D">
            <w:pPr>
              <w:pStyle w:val="ListParagraph"/>
              <w:numPr>
                <w:ilvl w:val="0"/>
                <w:numId w:val="7"/>
              </w:numPr>
              <w:spacing w:after="0"/>
              <w:ind w:left="206" w:hanging="180"/>
              <w:jc w:val="left"/>
            </w:pPr>
            <w:r w:rsidRPr="00C807FA">
              <w:t>Box files</w:t>
            </w:r>
          </w:p>
        </w:tc>
        <w:tc>
          <w:tcPr>
            <w:tcW w:w="1848" w:type="dxa"/>
            <w:tcBorders>
              <w:top w:val="single" w:sz="4" w:space="0" w:color="000000"/>
              <w:left w:val="single" w:sz="4" w:space="0" w:color="000000"/>
              <w:bottom w:val="single" w:sz="4" w:space="0" w:color="000000"/>
              <w:right w:val="single" w:sz="4" w:space="0" w:color="000000"/>
            </w:tcBorders>
            <w:vAlign w:val="center"/>
          </w:tcPr>
          <w:p w:rsidR="002A7161" w:rsidRPr="00C807FA" w:rsidRDefault="002A7161" w:rsidP="002A7161">
            <w:pPr>
              <w:spacing w:before="240" w:after="0" w:line="240" w:lineRule="auto"/>
              <w:ind w:left="0" w:firstLine="0"/>
            </w:pPr>
            <w:r w:rsidRPr="00C807FA">
              <w:lastRenderedPageBreak/>
              <w:t>Class Room</w:t>
            </w:r>
          </w:p>
          <w:p w:rsidR="002A7161" w:rsidRPr="00C807FA" w:rsidRDefault="002A7161" w:rsidP="002A7161">
            <w:pPr>
              <w:spacing w:after="0" w:line="240" w:lineRule="auto"/>
              <w:ind w:left="0" w:firstLine="0"/>
            </w:pPr>
            <w:r w:rsidRPr="00C807FA">
              <w:t>Training Workshop.</w:t>
            </w:r>
          </w:p>
          <w:p w:rsidR="002A7161" w:rsidRPr="00C807FA" w:rsidRDefault="002A7161" w:rsidP="002A7161">
            <w:pPr>
              <w:spacing w:before="240" w:after="0" w:line="240" w:lineRule="auto"/>
              <w:ind w:left="0" w:firstLine="0"/>
            </w:pPr>
            <w:r w:rsidRPr="00C807FA">
              <w:t>Lab/ Field Visit.</w:t>
            </w:r>
          </w:p>
        </w:tc>
      </w:tr>
      <w:tr w:rsidR="002A7161" w:rsidRPr="00C807FA" w:rsidTr="00314BB6">
        <w:trPr>
          <w:trHeight w:val="1520"/>
        </w:trPr>
        <w:tc>
          <w:tcPr>
            <w:tcW w:w="2393" w:type="dxa"/>
            <w:tcBorders>
              <w:top w:val="single" w:sz="4" w:space="0" w:color="000000"/>
              <w:left w:val="single" w:sz="4" w:space="0" w:color="000000"/>
              <w:bottom w:val="single" w:sz="4" w:space="0" w:color="000000"/>
              <w:right w:val="single" w:sz="4" w:space="0" w:color="000000"/>
            </w:tcBorders>
          </w:tcPr>
          <w:p w:rsidR="002A7161" w:rsidRPr="00C807FA" w:rsidRDefault="002A7161" w:rsidP="00A46D2D">
            <w:pPr>
              <w:pStyle w:val="Style2"/>
              <w:numPr>
                <w:ilvl w:val="0"/>
                <w:numId w:val="114"/>
              </w:numPr>
              <w:ind w:hanging="720"/>
              <w:rPr>
                <w:rFonts w:ascii="Arial" w:hAnsi="Arial" w:cs="Arial"/>
                <w:color w:val="auto"/>
              </w:rPr>
            </w:pPr>
            <w:r w:rsidRPr="00C807FA">
              <w:rPr>
                <w:rFonts w:ascii="Arial" w:hAnsi="Arial" w:cs="Arial"/>
                <w:color w:val="auto"/>
              </w:rPr>
              <w:lastRenderedPageBreak/>
              <w:t>Practice of helical rack cutting</w:t>
            </w:r>
          </w:p>
        </w:tc>
        <w:tc>
          <w:tcPr>
            <w:tcW w:w="3833" w:type="dxa"/>
            <w:tcBorders>
              <w:top w:val="single" w:sz="4" w:space="0" w:color="000000"/>
              <w:left w:val="single" w:sz="4" w:space="0" w:color="000000"/>
              <w:bottom w:val="single" w:sz="4" w:space="0" w:color="000000"/>
              <w:right w:val="single" w:sz="4" w:space="0" w:color="000000"/>
            </w:tcBorders>
          </w:tcPr>
          <w:p w:rsidR="002A7161" w:rsidRPr="00C807FA" w:rsidRDefault="002A7161" w:rsidP="00A46D2D">
            <w:pPr>
              <w:pStyle w:val="Style1"/>
              <w:numPr>
                <w:ilvl w:val="0"/>
                <w:numId w:val="115"/>
              </w:numPr>
              <w:spacing w:after="240" w:line="360" w:lineRule="auto"/>
              <w:ind w:left="307" w:hanging="270"/>
              <w:rPr>
                <w:rFonts w:ascii="Arial" w:hAnsi="Arial" w:cs="Arial"/>
                <w:sz w:val="22"/>
                <w:szCs w:val="24"/>
              </w:rPr>
            </w:pPr>
            <w:r w:rsidRPr="00C807FA">
              <w:rPr>
                <w:rFonts w:ascii="Arial" w:hAnsi="Arial" w:cs="Arial"/>
                <w:sz w:val="22"/>
                <w:szCs w:val="24"/>
              </w:rPr>
              <w:t>Hold the work piece in milling machine.</w:t>
            </w:r>
          </w:p>
          <w:p w:rsidR="002A7161" w:rsidRPr="00C807FA" w:rsidRDefault="002A7161" w:rsidP="00A46D2D">
            <w:pPr>
              <w:pStyle w:val="Style1"/>
              <w:numPr>
                <w:ilvl w:val="0"/>
                <w:numId w:val="115"/>
              </w:numPr>
              <w:spacing w:after="240" w:line="360" w:lineRule="auto"/>
              <w:ind w:left="307" w:hanging="270"/>
              <w:rPr>
                <w:rFonts w:ascii="Arial" w:hAnsi="Arial" w:cs="Arial"/>
                <w:sz w:val="22"/>
                <w:szCs w:val="24"/>
              </w:rPr>
            </w:pPr>
            <w:r w:rsidRPr="00C807FA">
              <w:rPr>
                <w:rFonts w:ascii="Arial" w:hAnsi="Arial" w:cs="Arial"/>
                <w:sz w:val="22"/>
                <w:szCs w:val="24"/>
              </w:rPr>
              <w:t>Hold milling cutter in rack milling attachment.</w:t>
            </w:r>
          </w:p>
          <w:p w:rsidR="002A7161" w:rsidRPr="00C807FA" w:rsidRDefault="002A7161" w:rsidP="00A46D2D">
            <w:pPr>
              <w:pStyle w:val="Style1"/>
              <w:numPr>
                <w:ilvl w:val="0"/>
                <w:numId w:val="115"/>
              </w:numPr>
              <w:spacing w:after="240" w:line="360" w:lineRule="auto"/>
              <w:ind w:left="307" w:hanging="270"/>
              <w:rPr>
                <w:rFonts w:ascii="Arial" w:hAnsi="Arial" w:cs="Arial"/>
                <w:sz w:val="22"/>
                <w:szCs w:val="24"/>
              </w:rPr>
            </w:pPr>
            <w:r w:rsidRPr="00C807FA">
              <w:rPr>
                <w:rFonts w:ascii="Arial" w:hAnsi="Arial" w:cs="Arial"/>
                <w:sz w:val="22"/>
                <w:szCs w:val="24"/>
              </w:rPr>
              <w:t>Hold cutter at some angle for helical cutting.</w:t>
            </w:r>
          </w:p>
          <w:p w:rsidR="002A7161" w:rsidRPr="00C807FA" w:rsidRDefault="002A7161" w:rsidP="00A46D2D">
            <w:pPr>
              <w:pStyle w:val="Style1"/>
              <w:numPr>
                <w:ilvl w:val="0"/>
                <w:numId w:val="115"/>
              </w:numPr>
              <w:spacing w:after="240" w:line="360" w:lineRule="auto"/>
              <w:ind w:left="307" w:hanging="270"/>
              <w:rPr>
                <w:rFonts w:ascii="Arial" w:hAnsi="Arial" w:cs="Arial"/>
                <w:szCs w:val="24"/>
              </w:rPr>
            </w:pPr>
            <w:r w:rsidRPr="00C807FA">
              <w:rPr>
                <w:rFonts w:ascii="Arial" w:hAnsi="Arial" w:cs="Arial"/>
                <w:sz w:val="22"/>
                <w:szCs w:val="24"/>
              </w:rPr>
              <w:t>Move the table for each tooth by rack indexing attachment. Continue operation until required length is obtained.</w:t>
            </w:r>
          </w:p>
        </w:tc>
        <w:tc>
          <w:tcPr>
            <w:tcW w:w="3916" w:type="dxa"/>
            <w:tcBorders>
              <w:top w:val="single" w:sz="4" w:space="0" w:color="000000"/>
              <w:left w:val="single" w:sz="4" w:space="0" w:color="000000"/>
              <w:bottom w:val="single" w:sz="4" w:space="0" w:color="000000"/>
              <w:right w:val="single" w:sz="4" w:space="0" w:color="000000"/>
            </w:tcBorders>
          </w:tcPr>
          <w:p w:rsidR="002A7161" w:rsidRPr="00C807FA" w:rsidRDefault="002A7161" w:rsidP="00A46D2D">
            <w:pPr>
              <w:pStyle w:val="ListParagraph"/>
              <w:numPr>
                <w:ilvl w:val="0"/>
                <w:numId w:val="19"/>
              </w:numPr>
              <w:spacing w:after="0" w:line="240" w:lineRule="auto"/>
              <w:ind w:left="434" w:hanging="270"/>
              <w:jc w:val="left"/>
            </w:pPr>
            <w:r w:rsidRPr="00C807FA">
              <w:rPr>
                <w:rFonts w:eastAsia="Times New Roman"/>
                <w:color w:val="auto"/>
              </w:rPr>
              <w:t>Describe safety protocols at work station.</w:t>
            </w:r>
          </w:p>
          <w:p w:rsidR="002A7161" w:rsidRPr="00C807FA" w:rsidRDefault="002A7161" w:rsidP="00A46D2D">
            <w:pPr>
              <w:pStyle w:val="ListParagraph"/>
              <w:numPr>
                <w:ilvl w:val="0"/>
                <w:numId w:val="19"/>
              </w:numPr>
              <w:spacing w:after="0" w:line="240" w:lineRule="auto"/>
              <w:ind w:left="434" w:hanging="270"/>
              <w:jc w:val="left"/>
            </w:pPr>
            <w:r w:rsidRPr="00C807FA">
              <w:rPr>
                <w:rFonts w:eastAsia="Times New Roman"/>
                <w:color w:val="auto"/>
              </w:rPr>
              <w:t xml:space="preserve">Define gear cutting tools </w:t>
            </w:r>
            <w:r w:rsidR="00C807FA">
              <w:rPr>
                <w:rFonts w:eastAsia="Times New Roman"/>
                <w:color w:val="auto"/>
              </w:rPr>
              <w:t>and</w:t>
            </w:r>
            <w:r w:rsidRPr="00C807FA">
              <w:rPr>
                <w:rFonts w:eastAsia="Times New Roman"/>
                <w:color w:val="auto"/>
              </w:rPr>
              <w:t xml:space="preserve"> its application.</w:t>
            </w:r>
          </w:p>
          <w:p w:rsidR="002A7161" w:rsidRPr="00C807FA" w:rsidRDefault="002A7161" w:rsidP="00A46D2D">
            <w:pPr>
              <w:pStyle w:val="ListParagraph"/>
              <w:numPr>
                <w:ilvl w:val="0"/>
                <w:numId w:val="19"/>
              </w:numPr>
              <w:spacing w:after="0" w:line="240" w:lineRule="auto"/>
              <w:ind w:left="434" w:hanging="270"/>
              <w:jc w:val="left"/>
            </w:pPr>
            <w:r w:rsidRPr="00C807FA">
              <w:rPr>
                <w:rFonts w:eastAsia="Times New Roman"/>
                <w:color w:val="auto"/>
              </w:rPr>
              <w:t xml:space="preserve">Define indexing head </w:t>
            </w:r>
            <w:r w:rsidR="00C807FA">
              <w:rPr>
                <w:rFonts w:eastAsia="Times New Roman"/>
                <w:color w:val="auto"/>
              </w:rPr>
              <w:t>and</w:t>
            </w:r>
            <w:r w:rsidRPr="00C807FA">
              <w:rPr>
                <w:rFonts w:eastAsia="Times New Roman"/>
                <w:color w:val="auto"/>
              </w:rPr>
              <w:t xml:space="preserve"> its operation.</w:t>
            </w:r>
          </w:p>
          <w:p w:rsidR="002A7161" w:rsidRPr="00C807FA" w:rsidRDefault="002A7161" w:rsidP="00A46D2D">
            <w:pPr>
              <w:pStyle w:val="ListParagraph"/>
              <w:numPr>
                <w:ilvl w:val="0"/>
                <w:numId w:val="19"/>
              </w:numPr>
              <w:spacing w:after="0" w:line="240" w:lineRule="auto"/>
              <w:ind w:left="434" w:hanging="270"/>
              <w:jc w:val="left"/>
            </w:pPr>
            <w:r w:rsidRPr="00C807FA">
              <w:rPr>
                <w:rFonts w:eastAsia="Times New Roman"/>
                <w:color w:val="auto"/>
              </w:rPr>
              <w:t xml:space="preserve">Describe direct </w:t>
            </w:r>
            <w:r w:rsidR="00C807FA">
              <w:rPr>
                <w:rFonts w:eastAsia="Times New Roman"/>
                <w:color w:val="auto"/>
              </w:rPr>
              <w:t>and</w:t>
            </w:r>
            <w:r w:rsidRPr="00C807FA">
              <w:rPr>
                <w:rFonts w:eastAsia="Times New Roman"/>
                <w:color w:val="auto"/>
              </w:rPr>
              <w:t xml:space="preserve"> differential indexing method.</w:t>
            </w:r>
          </w:p>
          <w:p w:rsidR="002A7161" w:rsidRPr="00C807FA" w:rsidRDefault="002A7161" w:rsidP="00A46D2D">
            <w:pPr>
              <w:pStyle w:val="ListParagraph"/>
              <w:numPr>
                <w:ilvl w:val="0"/>
                <w:numId w:val="19"/>
              </w:numPr>
              <w:spacing w:after="0" w:line="240" w:lineRule="auto"/>
              <w:ind w:left="434" w:hanging="270"/>
              <w:jc w:val="left"/>
            </w:pPr>
            <w:r w:rsidRPr="00C807FA">
              <w:rPr>
                <w:rFonts w:eastAsia="Times New Roman"/>
                <w:color w:val="auto"/>
              </w:rPr>
              <w:t>Explain indexing calculation for gear cutting.</w:t>
            </w:r>
          </w:p>
          <w:p w:rsidR="002A7161" w:rsidRPr="00C807FA" w:rsidRDefault="002A7161" w:rsidP="00A46D2D">
            <w:pPr>
              <w:pStyle w:val="ListParagraph"/>
              <w:numPr>
                <w:ilvl w:val="0"/>
                <w:numId w:val="19"/>
              </w:numPr>
              <w:spacing w:after="0" w:line="240" w:lineRule="auto"/>
              <w:ind w:left="434" w:hanging="270"/>
              <w:jc w:val="left"/>
            </w:pPr>
            <w:r w:rsidRPr="00C807FA">
              <w:rPr>
                <w:rFonts w:eastAsia="Times New Roman"/>
                <w:color w:val="auto"/>
              </w:rPr>
              <w:t>Describe work holding devices i.e. Wise, blocks, clamps etc.</w:t>
            </w:r>
          </w:p>
          <w:p w:rsidR="002A7161" w:rsidRPr="00C807FA" w:rsidRDefault="002A7161" w:rsidP="00A46D2D">
            <w:pPr>
              <w:pStyle w:val="ListParagraph"/>
              <w:numPr>
                <w:ilvl w:val="0"/>
                <w:numId w:val="19"/>
              </w:numPr>
              <w:spacing w:after="0" w:line="240" w:lineRule="auto"/>
              <w:ind w:left="434" w:hanging="270"/>
              <w:jc w:val="left"/>
            </w:pPr>
            <w:r w:rsidRPr="00C807FA">
              <w:rPr>
                <w:rFonts w:eastAsia="Times New Roman"/>
                <w:color w:val="auto"/>
              </w:rPr>
              <w:t xml:space="preserve">Explain </w:t>
            </w:r>
            <w:r w:rsidRPr="00C807FA">
              <w:rPr>
                <w:szCs w:val="24"/>
              </w:rPr>
              <w:t>correct specifications for the part or component to be produced as per drawing.</w:t>
            </w:r>
          </w:p>
          <w:p w:rsidR="002A7161" w:rsidRPr="00C807FA" w:rsidRDefault="002A7161" w:rsidP="00A46D2D">
            <w:pPr>
              <w:pStyle w:val="ListParagraph"/>
              <w:numPr>
                <w:ilvl w:val="0"/>
                <w:numId w:val="19"/>
              </w:numPr>
              <w:spacing w:after="0" w:line="240" w:lineRule="auto"/>
              <w:ind w:left="434" w:hanging="270"/>
              <w:jc w:val="left"/>
            </w:pPr>
            <w:r w:rsidRPr="00C807FA">
              <w:rPr>
                <w:rFonts w:eastAsia="Times New Roman"/>
                <w:color w:val="auto"/>
              </w:rPr>
              <w:t>Define symbols of the drawing.</w:t>
            </w:r>
          </w:p>
          <w:p w:rsidR="002A7161" w:rsidRPr="00C807FA" w:rsidRDefault="002A7161" w:rsidP="00A46D2D">
            <w:pPr>
              <w:pStyle w:val="ListParagraph"/>
              <w:numPr>
                <w:ilvl w:val="0"/>
                <w:numId w:val="96"/>
              </w:numPr>
              <w:spacing w:after="0" w:line="240" w:lineRule="auto"/>
              <w:ind w:left="434" w:hanging="270"/>
              <w:jc w:val="left"/>
              <w:rPr>
                <w:rFonts w:eastAsia="Times New Roman"/>
              </w:rPr>
            </w:pPr>
            <w:r w:rsidRPr="00C807FA">
              <w:rPr>
                <w:rFonts w:eastAsia="Times New Roman"/>
                <w:color w:val="auto"/>
              </w:rPr>
              <w:t xml:space="preserve">Describe </w:t>
            </w:r>
            <w:r w:rsidRPr="00C807FA">
              <w:t xml:space="preserve">Tool </w:t>
            </w:r>
            <w:r w:rsidR="00C807FA">
              <w:t>and</w:t>
            </w:r>
            <w:r w:rsidRPr="00C807FA">
              <w:t xml:space="preserve"> job mounting techniques </w:t>
            </w:r>
            <w:r w:rsidR="00C807FA">
              <w:t>and</w:t>
            </w:r>
            <w:r w:rsidRPr="00C807FA">
              <w:t xml:space="preserve"> settings. </w:t>
            </w:r>
          </w:p>
          <w:p w:rsidR="002A7161" w:rsidRPr="00C807FA" w:rsidRDefault="002A7161" w:rsidP="00A46D2D">
            <w:pPr>
              <w:pStyle w:val="ListParagraph"/>
              <w:numPr>
                <w:ilvl w:val="0"/>
                <w:numId w:val="19"/>
              </w:numPr>
              <w:spacing w:after="0" w:line="240" w:lineRule="auto"/>
              <w:ind w:left="434" w:hanging="270"/>
              <w:jc w:val="left"/>
            </w:pPr>
            <w:r w:rsidRPr="00C807FA">
              <w:rPr>
                <w:rFonts w:eastAsia="Times New Roman"/>
                <w:color w:val="auto"/>
              </w:rPr>
              <w:t>Knowledge of different datum types.</w:t>
            </w:r>
          </w:p>
          <w:p w:rsidR="002A7161" w:rsidRPr="00C807FA" w:rsidRDefault="002A7161" w:rsidP="00A46D2D">
            <w:pPr>
              <w:pStyle w:val="ListParagraph"/>
              <w:numPr>
                <w:ilvl w:val="0"/>
                <w:numId w:val="19"/>
              </w:numPr>
              <w:spacing w:after="0" w:line="240" w:lineRule="auto"/>
              <w:ind w:left="434" w:hanging="270"/>
              <w:jc w:val="left"/>
            </w:pPr>
            <w:r w:rsidRPr="00C807FA">
              <w:rPr>
                <w:rFonts w:eastAsia="Times New Roman"/>
                <w:color w:val="auto"/>
              </w:rPr>
              <w:t xml:space="preserve">Define Cutting speed calculation </w:t>
            </w:r>
            <w:r w:rsidR="00C807FA">
              <w:rPr>
                <w:rFonts w:eastAsia="Times New Roman"/>
                <w:color w:val="auto"/>
              </w:rPr>
              <w:t>and</w:t>
            </w:r>
            <w:r w:rsidRPr="00C807FA">
              <w:rPr>
                <w:rFonts w:eastAsia="Times New Roman"/>
                <w:color w:val="auto"/>
              </w:rPr>
              <w:t xml:space="preserve"> setting according to job &amp; tool material.</w:t>
            </w:r>
          </w:p>
          <w:p w:rsidR="002A7161" w:rsidRPr="00C807FA" w:rsidRDefault="002A7161" w:rsidP="00A46D2D">
            <w:pPr>
              <w:pStyle w:val="ListParagraph"/>
              <w:numPr>
                <w:ilvl w:val="0"/>
                <w:numId w:val="19"/>
              </w:numPr>
              <w:spacing w:after="0" w:line="240" w:lineRule="auto"/>
              <w:ind w:left="434" w:hanging="270"/>
              <w:jc w:val="left"/>
            </w:pPr>
            <w:r w:rsidRPr="00C807FA">
              <w:rPr>
                <w:rFonts w:eastAsia="Times New Roman"/>
                <w:color w:val="auto"/>
              </w:rPr>
              <w:t xml:space="preserve">Knowledge, extract information from drawing in view of operational sequence i.e. Material </w:t>
            </w:r>
            <w:r w:rsidRPr="00C807FA">
              <w:rPr>
                <w:rFonts w:eastAsia="Times New Roman"/>
                <w:color w:val="auto"/>
              </w:rPr>
              <w:lastRenderedPageBreak/>
              <w:t xml:space="preserve">selection, Tool selection, Machine selection </w:t>
            </w:r>
            <w:r w:rsidR="00C807FA">
              <w:rPr>
                <w:rFonts w:eastAsia="Times New Roman"/>
                <w:color w:val="auto"/>
              </w:rPr>
              <w:t>and</w:t>
            </w:r>
            <w:r w:rsidRPr="00C807FA">
              <w:rPr>
                <w:rFonts w:eastAsia="Times New Roman"/>
                <w:color w:val="auto"/>
              </w:rPr>
              <w:t xml:space="preserve"> Sequence of operation.</w:t>
            </w:r>
          </w:p>
          <w:p w:rsidR="002A7161" w:rsidRPr="00C807FA" w:rsidRDefault="002A7161" w:rsidP="002A7161">
            <w:pPr>
              <w:spacing w:after="0" w:line="240" w:lineRule="auto"/>
              <w:ind w:left="0" w:firstLine="0"/>
              <w:jc w:val="left"/>
              <w:rPr>
                <w:rFonts w:eastAsia="Times New Roman"/>
                <w:color w:val="auto"/>
              </w:rPr>
            </w:pPr>
          </w:p>
          <w:p w:rsidR="002A7161" w:rsidRPr="00C807FA" w:rsidRDefault="002A7161" w:rsidP="002A7161">
            <w:pPr>
              <w:spacing w:after="0" w:line="240" w:lineRule="auto"/>
              <w:jc w:val="left"/>
              <w:rPr>
                <w:rFonts w:eastAsia="Times New Roman"/>
                <w:b/>
                <w:color w:val="auto"/>
              </w:rPr>
            </w:pPr>
            <w:r w:rsidRPr="00C807FA">
              <w:rPr>
                <w:rFonts w:eastAsia="Times New Roman"/>
                <w:b/>
                <w:color w:val="auto"/>
              </w:rPr>
              <w:t>Practical Activity:</w:t>
            </w:r>
          </w:p>
          <w:p w:rsidR="002A7161" w:rsidRPr="00C807FA" w:rsidRDefault="002A7161" w:rsidP="00A46D2D">
            <w:pPr>
              <w:pStyle w:val="ListParagraph"/>
              <w:numPr>
                <w:ilvl w:val="0"/>
                <w:numId w:val="19"/>
              </w:numPr>
              <w:spacing w:after="0" w:line="240" w:lineRule="auto"/>
              <w:ind w:left="434" w:hanging="270"/>
              <w:jc w:val="left"/>
              <w:rPr>
                <w:rFonts w:eastAsia="Times New Roman"/>
                <w:color w:val="auto"/>
              </w:rPr>
            </w:pPr>
            <w:r w:rsidRPr="00C807FA">
              <w:rPr>
                <w:rFonts w:eastAsia="Times New Roman"/>
                <w:color w:val="auto"/>
              </w:rPr>
              <w:t>Make a helical rack on milling machine.</w:t>
            </w:r>
          </w:p>
        </w:tc>
        <w:tc>
          <w:tcPr>
            <w:tcW w:w="1802" w:type="dxa"/>
            <w:tcBorders>
              <w:top w:val="single" w:sz="4" w:space="0" w:color="000000"/>
              <w:left w:val="single" w:sz="4" w:space="0" w:color="000000"/>
              <w:bottom w:val="single" w:sz="4" w:space="0" w:color="000000"/>
              <w:right w:val="single" w:sz="4" w:space="0" w:color="000000"/>
            </w:tcBorders>
            <w:vAlign w:val="center"/>
          </w:tcPr>
          <w:p w:rsidR="002A7161" w:rsidRPr="00C807FA" w:rsidRDefault="002A7161" w:rsidP="002A7161">
            <w:pPr>
              <w:spacing w:after="0" w:line="276" w:lineRule="auto"/>
              <w:ind w:left="2" w:firstLine="0"/>
              <w:jc w:val="left"/>
              <w:rPr>
                <w:color w:val="auto"/>
              </w:rPr>
            </w:pPr>
            <w:r w:rsidRPr="00C807FA">
              <w:rPr>
                <w:b/>
                <w:color w:val="auto"/>
              </w:rPr>
              <w:lastRenderedPageBreak/>
              <w:t>Total:</w:t>
            </w:r>
            <w:r w:rsidRPr="00C807FA">
              <w:rPr>
                <w:color w:val="auto"/>
              </w:rPr>
              <w:t xml:space="preserve"> 2.5Hrs</w:t>
            </w:r>
          </w:p>
          <w:p w:rsidR="002A7161" w:rsidRPr="00C807FA" w:rsidRDefault="002A7161" w:rsidP="002A7161">
            <w:pPr>
              <w:spacing w:after="0" w:line="276" w:lineRule="auto"/>
              <w:ind w:left="2" w:firstLine="0"/>
              <w:jc w:val="left"/>
              <w:rPr>
                <w:color w:val="auto"/>
              </w:rPr>
            </w:pPr>
            <w:r w:rsidRPr="00C807FA">
              <w:rPr>
                <w:b/>
                <w:color w:val="auto"/>
              </w:rPr>
              <w:t>Theory:</w:t>
            </w:r>
            <w:r w:rsidRPr="00C807FA">
              <w:rPr>
                <w:color w:val="auto"/>
              </w:rPr>
              <w:t xml:space="preserve"> 0.5Hrs</w:t>
            </w:r>
          </w:p>
          <w:p w:rsidR="002A7161" w:rsidRPr="00C807FA" w:rsidRDefault="002A7161" w:rsidP="002A7161">
            <w:pPr>
              <w:spacing w:after="0" w:line="276" w:lineRule="auto"/>
              <w:ind w:left="2" w:firstLine="0"/>
              <w:jc w:val="left"/>
              <w:rPr>
                <w:b/>
                <w:color w:val="auto"/>
              </w:rPr>
            </w:pPr>
            <w:r w:rsidRPr="00C807FA">
              <w:rPr>
                <w:b/>
                <w:color w:val="auto"/>
              </w:rPr>
              <w:t>Practical:</w:t>
            </w:r>
            <w:r w:rsidRPr="00C807FA">
              <w:rPr>
                <w:color w:val="auto"/>
              </w:rPr>
              <w:t xml:space="preserve"> 02Hrs</w:t>
            </w:r>
          </w:p>
        </w:tc>
        <w:tc>
          <w:tcPr>
            <w:tcW w:w="1842" w:type="dxa"/>
            <w:tcBorders>
              <w:top w:val="single" w:sz="4" w:space="0" w:color="000000"/>
              <w:left w:val="single" w:sz="4" w:space="0" w:color="000000"/>
              <w:bottom w:val="single" w:sz="4" w:space="0" w:color="000000"/>
              <w:right w:val="single" w:sz="4" w:space="0" w:color="000000"/>
            </w:tcBorders>
          </w:tcPr>
          <w:p w:rsidR="002A7161" w:rsidRPr="00C807FA" w:rsidRDefault="002A7161" w:rsidP="00A46D2D">
            <w:pPr>
              <w:pStyle w:val="ListParagraph"/>
              <w:numPr>
                <w:ilvl w:val="0"/>
                <w:numId w:val="7"/>
              </w:numPr>
              <w:spacing w:after="0"/>
              <w:ind w:left="206" w:hanging="180"/>
              <w:jc w:val="left"/>
            </w:pPr>
            <w:r w:rsidRPr="00C807FA">
              <w:t>Part Drawing.</w:t>
            </w:r>
          </w:p>
          <w:p w:rsidR="002A7161" w:rsidRPr="00C807FA" w:rsidRDefault="002A7161" w:rsidP="00A46D2D">
            <w:pPr>
              <w:pStyle w:val="ListParagraph"/>
              <w:numPr>
                <w:ilvl w:val="0"/>
                <w:numId w:val="7"/>
              </w:numPr>
              <w:spacing w:after="0"/>
              <w:ind w:left="206" w:hanging="180"/>
              <w:jc w:val="left"/>
            </w:pPr>
            <w:r w:rsidRPr="00C807FA">
              <w:t>Milling machine</w:t>
            </w:r>
          </w:p>
          <w:p w:rsidR="002A7161" w:rsidRPr="00C807FA" w:rsidRDefault="002A7161" w:rsidP="00A46D2D">
            <w:pPr>
              <w:pStyle w:val="ListParagraph"/>
              <w:numPr>
                <w:ilvl w:val="0"/>
                <w:numId w:val="7"/>
              </w:numPr>
              <w:spacing w:after="0"/>
              <w:ind w:left="206" w:hanging="180"/>
              <w:jc w:val="left"/>
            </w:pPr>
            <w:r w:rsidRPr="00C807FA">
              <w:t>Machine wise</w:t>
            </w:r>
          </w:p>
          <w:p w:rsidR="002A7161" w:rsidRPr="00C807FA" w:rsidRDefault="002A7161" w:rsidP="00A46D2D">
            <w:pPr>
              <w:pStyle w:val="ListParagraph"/>
              <w:numPr>
                <w:ilvl w:val="0"/>
                <w:numId w:val="7"/>
              </w:numPr>
              <w:spacing w:after="0"/>
              <w:ind w:left="206" w:hanging="180"/>
              <w:jc w:val="left"/>
            </w:pPr>
            <w:r w:rsidRPr="00C807FA">
              <w:t>Tail stock with dead center</w:t>
            </w:r>
          </w:p>
          <w:p w:rsidR="002A7161" w:rsidRPr="00C807FA" w:rsidRDefault="002A7161" w:rsidP="00A46D2D">
            <w:pPr>
              <w:pStyle w:val="ListParagraph"/>
              <w:numPr>
                <w:ilvl w:val="0"/>
                <w:numId w:val="7"/>
              </w:numPr>
              <w:spacing w:after="0"/>
              <w:ind w:left="206" w:hanging="180"/>
              <w:jc w:val="left"/>
            </w:pPr>
            <w:r w:rsidRPr="00C807FA">
              <w:t>Indexing head</w:t>
            </w:r>
          </w:p>
          <w:p w:rsidR="002A7161" w:rsidRPr="00C807FA" w:rsidRDefault="002A7161" w:rsidP="00A46D2D">
            <w:pPr>
              <w:pStyle w:val="ListParagraph"/>
              <w:numPr>
                <w:ilvl w:val="0"/>
                <w:numId w:val="7"/>
              </w:numPr>
              <w:spacing w:after="0"/>
              <w:ind w:left="206" w:hanging="180"/>
              <w:jc w:val="left"/>
            </w:pPr>
            <w:r w:rsidRPr="00C807FA">
              <w:t>Indexing plate set</w:t>
            </w:r>
          </w:p>
          <w:p w:rsidR="002A7161" w:rsidRPr="00C807FA" w:rsidRDefault="002A7161" w:rsidP="00A46D2D">
            <w:pPr>
              <w:pStyle w:val="ListParagraph"/>
              <w:numPr>
                <w:ilvl w:val="0"/>
                <w:numId w:val="7"/>
              </w:numPr>
              <w:spacing w:after="0"/>
              <w:ind w:left="206" w:hanging="180"/>
              <w:jc w:val="left"/>
            </w:pPr>
            <w:r w:rsidRPr="00C807FA">
              <w:t>Gear cutting tool set</w:t>
            </w:r>
          </w:p>
          <w:p w:rsidR="002A7161" w:rsidRPr="00C807FA" w:rsidRDefault="002A7161" w:rsidP="00A46D2D">
            <w:pPr>
              <w:pStyle w:val="ListParagraph"/>
              <w:numPr>
                <w:ilvl w:val="0"/>
                <w:numId w:val="7"/>
              </w:numPr>
              <w:spacing w:after="0"/>
              <w:ind w:left="206" w:hanging="180"/>
              <w:jc w:val="left"/>
            </w:pPr>
            <w:r w:rsidRPr="00C807FA">
              <w:t>Pedestal grinder</w:t>
            </w:r>
          </w:p>
          <w:p w:rsidR="002A7161" w:rsidRPr="00C807FA" w:rsidRDefault="002A7161" w:rsidP="00A46D2D">
            <w:pPr>
              <w:pStyle w:val="ListParagraph"/>
              <w:numPr>
                <w:ilvl w:val="0"/>
                <w:numId w:val="7"/>
              </w:numPr>
              <w:spacing w:after="0"/>
              <w:ind w:left="206" w:hanging="180"/>
              <w:jc w:val="left"/>
            </w:pPr>
            <w:r w:rsidRPr="00C807FA">
              <w:t>Grinding wheel</w:t>
            </w:r>
          </w:p>
          <w:p w:rsidR="002A7161" w:rsidRPr="00C807FA" w:rsidRDefault="002A7161" w:rsidP="00A46D2D">
            <w:pPr>
              <w:pStyle w:val="ListParagraph"/>
              <w:numPr>
                <w:ilvl w:val="0"/>
                <w:numId w:val="7"/>
              </w:numPr>
              <w:spacing w:after="0"/>
              <w:ind w:left="206" w:hanging="180"/>
              <w:jc w:val="left"/>
            </w:pPr>
            <w:r w:rsidRPr="00C807FA">
              <w:t>Drill bit set</w:t>
            </w:r>
          </w:p>
          <w:p w:rsidR="002A7161" w:rsidRPr="00C807FA" w:rsidRDefault="002A7161" w:rsidP="00A46D2D">
            <w:pPr>
              <w:pStyle w:val="ListParagraph"/>
              <w:numPr>
                <w:ilvl w:val="0"/>
                <w:numId w:val="7"/>
              </w:numPr>
              <w:spacing w:after="0"/>
              <w:ind w:left="206" w:hanging="180"/>
              <w:jc w:val="left"/>
            </w:pPr>
            <w:r w:rsidRPr="00C807FA">
              <w:t>Center drill</w:t>
            </w:r>
          </w:p>
          <w:p w:rsidR="002A7161" w:rsidRPr="00C807FA" w:rsidRDefault="002A7161" w:rsidP="00A46D2D">
            <w:pPr>
              <w:pStyle w:val="ListParagraph"/>
              <w:numPr>
                <w:ilvl w:val="0"/>
                <w:numId w:val="7"/>
              </w:numPr>
              <w:spacing w:after="0"/>
              <w:ind w:left="206" w:hanging="180"/>
              <w:jc w:val="left"/>
            </w:pPr>
            <w:r w:rsidRPr="00C807FA">
              <w:t>Drill chuck</w:t>
            </w:r>
          </w:p>
          <w:p w:rsidR="002A7161" w:rsidRPr="00C807FA" w:rsidRDefault="002A7161" w:rsidP="00A46D2D">
            <w:pPr>
              <w:pStyle w:val="ListParagraph"/>
              <w:numPr>
                <w:ilvl w:val="0"/>
                <w:numId w:val="7"/>
              </w:numPr>
              <w:spacing w:after="0"/>
              <w:ind w:left="206" w:hanging="180"/>
              <w:jc w:val="left"/>
            </w:pPr>
            <w:r w:rsidRPr="00C807FA">
              <w:t>MS flat bar</w:t>
            </w:r>
          </w:p>
          <w:p w:rsidR="002A7161" w:rsidRPr="00C807FA" w:rsidRDefault="002A7161" w:rsidP="00A46D2D">
            <w:pPr>
              <w:pStyle w:val="ListParagraph"/>
              <w:numPr>
                <w:ilvl w:val="0"/>
                <w:numId w:val="7"/>
              </w:numPr>
              <w:spacing w:after="0"/>
              <w:ind w:left="206" w:hanging="180"/>
              <w:jc w:val="left"/>
            </w:pPr>
            <w:r w:rsidRPr="00C807FA">
              <w:t>Hacksaw frame</w:t>
            </w:r>
          </w:p>
          <w:p w:rsidR="002A7161" w:rsidRPr="00C807FA" w:rsidRDefault="002A7161" w:rsidP="00A46D2D">
            <w:pPr>
              <w:pStyle w:val="ListParagraph"/>
              <w:numPr>
                <w:ilvl w:val="0"/>
                <w:numId w:val="7"/>
              </w:numPr>
              <w:spacing w:after="0"/>
              <w:ind w:left="206" w:hanging="180"/>
              <w:jc w:val="left"/>
            </w:pPr>
            <w:r w:rsidRPr="00C807FA">
              <w:t>Hacksaw blade</w:t>
            </w:r>
          </w:p>
          <w:p w:rsidR="002A7161" w:rsidRPr="00C807FA" w:rsidRDefault="002A7161" w:rsidP="00A46D2D">
            <w:pPr>
              <w:pStyle w:val="ListParagraph"/>
              <w:numPr>
                <w:ilvl w:val="0"/>
                <w:numId w:val="7"/>
              </w:numPr>
              <w:spacing w:after="0"/>
              <w:ind w:left="206" w:hanging="180"/>
              <w:jc w:val="left"/>
            </w:pPr>
            <w:r w:rsidRPr="00C807FA">
              <w:t>Vernier caliper</w:t>
            </w:r>
          </w:p>
          <w:p w:rsidR="002A7161" w:rsidRPr="00C807FA" w:rsidRDefault="002A7161" w:rsidP="00A46D2D">
            <w:pPr>
              <w:pStyle w:val="ListParagraph"/>
              <w:numPr>
                <w:ilvl w:val="0"/>
                <w:numId w:val="7"/>
              </w:numPr>
              <w:spacing w:after="0"/>
              <w:ind w:left="206" w:hanging="180"/>
              <w:jc w:val="left"/>
            </w:pPr>
            <w:r w:rsidRPr="00C807FA">
              <w:t>Dial indicator with st</w:t>
            </w:r>
            <w:r w:rsidR="00C807FA">
              <w:t>and</w:t>
            </w:r>
          </w:p>
          <w:p w:rsidR="002A7161" w:rsidRPr="00C807FA" w:rsidRDefault="002A7161" w:rsidP="00A46D2D">
            <w:pPr>
              <w:pStyle w:val="ListParagraph"/>
              <w:numPr>
                <w:ilvl w:val="0"/>
                <w:numId w:val="7"/>
              </w:numPr>
              <w:spacing w:after="0"/>
              <w:ind w:left="206" w:hanging="180"/>
              <w:jc w:val="left"/>
            </w:pPr>
            <w:r w:rsidRPr="00C807FA">
              <w:t>Flat file</w:t>
            </w:r>
          </w:p>
          <w:p w:rsidR="002A7161" w:rsidRPr="00C807FA" w:rsidRDefault="002A7161" w:rsidP="00A46D2D">
            <w:pPr>
              <w:pStyle w:val="ListParagraph"/>
              <w:numPr>
                <w:ilvl w:val="0"/>
                <w:numId w:val="7"/>
              </w:numPr>
              <w:spacing w:after="0"/>
              <w:ind w:left="206" w:hanging="180"/>
              <w:jc w:val="left"/>
            </w:pPr>
            <w:r w:rsidRPr="00C807FA">
              <w:lastRenderedPageBreak/>
              <w:t>Hammer</w:t>
            </w:r>
          </w:p>
          <w:p w:rsidR="002A7161" w:rsidRPr="00C807FA" w:rsidRDefault="002A7161" w:rsidP="00A46D2D">
            <w:pPr>
              <w:pStyle w:val="ListParagraph"/>
              <w:numPr>
                <w:ilvl w:val="0"/>
                <w:numId w:val="7"/>
              </w:numPr>
              <w:spacing w:after="0"/>
              <w:ind w:left="206" w:hanging="180"/>
              <w:jc w:val="left"/>
            </w:pPr>
            <w:r w:rsidRPr="00C807FA">
              <w:t>Center punch</w:t>
            </w:r>
          </w:p>
          <w:p w:rsidR="002A7161" w:rsidRPr="00C807FA" w:rsidRDefault="002A7161" w:rsidP="00A46D2D">
            <w:pPr>
              <w:pStyle w:val="ListParagraph"/>
              <w:numPr>
                <w:ilvl w:val="0"/>
                <w:numId w:val="7"/>
              </w:numPr>
              <w:spacing w:after="0"/>
              <w:ind w:left="206" w:hanging="180"/>
              <w:jc w:val="left"/>
            </w:pPr>
            <w:r w:rsidRPr="00C807FA">
              <w:t>Scriber</w:t>
            </w:r>
          </w:p>
          <w:p w:rsidR="002A7161" w:rsidRPr="00C807FA" w:rsidRDefault="002A7161" w:rsidP="00A46D2D">
            <w:pPr>
              <w:pStyle w:val="ListParagraph"/>
              <w:numPr>
                <w:ilvl w:val="0"/>
                <w:numId w:val="7"/>
              </w:numPr>
              <w:spacing w:after="0"/>
              <w:ind w:left="206" w:hanging="180"/>
              <w:jc w:val="left"/>
            </w:pPr>
            <w:r w:rsidRPr="00C807FA">
              <w:t>Work bench (8ftx4ftx3ft)</w:t>
            </w:r>
          </w:p>
          <w:p w:rsidR="002A7161" w:rsidRPr="00C807FA" w:rsidRDefault="002A7161" w:rsidP="00A46D2D">
            <w:pPr>
              <w:pStyle w:val="ListParagraph"/>
              <w:numPr>
                <w:ilvl w:val="0"/>
                <w:numId w:val="7"/>
              </w:numPr>
              <w:spacing w:after="0"/>
              <w:ind w:left="206" w:hanging="180"/>
              <w:jc w:val="left"/>
            </w:pPr>
            <w:r w:rsidRPr="00C807FA">
              <w:t>Bench Wise</w:t>
            </w:r>
          </w:p>
          <w:p w:rsidR="002A7161" w:rsidRPr="00C807FA" w:rsidRDefault="002A7161" w:rsidP="00A46D2D">
            <w:pPr>
              <w:pStyle w:val="ListParagraph"/>
              <w:numPr>
                <w:ilvl w:val="0"/>
                <w:numId w:val="7"/>
              </w:numPr>
              <w:spacing w:after="0"/>
              <w:ind w:left="206" w:hanging="180"/>
              <w:jc w:val="left"/>
            </w:pPr>
            <w:r w:rsidRPr="00C807FA">
              <w:t>Marking ink</w:t>
            </w:r>
          </w:p>
          <w:p w:rsidR="002A7161" w:rsidRPr="00C807FA" w:rsidRDefault="002A7161" w:rsidP="00A46D2D">
            <w:pPr>
              <w:pStyle w:val="ListParagraph"/>
              <w:numPr>
                <w:ilvl w:val="0"/>
                <w:numId w:val="7"/>
              </w:numPr>
              <w:spacing w:after="0"/>
              <w:ind w:left="206" w:hanging="180"/>
              <w:jc w:val="left"/>
            </w:pPr>
            <w:r w:rsidRPr="00C807FA">
              <w:t>Safety goggles</w:t>
            </w:r>
          </w:p>
          <w:p w:rsidR="002A7161" w:rsidRPr="00C807FA" w:rsidRDefault="002A7161" w:rsidP="00A46D2D">
            <w:pPr>
              <w:pStyle w:val="ListParagraph"/>
              <w:numPr>
                <w:ilvl w:val="0"/>
                <w:numId w:val="7"/>
              </w:numPr>
              <w:spacing w:after="0"/>
              <w:ind w:left="206" w:hanging="180"/>
              <w:jc w:val="left"/>
            </w:pPr>
            <w:r w:rsidRPr="00C807FA">
              <w:t>Safety harness belt</w:t>
            </w:r>
          </w:p>
          <w:p w:rsidR="002A7161" w:rsidRPr="00C807FA" w:rsidRDefault="002A7161" w:rsidP="00A46D2D">
            <w:pPr>
              <w:pStyle w:val="ListParagraph"/>
              <w:numPr>
                <w:ilvl w:val="0"/>
                <w:numId w:val="7"/>
              </w:numPr>
              <w:spacing w:after="0"/>
              <w:ind w:left="206" w:hanging="180"/>
              <w:jc w:val="left"/>
            </w:pPr>
            <w:r w:rsidRPr="00C807FA">
              <w:t>Safety helmet</w:t>
            </w:r>
          </w:p>
          <w:p w:rsidR="002A7161" w:rsidRPr="00C807FA" w:rsidRDefault="002A7161" w:rsidP="00A46D2D">
            <w:pPr>
              <w:pStyle w:val="ListParagraph"/>
              <w:numPr>
                <w:ilvl w:val="0"/>
                <w:numId w:val="7"/>
              </w:numPr>
              <w:spacing w:after="0"/>
              <w:ind w:left="206" w:hanging="180"/>
              <w:jc w:val="left"/>
            </w:pPr>
            <w:r w:rsidRPr="00C807FA">
              <w:t>Safety mask</w:t>
            </w:r>
          </w:p>
          <w:p w:rsidR="002A7161" w:rsidRPr="00C807FA" w:rsidRDefault="002A7161" w:rsidP="00A46D2D">
            <w:pPr>
              <w:pStyle w:val="ListParagraph"/>
              <w:numPr>
                <w:ilvl w:val="0"/>
                <w:numId w:val="7"/>
              </w:numPr>
              <w:spacing w:after="0"/>
              <w:ind w:left="206" w:hanging="180"/>
              <w:jc w:val="left"/>
            </w:pPr>
            <w:r w:rsidRPr="00C807FA">
              <w:t>Safety Shoes</w:t>
            </w:r>
          </w:p>
          <w:p w:rsidR="002A7161" w:rsidRPr="00C807FA" w:rsidRDefault="002A7161" w:rsidP="00A46D2D">
            <w:pPr>
              <w:pStyle w:val="ListParagraph"/>
              <w:numPr>
                <w:ilvl w:val="0"/>
                <w:numId w:val="7"/>
              </w:numPr>
              <w:spacing w:after="0"/>
              <w:ind w:left="206" w:hanging="180"/>
              <w:jc w:val="left"/>
            </w:pPr>
            <w:r w:rsidRPr="00C807FA">
              <w:t>Cotton gloves</w:t>
            </w:r>
          </w:p>
          <w:p w:rsidR="002A7161" w:rsidRPr="00C807FA" w:rsidRDefault="002A7161" w:rsidP="00A46D2D">
            <w:pPr>
              <w:pStyle w:val="ListParagraph"/>
              <w:numPr>
                <w:ilvl w:val="0"/>
                <w:numId w:val="7"/>
              </w:numPr>
              <w:spacing w:after="0"/>
              <w:ind w:left="206" w:hanging="180"/>
              <w:jc w:val="left"/>
            </w:pPr>
            <w:r w:rsidRPr="00C807FA">
              <w:t>Cotton waste</w:t>
            </w:r>
          </w:p>
          <w:p w:rsidR="002A7161" w:rsidRPr="00C807FA" w:rsidRDefault="002A7161" w:rsidP="00A46D2D">
            <w:pPr>
              <w:pStyle w:val="ListParagraph"/>
              <w:numPr>
                <w:ilvl w:val="0"/>
                <w:numId w:val="7"/>
              </w:numPr>
              <w:spacing w:after="0"/>
              <w:ind w:left="206" w:hanging="180"/>
              <w:jc w:val="left"/>
            </w:pPr>
            <w:r w:rsidRPr="00C807FA">
              <w:t>Printer</w:t>
            </w:r>
          </w:p>
          <w:p w:rsidR="002A7161" w:rsidRPr="00C807FA" w:rsidRDefault="002A7161" w:rsidP="00A46D2D">
            <w:pPr>
              <w:pStyle w:val="ListParagraph"/>
              <w:numPr>
                <w:ilvl w:val="0"/>
                <w:numId w:val="7"/>
              </w:numPr>
              <w:spacing w:after="0"/>
              <w:ind w:left="206" w:hanging="180"/>
              <w:jc w:val="left"/>
            </w:pPr>
            <w:r w:rsidRPr="00C807FA">
              <w:t>Multimedia projector</w:t>
            </w:r>
          </w:p>
          <w:p w:rsidR="002A7161" w:rsidRPr="00C807FA" w:rsidRDefault="002A7161" w:rsidP="00A46D2D">
            <w:pPr>
              <w:pStyle w:val="ListParagraph"/>
              <w:numPr>
                <w:ilvl w:val="0"/>
                <w:numId w:val="7"/>
              </w:numPr>
              <w:spacing w:after="0"/>
              <w:ind w:left="206" w:hanging="180"/>
              <w:jc w:val="left"/>
            </w:pPr>
            <w:r w:rsidRPr="00C807FA">
              <w:t>Computer</w:t>
            </w:r>
          </w:p>
          <w:p w:rsidR="002A7161" w:rsidRPr="00C807FA" w:rsidRDefault="002A7161" w:rsidP="00A46D2D">
            <w:pPr>
              <w:pStyle w:val="ListParagraph"/>
              <w:numPr>
                <w:ilvl w:val="0"/>
                <w:numId w:val="7"/>
              </w:numPr>
              <w:spacing w:after="0"/>
              <w:ind w:left="206" w:hanging="180"/>
              <w:jc w:val="left"/>
            </w:pPr>
            <w:r w:rsidRPr="00C807FA">
              <w:t>Pencils</w:t>
            </w:r>
          </w:p>
          <w:p w:rsidR="002A7161" w:rsidRPr="00C807FA" w:rsidRDefault="002A7161" w:rsidP="00A46D2D">
            <w:pPr>
              <w:pStyle w:val="ListParagraph"/>
              <w:numPr>
                <w:ilvl w:val="0"/>
                <w:numId w:val="7"/>
              </w:numPr>
              <w:spacing w:after="0"/>
              <w:ind w:left="206" w:hanging="180"/>
              <w:jc w:val="left"/>
            </w:pPr>
            <w:r w:rsidRPr="00C807FA">
              <w:t>Erasers</w:t>
            </w:r>
          </w:p>
          <w:p w:rsidR="002A7161" w:rsidRPr="00C807FA" w:rsidRDefault="002A7161" w:rsidP="00A46D2D">
            <w:pPr>
              <w:pStyle w:val="ListParagraph"/>
              <w:numPr>
                <w:ilvl w:val="0"/>
                <w:numId w:val="7"/>
              </w:numPr>
              <w:spacing w:after="0"/>
              <w:ind w:left="206" w:hanging="180"/>
              <w:jc w:val="left"/>
            </w:pPr>
            <w:r w:rsidRPr="00C807FA">
              <w:t>Pencil</w:t>
            </w:r>
          </w:p>
          <w:p w:rsidR="002A7161" w:rsidRPr="00C807FA" w:rsidRDefault="002A7161" w:rsidP="00A46D2D">
            <w:pPr>
              <w:pStyle w:val="ListParagraph"/>
              <w:numPr>
                <w:ilvl w:val="0"/>
                <w:numId w:val="7"/>
              </w:numPr>
              <w:spacing w:after="0"/>
              <w:ind w:left="206" w:hanging="180"/>
              <w:jc w:val="left"/>
            </w:pPr>
            <w:r w:rsidRPr="00C807FA">
              <w:t>sharpeners</w:t>
            </w:r>
          </w:p>
          <w:p w:rsidR="002A7161" w:rsidRPr="00C807FA" w:rsidRDefault="002A7161" w:rsidP="00A46D2D">
            <w:pPr>
              <w:pStyle w:val="ListParagraph"/>
              <w:numPr>
                <w:ilvl w:val="0"/>
                <w:numId w:val="7"/>
              </w:numPr>
              <w:spacing w:after="0"/>
              <w:ind w:left="206" w:hanging="180"/>
              <w:jc w:val="left"/>
            </w:pPr>
            <w:r w:rsidRPr="00C807FA">
              <w:t>Paper cutter</w:t>
            </w:r>
          </w:p>
          <w:p w:rsidR="002A7161" w:rsidRPr="00C807FA" w:rsidRDefault="002A7161" w:rsidP="00A46D2D">
            <w:pPr>
              <w:pStyle w:val="ListParagraph"/>
              <w:numPr>
                <w:ilvl w:val="0"/>
                <w:numId w:val="7"/>
              </w:numPr>
              <w:spacing w:after="0"/>
              <w:ind w:left="206" w:hanging="180"/>
              <w:jc w:val="left"/>
            </w:pPr>
            <w:r w:rsidRPr="00C807FA">
              <w:t>Scissors</w:t>
            </w:r>
          </w:p>
          <w:p w:rsidR="002A7161" w:rsidRPr="00C807FA" w:rsidRDefault="002A7161" w:rsidP="00A46D2D">
            <w:pPr>
              <w:pStyle w:val="ListParagraph"/>
              <w:numPr>
                <w:ilvl w:val="0"/>
                <w:numId w:val="7"/>
              </w:numPr>
              <w:spacing w:after="0"/>
              <w:ind w:left="206" w:hanging="180"/>
              <w:jc w:val="left"/>
            </w:pPr>
            <w:r w:rsidRPr="00C807FA">
              <w:t>Color pencils</w:t>
            </w:r>
          </w:p>
          <w:p w:rsidR="002A7161" w:rsidRPr="00C807FA" w:rsidRDefault="002A7161" w:rsidP="00A46D2D">
            <w:pPr>
              <w:pStyle w:val="ListParagraph"/>
              <w:numPr>
                <w:ilvl w:val="0"/>
                <w:numId w:val="7"/>
              </w:numPr>
              <w:spacing w:after="0"/>
              <w:ind w:left="206" w:hanging="180"/>
              <w:jc w:val="left"/>
            </w:pPr>
            <w:r w:rsidRPr="00C807FA">
              <w:t>White chart paper</w:t>
            </w:r>
          </w:p>
          <w:p w:rsidR="002A7161" w:rsidRPr="00C807FA" w:rsidRDefault="002A7161" w:rsidP="00A46D2D">
            <w:pPr>
              <w:pStyle w:val="ListParagraph"/>
              <w:numPr>
                <w:ilvl w:val="0"/>
                <w:numId w:val="7"/>
              </w:numPr>
              <w:spacing w:after="0"/>
              <w:ind w:left="206" w:hanging="180"/>
              <w:jc w:val="left"/>
            </w:pPr>
            <w:r w:rsidRPr="00C807FA">
              <w:t xml:space="preserve">White board markers (red, blue, green, </w:t>
            </w:r>
            <w:r w:rsidRPr="00C807FA">
              <w:lastRenderedPageBreak/>
              <w:t>black)</w:t>
            </w:r>
          </w:p>
          <w:p w:rsidR="002A7161" w:rsidRPr="00C807FA" w:rsidRDefault="002A7161" w:rsidP="00A46D2D">
            <w:pPr>
              <w:pStyle w:val="ListParagraph"/>
              <w:numPr>
                <w:ilvl w:val="0"/>
                <w:numId w:val="7"/>
              </w:numPr>
              <w:spacing w:after="0"/>
              <w:ind w:left="206" w:hanging="180"/>
              <w:jc w:val="left"/>
            </w:pPr>
            <w:r w:rsidRPr="00C807FA">
              <w:t>Permanent markers (black)</w:t>
            </w:r>
          </w:p>
          <w:p w:rsidR="002A7161" w:rsidRPr="00C807FA" w:rsidRDefault="002A7161" w:rsidP="00A46D2D">
            <w:pPr>
              <w:pStyle w:val="ListParagraph"/>
              <w:numPr>
                <w:ilvl w:val="0"/>
                <w:numId w:val="7"/>
              </w:numPr>
              <w:spacing w:after="0"/>
              <w:ind w:left="206" w:hanging="180"/>
              <w:jc w:val="left"/>
            </w:pPr>
            <w:r w:rsidRPr="00C807FA">
              <w:t>File covers</w:t>
            </w:r>
          </w:p>
          <w:p w:rsidR="002A7161" w:rsidRPr="00C807FA" w:rsidRDefault="002A7161" w:rsidP="00A46D2D">
            <w:pPr>
              <w:pStyle w:val="ListParagraph"/>
              <w:numPr>
                <w:ilvl w:val="0"/>
                <w:numId w:val="7"/>
              </w:numPr>
              <w:spacing w:after="0"/>
              <w:ind w:left="206" w:hanging="180"/>
              <w:jc w:val="left"/>
            </w:pPr>
            <w:r w:rsidRPr="00C807FA">
              <w:t>Box files</w:t>
            </w:r>
          </w:p>
        </w:tc>
        <w:tc>
          <w:tcPr>
            <w:tcW w:w="1848" w:type="dxa"/>
            <w:tcBorders>
              <w:top w:val="single" w:sz="4" w:space="0" w:color="000000"/>
              <w:left w:val="single" w:sz="4" w:space="0" w:color="000000"/>
              <w:bottom w:val="single" w:sz="4" w:space="0" w:color="000000"/>
              <w:right w:val="single" w:sz="4" w:space="0" w:color="000000"/>
            </w:tcBorders>
            <w:vAlign w:val="center"/>
          </w:tcPr>
          <w:p w:rsidR="002A7161" w:rsidRPr="00C807FA" w:rsidRDefault="002A7161" w:rsidP="002A7161">
            <w:pPr>
              <w:spacing w:before="240" w:after="0" w:line="240" w:lineRule="auto"/>
              <w:ind w:left="0" w:firstLine="0"/>
            </w:pPr>
            <w:r w:rsidRPr="00C807FA">
              <w:lastRenderedPageBreak/>
              <w:t>Class Room</w:t>
            </w:r>
          </w:p>
          <w:p w:rsidR="002A7161" w:rsidRPr="00C807FA" w:rsidRDefault="002A7161" w:rsidP="002A7161">
            <w:pPr>
              <w:spacing w:after="0" w:line="240" w:lineRule="auto"/>
              <w:ind w:left="0" w:firstLine="0"/>
            </w:pPr>
            <w:r w:rsidRPr="00C807FA">
              <w:t>Training Workshop.</w:t>
            </w:r>
          </w:p>
          <w:p w:rsidR="002A7161" w:rsidRPr="00C807FA" w:rsidRDefault="002A7161" w:rsidP="002A7161">
            <w:pPr>
              <w:spacing w:before="240" w:after="0" w:line="240" w:lineRule="auto"/>
              <w:ind w:left="0" w:firstLine="0"/>
            </w:pPr>
            <w:r w:rsidRPr="00C807FA">
              <w:t>Lab/ Field Visit.</w:t>
            </w:r>
          </w:p>
        </w:tc>
      </w:tr>
    </w:tbl>
    <w:p w:rsidR="00F60559" w:rsidRPr="00C807FA" w:rsidRDefault="00F60559" w:rsidP="001A2E0D">
      <w:pPr>
        <w:spacing w:after="0" w:line="240" w:lineRule="auto"/>
        <w:ind w:left="0" w:firstLine="0"/>
      </w:pPr>
    </w:p>
    <w:p w:rsidR="001A2E0D" w:rsidRPr="00C807FA" w:rsidRDefault="001A2E0D" w:rsidP="001A2E0D">
      <w:pPr>
        <w:spacing w:after="0" w:line="240" w:lineRule="auto"/>
        <w:ind w:left="0" w:firstLine="0"/>
      </w:pPr>
    </w:p>
    <w:p w:rsidR="0099797D" w:rsidRPr="00C807FA" w:rsidRDefault="0099797D">
      <w:pPr>
        <w:spacing w:after="160" w:line="259" w:lineRule="auto"/>
        <w:ind w:left="0" w:firstLine="0"/>
        <w:jc w:val="left"/>
        <w:rPr>
          <w:b/>
          <w:sz w:val="28"/>
          <w:szCs w:val="28"/>
        </w:rPr>
      </w:pPr>
      <w:r w:rsidRPr="00C807FA">
        <w:rPr>
          <w:sz w:val="28"/>
          <w:szCs w:val="28"/>
        </w:rPr>
        <w:br w:type="page"/>
      </w:r>
    </w:p>
    <w:p w:rsidR="001A2E0D" w:rsidRPr="00C807FA" w:rsidRDefault="001A2E0D" w:rsidP="00A46D2D">
      <w:pPr>
        <w:pStyle w:val="Heading1"/>
        <w:numPr>
          <w:ilvl w:val="0"/>
          <w:numId w:val="389"/>
        </w:numPr>
        <w:rPr>
          <w:sz w:val="28"/>
          <w:szCs w:val="28"/>
        </w:rPr>
      </w:pPr>
      <w:bookmarkStart w:id="49" w:name="_Toc114480383"/>
      <w:r w:rsidRPr="00C807FA">
        <w:rPr>
          <w:sz w:val="28"/>
          <w:szCs w:val="28"/>
        </w:rPr>
        <w:lastRenderedPageBreak/>
        <w:t>Welding:</w:t>
      </w:r>
      <w:bookmarkEnd w:id="49"/>
    </w:p>
    <w:p w:rsidR="001A2E0D" w:rsidRPr="00C807FA" w:rsidRDefault="001107A3" w:rsidP="00102731">
      <w:pPr>
        <w:pStyle w:val="Heading2"/>
      </w:pPr>
      <w:bookmarkStart w:id="50" w:name="_Toc114480384"/>
      <w:r w:rsidRPr="00C807FA">
        <w:t>0714E&amp;A18:</w:t>
      </w:r>
      <w:r w:rsidR="00C807FA" w:rsidRPr="00C807FA">
        <w:t xml:space="preserve"> </w:t>
      </w:r>
      <w:r w:rsidRPr="00C807FA">
        <w:t xml:space="preserve"> </w:t>
      </w:r>
      <w:r w:rsidR="001A2E0D" w:rsidRPr="00C807FA">
        <w:t xml:space="preserve">Interpret Drawing </w:t>
      </w:r>
      <w:r w:rsidR="00C807FA">
        <w:t>and</w:t>
      </w:r>
      <w:r w:rsidR="001A2E0D" w:rsidRPr="00C807FA">
        <w:t xml:space="preserve"> Execute to Fabricate Parts</w:t>
      </w:r>
      <w:bookmarkEnd w:id="50"/>
    </w:p>
    <w:p w:rsidR="001A2E0D" w:rsidRPr="00C807FA" w:rsidRDefault="0099797D" w:rsidP="001A2E0D">
      <w:pPr>
        <w:spacing w:before="240" w:after="0" w:line="240" w:lineRule="auto"/>
        <w:ind w:left="0" w:firstLine="0"/>
        <w:jc w:val="left"/>
        <w:rPr>
          <w:lang w:val="en-GB"/>
        </w:rPr>
      </w:pPr>
      <w:r w:rsidRPr="00C807FA">
        <w:rPr>
          <w:b/>
          <w:sz w:val="24"/>
          <w:szCs w:val="24"/>
          <w:lang w:val="pt-PT"/>
        </w:rPr>
        <w:t xml:space="preserve">Objective: </w:t>
      </w:r>
      <w:r w:rsidR="001A2E0D" w:rsidRPr="00C807FA">
        <w:rPr>
          <w:lang w:val="en-GB"/>
        </w:rPr>
        <w:t xml:space="preserve">This </w:t>
      </w:r>
      <w:r w:rsidR="00027998" w:rsidRPr="00C807FA">
        <w:rPr>
          <w:lang w:val="en-GB"/>
        </w:rPr>
        <w:t>module</w:t>
      </w:r>
      <w:r w:rsidR="001A2E0D" w:rsidRPr="00C807FA">
        <w:rPr>
          <w:lang w:val="en-GB"/>
        </w:rPr>
        <w:t xml:space="preserve"> covers the skills </w:t>
      </w:r>
      <w:r w:rsidR="00C807FA">
        <w:rPr>
          <w:lang w:val="en-GB"/>
        </w:rPr>
        <w:t>and</w:t>
      </w:r>
      <w:r w:rsidR="001A2E0D" w:rsidRPr="00C807FA">
        <w:rPr>
          <w:lang w:val="en-GB"/>
        </w:rPr>
        <w:t xml:space="preserve"> knowledge required to Read </w:t>
      </w:r>
      <w:r w:rsidR="00C807FA">
        <w:rPr>
          <w:lang w:val="en-GB"/>
        </w:rPr>
        <w:t>and</w:t>
      </w:r>
      <w:r w:rsidR="001A2E0D" w:rsidRPr="00C807FA">
        <w:rPr>
          <w:lang w:val="en-GB"/>
        </w:rPr>
        <w:t xml:space="preserve"> Underst</w:t>
      </w:r>
      <w:r w:rsidR="00C807FA">
        <w:rPr>
          <w:lang w:val="en-GB"/>
        </w:rPr>
        <w:t>and</w:t>
      </w:r>
      <w:r w:rsidR="001A2E0D" w:rsidRPr="00C807FA">
        <w:rPr>
          <w:lang w:val="en-GB"/>
        </w:rPr>
        <w:t xml:space="preserve"> Manufacturing Drawings, Interpret Welding Symbols, Recognize Material Specifications </w:t>
      </w:r>
      <w:r w:rsidR="00C807FA">
        <w:rPr>
          <w:lang w:val="en-GB"/>
        </w:rPr>
        <w:t>and</w:t>
      </w:r>
      <w:r w:rsidR="001A2E0D" w:rsidRPr="00C807FA">
        <w:rPr>
          <w:lang w:val="en-GB"/>
        </w:rPr>
        <w:t xml:space="preserve"> Bill of Material (BOM) </w:t>
      </w:r>
      <w:r w:rsidR="00C807FA">
        <w:rPr>
          <w:lang w:val="en-GB"/>
        </w:rPr>
        <w:t>and</w:t>
      </w:r>
      <w:r w:rsidR="001A2E0D" w:rsidRPr="00C807FA">
        <w:rPr>
          <w:lang w:val="en-GB"/>
        </w:rPr>
        <w:t xml:space="preserve"> Manufacture Parts</w:t>
      </w:r>
    </w:p>
    <w:p w:rsidR="001A2E0D" w:rsidRPr="00C807FA" w:rsidRDefault="001A2E0D" w:rsidP="001A2E0D">
      <w:pPr>
        <w:spacing w:before="240" w:after="0" w:line="240" w:lineRule="auto"/>
        <w:ind w:left="0" w:firstLine="0"/>
        <w:jc w:val="left"/>
        <w:rPr>
          <w:b/>
          <w:color w:val="auto"/>
        </w:rPr>
      </w:pPr>
      <w:r w:rsidRPr="00C807FA">
        <w:rPr>
          <w:b/>
        </w:rPr>
        <w:t xml:space="preserve">Duration:  </w:t>
      </w:r>
      <w:r w:rsidR="00B02932" w:rsidRPr="00C807FA">
        <w:rPr>
          <w:b/>
          <w:color w:val="auto"/>
        </w:rPr>
        <w:t>24</w:t>
      </w:r>
      <w:r w:rsidRPr="00C807FA">
        <w:rPr>
          <w:b/>
          <w:color w:val="auto"/>
        </w:rPr>
        <w:t xml:space="preserve"> Hours</w:t>
      </w:r>
      <w:r w:rsidRPr="00C807FA">
        <w:tab/>
      </w:r>
      <w:r w:rsidRPr="00C807FA">
        <w:tab/>
      </w:r>
      <w:r w:rsidRPr="00C807FA">
        <w:tab/>
      </w:r>
      <w:r w:rsidRPr="00C807FA">
        <w:tab/>
      </w:r>
      <w:r w:rsidRPr="00C807FA">
        <w:tab/>
      </w:r>
      <w:r w:rsidRPr="00C807FA">
        <w:tab/>
      </w:r>
      <w:r w:rsidRPr="00C807FA">
        <w:rPr>
          <w:b/>
        </w:rPr>
        <w:t>Theory: 0</w:t>
      </w:r>
      <w:r w:rsidR="00B02932" w:rsidRPr="00C807FA">
        <w:rPr>
          <w:b/>
        </w:rPr>
        <w:t>6</w:t>
      </w:r>
      <w:r w:rsidRPr="00C807FA">
        <w:rPr>
          <w:b/>
        </w:rPr>
        <w:t xml:space="preserve"> Hours</w:t>
      </w:r>
      <w:r w:rsidRPr="00C807FA">
        <w:rPr>
          <w:b/>
        </w:rPr>
        <w:tab/>
      </w:r>
      <w:r w:rsidRPr="00C807FA">
        <w:rPr>
          <w:b/>
        </w:rPr>
        <w:tab/>
      </w:r>
      <w:r w:rsidRPr="00C807FA">
        <w:tab/>
      </w:r>
      <w:r w:rsidRPr="00C807FA">
        <w:tab/>
      </w:r>
      <w:r w:rsidRPr="00C807FA">
        <w:tab/>
      </w:r>
      <w:r w:rsidRPr="00C807FA">
        <w:tab/>
      </w:r>
      <w:r w:rsidRPr="00C807FA">
        <w:rPr>
          <w:b/>
        </w:rPr>
        <w:t>Practical: 1</w:t>
      </w:r>
      <w:r w:rsidR="00B02932" w:rsidRPr="00C807FA">
        <w:rPr>
          <w:b/>
        </w:rPr>
        <w:t>8</w:t>
      </w:r>
      <w:r w:rsidRPr="00C807FA">
        <w:rPr>
          <w:b/>
        </w:rPr>
        <w:t xml:space="preserve"> Hours</w:t>
      </w:r>
    </w:p>
    <w:p w:rsidR="001A2E0D" w:rsidRPr="00C807FA" w:rsidRDefault="001A2E0D" w:rsidP="001A2E0D">
      <w:pPr>
        <w:spacing w:after="0" w:line="240" w:lineRule="auto"/>
        <w:ind w:left="0" w:firstLine="0"/>
        <w:jc w:val="left"/>
      </w:pPr>
    </w:p>
    <w:tbl>
      <w:tblPr>
        <w:tblStyle w:val="TableGrid"/>
        <w:tblpPr w:leftFromText="180" w:rightFromText="180" w:vertAnchor="text" w:tblpX="53" w:tblpY="1"/>
        <w:tblOverlap w:val="never"/>
        <w:tblW w:w="15634" w:type="dxa"/>
        <w:tblInd w:w="0" w:type="dxa"/>
        <w:tblLayout w:type="fixed"/>
        <w:tblCellMar>
          <w:left w:w="106" w:type="dxa"/>
          <w:right w:w="49" w:type="dxa"/>
        </w:tblCellMar>
        <w:tblLook w:val="04A0" w:firstRow="1" w:lastRow="0" w:firstColumn="1" w:lastColumn="0" w:noHBand="0" w:noVBand="1"/>
      </w:tblPr>
      <w:tblGrid>
        <w:gridCol w:w="2393"/>
        <w:gridCol w:w="3833"/>
        <w:gridCol w:w="3916"/>
        <w:gridCol w:w="1802"/>
        <w:gridCol w:w="1842"/>
        <w:gridCol w:w="1848"/>
      </w:tblGrid>
      <w:tr w:rsidR="001A2E0D" w:rsidRPr="00C807FA" w:rsidTr="00B02932">
        <w:trPr>
          <w:trHeight w:val="835"/>
        </w:trPr>
        <w:tc>
          <w:tcPr>
            <w:tcW w:w="2393"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1A2E0D" w:rsidRPr="00C807FA" w:rsidRDefault="001A2E0D" w:rsidP="00B02932">
            <w:pPr>
              <w:spacing w:after="0" w:line="276" w:lineRule="auto"/>
              <w:ind w:left="0" w:firstLine="0"/>
              <w:jc w:val="center"/>
            </w:pPr>
            <w:r w:rsidRPr="00C807FA">
              <w:rPr>
                <w:b/>
              </w:rPr>
              <w:t>Learning Unit</w:t>
            </w:r>
          </w:p>
        </w:tc>
        <w:tc>
          <w:tcPr>
            <w:tcW w:w="3833"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1A2E0D" w:rsidRPr="00C807FA" w:rsidRDefault="001A2E0D" w:rsidP="00B02932">
            <w:pPr>
              <w:spacing w:after="0" w:line="276" w:lineRule="auto"/>
              <w:ind w:left="2" w:firstLine="0"/>
              <w:jc w:val="center"/>
            </w:pPr>
            <w:r w:rsidRPr="00C807FA">
              <w:rPr>
                <w:b/>
              </w:rPr>
              <w:t>Learning Outcomes</w:t>
            </w:r>
          </w:p>
        </w:tc>
        <w:tc>
          <w:tcPr>
            <w:tcW w:w="3916"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1A2E0D" w:rsidRPr="00C807FA" w:rsidRDefault="001A2E0D" w:rsidP="00B02932">
            <w:pPr>
              <w:spacing w:after="0" w:line="276" w:lineRule="auto"/>
              <w:ind w:left="2" w:firstLine="0"/>
              <w:jc w:val="center"/>
            </w:pPr>
            <w:r w:rsidRPr="00C807FA">
              <w:rPr>
                <w:b/>
              </w:rPr>
              <w:t>Learning Elements</w:t>
            </w:r>
          </w:p>
        </w:tc>
        <w:tc>
          <w:tcPr>
            <w:tcW w:w="1802"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1A2E0D" w:rsidRPr="00C807FA" w:rsidRDefault="001A2E0D" w:rsidP="00B02932">
            <w:pPr>
              <w:spacing w:after="0" w:line="276" w:lineRule="auto"/>
              <w:ind w:left="2" w:firstLine="0"/>
              <w:jc w:val="center"/>
            </w:pPr>
            <w:r w:rsidRPr="00C807FA">
              <w:rPr>
                <w:b/>
              </w:rPr>
              <w:t>Duration</w:t>
            </w:r>
          </w:p>
        </w:tc>
        <w:tc>
          <w:tcPr>
            <w:tcW w:w="1842" w:type="dxa"/>
            <w:tcBorders>
              <w:top w:val="single" w:sz="4" w:space="0" w:color="000000"/>
              <w:left w:val="single" w:sz="4" w:space="0" w:color="000000"/>
              <w:bottom w:val="single" w:sz="4" w:space="0" w:color="000000"/>
              <w:right w:val="single" w:sz="4" w:space="0" w:color="000000"/>
            </w:tcBorders>
            <w:shd w:val="clear" w:color="auto" w:fill="E5B8B7"/>
          </w:tcPr>
          <w:p w:rsidR="001A2E0D" w:rsidRPr="00C807FA" w:rsidRDefault="001A2E0D" w:rsidP="00B02932">
            <w:pPr>
              <w:spacing w:after="136" w:line="240" w:lineRule="auto"/>
              <w:ind w:left="2" w:firstLine="0"/>
              <w:jc w:val="left"/>
            </w:pPr>
            <w:r w:rsidRPr="00C807FA">
              <w:rPr>
                <w:b/>
              </w:rPr>
              <w:t xml:space="preserve">Materials </w:t>
            </w:r>
          </w:p>
          <w:p w:rsidR="001A2E0D" w:rsidRPr="00C807FA" w:rsidRDefault="001A2E0D" w:rsidP="00B02932">
            <w:pPr>
              <w:spacing w:after="0" w:line="276" w:lineRule="auto"/>
              <w:ind w:left="2" w:firstLine="0"/>
              <w:jc w:val="left"/>
            </w:pPr>
            <w:r w:rsidRPr="00C807FA">
              <w:rPr>
                <w:b/>
              </w:rPr>
              <w:t xml:space="preserve">Required </w:t>
            </w:r>
          </w:p>
        </w:tc>
        <w:tc>
          <w:tcPr>
            <w:tcW w:w="1848" w:type="dxa"/>
            <w:tcBorders>
              <w:top w:val="single" w:sz="4" w:space="0" w:color="000000"/>
              <w:left w:val="single" w:sz="4" w:space="0" w:color="000000"/>
              <w:bottom w:val="single" w:sz="4" w:space="0" w:color="000000"/>
              <w:right w:val="single" w:sz="4" w:space="0" w:color="000000"/>
            </w:tcBorders>
            <w:shd w:val="clear" w:color="auto" w:fill="E5B8B7"/>
          </w:tcPr>
          <w:p w:rsidR="001A2E0D" w:rsidRPr="00C807FA" w:rsidRDefault="001A2E0D" w:rsidP="00B02932">
            <w:pPr>
              <w:spacing w:after="136" w:line="240" w:lineRule="auto"/>
              <w:ind w:left="2" w:firstLine="0"/>
              <w:jc w:val="left"/>
            </w:pPr>
            <w:r w:rsidRPr="00C807FA">
              <w:rPr>
                <w:b/>
              </w:rPr>
              <w:t xml:space="preserve">Learning </w:t>
            </w:r>
          </w:p>
          <w:p w:rsidR="001A2E0D" w:rsidRPr="00C807FA" w:rsidRDefault="001A2E0D" w:rsidP="00B02932">
            <w:pPr>
              <w:spacing w:after="0" w:line="276" w:lineRule="auto"/>
              <w:ind w:left="2" w:firstLine="0"/>
              <w:jc w:val="left"/>
            </w:pPr>
            <w:r w:rsidRPr="00C807FA">
              <w:rPr>
                <w:b/>
              </w:rPr>
              <w:t xml:space="preserve">Place </w:t>
            </w:r>
          </w:p>
        </w:tc>
      </w:tr>
      <w:tr w:rsidR="001A2E0D" w:rsidRPr="00C807FA" w:rsidTr="00B02932">
        <w:trPr>
          <w:trHeight w:val="1554"/>
        </w:trPr>
        <w:tc>
          <w:tcPr>
            <w:tcW w:w="2393" w:type="dxa"/>
            <w:tcBorders>
              <w:top w:val="single" w:sz="4" w:space="0" w:color="000000"/>
              <w:left w:val="single" w:sz="4" w:space="0" w:color="000000"/>
              <w:bottom w:val="single" w:sz="4" w:space="0" w:color="000000"/>
              <w:right w:val="single" w:sz="4" w:space="0" w:color="000000"/>
            </w:tcBorders>
            <w:shd w:val="clear" w:color="auto" w:fill="auto"/>
          </w:tcPr>
          <w:p w:rsidR="001A2E0D" w:rsidRPr="00C807FA" w:rsidRDefault="001A2E0D" w:rsidP="00A46D2D">
            <w:pPr>
              <w:pStyle w:val="Style2"/>
              <w:numPr>
                <w:ilvl w:val="0"/>
                <w:numId w:val="127"/>
              </w:numPr>
              <w:ind w:left="630" w:hanging="630"/>
              <w:rPr>
                <w:rFonts w:ascii="Arial" w:hAnsi="Arial" w:cs="Arial"/>
                <w:b/>
                <w:bCs/>
                <w:color w:val="auto"/>
                <w:sz w:val="22"/>
              </w:rPr>
            </w:pPr>
            <w:r w:rsidRPr="00C807FA">
              <w:rPr>
                <w:rFonts w:ascii="Arial" w:hAnsi="Arial" w:cs="Arial"/>
                <w:sz w:val="22"/>
                <w:szCs w:val="24"/>
              </w:rPr>
              <w:t>Interpret Manufacturing Drawings</w:t>
            </w:r>
          </w:p>
        </w:tc>
        <w:tc>
          <w:tcPr>
            <w:tcW w:w="3833" w:type="dxa"/>
            <w:tcBorders>
              <w:top w:val="single" w:sz="4" w:space="0" w:color="000000"/>
              <w:left w:val="single" w:sz="4" w:space="0" w:color="000000"/>
              <w:bottom w:val="single" w:sz="4" w:space="0" w:color="000000"/>
              <w:right w:val="single" w:sz="4" w:space="0" w:color="000000"/>
            </w:tcBorders>
            <w:shd w:val="clear" w:color="auto" w:fill="auto"/>
          </w:tcPr>
          <w:p w:rsidR="001A2E0D" w:rsidRPr="00C807FA" w:rsidRDefault="001A2E0D" w:rsidP="00A46D2D">
            <w:pPr>
              <w:pStyle w:val="Style1"/>
              <w:numPr>
                <w:ilvl w:val="0"/>
                <w:numId w:val="19"/>
              </w:numPr>
              <w:spacing w:after="240" w:line="360" w:lineRule="auto"/>
              <w:ind w:left="307" w:hanging="307"/>
              <w:rPr>
                <w:rFonts w:ascii="Arial" w:hAnsi="Arial" w:cs="Arial"/>
                <w:sz w:val="22"/>
                <w:szCs w:val="24"/>
              </w:rPr>
            </w:pPr>
            <w:r w:rsidRPr="00C807FA">
              <w:rPr>
                <w:rFonts w:ascii="Arial" w:hAnsi="Arial" w:cs="Arial"/>
                <w:sz w:val="22"/>
                <w:szCs w:val="24"/>
              </w:rPr>
              <w:t>Recognize basics of lines used in engineering drawings</w:t>
            </w:r>
          </w:p>
          <w:p w:rsidR="001A2E0D" w:rsidRPr="00C807FA" w:rsidRDefault="001A2E0D" w:rsidP="00A46D2D">
            <w:pPr>
              <w:pStyle w:val="Style1"/>
              <w:numPr>
                <w:ilvl w:val="0"/>
                <w:numId w:val="19"/>
              </w:numPr>
              <w:spacing w:after="240" w:line="360" w:lineRule="auto"/>
              <w:ind w:left="307" w:hanging="307"/>
              <w:rPr>
                <w:rFonts w:ascii="Arial" w:hAnsi="Arial" w:cs="Arial"/>
                <w:sz w:val="22"/>
                <w:szCs w:val="24"/>
              </w:rPr>
            </w:pPr>
            <w:r w:rsidRPr="00C807FA">
              <w:rPr>
                <w:rFonts w:ascii="Arial" w:hAnsi="Arial" w:cs="Arial"/>
                <w:sz w:val="22"/>
                <w:szCs w:val="24"/>
              </w:rPr>
              <w:t>Describe uses of lines in engineering drawings</w:t>
            </w:r>
          </w:p>
          <w:p w:rsidR="001A2E0D" w:rsidRPr="00C807FA" w:rsidRDefault="001A2E0D" w:rsidP="00A46D2D">
            <w:pPr>
              <w:pStyle w:val="Style1"/>
              <w:numPr>
                <w:ilvl w:val="0"/>
                <w:numId w:val="19"/>
              </w:numPr>
              <w:spacing w:after="240" w:line="360" w:lineRule="auto"/>
              <w:ind w:left="307" w:hanging="307"/>
              <w:rPr>
                <w:rFonts w:ascii="Arial" w:hAnsi="Arial" w:cs="Arial"/>
                <w:sz w:val="22"/>
                <w:szCs w:val="24"/>
              </w:rPr>
            </w:pPr>
            <w:r w:rsidRPr="00C807FA">
              <w:rPr>
                <w:rFonts w:ascii="Arial" w:hAnsi="Arial" w:cs="Arial"/>
                <w:sz w:val="22"/>
                <w:szCs w:val="24"/>
              </w:rPr>
              <w:t xml:space="preserve">Recognize </w:t>
            </w:r>
            <w:r w:rsidR="00C807FA">
              <w:rPr>
                <w:rFonts w:ascii="Arial" w:hAnsi="Arial" w:cs="Arial"/>
                <w:sz w:val="22"/>
                <w:szCs w:val="24"/>
              </w:rPr>
              <w:t>and</w:t>
            </w:r>
            <w:r w:rsidRPr="00C807FA">
              <w:rPr>
                <w:rFonts w:ascii="Arial" w:hAnsi="Arial" w:cs="Arial"/>
                <w:sz w:val="22"/>
                <w:szCs w:val="24"/>
              </w:rPr>
              <w:t xml:space="preserve"> explain orthographic </w:t>
            </w:r>
            <w:r w:rsidR="00C807FA">
              <w:rPr>
                <w:rFonts w:ascii="Arial" w:hAnsi="Arial" w:cs="Arial"/>
                <w:sz w:val="22"/>
                <w:szCs w:val="24"/>
              </w:rPr>
              <w:t>and</w:t>
            </w:r>
            <w:r w:rsidRPr="00C807FA">
              <w:rPr>
                <w:rFonts w:ascii="Arial" w:hAnsi="Arial" w:cs="Arial"/>
                <w:sz w:val="22"/>
                <w:szCs w:val="24"/>
              </w:rPr>
              <w:t xml:space="preserve"> isometric views of a drawing </w:t>
            </w:r>
          </w:p>
          <w:p w:rsidR="001A2E0D" w:rsidRPr="00C807FA" w:rsidRDefault="001A2E0D" w:rsidP="00A46D2D">
            <w:pPr>
              <w:pStyle w:val="Style1"/>
              <w:numPr>
                <w:ilvl w:val="0"/>
                <w:numId w:val="19"/>
              </w:numPr>
              <w:spacing w:after="240" w:line="360" w:lineRule="auto"/>
              <w:ind w:left="307" w:hanging="307"/>
              <w:rPr>
                <w:rFonts w:ascii="Arial" w:hAnsi="Arial" w:cs="Arial"/>
                <w:sz w:val="22"/>
                <w:szCs w:val="24"/>
              </w:rPr>
            </w:pPr>
            <w:r w:rsidRPr="00C807FA">
              <w:rPr>
                <w:rFonts w:ascii="Arial" w:hAnsi="Arial" w:cs="Arial"/>
                <w:sz w:val="22"/>
                <w:szCs w:val="24"/>
              </w:rPr>
              <w:t xml:space="preserve">Identify manufacturing requirements according to drawings </w:t>
            </w:r>
          </w:p>
          <w:p w:rsidR="001A2E0D" w:rsidRPr="00C807FA" w:rsidRDefault="001A2E0D" w:rsidP="00A46D2D">
            <w:pPr>
              <w:pStyle w:val="Style1"/>
              <w:numPr>
                <w:ilvl w:val="0"/>
                <w:numId w:val="19"/>
              </w:numPr>
              <w:spacing w:after="240" w:line="360" w:lineRule="auto"/>
              <w:ind w:left="307" w:hanging="307"/>
              <w:rPr>
                <w:rFonts w:ascii="Arial" w:hAnsi="Arial" w:cs="Arial"/>
                <w:sz w:val="22"/>
                <w:szCs w:val="24"/>
              </w:rPr>
            </w:pPr>
            <w:r w:rsidRPr="00C807FA">
              <w:rPr>
                <w:rFonts w:ascii="Arial" w:hAnsi="Arial" w:cs="Arial"/>
                <w:sz w:val="22"/>
                <w:szCs w:val="24"/>
              </w:rPr>
              <w:t>Prepare job layout according to manufacturing requirements</w:t>
            </w:r>
          </w:p>
        </w:tc>
        <w:tc>
          <w:tcPr>
            <w:tcW w:w="3916" w:type="dxa"/>
            <w:tcBorders>
              <w:top w:val="single" w:sz="4" w:space="0" w:color="000000"/>
              <w:left w:val="single" w:sz="4" w:space="0" w:color="000000"/>
              <w:bottom w:val="single" w:sz="4" w:space="0" w:color="000000"/>
              <w:right w:val="single" w:sz="4" w:space="0" w:color="000000"/>
            </w:tcBorders>
            <w:shd w:val="clear" w:color="auto" w:fill="auto"/>
          </w:tcPr>
          <w:p w:rsidR="001A2E0D" w:rsidRPr="00C807FA" w:rsidRDefault="001A2E0D" w:rsidP="00B02932">
            <w:pPr>
              <w:spacing w:after="0" w:line="240" w:lineRule="auto"/>
              <w:jc w:val="left"/>
              <w:rPr>
                <w:rFonts w:eastAsia="Times New Roman"/>
                <w:color w:val="FF0000"/>
              </w:rPr>
            </w:pPr>
          </w:p>
          <w:p w:rsidR="001A2E0D" w:rsidRPr="00C807FA" w:rsidRDefault="001A2E0D" w:rsidP="00A46D2D">
            <w:pPr>
              <w:pStyle w:val="ListParagraph"/>
              <w:numPr>
                <w:ilvl w:val="0"/>
                <w:numId w:val="19"/>
              </w:numPr>
              <w:spacing w:after="0" w:line="240" w:lineRule="auto"/>
              <w:ind w:left="434" w:hanging="270"/>
              <w:jc w:val="left"/>
            </w:pPr>
            <w:r w:rsidRPr="00C807FA">
              <w:rPr>
                <w:rFonts w:eastAsia="Times New Roman"/>
                <w:color w:val="auto"/>
              </w:rPr>
              <w:t xml:space="preserve">Describe </w:t>
            </w:r>
            <w:r w:rsidR="00FE35AF" w:rsidRPr="00C807FA">
              <w:rPr>
                <w:rFonts w:eastAsia="Times New Roman"/>
                <w:color w:val="auto"/>
              </w:rPr>
              <w:t xml:space="preserve">Orthographic projection </w:t>
            </w:r>
            <w:r w:rsidR="00C807FA">
              <w:rPr>
                <w:rFonts w:eastAsia="Times New Roman"/>
                <w:color w:val="auto"/>
              </w:rPr>
              <w:t>and</w:t>
            </w:r>
            <w:r w:rsidR="00FE35AF" w:rsidRPr="00C807FA">
              <w:rPr>
                <w:rFonts w:eastAsia="Times New Roman"/>
                <w:color w:val="auto"/>
              </w:rPr>
              <w:t xml:space="preserve"> its symbols.</w:t>
            </w:r>
          </w:p>
          <w:p w:rsidR="001A2E0D" w:rsidRPr="00C807FA" w:rsidRDefault="001A2E0D" w:rsidP="00A46D2D">
            <w:pPr>
              <w:pStyle w:val="ListParagraph"/>
              <w:numPr>
                <w:ilvl w:val="0"/>
                <w:numId w:val="19"/>
              </w:numPr>
              <w:spacing w:after="0" w:line="240" w:lineRule="auto"/>
              <w:ind w:left="434" w:hanging="270"/>
              <w:jc w:val="left"/>
            </w:pPr>
            <w:r w:rsidRPr="00C807FA">
              <w:rPr>
                <w:rFonts w:eastAsia="Times New Roman"/>
                <w:color w:val="auto"/>
              </w:rPr>
              <w:t xml:space="preserve">Explain </w:t>
            </w:r>
            <w:r w:rsidR="00FE35AF" w:rsidRPr="00C807FA">
              <w:rPr>
                <w:rFonts w:eastAsia="Times New Roman"/>
                <w:color w:val="auto"/>
              </w:rPr>
              <w:t>welding symbols</w:t>
            </w:r>
            <w:r w:rsidRPr="00C807FA">
              <w:rPr>
                <w:rFonts w:eastAsia="Times New Roman"/>
                <w:color w:val="auto"/>
              </w:rPr>
              <w:t>.</w:t>
            </w:r>
          </w:p>
          <w:p w:rsidR="001A2E0D" w:rsidRPr="00C807FA" w:rsidRDefault="001A2E0D" w:rsidP="00A46D2D">
            <w:pPr>
              <w:pStyle w:val="ListParagraph"/>
              <w:numPr>
                <w:ilvl w:val="0"/>
                <w:numId w:val="19"/>
              </w:numPr>
              <w:spacing w:after="0" w:line="240" w:lineRule="auto"/>
              <w:ind w:left="434" w:hanging="270"/>
              <w:jc w:val="left"/>
            </w:pPr>
            <w:r w:rsidRPr="00C807FA">
              <w:rPr>
                <w:rFonts w:eastAsia="Times New Roman"/>
                <w:color w:val="auto"/>
              </w:rPr>
              <w:t xml:space="preserve">Define </w:t>
            </w:r>
            <w:r w:rsidR="00FE35AF" w:rsidRPr="00C807FA">
              <w:rPr>
                <w:rFonts w:eastAsia="Times New Roman"/>
                <w:color w:val="auto"/>
              </w:rPr>
              <w:t>types of lines</w:t>
            </w:r>
            <w:r w:rsidRPr="00C807FA">
              <w:rPr>
                <w:rFonts w:eastAsia="Times New Roman"/>
                <w:color w:val="auto"/>
              </w:rPr>
              <w:t>.</w:t>
            </w:r>
          </w:p>
          <w:p w:rsidR="00FE35AF" w:rsidRPr="00C807FA" w:rsidRDefault="00FE35AF" w:rsidP="00A46D2D">
            <w:pPr>
              <w:pStyle w:val="ListParagraph"/>
              <w:numPr>
                <w:ilvl w:val="0"/>
                <w:numId w:val="19"/>
              </w:numPr>
              <w:spacing w:after="0" w:line="240" w:lineRule="auto"/>
              <w:ind w:left="434" w:hanging="270"/>
              <w:jc w:val="left"/>
            </w:pPr>
            <w:r w:rsidRPr="00C807FA">
              <w:rPr>
                <w:rFonts w:eastAsia="Times New Roman"/>
                <w:color w:val="auto"/>
              </w:rPr>
              <w:t>Define isometric views.</w:t>
            </w:r>
          </w:p>
          <w:p w:rsidR="001A2E0D" w:rsidRPr="00C807FA" w:rsidRDefault="001A2E0D" w:rsidP="00B02932">
            <w:pPr>
              <w:spacing w:after="0" w:line="240" w:lineRule="auto"/>
              <w:ind w:left="434" w:hanging="270"/>
              <w:jc w:val="left"/>
              <w:rPr>
                <w:rFonts w:eastAsia="Times New Roman"/>
                <w:color w:val="auto"/>
              </w:rPr>
            </w:pPr>
          </w:p>
          <w:p w:rsidR="001A2E0D" w:rsidRPr="00C807FA" w:rsidRDefault="001A2E0D" w:rsidP="00B02932">
            <w:pPr>
              <w:spacing w:after="0" w:line="240" w:lineRule="auto"/>
              <w:jc w:val="left"/>
              <w:rPr>
                <w:rFonts w:eastAsia="Times New Roman"/>
                <w:color w:val="auto"/>
              </w:rPr>
            </w:pPr>
          </w:p>
          <w:p w:rsidR="001A2E0D" w:rsidRPr="00C807FA" w:rsidRDefault="001A2E0D" w:rsidP="00B02932">
            <w:pPr>
              <w:spacing w:after="0" w:line="240" w:lineRule="auto"/>
              <w:jc w:val="left"/>
              <w:rPr>
                <w:rFonts w:eastAsia="Times New Roman"/>
                <w:b/>
                <w:color w:val="auto"/>
              </w:rPr>
            </w:pPr>
            <w:r w:rsidRPr="00C807FA">
              <w:rPr>
                <w:rFonts w:eastAsia="Times New Roman"/>
                <w:b/>
                <w:color w:val="auto"/>
              </w:rPr>
              <w:t>Practical Activity:</w:t>
            </w:r>
          </w:p>
          <w:p w:rsidR="001A2E0D" w:rsidRPr="00C807FA" w:rsidRDefault="001A2E0D" w:rsidP="00FE35AF">
            <w:pPr>
              <w:spacing w:after="0" w:line="240" w:lineRule="auto"/>
              <w:jc w:val="left"/>
              <w:rPr>
                <w:rFonts w:eastAsia="Times New Roman"/>
                <w:color w:val="auto"/>
              </w:rPr>
            </w:pPr>
            <w:r w:rsidRPr="00C807FA">
              <w:rPr>
                <w:rFonts w:eastAsia="Times New Roman"/>
                <w:color w:val="auto"/>
              </w:rPr>
              <w:t xml:space="preserve">Make a </w:t>
            </w:r>
            <w:r w:rsidR="00FE35AF" w:rsidRPr="00C807FA">
              <w:rPr>
                <w:rFonts w:eastAsia="Times New Roman"/>
                <w:color w:val="auto"/>
              </w:rPr>
              <w:t>isometric view on any given orthographic projection part drawing or any given part.</w:t>
            </w:r>
          </w:p>
        </w:tc>
        <w:tc>
          <w:tcPr>
            <w:tcW w:w="18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2E0D" w:rsidRPr="00C807FA" w:rsidRDefault="001A2E0D" w:rsidP="00B02932">
            <w:pPr>
              <w:spacing w:after="0" w:line="240" w:lineRule="auto"/>
              <w:ind w:left="720" w:hanging="718"/>
              <w:jc w:val="left"/>
              <w:rPr>
                <w:color w:val="auto"/>
              </w:rPr>
            </w:pPr>
            <w:r w:rsidRPr="00C807FA">
              <w:rPr>
                <w:b/>
                <w:color w:val="auto"/>
              </w:rPr>
              <w:t>Total:</w:t>
            </w:r>
            <w:r w:rsidRPr="00C807FA">
              <w:rPr>
                <w:color w:val="auto"/>
              </w:rPr>
              <w:t xml:space="preserve"> </w:t>
            </w:r>
            <w:r w:rsidR="006F0017" w:rsidRPr="00C807FA">
              <w:rPr>
                <w:color w:val="auto"/>
              </w:rPr>
              <w:t>5</w:t>
            </w:r>
            <w:r w:rsidR="00F55C60" w:rsidRPr="00C807FA">
              <w:rPr>
                <w:color w:val="auto"/>
              </w:rPr>
              <w:t>.5</w:t>
            </w:r>
            <w:r w:rsidRPr="00C807FA">
              <w:rPr>
                <w:color w:val="auto"/>
              </w:rPr>
              <w:t xml:space="preserve"> Hrs</w:t>
            </w:r>
          </w:p>
          <w:p w:rsidR="001A2E0D" w:rsidRPr="00C807FA" w:rsidRDefault="001A2E0D" w:rsidP="00B02932">
            <w:pPr>
              <w:spacing w:after="0" w:line="240" w:lineRule="auto"/>
              <w:ind w:left="720" w:hanging="718"/>
              <w:jc w:val="left"/>
              <w:rPr>
                <w:color w:val="auto"/>
              </w:rPr>
            </w:pPr>
            <w:r w:rsidRPr="00C807FA">
              <w:rPr>
                <w:b/>
                <w:color w:val="auto"/>
              </w:rPr>
              <w:t>Theory:</w:t>
            </w:r>
            <w:r w:rsidRPr="00C807FA">
              <w:rPr>
                <w:color w:val="auto"/>
              </w:rPr>
              <w:t xml:space="preserve"> </w:t>
            </w:r>
            <w:r w:rsidR="00F55C60" w:rsidRPr="00C807FA">
              <w:rPr>
                <w:color w:val="auto"/>
              </w:rPr>
              <w:t>1.5</w:t>
            </w:r>
            <w:r w:rsidRPr="00C807FA">
              <w:rPr>
                <w:color w:val="auto"/>
              </w:rPr>
              <w:t xml:space="preserve"> Hrs</w:t>
            </w:r>
          </w:p>
          <w:p w:rsidR="001A2E0D" w:rsidRPr="00C807FA" w:rsidRDefault="001A2E0D" w:rsidP="006F0017">
            <w:pPr>
              <w:spacing w:after="0" w:line="240" w:lineRule="auto"/>
              <w:ind w:hanging="448"/>
              <w:jc w:val="left"/>
              <w:rPr>
                <w:color w:val="auto"/>
              </w:rPr>
            </w:pPr>
            <w:r w:rsidRPr="00C807FA">
              <w:rPr>
                <w:b/>
                <w:color w:val="auto"/>
              </w:rPr>
              <w:t>Practical:</w:t>
            </w:r>
            <w:r w:rsidRPr="00C807FA">
              <w:rPr>
                <w:color w:val="auto"/>
              </w:rPr>
              <w:t xml:space="preserve"> </w:t>
            </w:r>
            <w:r w:rsidR="006F0017" w:rsidRPr="00C807FA">
              <w:rPr>
                <w:color w:val="auto"/>
              </w:rPr>
              <w:t>4</w:t>
            </w:r>
            <w:r w:rsidRPr="00C807FA">
              <w:rPr>
                <w:color w:val="auto"/>
              </w:rPr>
              <w:t xml:space="preserve"> Hrs</w:t>
            </w: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rsidR="001A2E0D" w:rsidRPr="00C807FA" w:rsidRDefault="001A2E0D" w:rsidP="00A46D2D">
            <w:pPr>
              <w:pStyle w:val="ListParagraph"/>
              <w:numPr>
                <w:ilvl w:val="0"/>
                <w:numId w:val="6"/>
              </w:numPr>
              <w:spacing w:after="0"/>
              <w:ind w:left="206" w:hanging="201"/>
              <w:jc w:val="left"/>
            </w:pPr>
            <w:r w:rsidRPr="00C807FA">
              <w:t>Vernier Caliper</w:t>
            </w:r>
          </w:p>
          <w:p w:rsidR="001A2E0D" w:rsidRPr="00C807FA" w:rsidRDefault="001A2E0D" w:rsidP="00A46D2D">
            <w:pPr>
              <w:pStyle w:val="ListParagraph"/>
              <w:numPr>
                <w:ilvl w:val="0"/>
                <w:numId w:val="6"/>
              </w:numPr>
              <w:spacing w:after="0"/>
              <w:ind w:left="206" w:hanging="201"/>
              <w:jc w:val="left"/>
            </w:pPr>
            <w:r w:rsidRPr="00C807FA">
              <w:t>Steel Scale</w:t>
            </w:r>
          </w:p>
          <w:p w:rsidR="00F55C60" w:rsidRPr="00C807FA" w:rsidRDefault="00F55C60" w:rsidP="00A46D2D">
            <w:pPr>
              <w:pStyle w:val="ListParagraph"/>
              <w:numPr>
                <w:ilvl w:val="0"/>
                <w:numId w:val="6"/>
              </w:numPr>
              <w:spacing w:after="0"/>
              <w:ind w:left="206" w:hanging="201"/>
              <w:jc w:val="left"/>
            </w:pPr>
            <w:r w:rsidRPr="00C807FA">
              <w:t>Drawing sheet</w:t>
            </w:r>
          </w:p>
          <w:p w:rsidR="00F55C60" w:rsidRPr="00C807FA" w:rsidRDefault="00F55C60" w:rsidP="00A46D2D">
            <w:pPr>
              <w:pStyle w:val="ListParagraph"/>
              <w:numPr>
                <w:ilvl w:val="0"/>
                <w:numId w:val="6"/>
              </w:numPr>
              <w:spacing w:after="0"/>
              <w:ind w:left="206" w:hanging="201"/>
              <w:jc w:val="left"/>
            </w:pPr>
            <w:r w:rsidRPr="00C807FA">
              <w:t>Drawing bench</w:t>
            </w:r>
          </w:p>
          <w:p w:rsidR="00F55C60" w:rsidRPr="00C807FA" w:rsidRDefault="00F55C60" w:rsidP="00A46D2D">
            <w:pPr>
              <w:pStyle w:val="ListParagraph"/>
              <w:numPr>
                <w:ilvl w:val="0"/>
                <w:numId w:val="6"/>
              </w:numPr>
              <w:spacing w:after="0"/>
              <w:ind w:left="206" w:hanging="201"/>
              <w:jc w:val="left"/>
            </w:pPr>
            <w:r w:rsidRPr="00C807FA">
              <w:t>Set Square</w:t>
            </w:r>
          </w:p>
          <w:p w:rsidR="00F55C60" w:rsidRPr="00C807FA" w:rsidRDefault="00F55C60" w:rsidP="00A46D2D">
            <w:pPr>
              <w:pStyle w:val="ListParagraph"/>
              <w:numPr>
                <w:ilvl w:val="0"/>
                <w:numId w:val="6"/>
              </w:numPr>
              <w:spacing w:after="0"/>
              <w:ind w:left="206" w:hanging="201"/>
              <w:jc w:val="left"/>
            </w:pPr>
            <w:r w:rsidRPr="00C807FA">
              <w:t>Compass</w:t>
            </w:r>
          </w:p>
          <w:p w:rsidR="00F55C60" w:rsidRPr="00C807FA" w:rsidRDefault="00F55C60" w:rsidP="00A46D2D">
            <w:pPr>
              <w:pStyle w:val="ListParagraph"/>
              <w:numPr>
                <w:ilvl w:val="0"/>
                <w:numId w:val="6"/>
              </w:numPr>
              <w:spacing w:after="0"/>
              <w:ind w:left="206" w:hanging="201"/>
              <w:jc w:val="left"/>
            </w:pPr>
            <w:r w:rsidRPr="00C807FA">
              <w:t>French curve</w:t>
            </w:r>
          </w:p>
          <w:p w:rsidR="001A2E0D" w:rsidRPr="00C807FA" w:rsidRDefault="001A2E0D" w:rsidP="00A46D2D">
            <w:pPr>
              <w:pStyle w:val="ListParagraph"/>
              <w:numPr>
                <w:ilvl w:val="0"/>
                <w:numId w:val="6"/>
              </w:numPr>
              <w:spacing w:after="0"/>
              <w:ind w:left="254" w:hanging="254"/>
              <w:jc w:val="left"/>
            </w:pPr>
            <w:r w:rsidRPr="00C807FA">
              <w:t>Pencils</w:t>
            </w:r>
          </w:p>
          <w:p w:rsidR="001A2E0D" w:rsidRPr="00C807FA" w:rsidRDefault="001A2E0D" w:rsidP="00A46D2D">
            <w:pPr>
              <w:pStyle w:val="ListParagraph"/>
              <w:numPr>
                <w:ilvl w:val="0"/>
                <w:numId w:val="6"/>
              </w:numPr>
              <w:spacing w:after="0"/>
              <w:ind w:left="254" w:hanging="254"/>
              <w:jc w:val="left"/>
            </w:pPr>
            <w:r w:rsidRPr="00C807FA">
              <w:t>Erasers</w:t>
            </w:r>
          </w:p>
          <w:p w:rsidR="001A2E0D" w:rsidRPr="00C807FA" w:rsidRDefault="001A2E0D" w:rsidP="00A46D2D">
            <w:pPr>
              <w:pStyle w:val="ListParagraph"/>
              <w:numPr>
                <w:ilvl w:val="0"/>
                <w:numId w:val="6"/>
              </w:numPr>
              <w:spacing w:after="0"/>
              <w:ind w:left="254" w:hanging="254"/>
              <w:jc w:val="left"/>
            </w:pPr>
            <w:r w:rsidRPr="00C807FA">
              <w:t>sharpeners</w:t>
            </w:r>
          </w:p>
          <w:p w:rsidR="001A2E0D" w:rsidRPr="00C807FA" w:rsidRDefault="001A2E0D" w:rsidP="00A46D2D">
            <w:pPr>
              <w:pStyle w:val="ListParagraph"/>
              <w:numPr>
                <w:ilvl w:val="0"/>
                <w:numId w:val="6"/>
              </w:numPr>
              <w:spacing w:after="0"/>
              <w:ind w:left="254" w:hanging="254"/>
              <w:jc w:val="left"/>
            </w:pPr>
            <w:r w:rsidRPr="00C807FA">
              <w:t>Paper cutter</w:t>
            </w:r>
          </w:p>
          <w:p w:rsidR="001A2E0D" w:rsidRPr="00C807FA" w:rsidRDefault="001A2E0D" w:rsidP="00A46D2D">
            <w:pPr>
              <w:pStyle w:val="ListParagraph"/>
              <w:numPr>
                <w:ilvl w:val="0"/>
                <w:numId w:val="6"/>
              </w:numPr>
              <w:spacing w:after="0"/>
              <w:ind w:left="254" w:hanging="254"/>
              <w:jc w:val="left"/>
            </w:pPr>
            <w:r w:rsidRPr="00C807FA">
              <w:t>Scissors</w:t>
            </w:r>
          </w:p>
          <w:p w:rsidR="00331097" w:rsidRPr="00C807FA" w:rsidRDefault="00331097" w:rsidP="00A46D2D">
            <w:pPr>
              <w:pStyle w:val="ListParagraph"/>
              <w:numPr>
                <w:ilvl w:val="0"/>
                <w:numId w:val="6"/>
              </w:numPr>
              <w:spacing w:after="0"/>
              <w:ind w:left="254" w:hanging="254"/>
              <w:jc w:val="left"/>
            </w:pPr>
            <w:r w:rsidRPr="00C807FA">
              <w:t>Adhesive tape</w:t>
            </w:r>
          </w:p>
          <w:p w:rsidR="00F55C60" w:rsidRPr="00C807FA" w:rsidRDefault="00F55C60" w:rsidP="00A46D2D">
            <w:pPr>
              <w:pStyle w:val="ListParagraph"/>
              <w:numPr>
                <w:ilvl w:val="0"/>
                <w:numId w:val="6"/>
              </w:numPr>
              <w:spacing w:after="0"/>
              <w:ind w:left="254" w:hanging="254"/>
              <w:jc w:val="left"/>
            </w:pPr>
            <w:r w:rsidRPr="00C807FA">
              <w:t>Printer</w:t>
            </w:r>
          </w:p>
          <w:p w:rsidR="00F55C60" w:rsidRPr="00C807FA" w:rsidRDefault="00F55C60" w:rsidP="00A46D2D">
            <w:pPr>
              <w:pStyle w:val="ListParagraph"/>
              <w:numPr>
                <w:ilvl w:val="0"/>
                <w:numId w:val="6"/>
              </w:numPr>
              <w:spacing w:after="0"/>
              <w:ind w:left="254" w:hanging="254"/>
              <w:jc w:val="left"/>
            </w:pPr>
            <w:r w:rsidRPr="00C807FA">
              <w:t>Multimedia projector</w:t>
            </w:r>
          </w:p>
          <w:p w:rsidR="00F55C60" w:rsidRPr="00C807FA" w:rsidRDefault="00F55C60" w:rsidP="00A46D2D">
            <w:pPr>
              <w:pStyle w:val="ListParagraph"/>
              <w:numPr>
                <w:ilvl w:val="0"/>
                <w:numId w:val="6"/>
              </w:numPr>
              <w:spacing w:after="0"/>
              <w:ind w:left="254" w:hanging="254"/>
              <w:jc w:val="left"/>
            </w:pPr>
            <w:r w:rsidRPr="00C807FA">
              <w:t>Computer</w:t>
            </w:r>
          </w:p>
          <w:p w:rsidR="001A2E0D" w:rsidRPr="00C807FA" w:rsidRDefault="001A2E0D" w:rsidP="00A46D2D">
            <w:pPr>
              <w:pStyle w:val="ListParagraph"/>
              <w:numPr>
                <w:ilvl w:val="0"/>
                <w:numId w:val="6"/>
              </w:numPr>
              <w:spacing w:after="0"/>
              <w:ind w:left="254" w:hanging="254"/>
              <w:jc w:val="left"/>
            </w:pPr>
            <w:r w:rsidRPr="00C807FA">
              <w:t>White chart paper</w:t>
            </w:r>
          </w:p>
          <w:p w:rsidR="00331097" w:rsidRPr="00C807FA" w:rsidRDefault="00331097" w:rsidP="00A46D2D">
            <w:pPr>
              <w:pStyle w:val="ListParagraph"/>
              <w:numPr>
                <w:ilvl w:val="0"/>
                <w:numId w:val="6"/>
              </w:numPr>
              <w:spacing w:after="0"/>
              <w:ind w:left="254" w:hanging="254"/>
              <w:jc w:val="left"/>
            </w:pPr>
            <w:r w:rsidRPr="00C807FA">
              <w:t>White board</w:t>
            </w:r>
          </w:p>
          <w:p w:rsidR="001A2E0D" w:rsidRPr="00C807FA" w:rsidRDefault="001A2E0D" w:rsidP="00A46D2D">
            <w:pPr>
              <w:pStyle w:val="ListParagraph"/>
              <w:numPr>
                <w:ilvl w:val="0"/>
                <w:numId w:val="6"/>
              </w:numPr>
              <w:spacing w:after="0"/>
              <w:ind w:left="254" w:hanging="254"/>
              <w:jc w:val="left"/>
            </w:pPr>
            <w:r w:rsidRPr="00C807FA">
              <w:lastRenderedPageBreak/>
              <w:t>White board markers (red, blue, green, black)</w:t>
            </w:r>
          </w:p>
          <w:p w:rsidR="001A2E0D" w:rsidRPr="00C807FA" w:rsidRDefault="001A2E0D" w:rsidP="00A46D2D">
            <w:pPr>
              <w:pStyle w:val="ListParagraph"/>
              <w:numPr>
                <w:ilvl w:val="0"/>
                <w:numId w:val="6"/>
              </w:numPr>
              <w:spacing w:after="0"/>
              <w:ind w:left="254" w:hanging="254"/>
              <w:jc w:val="left"/>
            </w:pPr>
            <w:r w:rsidRPr="00C807FA">
              <w:t>Permanent markers (black)</w:t>
            </w:r>
          </w:p>
          <w:p w:rsidR="001A2E0D" w:rsidRPr="00C807FA" w:rsidRDefault="001A2E0D" w:rsidP="00A46D2D">
            <w:pPr>
              <w:pStyle w:val="ListParagraph"/>
              <w:numPr>
                <w:ilvl w:val="0"/>
                <w:numId w:val="6"/>
              </w:numPr>
              <w:spacing w:after="0"/>
              <w:ind w:left="254" w:hanging="254"/>
              <w:jc w:val="left"/>
            </w:pPr>
            <w:r w:rsidRPr="00C807FA">
              <w:t>File covers</w:t>
            </w:r>
          </w:p>
          <w:p w:rsidR="001A2E0D" w:rsidRPr="00C807FA" w:rsidRDefault="001A2E0D" w:rsidP="00A46D2D">
            <w:pPr>
              <w:pStyle w:val="ListParagraph"/>
              <w:numPr>
                <w:ilvl w:val="0"/>
                <w:numId w:val="6"/>
              </w:numPr>
              <w:spacing w:after="0" w:line="240" w:lineRule="auto"/>
              <w:ind w:left="206" w:hanging="201"/>
              <w:jc w:val="left"/>
              <w:rPr>
                <w:b/>
              </w:rPr>
            </w:pPr>
            <w:r w:rsidRPr="00C807FA">
              <w:t>Box files</w:t>
            </w:r>
          </w:p>
        </w:tc>
        <w:tc>
          <w:tcPr>
            <w:tcW w:w="18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2E0D" w:rsidRPr="00C807FA" w:rsidRDefault="001A2E0D" w:rsidP="00B02932">
            <w:pPr>
              <w:spacing w:before="240" w:after="0" w:line="240" w:lineRule="auto"/>
              <w:ind w:left="0" w:firstLine="0"/>
            </w:pPr>
            <w:r w:rsidRPr="00C807FA">
              <w:lastRenderedPageBreak/>
              <w:t>Class Room</w:t>
            </w:r>
          </w:p>
          <w:p w:rsidR="001A2E0D" w:rsidRPr="00C807FA" w:rsidRDefault="001A2E0D" w:rsidP="00B02932">
            <w:pPr>
              <w:spacing w:after="0" w:line="240" w:lineRule="auto"/>
              <w:ind w:left="0" w:firstLine="0"/>
            </w:pPr>
            <w:r w:rsidRPr="00C807FA">
              <w:t>Training Workshop.</w:t>
            </w:r>
          </w:p>
          <w:p w:rsidR="001A2E0D" w:rsidRPr="00C807FA" w:rsidRDefault="001A2E0D" w:rsidP="00B02932">
            <w:pPr>
              <w:spacing w:after="0" w:line="240" w:lineRule="auto"/>
              <w:ind w:left="2" w:firstLine="0"/>
              <w:jc w:val="left"/>
              <w:rPr>
                <w:b/>
                <w:sz w:val="24"/>
              </w:rPr>
            </w:pPr>
            <w:r w:rsidRPr="00C807FA">
              <w:t>Lab/ Field Visit.</w:t>
            </w:r>
          </w:p>
        </w:tc>
      </w:tr>
      <w:tr w:rsidR="001A2E0D" w:rsidRPr="00C807FA" w:rsidTr="00B02932">
        <w:trPr>
          <w:trHeight w:val="350"/>
        </w:trPr>
        <w:tc>
          <w:tcPr>
            <w:tcW w:w="2393" w:type="dxa"/>
            <w:tcBorders>
              <w:top w:val="single" w:sz="4" w:space="0" w:color="000000"/>
              <w:left w:val="single" w:sz="4" w:space="0" w:color="000000"/>
              <w:bottom w:val="single" w:sz="4" w:space="0" w:color="000000"/>
              <w:right w:val="single" w:sz="4" w:space="0" w:color="000000"/>
            </w:tcBorders>
            <w:shd w:val="clear" w:color="auto" w:fill="auto"/>
          </w:tcPr>
          <w:p w:rsidR="001A2E0D" w:rsidRPr="00C807FA" w:rsidRDefault="001A2E0D" w:rsidP="00A46D2D">
            <w:pPr>
              <w:pStyle w:val="Style2"/>
              <w:numPr>
                <w:ilvl w:val="0"/>
                <w:numId w:val="127"/>
              </w:numPr>
              <w:ind w:hanging="630"/>
              <w:rPr>
                <w:rFonts w:ascii="Arial" w:hAnsi="Arial" w:cs="Arial"/>
                <w:b/>
                <w:bCs/>
                <w:color w:val="auto"/>
                <w:sz w:val="22"/>
                <w:szCs w:val="24"/>
              </w:rPr>
            </w:pPr>
            <w:r w:rsidRPr="00C807FA">
              <w:rPr>
                <w:rFonts w:ascii="Arial" w:hAnsi="Arial" w:cs="Arial"/>
                <w:sz w:val="22"/>
                <w:szCs w:val="24"/>
              </w:rPr>
              <w:lastRenderedPageBreak/>
              <w:t>Interpret Welding Symbols</w:t>
            </w:r>
          </w:p>
        </w:tc>
        <w:tc>
          <w:tcPr>
            <w:tcW w:w="3833" w:type="dxa"/>
            <w:tcBorders>
              <w:top w:val="single" w:sz="4" w:space="0" w:color="000000"/>
              <w:left w:val="single" w:sz="4" w:space="0" w:color="000000"/>
              <w:bottom w:val="single" w:sz="4" w:space="0" w:color="000000"/>
              <w:right w:val="single" w:sz="4" w:space="0" w:color="000000"/>
            </w:tcBorders>
            <w:shd w:val="clear" w:color="auto" w:fill="auto"/>
          </w:tcPr>
          <w:p w:rsidR="001A2E0D" w:rsidRPr="00C807FA" w:rsidRDefault="001A2E0D" w:rsidP="00A46D2D">
            <w:pPr>
              <w:pStyle w:val="Style1"/>
              <w:numPr>
                <w:ilvl w:val="0"/>
                <w:numId w:val="128"/>
              </w:numPr>
              <w:spacing w:after="240" w:line="360" w:lineRule="auto"/>
              <w:ind w:left="307" w:hanging="307"/>
              <w:rPr>
                <w:rFonts w:ascii="Arial" w:hAnsi="Arial" w:cs="Arial"/>
                <w:sz w:val="22"/>
                <w:szCs w:val="24"/>
              </w:rPr>
            </w:pPr>
            <w:r w:rsidRPr="00C807FA">
              <w:rPr>
                <w:rFonts w:ascii="Arial" w:hAnsi="Arial" w:cs="Arial"/>
                <w:sz w:val="22"/>
                <w:szCs w:val="24"/>
              </w:rPr>
              <w:t>Underst</w:t>
            </w:r>
            <w:r w:rsidR="00C807FA">
              <w:rPr>
                <w:rFonts w:ascii="Arial" w:hAnsi="Arial" w:cs="Arial"/>
                <w:sz w:val="22"/>
                <w:szCs w:val="24"/>
              </w:rPr>
              <w:t>and</w:t>
            </w:r>
            <w:r w:rsidRPr="00C807FA">
              <w:rPr>
                <w:rFonts w:ascii="Arial" w:hAnsi="Arial" w:cs="Arial"/>
                <w:sz w:val="22"/>
                <w:szCs w:val="24"/>
              </w:rPr>
              <w:t xml:space="preserve"> basic </w:t>
            </w:r>
            <w:r w:rsidR="00C807FA">
              <w:rPr>
                <w:rFonts w:ascii="Arial" w:hAnsi="Arial" w:cs="Arial"/>
                <w:sz w:val="22"/>
                <w:szCs w:val="24"/>
              </w:rPr>
              <w:t>and</w:t>
            </w:r>
            <w:r w:rsidRPr="00C807FA">
              <w:rPr>
                <w:rFonts w:ascii="Arial" w:hAnsi="Arial" w:cs="Arial"/>
                <w:sz w:val="22"/>
                <w:szCs w:val="24"/>
              </w:rPr>
              <w:t xml:space="preserve"> supplementary welding symbols used in manufacturing drawings </w:t>
            </w:r>
          </w:p>
          <w:p w:rsidR="001A2E0D" w:rsidRPr="00C807FA" w:rsidRDefault="001A2E0D" w:rsidP="00A46D2D">
            <w:pPr>
              <w:pStyle w:val="Style1"/>
              <w:numPr>
                <w:ilvl w:val="0"/>
                <w:numId w:val="128"/>
              </w:numPr>
              <w:spacing w:after="240" w:line="360" w:lineRule="auto"/>
              <w:ind w:left="307" w:hanging="307"/>
              <w:rPr>
                <w:rFonts w:ascii="Arial" w:hAnsi="Arial" w:cs="Arial"/>
                <w:sz w:val="22"/>
                <w:szCs w:val="24"/>
              </w:rPr>
            </w:pPr>
            <w:r w:rsidRPr="00C807FA">
              <w:rPr>
                <w:rFonts w:ascii="Arial" w:hAnsi="Arial" w:cs="Arial"/>
                <w:sz w:val="22"/>
                <w:szCs w:val="24"/>
              </w:rPr>
              <w:t>Underst</w:t>
            </w:r>
            <w:r w:rsidR="00C807FA">
              <w:rPr>
                <w:rFonts w:ascii="Arial" w:hAnsi="Arial" w:cs="Arial"/>
                <w:sz w:val="22"/>
                <w:szCs w:val="24"/>
              </w:rPr>
              <w:t>and</w:t>
            </w:r>
            <w:r w:rsidRPr="00C807FA">
              <w:rPr>
                <w:rFonts w:ascii="Arial" w:hAnsi="Arial" w:cs="Arial"/>
                <w:sz w:val="22"/>
                <w:szCs w:val="24"/>
              </w:rPr>
              <w:t xml:space="preserve"> </w:t>
            </w:r>
            <w:r w:rsidR="00C807FA">
              <w:rPr>
                <w:rFonts w:ascii="Arial" w:hAnsi="Arial" w:cs="Arial"/>
                <w:sz w:val="22"/>
                <w:szCs w:val="24"/>
              </w:rPr>
              <w:t>and</w:t>
            </w:r>
            <w:r w:rsidRPr="00C807FA">
              <w:rPr>
                <w:rFonts w:ascii="Arial" w:hAnsi="Arial" w:cs="Arial"/>
                <w:sz w:val="22"/>
                <w:szCs w:val="24"/>
              </w:rPr>
              <w:t xml:space="preserve"> differentiate between types of welds </w:t>
            </w:r>
            <w:r w:rsidR="00C807FA">
              <w:rPr>
                <w:rFonts w:ascii="Arial" w:hAnsi="Arial" w:cs="Arial"/>
                <w:sz w:val="22"/>
                <w:szCs w:val="24"/>
              </w:rPr>
              <w:t>and</w:t>
            </w:r>
            <w:r w:rsidRPr="00C807FA">
              <w:rPr>
                <w:rFonts w:ascii="Arial" w:hAnsi="Arial" w:cs="Arial"/>
                <w:sz w:val="22"/>
                <w:szCs w:val="24"/>
              </w:rPr>
              <w:t xml:space="preserve"> joints </w:t>
            </w:r>
          </w:p>
          <w:p w:rsidR="001A2E0D" w:rsidRPr="00C807FA" w:rsidRDefault="001A2E0D" w:rsidP="00A46D2D">
            <w:pPr>
              <w:pStyle w:val="Style1"/>
              <w:numPr>
                <w:ilvl w:val="0"/>
                <w:numId w:val="128"/>
              </w:numPr>
              <w:spacing w:after="240" w:line="360" w:lineRule="auto"/>
              <w:ind w:left="307" w:hanging="307"/>
              <w:rPr>
                <w:rFonts w:ascii="Arial" w:hAnsi="Arial" w:cs="Arial"/>
                <w:sz w:val="22"/>
                <w:szCs w:val="24"/>
              </w:rPr>
            </w:pPr>
            <w:r w:rsidRPr="00C807FA">
              <w:rPr>
                <w:rFonts w:ascii="Arial" w:hAnsi="Arial" w:cs="Arial"/>
                <w:sz w:val="22"/>
                <w:szCs w:val="24"/>
              </w:rPr>
              <w:t>Identify welding requirements according to welding symbols given in the manufacturing drawings</w:t>
            </w:r>
          </w:p>
        </w:tc>
        <w:tc>
          <w:tcPr>
            <w:tcW w:w="3916" w:type="dxa"/>
            <w:tcBorders>
              <w:top w:val="single" w:sz="4" w:space="0" w:color="000000"/>
              <w:left w:val="single" w:sz="4" w:space="0" w:color="000000"/>
              <w:bottom w:val="single" w:sz="4" w:space="0" w:color="000000"/>
              <w:right w:val="single" w:sz="4" w:space="0" w:color="000000"/>
            </w:tcBorders>
            <w:shd w:val="clear" w:color="auto" w:fill="auto"/>
          </w:tcPr>
          <w:p w:rsidR="001A2E0D" w:rsidRPr="00C807FA" w:rsidRDefault="001A2E0D" w:rsidP="00A46D2D">
            <w:pPr>
              <w:pStyle w:val="ListParagraph"/>
              <w:numPr>
                <w:ilvl w:val="0"/>
                <w:numId w:val="64"/>
              </w:numPr>
              <w:spacing w:before="240" w:after="0" w:line="240" w:lineRule="auto"/>
              <w:ind w:left="434" w:hanging="270"/>
              <w:jc w:val="left"/>
            </w:pPr>
            <w:r w:rsidRPr="00C807FA">
              <w:rPr>
                <w:rFonts w:eastAsia="Times New Roman"/>
                <w:color w:val="auto"/>
              </w:rPr>
              <w:t xml:space="preserve">Describe </w:t>
            </w:r>
            <w:r w:rsidR="00DA5A7E" w:rsidRPr="00C807FA">
              <w:rPr>
                <w:rFonts w:eastAsia="Times New Roman"/>
                <w:color w:val="auto"/>
              </w:rPr>
              <w:t xml:space="preserve">welding arrow location </w:t>
            </w:r>
            <w:r w:rsidR="00C807FA">
              <w:rPr>
                <w:rFonts w:eastAsia="Times New Roman"/>
                <w:color w:val="auto"/>
              </w:rPr>
              <w:t>and</w:t>
            </w:r>
            <w:r w:rsidR="00DA5A7E" w:rsidRPr="00C807FA">
              <w:rPr>
                <w:rFonts w:eastAsia="Times New Roman"/>
                <w:color w:val="auto"/>
              </w:rPr>
              <w:t xml:space="preserve"> its meaning</w:t>
            </w:r>
            <w:r w:rsidRPr="00C807FA">
              <w:rPr>
                <w:rFonts w:eastAsia="Times New Roman"/>
                <w:color w:val="auto"/>
              </w:rPr>
              <w:t>.</w:t>
            </w:r>
          </w:p>
          <w:p w:rsidR="001A2E0D" w:rsidRPr="00C807FA" w:rsidRDefault="001A2E0D" w:rsidP="00A46D2D">
            <w:pPr>
              <w:pStyle w:val="ListParagraph"/>
              <w:numPr>
                <w:ilvl w:val="0"/>
                <w:numId w:val="64"/>
              </w:numPr>
              <w:spacing w:after="0" w:line="240" w:lineRule="auto"/>
              <w:ind w:left="434" w:hanging="270"/>
              <w:jc w:val="left"/>
            </w:pPr>
            <w:r w:rsidRPr="00C807FA">
              <w:rPr>
                <w:rFonts w:eastAsia="Times New Roman"/>
                <w:color w:val="auto"/>
              </w:rPr>
              <w:t xml:space="preserve">Explain </w:t>
            </w:r>
            <w:r w:rsidR="00DA5A7E" w:rsidRPr="00C807FA">
              <w:rPr>
                <w:rFonts w:eastAsia="Times New Roman"/>
                <w:color w:val="auto"/>
              </w:rPr>
              <w:t xml:space="preserve">welding symbol location on reference line </w:t>
            </w:r>
            <w:r w:rsidR="00C807FA">
              <w:rPr>
                <w:rFonts w:eastAsia="Times New Roman"/>
                <w:color w:val="auto"/>
              </w:rPr>
              <w:t>and</w:t>
            </w:r>
            <w:r w:rsidR="00DA5A7E" w:rsidRPr="00C807FA">
              <w:rPr>
                <w:rFonts w:eastAsia="Times New Roman"/>
                <w:color w:val="auto"/>
              </w:rPr>
              <w:t xml:space="preserve"> its importance</w:t>
            </w:r>
            <w:r w:rsidRPr="00C807FA">
              <w:rPr>
                <w:rFonts w:eastAsia="Times New Roman"/>
                <w:color w:val="auto"/>
              </w:rPr>
              <w:t>.</w:t>
            </w:r>
          </w:p>
          <w:p w:rsidR="001A2E0D" w:rsidRPr="00C807FA" w:rsidRDefault="001A2E0D" w:rsidP="00A46D2D">
            <w:pPr>
              <w:pStyle w:val="ListParagraph"/>
              <w:numPr>
                <w:ilvl w:val="0"/>
                <w:numId w:val="64"/>
              </w:numPr>
              <w:spacing w:after="0" w:line="240" w:lineRule="auto"/>
              <w:ind w:left="434" w:hanging="270"/>
              <w:jc w:val="left"/>
            </w:pPr>
            <w:r w:rsidRPr="00C807FA">
              <w:rPr>
                <w:rFonts w:eastAsia="Times New Roman"/>
                <w:color w:val="auto"/>
              </w:rPr>
              <w:t xml:space="preserve">Define </w:t>
            </w:r>
            <w:r w:rsidR="00DA5A7E" w:rsidRPr="00C807FA">
              <w:rPr>
                <w:rFonts w:eastAsia="Times New Roman"/>
                <w:color w:val="auto"/>
              </w:rPr>
              <w:t>welding specification (width, depth, root opening, length, angle etc.) on welding reference line</w:t>
            </w:r>
            <w:r w:rsidRPr="00C807FA">
              <w:rPr>
                <w:rFonts w:eastAsia="Times New Roman"/>
                <w:color w:val="auto"/>
              </w:rPr>
              <w:t>.</w:t>
            </w:r>
          </w:p>
          <w:p w:rsidR="001A2E0D" w:rsidRPr="00C807FA" w:rsidRDefault="001A2E0D" w:rsidP="00A46D2D">
            <w:pPr>
              <w:pStyle w:val="ListParagraph"/>
              <w:numPr>
                <w:ilvl w:val="0"/>
                <w:numId w:val="64"/>
              </w:numPr>
              <w:spacing w:after="0" w:line="240" w:lineRule="auto"/>
              <w:ind w:left="434" w:hanging="270"/>
              <w:jc w:val="left"/>
            </w:pPr>
            <w:r w:rsidRPr="00C807FA">
              <w:rPr>
                <w:rFonts w:eastAsia="Times New Roman"/>
                <w:color w:val="auto"/>
              </w:rPr>
              <w:t xml:space="preserve">Define </w:t>
            </w:r>
            <w:r w:rsidR="00DA5A7E" w:rsidRPr="00C807FA">
              <w:rPr>
                <w:rFonts w:eastAsia="Times New Roman"/>
                <w:color w:val="auto"/>
              </w:rPr>
              <w:t>welding symbols</w:t>
            </w:r>
            <w:r w:rsidRPr="00C807FA">
              <w:rPr>
                <w:rFonts w:eastAsia="Times New Roman"/>
                <w:color w:val="auto"/>
              </w:rPr>
              <w:t>.</w:t>
            </w:r>
          </w:p>
          <w:p w:rsidR="00725D0B" w:rsidRPr="00C807FA" w:rsidRDefault="00725D0B" w:rsidP="00A46D2D">
            <w:pPr>
              <w:pStyle w:val="ListParagraph"/>
              <w:numPr>
                <w:ilvl w:val="0"/>
                <w:numId w:val="64"/>
              </w:numPr>
              <w:spacing w:after="0" w:line="240" w:lineRule="auto"/>
              <w:ind w:left="434" w:hanging="270"/>
              <w:jc w:val="left"/>
            </w:pPr>
            <w:r w:rsidRPr="00C807FA">
              <w:rPr>
                <w:rFonts w:eastAsia="Times New Roman"/>
                <w:color w:val="auto"/>
              </w:rPr>
              <w:t>Define other special instructions given on optional tail.</w:t>
            </w:r>
          </w:p>
          <w:p w:rsidR="00725D0B" w:rsidRPr="00C807FA" w:rsidRDefault="00725D0B" w:rsidP="00725D0B">
            <w:pPr>
              <w:spacing w:after="0" w:line="240" w:lineRule="auto"/>
              <w:jc w:val="left"/>
              <w:rPr>
                <w:rFonts w:eastAsia="Times New Roman"/>
                <w:color w:val="auto"/>
              </w:rPr>
            </w:pPr>
          </w:p>
          <w:p w:rsidR="00725D0B" w:rsidRPr="00C807FA" w:rsidRDefault="00725D0B" w:rsidP="00725D0B">
            <w:pPr>
              <w:spacing w:after="0" w:line="240" w:lineRule="auto"/>
              <w:ind w:left="0" w:firstLine="0"/>
              <w:jc w:val="left"/>
            </w:pPr>
            <w:r w:rsidRPr="00C807FA">
              <w:rPr>
                <w:noProof/>
              </w:rPr>
              <w:drawing>
                <wp:inline distT="0" distB="0" distL="0" distR="0" wp14:anchorId="3250B4EE" wp14:editId="5D39E766">
                  <wp:extent cx="2276400" cy="1436914"/>
                  <wp:effectExtent l="0" t="0" r="0" b="0"/>
                  <wp:docPr id="16" name="Picture 16" descr="https://www.weldersuniverse.com/images/welding_symbol_descriptio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www.weldersuniverse.com/images/welding_symbol_description.jp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284227" cy="1441855"/>
                          </a:xfrm>
                          <a:prstGeom prst="rect">
                            <a:avLst/>
                          </a:prstGeom>
                          <a:noFill/>
                          <a:ln>
                            <a:noFill/>
                          </a:ln>
                        </pic:spPr>
                      </pic:pic>
                    </a:graphicData>
                  </a:graphic>
                </wp:inline>
              </w:drawing>
            </w:r>
            <w:r w:rsidRPr="00C807FA">
              <w:rPr>
                <w:rFonts w:eastAsia="Times New Roman"/>
                <w:color w:val="auto"/>
              </w:rPr>
              <w:t xml:space="preserve">  </w:t>
            </w:r>
          </w:p>
          <w:p w:rsidR="001A2E0D" w:rsidRPr="00C807FA" w:rsidRDefault="001A2E0D" w:rsidP="00B02932">
            <w:pPr>
              <w:spacing w:after="0" w:line="240" w:lineRule="auto"/>
              <w:ind w:left="434" w:hanging="270"/>
              <w:jc w:val="left"/>
              <w:rPr>
                <w:rFonts w:eastAsia="Times New Roman"/>
                <w:color w:val="auto"/>
              </w:rPr>
            </w:pPr>
          </w:p>
          <w:p w:rsidR="001A2E0D" w:rsidRPr="00C807FA" w:rsidRDefault="001A2E0D" w:rsidP="00B02932">
            <w:pPr>
              <w:spacing w:after="0" w:line="240" w:lineRule="auto"/>
              <w:ind w:left="434" w:hanging="270"/>
              <w:jc w:val="left"/>
              <w:rPr>
                <w:rFonts w:eastAsia="Times New Roman"/>
                <w:b/>
                <w:color w:val="auto"/>
              </w:rPr>
            </w:pPr>
            <w:r w:rsidRPr="00C807FA">
              <w:rPr>
                <w:rFonts w:eastAsia="Times New Roman"/>
                <w:b/>
                <w:color w:val="auto"/>
              </w:rPr>
              <w:lastRenderedPageBreak/>
              <w:t>Practical Activity:</w:t>
            </w:r>
          </w:p>
          <w:p w:rsidR="001A2E0D" w:rsidRPr="00C807FA" w:rsidRDefault="00881DB6" w:rsidP="00B02932">
            <w:pPr>
              <w:spacing w:after="0" w:line="240" w:lineRule="auto"/>
              <w:ind w:left="434" w:hanging="270"/>
              <w:jc w:val="left"/>
              <w:rPr>
                <w:bCs/>
                <w:sz w:val="24"/>
              </w:rPr>
            </w:pPr>
            <w:r w:rsidRPr="00C807FA">
              <w:rPr>
                <w:rFonts w:eastAsia="Times New Roman"/>
                <w:color w:val="auto"/>
              </w:rPr>
              <w:t>Interoperate a welding drawing</w:t>
            </w:r>
            <w:r w:rsidR="001A2E0D" w:rsidRPr="00C807FA">
              <w:rPr>
                <w:rFonts w:eastAsia="Times New Roman"/>
                <w:color w:val="auto"/>
              </w:rPr>
              <w:t>,</w:t>
            </w:r>
            <w:r w:rsidRPr="00C807FA">
              <w:rPr>
                <w:rFonts w:eastAsia="Times New Roman"/>
                <w:color w:val="auto"/>
              </w:rPr>
              <w:t xml:space="preserve"> what you find write down your underst</w:t>
            </w:r>
            <w:r w:rsidR="00C807FA">
              <w:rPr>
                <w:rFonts w:eastAsia="Times New Roman"/>
                <w:color w:val="auto"/>
              </w:rPr>
              <w:t>and</w:t>
            </w:r>
            <w:r w:rsidRPr="00C807FA">
              <w:rPr>
                <w:rFonts w:eastAsia="Times New Roman"/>
                <w:color w:val="auto"/>
              </w:rPr>
              <w:t>ing as above figure.</w:t>
            </w:r>
          </w:p>
        </w:tc>
        <w:tc>
          <w:tcPr>
            <w:tcW w:w="18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2E0D" w:rsidRPr="00C807FA" w:rsidRDefault="001A2E0D" w:rsidP="00B02932">
            <w:pPr>
              <w:spacing w:after="0" w:line="276" w:lineRule="auto"/>
              <w:ind w:left="2" w:hanging="13"/>
              <w:jc w:val="left"/>
              <w:rPr>
                <w:color w:val="auto"/>
              </w:rPr>
            </w:pPr>
            <w:r w:rsidRPr="00C807FA">
              <w:rPr>
                <w:b/>
                <w:color w:val="auto"/>
              </w:rPr>
              <w:lastRenderedPageBreak/>
              <w:t>Total:</w:t>
            </w:r>
            <w:r w:rsidRPr="00C807FA">
              <w:rPr>
                <w:color w:val="auto"/>
              </w:rPr>
              <w:t xml:space="preserve"> </w:t>
            </w:r>
            <w:r w:rsidR="006F0017" w:rsidRPr="00C807FA">
              <w:rPr>
                <w:color w:val="auto"/>
              </w:rPr>
              <w:t>4.5</w:t>
            </w:r>
            <w:r w:rsidR="00F55C60" w:rsidRPr="00C807FA">
              <w:rPr>
                <w:color w:val="auto"/>
              </w:rPr>
              <w:t xml:space="preserve"> </w:t>
            </w:r>
            <w:r w:rsidRPr="00C807FA">
              <w:rPr>
                <w:color w:val="auto"/>
              </w:rPr>
              <w:t>Hrs</w:t>
            </w:r>
          </w:p>
          <w:p w:rsidR="001A2E0D" w:rsidRPr="00C807FA" w:rsidRDefault="001A2E0D" w:rsidP="00B02932">
            <w:pPr>
              <w:spacing w:after="0" w:line="276" w:lineRule="auto"/>
              <w:ind w:left="2" w:hanging="13"/>
              <w:jc w:val="left"/>
              <w:rPr>
                <w:color w:val="auto"/>
              </w:rPr>
            </w:pPr>
            <w:r w:rsidRPr="00C807FA">
              <w:rPr>
                <w:b/>
                <w:color w:val="auto"/>
              </w:rPr>
              <w:t>Theory:</w:t>
            </w:r>
            <w:r w:rsidRPr="00C807FA">
              <w:rPr>
                <w:color w:val="auto"/>
              </w:rPr>
              <w:t xml:space="preserve"> </w:t>
            </w:r>
            <w:r w:rsidR="00F55C60" w:rsidRPr="00C807FA">
              <w:rPr>
                <w:color w:val="auto"/>
              </w:rPr>
              <w:t>1</w:t>
            </w:r>
            <w:r w:rsidR="006F0017" w:rsidRPr="00C807FA">
              <w:rPr>
                <w:color w:val="auto"/>
              </w:rPr>
              <w:t>.5</w:t>
            </w:r>
            <w:r w:rsidR="00F55C60" w:rsidRPr="00C807FA">
              <w:rPr>
                <w:color w:val="auto"/>
              </w:rPr>
              <w:t xml:space="preserve"> </w:t>
            </w:r>
            <w:r w:rsidRPr="00C807FA">
              <w:rPr>
                <w:color w:val="auto"/>
              </w:rPr>
              <w:t>Hrs</w:t>
            </w:r>
          </w:p>
          <w:p w:rsidR="001A2E0D" w:rsidRPr="00C807FA" w:rsidRDefault="001A2E0D" w:rsidP="006F0017">
            <w:pPr>
              <w:spacing w:after="0" w:line="276" w:lineRule="auto"/>
              <w:ind w:left="2" w:hanging="103"/>
              <w:jc w:val="left"/>
              <w:rPr>
                <w:color w:val="auto"/>
              </w:rPr>
            </w:pPr>
            <w:r w:rsidRPr="00C807FA">
              <w:rPr>
                <w:b/>
                <w:color w:val="auto"/>
              </w:rPr>
              <w:t>Practical:</w:t>
            </w:r>
            <w:r w:rsidRPr="00C807FA">
              <w:rPr>
                <w:color w:val="auto"/>
              </w:rPr>
              <w:t xml:space="preserve"> </w:t>
            </w:r>
            <w:r w:rsidR="006F0017" w:rsidRPr="00C807FA">
              <w:rPr>
                <w:color w:val="auto"/>
              </w:rPr>
              <w:t>3</w:t>
            </w:r>
            <w:r w:rsidR="00F55C60" w:rsidRPr="00C807FA">
              <w:rPr>
                <w:color w:val="auto"/>
              </w:rPr>
              <w:t xml:space="preserve"> </w:t>
            </w:r>
            <w:r w:rsidRPr="00C807FA">
              <w:rPr>
                <w:color w:val="auto"/>
              </w:rPr>
              <w:t>Hrs</w:t>
            </w: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rsidR="00331097" w:rsidRPr="00C807FA" w:rsidRDefault="00331097" w:rsidP="00A46D2D">
            <w:pPr>
              <w:pStyle w:val="ListParagraph"/>
              <w:numPr>
                <w:ilvl w:val="0"/>
                <w:numId w:val="7"/>
              </w:numPr>
              <w:spacing w:after="0"/>
              <w:ind w:left="296" w:hanging="296"/>
              <w:jc w:val="left"/>
            </w:pPr>
            <w:r w:rsidRPr="00C807FA">
              <w:t>Vernier Caliper</w:t>
            </w:r>
          </w:p>
          <w:p w:rsidR="00331097" w:rsidRPr="00C807FA" w:rsidRDefault="00331097" w:rsidP="00A46D2D">
            <w:pPr>
              <w:pStyle w:val="ListParagraph"/>
              <w:numPr>
                <w:ilvl w:val="0"/>
                <w:numId w:val="7"/>
              </w:numPr>
              <w:spacing w:after="0"/>
              <w:ind w:left="296" w:hanging="296"/>
              <w:jc w:val="left"/>
            </w:pPr>
            <w:r w:rsidRPr="00C807FA">
              <w:t>Steel Scale</w:t>
            </w:r>
          </w:p>
          <w:p w:rsidR="00331097" w:rsidRPr="00C807FA" w:rsidRDefault="00331097" w:rsidP="00A46D2D">
            <w:pPr>
              <w:pStyle w:val="ListParagraph"/>
              <w:numPr>
                <w:ilvl w:val="0"/>
                <w:numId w:val="7"/>
              </w:numPr>
              <w:spacing w:after="0"/>
              <w:ind w:left="296" w:hanging="296"/>
              <w:jc w:val="left"/>
            </w:pPr>
            <w:r w:rsidRPr="00C807FA">
              <w:t>Drawing sheet</w:t>
            </w:r>
          </w:p>
          <w:p w:rsidR="00331097" w:rsidRPr="00C807FA" w:rsidRDefault="00331097" w:rsidP="00A46D2D">
            <w:pPr>
              <w:pStyle w:val="ListParagraph"/>
              <w:numPr>
                <w:ilvl w:val="0"/>
                <w:numId w:val="7"/>
              </w:numPr>
              <w:spacing w:after="0"/>
              <w:ind w:left="296" w:hanging="296"/>
              <w:jc w:val="left"/>
            </w:pPr>
            <w:r w:rsidRPr="00C807FA">
              <w:t>Drawing bench</w:t>
            </w:r>
          </w:p>
          <w:p w:rsidR="00331097" w:rsidRPr="00C807FA" w:rsidRDefault="00331097" w:rsidP="00A46D2D">
            <w:pPr>
              <w:pStyle w:val="ListParagraph"/>
              <w:numPr>
                <w:ilvl w:val="0"/>
                <w:numId w:val="7"/>
              </w:numPr>
              <w:spacing w:after="0"/>
              <w:ind w:left="296" w:hanging="296"/>
              <w:jc w:val="left"/>
            </w:pPr>
            <w:r w:rsidRPr="00C807FA">
              <w:t>Set Square</w:t>
            </w:r>
          </w:p>
          <w:p w:rsidR="00331097" w:rsidRPr="00C807FA" w:rsidRDefault="00331097" w:rsidP="00A46D2D">
            <w:pPr>
              <w:pStyle w:val="ListParagraph"/>
              <w:numPr>
                <w:ilvl w:val="0"/>
                <w:numId w:val="7"/>
              </w:numPr>
              <w:spacing w:after="0"/>
              <w:ind w:left="296" w:hanging="296"/>
              <w:jc w:val="left"/>
            </w:pPr>
            <w:r w:rsidRPr="00C807FA">
              <w:t>Compass</w:t>
            </w:r>
          </w:p>
          <w:p w:rsidR="00331097" w:rsidRPr="00C807FA" w:rsidRDefault="00331097" w:rsidP="00A46D2D">
            <w:pPr>
              <w:pStyle w:val="ListParagraph"/>
              <w:numPr>
                <w:ilvl w:val="0"/>
                <w:numId w:val="7"/>
              </w:numPr>
              <w:spacing w:after="0"/>
              <w:ind w:left="296" w:hanging="296"/>
              <w:jc w:val="left"/>
            </w:pPr>
            <w:r w:rsidRPr="00C807FA">
              <w:t>French curve</w:t>
            </w:r>
          </w:p>
          <w:p w:rsidR="00331097" w:rsidRPr="00C807FA" w:rsidRDefault="00331097" w:rsidP="00A46D2D">
            <w:pPr>
              <w:pStyle w:val="ListParagraph"/>
              <w:numPr>
                <w:ilvl w:val="0"/>
                <w:numId w:val="7"/>
              </w:numPr>
              <w:spacing w:after="0"/>
              <w:ind w:left="296" w:hanging="296"/>
              <w:jc w:val="left"/>
            </w:pPr>
            <w:r w:rsidRPr="00C807FA">
              <w:t>Pencils</w:t>
            </w:r>
          </w:p>
          <w:p w:rsidR="00331097" w:rsidRPr="00C807FA" w:rsidRDefault="00331097" w:rsidP="00A46D2D">
            <w:pPr>
              <w:pStyle w:val="ListParagraph"/>
              <w:numPr>
                <w:ilvl w:val="0"/>
                <w:numId w:val="7"/>
              </w:numPr>
              <w:spacing w:after="0"/>
              <w:ind w:left="296" w:hanging="296"/>
              <w:jc w:val="left"/>
            </w:pPr>
            <w:r w:rsidRPr="00C807FA">
              <w:t>Erasers</w:t>
            </w:r>
          </w:p>
          <w:p w:rsidR="00331097" w:rsidRPr="00C807FA" w:rsidRDefault="00331097" w:rsidP="00A46D2D">
            <w:pPr>
              <w:pStyle w:val="ListParagraph"/>
              <w:numPr>
                <w:ilvl w:val="0"/>
                <w:numId w:val="7"/>
              </w:numPr>
              <w:spacing w:after="0"/>
              <w:ind w:left="296" w:hanging="296"/>
              <w:jc w:val="left"/>
            </w:pPr>
            <w:r w:rsidRPr="00C807FA">
              <w:t>sharpeners</w:t>
            </w:r>
          </w:p>
          <w:p w:rsidR="00331097" w:rsidRPr="00C807FA" w:rsidRDefault="00331097" w:rsidP="00A46D2D">
            <w:pPr>
              <w:pStyle w:val="ListParagraph"/>
              <w:numPr>
                <w:ilvl w:val="0"/>
                <w:numId w:val="7"/>
              </w:numPr>
              <w:spacing w:after="0"/>
              <w:ind w:left="296" w:hanging="296"/>
              <w:jc w:val="left"/>
            </w:pPr>
            <w:r w:rsidRPr="00C807FA">
              <w:t>Paper cutter</w:t>
            </w:r>
          </w:p>
          <w:p w:rsidR="00331097" w:rsidRPr="00C807FA" w:rsidRDefault="00331097" w:rsidP="00A46D2D">
            <w:pPr>
              <w:pStyle w:val="ListParagraph"/>
              <w:numPr>
                <w:ilvl w:val="0"/>
                <w:numId w:val="7"/>
              </w:numPr>
              <w:spacing w:after="0"/>
              <w:ind w:left="296" w:hanging="296"/>
              <w:jc w:val="left"/>
            </w:pPr>
            <w:r w:rsidRPr="00C807FA">
              <w:t>Scissors</w:t>
            </w:r>
          </w:p>
          <w:p w:rsidR="00331097" w:rsidRPr="00C807FA" w:rsidRDefault="00331097" w:rsidP="00A46D2D">
            <w:pPr>
              <w:pStyle w:val="ListParagraph"/>
              <w:numPr>
                <w:ilvl w:val="0"/>
                <w:numId w:val="7"/>
              </w:numPr>
              <w:spacing w:after="0"/>
              <w:ind w:left="296" w:hanging="296"/>
              <w:jc w:val="left"/>
            </w:pPr>
            <w:r w:rsidRPr="00C807FA">
              <w:t>Adhesive tape</w:t>
            </w:r>
          </w:p>
          <w:p w:rsidR="00331097" w:rsidRPr="00C807FA" w:rsidRDefault="00331097" w:rsidP="00A46D2D">
            <w:pPr>
              <w:pStyle w:val="ListParagraph"/>
              <w:numPr>
                <w:ilvl w:val="0"/>
                <w:numId w:val="7"/>
              </w:numPr>
              <w:spacing w:after="0"/>
              <w:ind w:left="296" w:hanging="296"/>
              <w:jc w:val="left"/>
            </w:pPr>
            <w:r w:rsidRPr="00C807FA">
              <w:t>Printer</w:t>
            </w:r>
          </w:p>
          <w:p w:rsidR="00331097" w:rsidRPr="00C807FA" w:rsidRDefault="00331097" w:rsidP="00A46D2D">
            <w:pPr>
              <w:pStyle w:val="ListParagraph"/>
              <w:numPr>
                <w:ilvl w:val="0"/>
                <w:numId w:val="7"/>
              </w:numPr>
              <w:spacing w:after="0"/>
              <w:ind w:left="296" w:hanging="296"/>
              <w:jc w:val="left"/>
            </w:pPr>
            <w:r w:rsidRPr="00C807FA">
              <w:t>Multimedia projector</w:t>
            </w:r>
          </w:p>
          <w:p w:rsidR="00331097" w:rsidRPr="00C807FA" w:rsidRDefault="00331097" w:rsidP="00A46D2D">
            <w:pPr>
              <w:pStyle w:val="ListParagraph"/>
              <w:numPr>
                <w:ilvl w:val="0"/>
                <w:numId w:val="7"/>
              </w:numPr>
              <w:spacing w:after="0"/>
              <w:ind w:left="296" w:hanging="296"/>
              <w:jc w:val="left"/>
            </w:pPr>
            <w:r w:rsidRPr="00C807FA">
              <w:t>Computer</w:t>
            </w:r>
          </w:p>
          <w:p w:rsidR="00331097" w:rsidRPr="00C807FA" w:rsidRDefault="00331097" w:rsidP="00A46D2D">
            <w:pPr>
              <w:pStyle w:val="ListParagraph"/>
              <w:numPr>
                <w:ilvl w:val="0"/>
                <w:numId w:val="7"/>
              </w:numPr>
              <w:spacing w:after="0"/>
              <w:ind w:left="296" w:hanging="296"/>
              <w:jc w:val="left"/>
            </w:pPr>
            <w:r w:rsidRPr="00C807FA">
              <w:t>White chart paper</w:t>
            </w:r>
          </w:p>
          <w:p w:rsidR="00331097" w:rsidRPr="00C807FA" w:rsidRDefault="00331097" w:rsidP="00A46D2D">
            <w:pPr>
              <w:pStyle w:val="ListParagraph"/>
              <w:numPr>
                <w:ilvl w:val="0"/>
                <w:numId w:val="7"/>
              </w:numPr>
              <w:spacing w:after="0"/>
              <w:ind w:left="296" w:hanging="296"/>
              <w:jc w:val="left"/>
            </w:pPr>
            <w:r w:rsidRPr="00C807FA">
              <w:lastRenderedPageBreak/>
              <w:t>White board</w:t>
            </w:r>
          </w:p>
          <w:p w:rsidR="00331097" w:rsidRPr="00C807FA" w:rsidRDefault="00331097" w:rsidP="00A46D2D">
            <w:pPr>
              <w:pStyle w:val="ListParagraph"/>
              <w:numPr>
                <w:ilvl w:val="0"/>
                <w:numId w:val="7"/>
              </w:numPr>
              <w:spacing w:after="0"/>
              <w:ind w:left="296" w:hanging="296"/>
              <w:jc w:val="left"/>
            </w:pPr>
            <w:r w:rsidRPr="00C807FA">
              <w:t>White board markers (red, blue, green, black)</w:t>
            </w:r>
          </w:p>
          <w:p w:rsidR="00331097" w:rsidRPr="00C807FA" w:rsidRDefault="00331097" w:rsidP="00A46D2D">
            <w:pPr>
              <w:pStyle w:val="ListParagraph"/>
              <w:numPr>
                <w:ilvl w:val="0"/>
                <w:numId w:val="7"/>
              </w:numPr>
              <w:spacing w:after="0"/>
              <w:ind w:left="296" w:hanging="296"/>
              <w:jc w:val="left"/>
            </w:pPr>
            <w:r w:rsidRPr="00C807FA">
              <w:t>Permanent markers (black)</w:t>
            </w:r>
          </w:p>
          <w:p w:rsidR="00331097" w:rsidRPr="00C807FA" w:rsidRDefault="00331097" w:rsidP="00A46D2D">
            <w:pPr>
              <w:pStyle w:val="ListParagraph"/>
              <w:numPr>
                <w:ilvl w:val="0"/>
                <w:numId w:val="7"/>
              </w:numPr>
              <w:spacing w:after="0"/>
              <w:ind w:left="296" w:hanging="296"/>
              <w:jc w:val="left"/>
            </w:pPr>
            <w:r w:rsidRPr="00C807FA">
              <w:t>File covers</w:t>
            </w:r>
          </w:p>
          <w:p w:rsidR="001A2E0D" w:rsidRPr="00C807FA" w:rsidRDefault="00331097" w:rsidP="00A46D2D">
            <w:pPr>
              <w:pStyle w:val="ListParagraph"/>
              <w:numPr>
                <w:ilvl w:val="0"/>
                <w:numId w:val="7"/>
              </w:numPr>
              <w:spacing w:after="136" w:line="240" w:lineRule="auto"/>
              <w:ind w:left="296" w:hanging="296"/>
              <w:jc w:val="left"/>
              <w:rPr>
                <w:b/>
                <w:color w:val="FF0000"/>
              </w:rPr>
            </w:pPr>
            <w:r w:rsidRPr="00C807FA">
              <w:t>Box files</w:t>
            </w:r>
          </w:p>
        </w:tc>
        <w:tc>
          <w:tcPr>
            <w:tcW w:w="18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2E0D" w:rsidRPr="00C807FA" w:rsidRDefault="001A2E0D" w:rsidP="00B02932">
            <w:pPr>
              <w:spacing w:before="240" w:after="0" w:line="240" w:lineRule="auto"/>
              <w:ind w:left="0" w:firstLine="0"/>
            </w:pPr>
            <w:r w:rsidRPr="00C807FA">
              <w:lastRenderedPageBreak/>
              <w:t>Class Room</w:t>
            </w:r>
          </w:p>
          <w:p w:rsidR="001A2E0D" w:rsidRPr="00C807FA" w:rsidRDefault="001A2E0D" w:rsidP="00B02932">
            <w:pPr>
              <w:spacing w:after="0" w:line="240" w:lineRule="auto"/>
              <w:ind w:left="0" w:firstLine="0"/>
            </w:pPr>
            <w:r w:rsidRPr="00C807FA">
              <w:t>Training Workshop.</w:t>
            </w:r>
          </w:p>
          <w:p w:rsidR="001A2E0D" w:rsidRPr="00C807FA" w:rsidRDefault="001A2E0D" w:rsidP="00B02932">
            <w:pPr>
              <w:spacing w:after="136" w:line="240" w:lineRule="auto"/>
              <w:ind w:left="2" w:firstLine="0"/>
              <w:jc w:val="left"/>
              <w:rPr>
                <w:b/>
                <w:sz w:val="24"/>
              </w:rPr>
            </w:pPr>
            <w:r w:rsidRPr="00C807FA">
              <w:t>Lab/ Field Visit.</w:t>
            </w:r>
          </w:p>
        </w:tc>
      </w:tr>
      <w:tr w:rsidR="001A2E0D" w:rsidRPr="00C807FA" w:rsidTr="00B02932">
        <w:trPr>
          <w:trHeight w:val="1880"/>
        </w:trPr>
        <w:tc>
          <w:tcPr>
            <w:tcW w:w="2393" w:type="dxa"/>
            <w:tcBorders>
              <w:top w:val="single" w:sz="4" w:space="0" w:color="000000"/>
              <w:left w:val="single" w:sz="4" w:space="0" w:color="000000"/>
              <w:bottom w:val="single" w:sz="4" w:space="0" w:color="000000"/>
              <w:right w:val="single" w:sz="4" w:space="0" w:color="000000"/>
            </w:tcBorders>
          </w:tcPr>
          <w:p w:rsidR="001A2E0D" w:rsidRPr="00C807FA" w:rsidRDefault="001A2E0D" w:rsidP="00A46D2D">
            <w:pPr>
              <w:pStyle w:val="Style2"/>
              <w:numPr>
                <w:ilvl w:val="0"/>
                <w:numId w:val="127"/>
              </w:numPr>
              <w:ind w:hanging="630"/>
              <w:rPr>
                <w:rFonts w:ascii="Arial" w:hAnsi="Arial" w:cs="Arial"/>
                <w:b/>
                <w:bCs/>
                <w:color w:val="auto"/>
                <w:sz w:val="22"/>
                <w:szCs w:val="24"/>
              </w:rPr>
            </w:pPr>
            <w:r w:rsidRPr="00C807FA">
              <w:rPr>
                <w:rFonts w:ascii="Arial" w:hAnsi="Arial" w:cs="Arial"/>
                <w:sz w:val="22"/>
                <w:szCs w:val="24"/>
              </w:rPr>
              <w:lastRenderedPageBreak/>
              <w:t xml:space="preserve">Recognize Material Specifications </w:t>
            </w:r>
            <w:r w:rsidR="00C807FA">
              <w:rPr>
                <w:rFonts w:ascii="Arial" w:hAnsi="Arial" w:cs="Arial"/>
                <w:sz w:val="22"/>
                <w:szCs w:val="24"/>
              </w:rPr>
              <w:t>and</w:t>
            </w:r>
            <w:r w:rsidRPr="00C807FA">
              <w:rPr>
                <w:rFonts w:ascii="Arial" w:hAnsi="Arial" w:cs="Arial"/>
                <w:sz w:val="22"/>
                <w:szCs w:val="24"/>
              </w:rPr>
              <w:t xml:space="preserve"> Bill of Material (BOM)</w:t>
            </w:r>
          </w:p>
        </w:tc>
        <w:tc>
          <w:tcPr>
            <w:tcW w:w="3833" w:type="dxa"/>
            <w:tcBorders>
              <w:top w:val="single" w:sz="4" w:space="0" w:color="000000"/>
              <w:left w:val="single" w:sz="4" w:space="0" w:color="000000"/>
              <w:bottom w:val="single" w:sz="4" w:space="0" w:color="000000"/>
              <w:right w:val="single" w:sz="4" w:space="0" w:color="000000"/>
            </w:tcBorders>
          </w:tcPr>
          <w:p w:rsidR="00FE35AF" w:rsidRPr="00C807FA" w:rsidRDefault="00FE35AF" w:rsidP="00A46D2D">
            <w:pPr>
              <w:pStyle w:val="Style1"/>
              <w:numPr>
                <w:ilvl w:val="0"/>
                <w:numId w:val="129"/>
              </w:numPr>
              <w:spacing w:after="240" w:line="360" w:lineRule="auto"/>
              <w:ind w:left="397"/>
              <w:rPr>
                <w:rFonts w:ascii="Arial" w:hAnsi="Arial" w:cs="Arial"/>
                <w:sz w:val="22"/>
                <w:szCs w:val="24"/>
              </w:rPr>
            </w:pPr>
            <w:r w:rsidRPr="00C807FA">
              <w:rPr>
                <w:rFonts w:ascii="Arial" w:hAnsi="Arial" w:cs="Arial"/>
                <w:sz w:val="22"/>
                <w:szCs w:val="24"/>
              </w:rPr>
              <w:t>Identify material specifications according to manufacturing drawing</w:t>
            </w:r>
          </w:p>
          <w:p w:rsidR="001A2E0D" w:rsidRPr="00C807FA" w:rsidRDefault="00FE35AF" w:rsidP="00A46D2D">
            <w:pPr>
              <w:pStyle w:val="Style1"/>
              <w:numPr>
                <w:ilvl w:val="0"/>
                <w:numId w:val="129"/>
              </w:numPr>
              <w:spacing w:after="240" w:line="360" w:lineRule="auto"/>
              <w:ind w:left="397"/>
              <w:rPr>
                <w:rFonts w:ascii="Arial" w:hAnsi="Arial" w:cs="Arial"/>
                <w:szCs w:val="24"/>
              </w:rPr>
            </w:pPr>
            <w:r w:rsidRPr="00C807FA">
              <w:rPr>
                <w:rFonts w:ascii="Arial" w:hAnsi="Arial" w:cs="Arial"/>
                <w:sz w:val="22"/>
                <w:szCs w:val="24"/>
              </w:rPr>
              <w:t>Identify bill of material (BOM) according to manufacturing drawing</w:t>
            </w:r>
          </w:p>
        </w:tc>
        <w:tc>
          <w:tcPr>
            <w:tcW w:w="3916" w:type="dxa"/>
            <w:tcBorders>
              <w:top w:val="single" w:sz="4" w:space="0" w:color="000000"/>
              <w:left w:val="single" w:sz="4" w:space="0" w:color="000000"/>
              <w:bottom w:val="single" w:sz="4" w:space="0" w:color="000000"/>
              <w:right w:val="single" w:sz="4" w:space="0" w:color="000000"/>
            </w:tcBorders>
          </w:tcPr>
          <w:p w:rsidR="001A2E0D" w:rsidRPr="00C807FA" w:rsidRDefault="001A2E0D" w:rsidP="00A46D2D">
            <w:pPr>
              <w:pStyle w:val="ListParagraph"/>
              <w:numPr>
                <w:ilvl w:val="0"/>
                <w:numId w:val="65"/>
              </w:numPr>
              <w:spacing w:before="240" w:after="0" w:line="240" w:lineRule="auto"/>
              <w:ind w:left="344" w:hanging="270"/>
              <w:jc w:val="left"/>
            </w:pPr>
            <w:r w:rsidRPr="00C807FA">
              <w:rPr>
                <w:rFonts w:eastAsia="Times New Roman"/>
                <w:color w:val="auto"/>
              </w:rPr>
              <w:t xml:space="preserve">Describe </w:t>
            </w:r>
            <w:r w:rsidR="00881DB6" w:rsidRPr="00C807FA">
              <w:rPr>
                <w:rFonts w:eastAsia="Times New Roman"/>
                <w:color w:val="auto"/>
              </w:rPr>
              <w:t>Bill of material</w:t>
            </w:r>
            <w:r w:rsidRPr="00C807FA">
              <w:rPr>
                <w:rFonts w:eastAsia="Times New Roman"/>
                <w:color w:val="auto"/>
              </w:rPr>
              <w:t>.</w:t>
            </w:r>
          </w:p>
          <w:p w:rsidR="001A2E0D" w:rsidRPr="00C807FA" w:rsidRDefault="001A2E0D" w:rsidP="00A46D2D">
            <w:pPr>
              <w:pStyle w:val="ListParagraph"/>
              <w:numPr>
                <w:ilvl w:val="0"/>
                <w:numId w:val="65"/>
              </w:numPr>
              <w:spacing w:after="0" w:line="240" w:lineRule="auto"/>
              <w:ind w:left="344" w:hanging="270"/>
              <w:jc w:val="left"/>
            </w:pPr>
            <w:r w:rsidRPr="00C807FA">
              <w:rPr>
                <w:rFonts w:eastAsia="Times New Roman"/>
                <w:color w:val="auto"/>
              </w:rPr>
              <w:t xml:space="preserve">Explain </w:t>
            </w:r>
            <w:r w:rsidR="00881DB6" w:rsidRPr="00C807FA">
              <w:rPr>
                <w:rFonts w:eastAsia="Times New Roman"/>
                <w:color w:val="auto"/>
              </w:rPr>
              <w:t>specification of welding consumables</w:t>
            </w:r>
            <w:r w:rsidRPr="00C807FA">
              <w:rPr>
                <w:rFonts w:eastAsia="Times New Roman"/>
                <w:color w:val="auto"/>
              </w:rPr>
              <w:t>.</w:t>
            </w:r>
          </w:p>
          <w:p w:rsidR="001A2E0D" w:rsidRPr="00C807FA" w:rsidRDefault="001A2E0D" w:rsidP="00A46D2D">
            <w:pPr>
              <w:pStyle w:val="ListParagraph"/>
              <w:numPr>
                <w:ilvl w:val="0"/>
                <w:numId w:val="65"/>
              </w:numPr>
              <w:spacing w:after="0" w:line="240" w:lineRule="auto"/>
              <w:ind w:left="344" w:hanging="270"/>
              <w:jc w:val="left"/>
            </w:pPr>
            <w:r w:rsidRPr="00C807FA">
              <w:rPr>
                <w:rFonts w:eastAsia="Times New Roman"/>
                <w:color w:val="auto"/>
              </w:rPr>
              <w:t xml:space="preserve">Define </w:t>
            </w:r>
            <w:r w:rsidR="00881DB6" w:rsidRPr="00C807FA">
              <w:rPr>
                <w:rFonts w:eastAsia="Times New Roman"/>
                <w:color w:val="auto"/>
              </w:rPr>
              <w:t>material abbreviations</w:t>
            </w:r>
            <w:r w:rsidRPr="00C807FA">
              <w:rPr>
                <w:rFonts w:eastAsia="Times New Roman"/>
                <w:color w:val="auto"/>
              </w:rPr>
              <w:t>.</w:t>
            </w:r>
          </w:p>
          <w:p w:rsidR="001A2E0D" w:rsidRPr="00C807FA" w:rsidRDefault="001A2E0D" w:rsidP="00B02932">
            <w:pPr>
              <w:spacing w:after="0" w:line="240" w:lineRule="auto"/>
              <w:ind w:left="434" w:hanging="270"/>
              <w:jc w:val="left"/>
              <w:rPr>
                <w:rFonts w:eastAsia="Times New Roman"/>
                <w:color w:val="auto"/>
              </w:rPr>
            </w:pPr>
          </w:p>
          <w:p w:rsidR="001A2E0D" w:rsidRPr="00C807FA" w:rsidRDefault="001A2E0D" w:rsidP="00B02932">
            <w:pPr>
              <w:spacing w:after="0" w:line="240" w:lineRule="auto"/>
              <w:ind w:left="434" w:hanging="270"/>
              <w:jc w:val="left"/>
              <w:rPr>
                <w:rFonts w:eastAsia="Times New Roman"/>
                <w:b/>
                <w:color w:val="auto"/>
              </w:rPr>
            </w:pPr>
            <w:r w:rsidRPr="00C807FA">
              <w:rPr>
                <w:rFonts w:eastAsia="Times New Roman"/>
                <w:b/>
                <w:color w:val="auto"/>
              </w:rPr>
              <w:t>Practical Activity:</w:t>
            </w:r>
          </w:p>
          <w:p w:rsidR="001A2E0D" w:rsidRPr="00C807FA" w:rsidRDefault="001A2E0D" w:rsidP="00692EEA">
            <w:pPr>
              <w:pStyle w:val="ListParagraph"/>
              <w:spacing w:after="0" w:line="240" w:lineRule="auto"/>
              <w:ind w:left="301" w:firstLine="0"/>
              <w:jc w:val="left"/>
              <w:rPr>
                <w:color w:val="FF0000"/>
              </w:rPr>
            </w:pPr>
            <w:r w:rsidRPr="00C807FA">
              <w:rPr>
                <w:rFonts w:eastAsia="Times New Roman"/>
                <w:color w:val="auto"/>
              </w:rPr>
              <w:t xml:space="preserve">Make a </w:t>
            </w:r>
            <w:r w:rsidR="00692EEA" w:rsidRPr="00C807FA">
              <w:rPr>
                <w:rFonts w:eastAsia="Times New Roman"/>
                <w:color w:val="auto"/>
              </w:rPr>
              <w:t>required list of material as per given drawing.</w:t>
            </w:r>
          </w:p>
        </w:tc>
        <w:tc>
          <w:tcPr>
            <w:tcW w:w="1802" w:type="dxa"/>
            <w:tcBorders>
              <w:top w:val="single" w:sz="4" w:space="0" w:color="000000"/>
              <w:left w:val="single" w:sz="4" w:space="0" w:color="000000"/>
              <w:bottom w:val="single" w:sz="4" w:space="0" w:color="000000"/>
              <w:right w:val="single" w:sz="4" w:space="0" w:color="000000"/>
            </w:tcBorders>
            <w:vAlign w:val="center"/>
          </w:tcPr>
          <w:p w:rsidR="001A2E0D" w:rsidRPr="00C807FA" w:rsidRDefault="001A2E0D" w:rsidP="00B02932">
            <w:pPr>
              <w:spacing w:after="0" w:line="276" w:lineRule="auto"/>
              <w:ind w:left="2" w:firstLine="0"/>
              <w:jc w:val="left"/>
              <w:rPr>
                <w:color w:val="auto"/>
              </w:rPr>
            </w:pPr>
            <w:r w:rsidRPr="00C807FA">
              <w:rPr>
                <w:b/>
                <w:color w:val="auto"/>
              </w:rPr>
              <w:t>Total:</w:t>
            </w:r>
            <w:r w:rsidRPr="00C807FA">
              <w:rPr>
                <w:color w:val="auto"/>
              </w:rPr>
              <w:t xml:space="preserve"> 0</w:t>
            </w:r>
            <w:r w:rsidR="006F0017" w:rsidRPr="00C807FA">
              <w:rPr>
                <w:color w:val="auto"/>
              </w:rPr>
              <w:t>3</w:t>
            </w:r>
            <w:r w:rsidRPr="00C807FA">
              <w:rPr>
                <w:color w:val="auto"/>
              </w:rPr>
              <w:t>Hrs</w:t>
            </w:r>
          </w:p>
          <w:p w:rsidR="001A2E0D" w:rsidRPr="00C807FA" w:rsidRDefault="001A2E0D" w:rsidP="00B02932">
            <w:pPr>
              <w:spacing w:after="0" w:line="276" w:lineRule="auto"/>
              <w:ind w:left="2" w:firstLine="0"/>
              <w:jc w:val="left"/>
              <w:rPr>
                <w:color w:val="auto"/>
              </w:rPr>
            </w:pPr>
            <w:r w:rsidRPr="00C807FA">
              <w:rPr>
                <w:b/>
                <w:color w:val="auto"/>
              </w:rPr>
              <w:t>Theory:</w:t>
            </w:r>
            <w:r w:rsidR="006F0017" w:rsidRPr="00C807FA">
              <w:rPr>
                <w:color w:val="auto"/>
              </w:rPr>
              <w:t xml:space="preserve"> 0</w:t>
            </w:r>
            <w:r w:rsidRPr="00C807FA">
              <w:rPr>
                <w:color w:val="auto"/>
              </w:rPr>
              <w:t>1Hrs</w:t>
            </w:r>
          </w:p>
          <w:p w:rsidR="001A2E0D" w:rsidRPr="00C807FA" w:rsidRDefault="001A2E0D" w:rsidP="006F0017">
            <w:pPr>
              <w:spacing w:after="0" w:line="276" w:lineRule="auto"/>
              <w:ind w:left="2" w:hanging="101"/>
              <w:jc w:val="left"/>
              <w:rPr>
                <w:color w:val="auto"/>
              </w:rPr>
            </w:pPr>
            <w:r w:rsidRPr="00C807FA">
              <w:rPr>
                <w:b/>
                <w:color w:val="auto"/>
              </w:rPr>
              <w:t>Practical:</w:t>
            </w:r>
            <w:r w:rsidRPr="00C807FA">
              <w:rPr>
                <w:color w:val="auto"/>
              </w:rPr>
              <w:t xml:space="preserve"> 0</w:t>
            </w:r>
            <w:r w:rsidR="006F0017" w:rsidRPr="00C807FA">
              <w:rPr>
                <w:color w:val="auto"/>
              </w:rPr>
              <w:t>2</w:t>
            </w:r>
            <w:r w:rsidRPr="00C807FA">
              <w:rPr>
                <w:color w:val="auto"/>
              </w:rPr>
              <w:t>Hrs</w:t>
            </w:r>
          </w:p>
        </w:tc>
        <w:tc>
          <w:tcPr>
            <w:tcW w:w="1842" w:type="dxa"/>
            <w:tcBorders>
              <w:top w:val="single" w:sz="4" w:space="0" w:color="000000"/>
              <w:left w:val="single" w:sz="4" w:space="0" w:color="000000"/>
              <w:bottom w:val="single" w:sz="4" w:space="0" w:color="000000"/>
              <w:right w:val="single" w:sz="4" w:space="0" w:color="000000"/>
            </w:tcBorders>
          </w:tcPr>
          <w:p w:rsidR="00331097" w:rsidRPr="00C807FA" w:rsidRDefault="00331097" w:rsidP="00A46D2D">
            <w:pPr>
              <w:pStyle w:val="ListParagraph"/>
              <w:numPr>
                <w:ilvl w:val="0"/>
                <w:numId w:val="7"/>
              </w:numPr>
              <w:spacing w:after="0"/>
              <w:ind w:left="296" w:hanging="296"/>
              <w:jc w:val="left"/>
            </w:pPr>
            <w:r w:rsidRPr="00C807FA">
              <w:t>Vernier Caliper</w:t>
            </w:r>
          </w:p>
          <w:p w:rsidR="00331097" w:rsidRPr="00C807FA" w:rsidRDefault="00331097" w:rsidP="00A46D2D">
            <w:pPr>
              <w:pStyle w:val="ListParagraph"/>
              <w:numPr>
                <w:ilvl w:val="0"/>
                <w:numId w:val="7"/>
              </w:numPr>
              <w:spacing w:after="0"/>
              <w:ind w:left="296" w:hanging="296"/>
              <w:jc w:val="left"/>
            </w:pPr>
            <w:r w:rsidRPr="00C807FA">
              <w:t>Steel Scale</w:t>
            </w:r>
          </w:p>
          <w:p w:rsidR="00331097" w:rsidRPr="00C807FA" w:rsidRDefault="00331097" w:rsidP="00A46D2D">
            <w:pPr>
              <w:pStyle w:val="ListParagraph"/>
              <w:numPr>
                <w:ilvl w:val="0"/>
                <w:numId w:val="7"/>
              </w:numPr>
              <w:spacing w:after="0"/>
              <w:ind w:left="296" w:hanging="296"/>
              <w:jc w:val="left"/>
            </w:pPr>
            <w:r w:rsidRPr="00C807FA">
              <w:t>Drawing sheet</w:t>
            </w:r>
          </w:p>
          <w:p w:rsidR="00331097" w:rsidRPr="00C807FA" w:rsidRDefault="00331097" w:rsidP="00A46D2D">
            <w:pPr>
              <w:pStyle w:val="ListParagraph"/>
              <w:numPr>
                <w:ilvl w:val="0"/>
                <w:numId w:val="7"/>
              </w:numPr>
              <w:spacing w:after="0"/>
              <w:ind w:left="296" w:hanging="296"/>
              <w:jc w:val="left"/>
            </w:pPr>
            <w:r w:rsidRPr="00C807FA">
              <w:t>Drawing bench</w:t>
            </w:r>
          </w:p>
          <w:p w:rsidR="00331097" w:rsidRPr="00C807FA" w:rsidRDefault="00331097" w:rsidP="00A46D2D">
            <w:pPr>
              <w:pStyle w:val="ListParagraph"/>
              <w:numPr>
                <w:ilvl w:val="0"/>
                <w:numId w:val="7"/>
              </w:numPr>
              <w:spacing w:after="0"/>
              <w:ind w:left="296" w:hanging="296"/>
              <w:jc w:val="left"/>
            </w:pPr>
            <w:r w:rsidRPr="00C807FA">
              <w:t>Set Square</w:t>
            </w:r>
          </w:p>
          <w:p w:rsidR="00331097" w:rsidRPr="00C807FA" w:rsidRDefault="00331097" w:rsidP="00A46D2D">
            <w:pPr>
              <w:pStyle w:val="ListParagraph"/>
              <w:numPr>
                <w:ilvl w:val="0"/>
                <w:numId w:val="7"/>
              </w:numPr>
              <w:spacing w:after="0"/>
              <w:ind w:left="296" w:hanging="296"/>
              <w:jc w:val="left"/>
            </w:pPr>
            <w:r w:rsidRPr="00C807FA">
              <w:t>Compass</w:t>
            </w:r>
          </w:p>
          <w:p w:rsidR="00331097" w:rsidRPr="00C807FA" w:rsidRDefault="00331097" w:rsidP="00A46D2D">
            <w:pPr>
              <w:pStyle w:val="ListParagraph"/>
              <w:numPr>
                <w:ilvl w:val="0"/>
                <w:numId w:val="7"/>
              </w:numPr>
              <w:spacing w:after="0"/>
              <w:ind w:left="296" w:hanging="296"/>
              <w:jc w:val="left"/>
            </w:pPr>
            <w:r w:rsidRPr="00C807FA">
              <w:t>French curve</w:t>
            </w:r>
          </w:p>
          <w:p w:rsidR="00331097" w:rsidRPr="00C807FA" w:rsidRDefault="00331097" w:rsidP="00A46D2D">
            <w:pPr>
              <w:pStyle w:val="ListParagraph"/>
              <w:numPr>
                <w:ilvl w:val="0"/>
                <w:numId w:val="7"/>
              </w:numPr>
              <w:spacing w:after="0"/>
              <w:ind w:left="296" w:hanging="296"/>
              <w:jc w:val="left"/>
            </w:pPr>
            <w:r w:rsidRPr="00C807FA">
              <w:t>Pencils</w:t>
            </w:r>
          </w:p>
          <w:p w:rsidR="00331097" w:rsidRPr="00C807FA" w:rsidRDefault="00331097" w:rsidP="00A46D2D">
            <w:pPr>
              <w:pStyle w:val="ListParagraph"/>
              <w:numPr>
                <w:ilvl w:val="0"/>
                <w:numId w:val="7"/>
              </w:numPr>
              <w:spacing w:after="0"/>
              <w:ind w:left="296" w:hanging="296"/>
              <w:jc w:val="left"/>
            </w:pPr>
            <w:r w:rsidRPr="00C807FA">
              <w:t>Erasers</w:t>
            </w:r>
          </w:p>
          <w:p w:rsidR="00331097" w:rsidRPr="00C807FA" w:rsidRDefault="00331097" w:rsidP="00A46D2D">
            <w:pPr>
              <w:pStyle w:val="ListParagraph"/>
              <w:numPr>
                <w:ilvl w:val="0"/>
                <w:numId w:val="7"/>
              </w:numPr>
              <w:spacing w:after="0"/>
              <w:ind w:left="296" w:hanging="296"/>
              <w:jc w:val="left"/>
            </w:pPr>
            <w:r w:rsidRPr="00C807FA">
              <w:t>sharpeners</w:t>
            </w:r>
          </w:p>
          <w:p w:rsidR="00331097" w:rsidRPr="00C807FA" w:rsidRDefault="00331097" w:rsidP="00A46D2D">
            <w:pPr>
              <w:pStyle w:val="ListParagraph"/>
              <w:numPr>
                <w:ilvl w:val="0"/>
                <w:numId w:val="7"/>
              </w:numPr>
              <w:spacing w:after="0"/>
              <w:ind w:left="296" w:hanging="296"/>
              <w:jc w:val="left"/>
            </w:pPr>
            <w:r w:rsidRPr="00C807FA">
              <w:t>Paper cutter</w:t>
            </w:r>
          </w:p>
          <w:p w:rsidR="00331097" w:rsidRPr="00C807FA" w:rsidRDefault="00331097" w:rsidP="00A46D2D">
            <w:pPr>
              <w:pStyle w:val="ListParagraph"/>
              <w:numPr>
                <w:ilvl w:val="0"/>
                <w:numId w:val="7"/>
              </w:numPr>
              <w:spacing w:after="0"/>
              <w:ind w:left="296" w:hanging="296"/>
              <w:jc w:val="left"/>
            </w:pPr>
            <w:r w:rsidRPr="00C807FA">
              <w:t>Scissors</w:t>
            </w:r>
          </w:p>
          <w:p w:rsidR="00331097" w:rsidRPr="00C807FA" w:rsidRDefault="00331097" w:rsidP="00A46D2D">
            <w:pPr>
              <w:pStyle w:val="ListParagraph"/>
              <w:numPr>
                <w:ilvl w:val="0"/>
                <w:numId w:val="7"/>
              </w:numPr>
              <w:spacing w:after="0"/>
              <w:ind w:left="296" w:hanging="296"/>
              <w:jc w:val="left"/>
            </w:pPr>
            <w:r w:rsidRPr="00C807FA">
              <w:t>Adhesive tape</w:t>
            </w:r>
          </w:p>
          <w:p w:rsidR="00331097" w:rsidRPr="00C807FA" w:rsidRDefault="00331097" w:rsidP="00A46D2D">
            <w:pPr>
              <w:pStyle w:val="ListParagraph"/>
              <w:numPr>
                <w:ilvl w:val="0"/>
                <w:numId w:val="7"/>
              </w:numPr>
              <w:spacing w:after="0"/>
              <w:ind w:left="296" w:hanging="296"/>
              <w:jc w:val="left"/>
            </w:pPr>
            <w:r w:rsidRPr="00C807FA">
              <w:t>Printer</w:t>
            </w:r>
          </w:p>
          <w:p w:rsidR="00331097" w:rsidRPr="00C807FA" w:rsidRDefault="00331097" w:rsidP="00A46D2D">
            <w:pPr>
              <w:pStyle w:val="ListParagraph"/>
              <w:numPr>
                <w:ilvl w:val="0"/>
                <w:numId w:val="7"/>
              </w:numPr>
              <w:spacing w:after="0"/>
              <w:ind w:left="296" w:hanging="296"/>
              <w:jc w:val="left"/>
            </w:pPr>
            <w:r w:rsidRPr="00C807FA">
              <w:t>Multimedia projector</w:t>
            </w:r>
          </w:p>
          <w:p w:rsidR="00331097" w:rsidRPr="00C807FA" w:rsidRDefault="00331097" w:rsidP="00A46D2D">
            <w:pPr>
              <w:pStyle w:val="ListParagraph"/>
              <w:numPr>
                <w:ilvl w:val="0"/>
                <w:numId w:val="7"/>
              </w:numPr>
              <w:spacing w:after="0"/>
              <w:ind w:left="296" w:hanging="296"/>
              <w:jc w:val="left"/>
            </w:pPr>
            <w:r w:rsidRPr="00C807FA">
              <w:t>Computer</w:t>
            </w:r>
          </w:p>
          <w:p w:rsidR="00331097" w:rsidRPr="00C807FA" w:rsidRDefault="00331097" w:rsidP="00A46D2D">
            <w:pPr>
              <w:pStyle w:val="ListParagraph"/>
              <w:numPr>
                <w:ilvl w:val="0"/>
                <w:numId w:val="7"/>
              </w:numPr>
              <w:spacing w:after="0"/>
              <w:ind w:left="296" w:hanging="296"/>
              <w:jc w:val="left"/>
            </w:pPr>
            <w:r w:rsidRPr="00C807FA">
              <w:lastRenderedPageBreak/>
              <w:t>White chart paper</w:t>
            </w:r>
          </w:p>
          <w:p w:rsidR="00331097" w:rsidRPr="00C807FA" w:rsidRDefault="00331097" w:rsidP="00A46D2D">
            <w:pPr>
              <w:pStyle w:val="ListParagraph"/>
              <w:numPr>
                <w:ilvl w:val="0"/>
                <w:numId w:val="7"/>
              </w:numPr>
              <w:spacing w:after="0"/>
              <w:ind w:left="296" w:hanging="296"/>
              <w:jc w:val="left"/>
            </w:pPr>
            <w:r w:rsidRPr="00C807FA">
              <w:t>White board</w:t>
            </w:r>
          </w:p>
          <w:p w:rsidR="00331097" w:rsidRPr="00C807FA" w:rsidRDefault="00331097" w:rsidP="00A46D2D">
            <w:pPr>
              <w:pStyle w:val="ListParagraph"/>
              <w:numPr>
                <w:ilvl w:val="0"/>
                <w:numId w:val="7"/>
              </w:numPr>
              <w:spacing w:after="0"/>
              <w:ind w:left="296" w:hanging="296"/>
              <w:jc w:val="left"/>
            </w:pPr>
            <w:r w:rsidRPr="00C807FA">
              <w:t>White board markers (red, blue, green, black)</w:t>
            </w:r>
          </w:p>
          <w:p w:rsidR="00331097" w:rsidRPr="00C807FA" w:rsidRDefault="00331097" w:rsidP="00A46D2D">
            <w:pPr>
              <w:pStyle w:val="ListParagraph"/>
              <w:numPr>
                <w:ilvl w:val="0"/>
                <w:numId w:val="7"/>
              </w:numPr>
              <w:spacing w:after="0"/>
              <w:ind w:left="296" w:hanging="296"/>
              <w:jc w:val="left"/>
            </w:pPr>
            <w:r w:rsidRPr="00C807FA">
              <w:t>Permanent markers (black)</w:t>
            </w:r>
          </w:p>
          <w:p w:rsidR="00331097" w:rsidRPr="00C807FA" w:rsidRDefault="00331097" w:rsidP="00A46D2D">
            <w:pPr>
              <w:pStyle w:val="ListParagraph"/>
              <w:numPr>
                <w:ilvl w:val="0"/>
                <w:numId w:val="7"/>
              </w:numPr>
              <w:spacing w:after="0"/>
              <w:ind w:left="296" w:hanging="296"/>
              <w:jc w:val="left"/>
            </w:pPr>
            <w:r w:rsidRPr="00C807FA">
              <w:t>File covers</w:t>
            </w:r>
          </w:p>
          <w:p w:rsidR="001A2E0D" w:rsidRPr="00C807FA" w:rsidRDefault="00331097" w:rsidP="00A46D2D">
            <w:pPr>
              <w:pStyle w:val="ListParagraph"/>
              <w:numPr>
                <w:ilvl w:val="0"/>
                <w:numId w:val="7"/>
              </w:numPr>
              <w:spacing w:after="136" w:line="240" w:lineRule="auto"/>
              <w:ind w:left="296" w:hanging="296"/>
              <w:jc w:val="left"/>
              <w:rPr>
                <w:color w:val="auto"/>
              </w:rPr>
            </w:pPr>
            <w:r w:rsidRPr="00C807FA">
              <w:t>Box files</w:t>
            </w:r>
          </w:p>
        </w:tc>
        <w:tc>
          <w:tcPr>
            <w:tcW w:w="1848" w:type="dxa"/>
            <w:tcBorders>
              <w:top w:val="single" w:sz="4" w:space="0" w:color="000000"/>
              <w:left w:val="single" w:sz="4" w:space="0" w:color="000000"/>
              <w:bottom w:val="single" w:sz="4" w:space="0" w:color="000000"/>
              <w:right w:val="single" w:sz="4" w:space="0" w:color="000000"/>
            </w:tcBorders>
            <w:vAlign w:val="center"/>
          </w:tcPr>
          <w:p w:rsidR="001A2E0D" w:rsidRPr="00C807FA" w:rsidRDefault="001A2E0D" w:rsidP="00B02932">
            <w:pPr>
              <w:spacing w:before="240" w:after="0" w:line="240" w:lineRule="auto"/>
              <w:ind w:left="0" w:firstLine="0"/>
            </w:pPr>
            <w:r w:rsidRPr="00C807FA">
              <w:lastRenderedPageBreak/>
              <w:t>Class Room</w:t>
            </w:r>
          </w:p>
          <w:p w:rsidR="001A2E0D" w:rsidRPr="00C807FA" w:rsidRDefault="001A2E0D" w:rsidP="00B02932">
            <w:pPr>
              <w:spacing w:after="0" w:line="240" w:lineRule="auto"/>
              <w:ind w:left="0" w:firstLine="0"/>
            </w:pPr>
            <w:r w:rsidRPr="00C807FA">
              <w:t>Training Workshop.</w:t>
            </w:r>
          </w:p>
          <w:p w:rsidR="001A2E0D" w:rsidRPr="00C807FA" w:rsidRDefault="001A2E0D" w:rsidP="00B02932">
            <w:pPr>
              <w:spacing w:after="0" w:line="276" w:lineRule="auto"/>
              <w:ind w:left="2" w:firstLine="0"/>
              <w:jc w:val="left"/>
              <w:rPr>
                <w:color w:val="FF0000"/>
              </w:rPr>
            </w:pPr>
            <w:r w:rsidRPr="00C807FA">
              <w:t>Lab/ Field Visit.</w:t>
            </w:r>
          </w:p>
        </w:tc>
      </w:tr>
      <w:tr w:rsidR="001A2E0D" w:rsidRPr="00C807FA" w:rsidTr="00B02932">
        <w:trPr>
          <w:trHeight w:val="710"/>
        </w:trPr>
        <w:tc>
          <w:tcPr>
            <w:tcW w:w="2393" w:type="dxa"/>
            <w:tcBorders>
              <w:top w:val="single" w:sz="4" w:space="0" w:color="000000"/>
              <w:left w:val="single" w:sz="4" w:space="0" w:color="000000"/>
              <w:bottom w:val="single" w:sz="4" w:space="0" w:color="000000"/>
              <w:right w:val="single" w:sz="4" w:space="0" w:color="000000"/>
            </w:tcBorders>
          </w:tcPr>
          <w:p w:rsidR="001A2E0D" w:rsidRPr="00C807FA" w:rsidRDefault="00FE35AF" w:rsidP="00A46D2D">
            <w:pPr>
              <w:pStyle w:val="Style2"/>
              <w:numPr>
                <w:ilvl w:val="0"/>
                <w:numId w:val="127"/>
              </w:numPr>
              <w:ind w:hanging="630"/>
              <w:rPr>
                <w:rFonts w:ascii="Arial" w:hAnsi="Arial" w:cs="Arial"/>
                <w:b/>
                <w:bCs/>
                <w:color w:val="auto"/>
                <w:sz w:val="22"/>
                <w:szCs w:val="24"/>
              </w:rPr>
            </w:pPr>
            <w:r w:rsidRPr="00C807FA">
              <w:rPr>
                <w:rFonts w:ascii="Arial" w:hAnsi="Arial" w:cs="Arial"/>
                <w:sz w:val="22"/>
                <w:szCs w:val="24"/>
              </w:rPr>
              <w:lastRenderedPageBreak/>
              <w:t>Weld Parts</w:t>
            </w:r>
          </w:p>
        </w:tc>
        <w:tc>
          <w:tcPr>
            <w:tcW w:w="3833" w:type="dxa"/>
            <w:tcBorders>
              <w:top w:val="single" w:sz="4" w:space="0" w:color="000000"/>
              <w:left w:val="single" w:sz="4" w:space="0" w:color="000000"/>
              <w:bottom w:val="single" w:sz="4" w:space="0" w:color="000000"/>
              <w:right w:val="single" w:sz="4" w:space="0" w:color="000000"/>
            </w:tcBorders>
          </w:tcPr>
          <w:p w:rsidR="00FE35AF" w:rsidRPr="00C807FA" w:rsidRDefault="00FE35AF" w:rsidP="00A46D2D">
            <w:pPr>
              <w:pStyle w:val="Style1"/>
              <w:numPr>
                <w:ilvl w:val="0"/>
                <w:numId w:val="130"/>
              </w:numPr>
              <w:spacing w:after="240"/>
              <w:ind w:left="307" w:hanging="307"/>
              <w:rPr>
                <w:rFonts w:ascii="Arial" w:hAnsi="Arial" w:cs="Arial"/>
                <w:sz w:val="22"/>
              </w:rPr>
            </w:pPr>
            <w:r w:rsidRPr="00C807FA">
              <w:rPr>
                <w:rFonts w:ascii="Arial" w:hAnsi="Arial" w:cs="Arial"/>
                <w:sz w:val="22"/>
              </w:rPr>
              <w:t xml:space="preserve">Interpret dimensional tolerances according to manufacturing drawing </w:t>
            </w:r>
          </w:p>
          <w:p w:rsidR="001A2E0D" w:rsidRPr="00C807FA" w:rsidRDefault="00FE35AF" w:rsidP="00A46D2D">
            <w:pPr>
              <w:pStyle w:val="ListParagraph"/>
              <w:numPr>
                <w:ilvl w:val="0"/>
                <w:numId w:val="130"/>
              </w:numPr>
              <w:spacing w:after="0" w:line="360" w:lineRule="auto"/>
              <w:ind w:left="307" w:hanging="307"/>
              <w:jc w:val="left"/>
              <w:rPr>
                <w:rFonts w:eastAsia="Times New Roman"/>
              </w:rPr>
            </w:pPr>
            <w:r w:rsidRPr="00C807FA">
              <w:t xml:space="preserve">Assemble </w:t>
            </w:r>
            <w:r w:rsidR="00C807FA">
              <w:t>and</w:t>
            </w:r>
            <w:r w:rsidRPr="00C807FA">
              <w:t xml:space="preserve"> tack weld parts according to manufacturing drawing</w:t>
            </w:r>
          </w:p>
        </w:tc>
        <w:tc>
          <w:tcPr>
            <w:tcW w:w="3916" w:type="dxa"/>
            <w:tcBorders>
              <w:top w:val="single" w:sz="4" w:space="0" w:color="000000"/>
              <w:left w:val="single" w:sz="4" w:space="0" w:color="000000"/>
              <w:bottom w:val="single" w:sz="4" w:space="0" w:color="000000"/>
              <w:right w:val="single" w:sz="4" w:space="0" w:color="000000"/>
            </w:tcBorders>
          </w:tcPr>
          <w:p w:rsidR="00427284" w:rsidRPr="00C807FA" w:rsidRDefault="00427284" w:rsidP="00A46D2D">
            <w:pPr>
              <w:pStyle w:val="ListParagraph"/>
              <w:numPr>
                <w:ilvl w:val="0"/>
                <w:numId w:val="130"/>
              </w:numPr>
              <w:spacing w:before="240" w:after="0" w:line="240" w:lineRule="auto"/>
              <w:jc w:val="left"/>
            </w:pPr>
            <w:r w:rsidRPr="00C807FA">
              <w:rPr>
                <w:rFonts w:eastAsia="Times New Roman"/>
                <w:color w:val="auto"/>
              </w:rPr>
              <w:t>Describe safety protocols at work station.</w:t>
            </w:r>
          </w:p>
          <w:p w:rsidR="001A2E0D" w:rsidRPr="00C807FA" w:rsidRDefault="001A2E0D" w:rsidP="00A46D2D">
            <w:pPr>
              <w:pStyle w:val="ListParagraph"/>
              <w:numPr>
                <w:ilvl w:val="0"/>
                <w:numId w:val="130"/>
              </w:numPr>
              <w:spacing w:line="240" w:lineRule="auto"/>
              <w:jc w:val="left"/>
            </w:pPr>
            <w:r w:rsidRPr="00C807FA">
              <w:rPr>
                <w:rFonts w:eastAsia="Times New Roman"/>
                <w:color w:val="auto"/>
              </w:rPr>
              <w:t xml:space="preserve">Describe </w:t>
            </w:r>
            <w:r w:rsidR="00692EEA" w:rsidRPr="00C807FA">
              <w:rPr>
                <w:rFonts w:eastAsia="Times New Roman"/>
                <w:color w:val="auto"/>
              </w:rPr>
              <w:t>welding techniques</w:t>
            </w:r>
            <w:r w:rsidRPr="00C807FA">
              <w:rPr>
                <w:rFonts w:eastAsia="Times New Roman"/>
                <w:color w:val="auto"/>
              </w:rPr>
              <w:t>.</w:t>
            </w:r>
          </w:p>
          <w:p w:rsidR="001A2E0D" w:rsidRPr="00C807FA" w:rsidRDefault="001A2E0D" w:rsidP="00A46D2D">
            <w:pPr>
              <w:pStyle w:val="ListParagraph"/>
              <w:numPr>
                <w:ilvl w:val="0"/>
                <w:numId w:val="130"/>
              </w:numPr>
              <w:spacing w:after="0" w:line="240" w:lineRule="auto"/>
              <w:jc w:val="left"/>
            </w:pPr>
            <w:r w:rsidRPr="00C807FA">
              <w:rPr>
                <w:rFonts w:eastAsia="Times New Roman"/>
                <w:color w:val="auto"/>
              </w:rPr>
              <w:t>Explain marking technique as per drawing.</w:t>
            </w:r>
          </w:p>
          <w:p w:rsidR="001A2E0D" w:rsidRPr="00C807FA" w:rsidRDefault="001A2E0D" w:rsidP="00A46D2D">
            <w:pPr>
              <w:pStyle w:val="ListParagraph"/>
              <w:numPr>
                <w:ilvl w:val="0"/>
                <w:numId w:val="130"/>
              </w:numPr>
              <w:spacing w:after="0" w:line="240" w:lineRule="auto"/>
              <w:jc w:val="left"/>
            </w:pPr>
            <w:r w:rsidRPr="00C807FA">
              <w:rPr>
                <w:rFonts w:eastAsia="Times New Roman"/>
                <w:color w:val="auto"/>
              </w:rPr>
              <w:t>Define work clamping techniques.</w:t>
            </w:r>
          </w:p>
          <w:p w:rsidR="001A2E0D" w:rsidRPr="00C807FA" w:rsidRDefault="001A2E0D" w:rsidP="00A46D2D">
            <w:pPr>
              <w:pStyle w:val="ListParagraph"/>
              <w:numPr>
                <w:ilvl w:val="0"/>
                <w:numId w:val="130"/>
              </w:numPr>
              <w:spacing w:after="0" w:line="240" w:lineRule="auto"/>
              <w:jc w:val="left"/>
            </w:pPr>
            <w:r w:rsidRPr="00C807FA">
              <w:rPr>
                <w:rFonts w:eastAsia="Times New Roman"/>
                <w:color w:val="auto"/>
              </w:rPr>
              <w:t xml:space="preserve">Define </w:t>
            </w:r>
            <w:r w:rsidR="00692EEA" w:rsidRPr="00C807FA">
              <w:rPr>
                <w:rFonts w:eastAsia="Times New Roman"/>
                <w:color w:val="auto"/>
              </w:rPr>
              <w:t>welding operational controls</w:t>
            </w:r>
            <w:r w:rsidRPr="00C807FA">
              <w:rPr>
                <w:rFonts w:eastAsia="Times New Roman"/>
                <w:color w:val="auto"/>
              </w:rPr>
              <w:t>.</w:t>
            </w:r>
          </w:p>
          <w:p w:rsidR="001A2E0D" w:rsidRPr="00C807FA" w:rsidRDefault="001A2E0D" w:rsidP="00A46D2D">
            <w:pPr>
              <w:pStyle w:val="ListParagraph"/>
              <w:numPr>
                <w:ilvl w:val="0"/>
                <w:numId w:val="130"/>
              </w:numPr>
              <w:spacing w:after="0" w:line="240" w:lineRule="auto"/>
              <w:jc w:val="left"/>
            </w:pPr>
            <w:r w:rsidRPr="00C807FA">
              <w:rPr>
                <w:rFonts w:eastAsia="Times New Roman"/>
                <w:color w:val="auto"/>
              </w:rPr>
              <w:t>Define tolerance &amp; clearances.</w:t>
            </w:r>
          </w:p>
          <w:p w:rsidR="001A2E0D" w:rsidRPr="00C807FA" w:rsidRDefault="001A2E0D" w:rsidP="00A46D2D">
            <w:pPr>
              <w:pStyle w:val="ListParagraph"/>
              <w:numPr>
                <w:ilvl w:val="0"/>
                <w:numId w:val="130"/>
              </w:numPr>
              <w:spacing w:after="0" w:line="240" w:lineRule="auto"/>
              <w:jc w:val="left"/>
            </w:pPr>
            <w:r w:rsidRPr="00C807FA">
              <w:rPr>
                <w:rFonts w:eastAsia="Times New Roman"/>
                <w:color w:val="auto"/>
              </w:rPr>
              <w:t>Define fits.</w:t>
            </w:r>
          </w:p>
          <w:p w:rsidR="001A2E0D" w:rsidRPr="00C807FA" w:rsidRDefault="001A2E0D" w:rsidP="00B02932">
            <w:pPr>
              <w:spacing w:after="0" w:line="240" w:lineRule="auto"/>
              <w:ind w:left="434" w:hanging="270"/>
              <w:jc w:val="left"/>
              <w:rPr>
                <w:rFonts w:eastAsia="Times New Roman"/>
                <w:color w:val="auto"/>
              </w:rPr>
            </w:pPr>
          </w:p>
          <w:p w:rsidR="001A2E0D" w:rsidRPr="00C807FA" w:rsidRDefault="001A2E0D" w:rsidP="00B02932">
            <w:pPr>
              <w:spacing w:after="0" w:line="240" w:lineRule="auto"/>
              <w:ind w:left="434" w:hanging="270"/>
              <w:jc w:val="left"/>
              <w:rPr>
                <w:rFonts w:eastAsia="Times New Roman"/>
                <w:b/>
                <w:color w:val="auto"/>
              </w:rPr>
            </w:pPr>
            <w:r w:rsidRPr="00C807FA">
              <w:rPr>
                <w:rFonts w:eastAsia="Times New Roman"/>
                <w:b/>
                <w:color w:val="auto"/>
              </w:rPr>
              <w:t>Practical Activity:</w:t>
            </w:r>
          </w:p>
          <w:p w:rsidR="001A2E0D" w:rsidRPr="00C807FA" w:rsidRDefault="001A2E0D" w:rsidP="00A46D2D">
            <w:pPr>
              <w:pStyle w:val="ListParagraph"/>
              <w:numPr>
                <w:ilvl w:val="0"/>
                <w:numId w:val="130"/>
              </w:numPr>
              <w:spacing w:after="0" w:line="240" w:lineRule="auto"/>
              <w:jc w:val="left"/>
              <w:rPr>
                <w:color w:val="FF0000"/>
              </w:rPr>
            </w:pPr>
            <w:r w:rsidRPr="00C807FA">
              <w:rPr>
                <w:rFonts w:eastAsia="Times New Roman"/>
                <w:color w:val="auto"/>
              </w:rPr>
              <w:t xml:space="preserve">Make </w:t>
            </w:r>
            <w:r w:rsidR="00692EEA" w:rsidRPr="00C807FA">
              <w:rPr>
                <w:rFonts w:eastAsia="Times New Roman"/>
                <w:color w:val="auto"/>
              </w:rPr>
              <w:t>T-joint as per given drawing.</w:t>
            </w:r>
          </w:p>
        </w:tc>
        <w:tc>
          <w:tcPr>
            <w:tcW w:w="1802" w:type="dxa"/>
            <w:tcBorders>
              <w:top w:val="single" w:sz="4" w:space="0" w:color="000000"/>
              <w:left w:val="single" w:sz="4" w:space="0" w:color="000000"/>
              <w:bottom w:val="single" w:sz="4" w:space="0" w:color="000000"/>
              <w:right w:val="single" w:sz="4" w:space="0" w:color="000000"/>
            </w:tcBorders>
            <w:vAlign w:val="center"/>
          </w:tcPr>
          <w:p w:rsidR="001A2E0D" w:rsidRPr="00C807FA" w:rsidRDefault="001A2E0D" w:rsidP="00B02932">
            <w:pPr>
              <w:spacing w:after="0" w:line="276" w:lineRule="auto"/>
              <w:ind w:left="2" w:firstLine="0"/>
              <w:jc w:val="left"/>
              <w:rPr>
                <w:color w:val="auto"/>
              </w:rPr>
            </w:pPr>
            <w:r w:rsidRPr="00C807FA">
              <w:rPr>
                <w:b/>
                <w:color w:val="auto"/>
              </w:rPr>
              <w:t>Total:</w:t>
            </w:r>
            <w:r w:rsidR="00F55C60" w:rsidRPr="00C807FA">
              <w:rPr>
                <w:color w:val="auto"/>
              </w:rPr>
              <w:t xml:space="preserve"> </w:t>
            </w:r>
            <w:r w:rsidR="006F0017" w:rsidRPr="00C807FA">
              <w:rPr>
                <w:color w:val="auto"/>
              </w:rPr>
              <w:t>11</w:t>
            </w:r>
            <w:r w:rsidRPr="00C807FA">
              <w:rPr>
                <w:color w:val="auto"/>
              </w:rPr>
              <w:t>Hrs</w:t>
            </w:r>
          </w:p>
          <w:p w:rsidR="001A2E0D" w:rsidRPr="00C807FA" w:rsidRDefault="001A2E0D" w:rsidP="00B02932">
            <w:pPr>
              <w:spacing w:after="0" w:line="276" w:lineRule="auto"/>
              <w:ind w:left="2" w:firstLine="0"/>
              <w:jc w:val="left"/>
              <w:rPr>
                <w:color w:val="auto"/>
              </w:rPr>
            </w:pPr>
            <w:r w:rsidRPr="00C807FA">
              <w:rPr>
                <w:b/>
                <w:color w:val="auto"/>
              </w:rPr>
              <w:t>Theory:</w:t>
            </w:r>
            <w:r w:rsidR="00F55C60" w:rsidRPr="00C807FA">
              <w:rPr>
                <w:color w:val="auto"/>
              </w:rPr>
              <w:t xml:space="preserve"> </w:t>
            </w:r>
            <w:r w:rsidR="006F0017" w:rsidRPr="00C807FA">
              <w:rPr>
                <w:color w:val="auto"/>
              </w:rPr>
              <w:t>02</w:t>
            </w:r>
            <w:r w:rsidRPr="00C807FA">
              <w:rPr>
                <w:color w:val="auto"/>
              </w:rPr>
              <w:t>Hrs</w:t>
            </w:r>
          </w:p>
          <w:p w:rsidR="001A2E0D" w:rsidRPr="00C807FA" w:rsidRDefault="001A2E0D" w:rsidP="006F0017">
            <w:pPr>
              <w:spacing w:after="0" w:line="276" w:lineRule="auto"/>
              <w:ind w:left="2" w:firstLine="0"/>
              <w:jc w:val="center"/>
              <w:rPr>
                <w:color w:val="FF0000"/>
              </w:rPr>
            </w:pPr>
            <w:r w:rsidRPr="00C807FA">
              <w:rPr>
                <w:b/>
                <w:color w:val="auto"/>
              </w:rPr>
              <w:t>Practical:</w:t>
            </w:r>
            <w:r w:rsidRPr="00C807FA">
              <w:rPr>
                <w:color w:val="auto"/>
              </w:rPr>
              <w:t xml:space="preserve"> </w:t>
            </w:r>
            <w:r w:rsidR="00F55C60" w:rsidRPr="00C807FA">
              <w:rPr>
                <w:color w:val="auto"/>
              </w:rPr>
              <w:t>0</w:t>
            </w:r>
            <w:r w:rsidR="006F0017" w:rsidRPr="00C807FA">
              <w:rPr>
                <w:color w:val="auto"/>
              </w:rPr>
              <w:t>9</w:t>
            </w:r>
            <w:r w:rsidRPr="00C807FA">
              <w:rPr>
                <w:color w:val="auto"/>
              </w:rPr>
              <w:t>Hrs</w:t>
            </w:r>
          </w:p>
        </w:tc>
        <w:tc>
          <w:tcPr>
            <w:tcW w:w="1842" w:type="dxa"/>
            <w:tcBorders>
              <w:top w:val="single" w:sz="4" w:space="0" w:color="000000"/>
              <w:left w:val="single" w:sz="4" w:space="0" w:color="000000"/>
              <w:bottom w:val="single" w:sz="4" w:space="0" w:color="000000"/>
              <w:right w:val="single" w:sz="4" w:space="0" w:color="000000"/>
            </w:tcBorders>
          </w:tcPr>
          <w:p w:rsidR="001A2E0D" w:rsidRPr="00C807FA" w:rsidRDefault="001A2E0D" w:rsidP="00A46D2D">
            <w:pPr>
              <w:pStyle w:val="ListParagraph"/>
              <w:numPr>
                <w:ilvl w:val="0"/>
                <w:numId w:val="8"/>
              </w:numPr>
              <w:spacing w:after="0"/>
              <w:ind w:left="296" w:hanging="270"/>
              <w:jc w:val="left"/>
            </w:pPr>
            <w:r w:rsidRPr="00C807FA">
              <w:t xml:space="preserve">MS flat </w:t>
            </w:r>
            <w:r w:rsidR="00331097" w:rsidRPr="00C807FA">
              <w:t>bar</w:t>
            </w:r>
          </w:p>
          <w:p w:rsidR="001A2E0D" w:rsidRPr="00C807FA" w:rsidRDefault="001A2E0D" w:rsidP="00A46D2D">
            <w:pPr>
              <w:pStyle w:val="ListParagraph"/>
              <w:numPr>
                <w:ilvl w:val="0"/>
                <w:numId w:val="8"/>
              </w:numPr>
              <w:spacing w:after="0"/>
              <w:ind w:left="296" w:hanging="270"/>
              <w:jc w:val="left"/>
            </w:pPr>
            <w:r w:rsidRPr="00C807FA">
              <w:t xml:space="preserve">MS round </w:t>
            </w:r>
            <w:r w:rsidR="00331097" w:rsidRPr="00C807FA">
              <w:t>bar</w:t>
            </w:r>
          </w:p>
          <w:p w:rsidR="001A2E0D" w:rsidRPr="00C807FA" w:rsidRDefault="001A2E0D" w:rsidP="00A46D2D">
            <w:pPr>
              <w:pStyle w:val="ListParagraph"/>
              <w:numPr>
                <w:ilvl w:val="0"/>
                <w:numId w:val="8"/>
              </w:numPr>
              <w:spacing w:after="0"/>
              <w:ind w:left="296" w:hanging="270"/>
              <w:jc w:val="left"/>
            </w:pPr>
            <w:r w:rsidRPr="00C807FA">
              <w:t>Safety goggles</w:t>
            </w:r>
          </w:p>
          <w:p w:rsidR="001A2E0D" w:rsidRPr="00C807FA" w:rsidRDefault="001A2E0D" w:rsidP="00A46D2D">
            <w:pPr>
              <w:pStyle w:val="ListParagraph"/>
              <w:numPr>
                <w:ilvl w:val="0"/>
                <w:numId w:val="8"/>
              </w:numPr>
              <w:spacing w:after="0"/>
              <w:ind w:left="296" w:hanging="270"/>
              <w:jc w:val="left"/>
            </w:pPr>
            <w:r w:rsidRPr="00C807FA">
              <w:t>Safety harness belt</w:t>
            </w:r>
          </w:p>
          <w:p w:rsidR="001A2E0D" w:rsidRPr="00C807FA" w:rsidRDefault="001A2E0D" w:rsidP="00A46D2D">
            <w:pPr>
              <w:pStyle w:val="ListParagraph"/>
              <w:numPr>
                <w:ilvl w:val="0"/>
                <w:numId w:val="8"/>
              </w:numPr>
              <w:spacing w:after="0"/>
              <w:ind w:left="296" w:hanging="270"/>
              <w:jc w:val="left"/>
            </w:pPr>
            <w:r w:rsidRPr="00C807FA">
              <w:t>Safety helmet</w:t>
            </w:r>
          </w:p>
          <w:p w:rsidR="001A2E0D" w:rsidRPr="00C807FA" w:rsidRDefault="001A2E0D" w:rsidP="00A46D2D">
            <w:pPr>
              <w:pStyle w:val="ListParagraph"/>
              <w:numPr>
                <w:ilvl w:val="0"/>
                <w:numId w:val="8"/>
              </w:numPr>
              <w:spacing w:after="0"/>
              <w:ind w:left="296" w:hanging="270"/>
              <w:jc w:val="left"/>
            </w:pPr>
            <w:r w:rsidRPr="00C807FA">
              <w:t>Safety mask</w:t>
            </w:r>
          </w:p>
          <w:p w:rsidR="001A2E0D" w:rsidRPr="00C807FA" w:rsidRDefault="001A2E0D" w:rsidP="00A46D2D">
            <w:pPr>
              <w:pStyle w:val="ListParagraph"/>
              <w:numPr>
                <w:ilvl w:val="0"/>
                <w:numId w:val="8"/>
              </w:numPr>
              <w:spacing w:after="0"/>
              <w:ind w:left="296" w:hanging="270"/>
              <w:jc w:val="left"/>
            </w:pPr>
            <w:r w:rsidRPr="00C807FA">
              <w:t>Safety Shoes</w:t>
            </w:r>
          </w:p>
          <w:p w:rsidR="001A2E0D" w:rsidRPr="00C807FA" w:rsidRDefault="001A2E0D" w:rsidP="00A46D2D">
            <w:pPr>
              <w:pStyle w:val="ListParagraph"/>
              <w:numPr>
                <w:ilvl w:val="0"/>
                <w:numId w:val="8"/>
              </w:numPr>
              <w:spacing w:after="0"/>
              <w:ind w:left="296" w:hanging="270"/>
              <w:jc w:val="left"/>
            </w:pPr>
            <w:r w:rsidRPr="00C807FA">
              <w:t>Cotton gloves</w:t>
            </w:r>
          </w:p>
          <w:p w:rsidR="00331097" w:rsidRPr="00C807FA" w:rsidRDefault="00331097" w:rsidP="00A46D2D">
            <w:pPr>
              <w:pStyle w:val="ListParagraph"/>
              <w:numPr>
                <w:ilvl w:val="0"/>
                <w:numId w:val="8"/>
              </w:numPr>
              <w:spacing w:after="0"/>
              <w:ind w:left="296" w:hanging="270"/>
              <w:jc w:val="left"/>
            </w:pPr>
            <w:r w:rsidRPr="00C807FA">
              <w:t>Leather gloves</w:t>
            </w:r>
          </w:p>
          <w:p w:rsidR="00331097" w:rsidRPr="00C807FA" w:rsidRDefault="00331097" w:rsidP="00A46D2D">
            <w:pPr>
              <w:pStyle w:val="ListParagraph"/>
              <w:numPr>
                <w:ilvl w:val="0"/>
                <w:numId w:val="8"/>
              </w:numPr>
              <w:spacing w:after="0"/>
              <w:ind w:left="296" w:hanging="270"/>
              <w:jc w:val="left"/>
            </w:pPr>
            <w:r w:rsidRPr="00C807FA">
              <w:t>Welding apron</w:t>
            </w:r>
          </w:p>
          <w:p w:rsidR="001A2E0D" w:rsidRPr="00C807FA" w:rsidRDefault="001A2E0D" w:rsidP="00A46D2D">
            <w:pPr>
              <w:pStyle w:val="ListParagraph"/>
              <w:numPr>
                <w:ilvl w:val="0"/>
                <w:numId w:val="8"/>
              </w:numPr>
              <w:spacing w:after="0"/>
              <w:ind w:left="296" w:hanging="270"/>
              <w:jc w:val="left"/>
            </w:pPr>
            <w:r w:rsidRPr="00C807FA">
              <w:t>Cotton waste</w:t>
            </w:r>
          </w:p>
          <w:p w:rsidR="001A2E0D" w:rsidRPr="00C807FA" w:rsidRDefault="001A2E0D" w:rsidP="00A46D2D">
            <w:pPr>
              <w:pStyle w:val="ListParagraph"/>
              <w:numPr>
                <w:ilvl w:val="0"/>
                <w:numId w:val="8"/>
              </w:numPr>
              <w:spacing w:after="0"/>
              <w:ind w:left="296" w:hanging="270"/>
              <w:jc w:val="left"/>
            </w:pPr>
            <w:r w:rsidRPr="00C807FA">
              <w:t>Work bench (8ftx4ftx3ft)</w:t>
            </w:r>
          </w:p>
          <w:p w:rsidR="001A2E0D" w:rsidRPr="00C807FA" w:rsidRDefault="001A2E0D" w:rsidP="00A46D2D">
            <w:pPr>
              <w:pStyle w:val="ListParagraph"/>
              <w:numPr>
                <w:ilvl w:val="0"/>
                <w:numId w:val="8"/>
              </w:numPr>
              <w:spacing w:after="0"/>
              <w:ind w:left="296" w:hanging="270"/>
              <w:jc w:val="left"/>
            </w:pPr>
            <w:r w:rsidRPr="00C807FA">
              <w:t>Bench Wise</w:t>
            </w:r>
          </w:p>
          <w:p w:rsidR="00331097" w:rsidRPr="00C807FA" w:rsidRDefault="00331097" w:rsidP="00A46D2D">
            <w:pPr>
              <w:pStyle w:val="ListParagraph"/>
              <w:numPr>
                <w:ilvl w:val="0"/>
                <w:numId w:val="8"/>
              </w:numPr>
              <w:spacing w:after="0"/>
              <w:ind w:left="296" w:hanging="270"/>
              <w:jc w:val="left"/>
            </w:pPr>
            <w:r w:rsidRPr="00C807FA">
              <w:t>Welding table</w:t>
            </w:r>
          </w:p>
          <w:p w:rsidR="00331097" w:rsidRPr="00C807FA" w:rsidRDefault="00331097" w:rsidP="00A46D2D">
            <w:pPr>
              <w:pStyle w:val="ListParagraph"/>
              <w:numPr>
                <w:ilvl w:val="0"/>
                <w:numId w:val="8"/>
              </w:numPr>
              <w:spacing w:after="0"/>
              <w:ind w:left="296" w:hanging="270"/>
              <w:jc w:val="left"/>
            </w:pPr>
            <w:r w:rsidRPr="00C807FA">
              <w:lastRenderedPageBreak/>
              <w:t>Toggle</w:t>
            </w:r>
          </w:p>
          <w:p w:rsidR="001A2E0D" w:rsidRPr="00C807FA" w:rsidRDefault="001A2E0D" w:rsidP="00A46D2D">
            <w:pPr>
              <w:pStyle w:val="ListParagraph"/>
              <w:numPr>
                <w:ilvl w:val="0"/>
                <w:numId w:val="8"/>
              </w:numPr>
              <w:spacing w:after="0"/>
              <w:ind w:left="296" w:hanging="270"/>
              <w:jc w:val="left"/>
            </w:pPr>
            <w:r w:rsidRPr="00C807FA">
              <w:t>Flat File</w:t>
            </w:r>
          </w:p>
          <w:p w:rsidR="001A2E0D" w:rsidRPr="00C807FA" w:rsidRDefault="001A2E0D" w:rsidP="00A46D2D">
            <w:pPr>
              <w:pStyle w:val="ListParagraph"/>
              <w:numPr>
                <w:ilvl w:val="0"/>
                <w:numId w:val="8"/>
              </w:numPr>
              <w:spacing w:after="0"/>
              <w:ind w:left="296" w:hanging="270"/>
              <w:jc w:val="left"/>
            </w:pPr>
            <w:r w:rsidRPr="00C807FA">
              <w:t>Half Round File</w:t>
            </w:r>
          </w:p>
          <w:p w:rsidR="001A2E0D" w:rsidRPr="00C807FA" w:rsidRDefault="001A2E0D" w:rsidP="00A46D2D">
            <w:pPr>
              <w:pStyle w:val="ListParagraph"/>
              <w:numPr>
                <w:ilvl w:val="0"/>
                <w:numId w:val="8"/>
              </w:numPr>
              <w:spacing w:after="0"/>
              <w:ind w:left="296" w:hanging="270"/>
              <w:jc w:val="left"/>
            </w:pPr>
            <w:r w:rsidRPr="00C807FA">
              <w:t>Round file</w:t>
            </w:r>
          </w:p>
          <w:p w:rsidR="001A2E0D" w:rsidRPr="00C807FA" w:rsidRDefault="001A2E0D" w:rsidP="00A46D2D">
            <w:pPr>
              <w:pStyle w:val="ListParagraph"/>
              <w:numPr>
                <w:ilvl w:val="0"/>
                <w:numId w:val="8"/>
              </w:numPr>
              <w:spacing w:after="0"/>
              <w:ind w:left="296" w:hanging="270"/>
              <w:jc w:val="left"/>
            </w:pPr>
            <w:r w:rsidRPr="00C807FA">
              <w:t>Center Punch</w:t>
            </w:r>
          </w:p>
          <w:p w:rsidR="001A2E0D" w:rsidRPr="00C807FA" w:rsidRDefault="001A2E0D" w:rsidP="00A46D2D">
            <w:pPr>
              <w:pStyle w:val="ListParagraph"/>
              <w:numPr>
                <w:ilvl w:val="0"/>
                <w:numId w:val="8"/>
              </w:numPr>
              <w:spacing w:after="0"/>
              <w:ind w:left="296" w:hanging="270"/>
              <w:jc w:val="left"/>
            </w:pPr>
            <w:r w:rsidRPr="00C807FA">
              <w:t>Hammer</w:t>
            </w:r>
          </w:p>
          <w:p w:rsidR="00331097" w:rsidRPr="00C807FA" w:rsidRDefault="00331097" w:rsidP="00A46D2D">
            <w:pPr>
              <w:pStyle w:val="ListParagraph"/>
              <w:numPr>
                <w:ilvl w:val="0"/>
                <w:numId w:val="8"/>
              </w:numPr>
              <w:spacing w:after="0"/>
              <w:ind w:left="296" w:hanging="270"/>
              <w:jc w:val="left"/>
            </w:pPr>
            <w:r w:rsidRPr="00C807FA">
              <w:t>Chisel</w:t>
            </w:r>
          </w:p>
          <w:p w:rsidR="001A2E0D" w:rsidRPr="00C807FA" w:rsidRDefault="001A2E0D" w:rsidP="00A46D2D">
            <w:pPr>
              <w:pStyle w:val="ListParagraph"/>
              <w:numPr>
                <w:ilvl w:val="0"/>
                <w:numId w:val="8"/>
              </w:numPr>
              <w:spacing w:after="0"/>
              <w:ind w:left="296" w:hanging="270"/>
              <w:jc w:val="left"/>
            </w:pPr>
            <w:r w:rsidRPr="00C807FA">
              <w:t>Scriber</w:t>
            </w:r>
          </w:p>
          <w:p w:rsidR="001A2E0D" w:rsidRPr="00C807FA" w:rsidRDefault="001A2E0D" w:rsidP="00A46D2D">
            <w:pPr>
              <w:pStyle w:val="ListParagraph"/>
              <w:numPr>
                <w:ilvl w:val="0"/>
                <w:numId w:val="8"/>
              </w:numPr>
              <w:spacing w:after="0"/>
              <w:ind w:left="296" w:hanging="270"/>
              <w:jc w:val="left"/>
            </w:pPr>
            <w:r w:rsidRPr="00C807FA">
              <w:t>Divider</w:t>
            </w:r>
          </w:p>
          <w:p w:rsidR="001A2E0D" w:rsidRPr="00C807FA" w:rsidRDefault="001A2E0D" w:rsidP="00A46D2D">
            <w:pPr>
              <w:pStyle w:val="ListParagraph"/>
              <w:numPr>
                <w:ilvl w:val="0"/>
                <w:numId w:val="8"/>
              </w:numPr>
              <w:spacing w:after="0"/>
              <w:ind w:left="296" w:hanging="270"/>
              <w:jc w:val="left"/>
            </w:pPr>
            <w:r w:rsidRPr="00C807FA">
              <w:t>Tri Square</w:t>
            </w:r>
          </w:p>
          <w:p w:rsidR="001A2E0D" w:rsidRPr="00C807FA" w:rsidRDefault="001A2E0D" w:rsidP="00A46D2D">
            <w:pPr>
              <w:pStyle w:val="ListParagraph"/>
              <w:numPr>
                <w:ilvl w:val="0"/>
                <w:numId w:val="8"/>
              </w:numPr>
              <w:spacing w:after="0"/>
              <w:ind w:left="296" w:hanging="270"/>
              <w:jc w:val="left"/>
            </w:pPr>
            <w:r w:rsidRPr="00C807FA">
              <w:t>Marking Ink</w:t>
            </w:r>
          </w:p>
          <w:p w:rsidR="001A2E0D" w:rsidRPr="00C807FA" w:rsidRDefault="001A2E0D" w:rsidP="00A46D2D">
            <w:pPr>
              <w:pStyle w:val="ListParagraph"/>
              <w:numPr>
                <w:ilvl w:val="0"/>
                <w:numId w:val="8"/>
              </w:numPr>
              <w:spacing w:after="0"/>
              <w:ind w:left="296" w:hanging="270"/>
              <w:jc w:val="left"/>
            </w:pPr>
            <w:r w:rsidRPr="00C807FA">
              <w:t>Vernier Caliper</w:t>
            </w:r>
          </w:p>
          <w:p w:rsidR="001A2E0D" w:rsidRPr="00C807FA" w:rsidRDefault="001A2E0D" w:rsidP="00A46D2D">
            <w:pPr>
              <w:pStyle w:val="ListParagraph"/>
              <w:numPr>
                <w:ilvl w:val="0"/>
                <w:numId w:val="8"/>
              </w:numPr>
              <w:spacing w:after="0"/>
              <w:ind w:left="296" w:hanging="270"/>
              <w:jc w:val="left"/>
            </w:pPr>
            <w:r w:rsidRPr="00C807FA">
              <w:t>Steel Scale</w:t>
            </w:r>
          </w:p>
          <w:p w:rsidR="001A2E0D" w:rsidRPr="00C807FA" w:rsidRDefault="001A2E0D" w:rsidP="00A46D2D">
            <w:pPr>
              <w:pStyle w:val="ListParagraph"/>
              <w:numPr>
                <w:ilvl w:val="0"/>
                <w:numId w:val="8"/>
              </w:numPr>
              <w:spacing w:after="0"/>
              <w:ind w:left="296" w:hanging="270"/>
              <w:jc w:val="left"/>
            </w:pPr>
            <w:r w:rsidRPr="00C807FA">
              <w:t>Hacksaw</w:t>
            </w:r>
          </w:p>
          <w:p w:rsidR="00331097" w:rsidRPr="00C807FA" w:rsidRDefault="00331097" w:rsidP="00A46D2D">
            <w:pPr>
              <w:pStyle w:val="ListParagraph"/>
              <w:numPr>
                <w:ilvl w:val="0"/>
                <w:numId w:val="8"/>
              </w:numPr>
              <w:spacing w:line="240" w:lineRule="auto"/>
              <w:ind w:left="296" w:hanging="270"/>
              <w:jc w:val="left"/>
            </w:pPr>
            <w:r w:rsidRPr="00C807FA">
              <w:t>Portable welding machine 3 Phase 300 Amps.</w:t>
            </w:r>
          </w:p>
          <w:p w:rsidR="001A2E0D" w:rsidRPr="00C807FA" w:rsidRDefault="001A2E0D" w:rsidP="00A46D2D">
            <w:pPr>
              <w:pStyle w:val="ListParagraph"/>
              <w:numPr>
                <w:ilvl w:val="0"/>
                <w:numId w:val="8"/>
              </w:numPr>
              <w:spacing w:after="0"/>
              <w:ind w:left="296" w:hanging="270"/>
              <w:jc w:val="left"/>
            </w:pPr>
            <w:r w:rsidRPr="00C807FA">
              <w:t>Pedestal Drill machine</w:t>
            </w:r>
          </w:p>
          <w:p w:rsidR="001A2E0D" w:rsidRPr="00C807FA" w:rsidRDefault="001A2E0D" w:rsidP="00A46D2D">
            <w:pPr>
              <w:pStyle w:val="ListParagraph"/>
              <w:numPr>
                <w:ilvl w:val="0"/>
                <w:numId w:val="8"/>
              </w:numPr>
              <w:spacing w:after="0"/>
              <w:ind w:left="296" w:hanging="270"/>
              <w:jc w:val="left"/>
            </w:pPr>
            <w:r w:rsidRPr="00C807FA">
              <w:t>Machine wise</w:t>
            </w:r>
          </w:p>
          <w:p w:rsidR="001A2E0D" w:rsidRPr="00C807FA" w:rsidRDefault="001A2E0D" w:rsidP="00A46D2D">
            <w:pPr>
              <w:pStyle w:val="ListParagraph"/>
              <w:numPr>
                <w:ilvl w:val="0"/>
                <w:numId w:val="8"/>
              </w:numPr>
              <w:spacing w:after="0"/>
              <w:ind w:left="296" w:hanging="270"/>
              <w:jc w:val="left"/>
            </w:pPr>
            <w:r w:rsidRPr="00C807FA">
              <w:t>Drill bits</w:t>
            </w:r>
          </w:p>
          <w:p w:rsidR="001A2E0D" w:rsidRPr="00C807FA" w:rsidRDefault="001A2E0D" w:rsidP="00A46D2D">
            <w:pPr>
              <w:pStyle w:val="ListParagraph"/>
              <w:numPr>
                <w:ilvl w:val="0"/>
                <w:numId w:val="8"/>
              </w:numPr>
              <w:spacing w:after="0"/>
              <w:ind w:left="296" w:hanging="270"/>
              <w:jc w:val="left"/>
            </w:pPr>
            <w:r w:rsidRPr="00C807FA">
              <w:t>Emery paper</w:t>
            </w:r>
          </w:p>
          <w:p w:rsidR="001A2E0D" w:rsidRPr="00C807FA" w:rsidRDefault="001A2E0D" w:rsidP="00A46D2D">
            <w:pPr>
              <w:pStyle w:val="ListParagraph"/>
              <w:numPr>
                <w:ilvl w:val="0"/>
                <w:numId w:val="8"/>
              </w:numPr>
              <w:spacing w:after="0"/>
              <w:ind w:left="296" w:hanging="270"/>
              <w:jc w:val="left"/>
            </w:pPr>
            <w:r w:rsidRPr="00C807FA">
              <w:t>Printer</w:t>
            </w:r>
          </w:p>
          <w:p w:rsidR="001A2E0D" w:rsidRPr="00C807FA" w:rsidRDefault="001A2E0D" w:rsidP="00A46D2D">
            <w:pPr>
              <w:pStyle w:val="ListParagraph"/>
              <w:numPr>
                <w:ilvl w:val="0"/>
                <w:numId w:val="8"/>
              </w:numPr>
              <w:spacing w:after="0"/>
              <w:ind w:left="296" w:hanging="270"/>
              <w:jc w:val="left"/>
            </w:pPr>
            <w:r w:rsidRPr="00C807FA">
              <w:t>Multimedia projector</w:t>
            </w:r>
          </w:p>
          <w:p w:rsidR="001A2E0D" w:rsidRPr="00C807FA" w:rsidRDefault="001A2E0D" w:rsidP="00A46D2D">
            <w:pPr>
              <w:pStyle w:val="ListParagraph"/>
              <w:numPr>
                <w:ilvl w:val="0"/>
                <w:numId w:val="8"/>
              </w:numPr>
              <w:spacing w:after="0"/>
              <w:ind w:left="296" w:hanging="270"/>
              <w:jc w:val="left"/>
            </w:pPr>
            <w:r w:rsidRPr="00C807FA">
              <w:t>Computer</w:t>
            </w:r>
          </w:p>
          <w:p w:rsidR="001A2E0D" w:rsidRPr="00C807FA" w:rsidRDefault="001A2E0D" w:rsidP="00A46D2D">
            <w:pPr>
              <w:pStyle w:val="ListParagraph"/>
              <w:numPr>
                <w:ilvl w:val="0"/>
                <w:numId w:val="8"/>
              </w:numPr>
              <w:spacing w:after="0"/>
              <w:ind w:left="296" w:hanging="270"/>
              <w:jc w:val="left"/>
            </w:pPr>
            <w:r w:rsidRPr="00C807FA">
              <w:t>Pencils</w:t>
            </w:r>
          </w:p>
          <w:p w:rsidR="001A2E0D" w:rsidRPr="00C807FA" w:rsidRDefault="001A2E0D" w:rsidP="00A46D2D">
            <w:pPr>
              <w:pStyle w:val="ListParagraph"/>
              <w:numPr>
                <w:ilvl w:val="0"/>
                <w:numId w:val="8"/>
              </w:numPr>
              <w:spacing w:after="0"/>
              <w:ind w:left="296" w:hanging="270"/>
              <w:jc w:val="left"/>
            </w:pPr>
            <w:r w:rsidRPr="00C807FA">
              <w:lastRenderedPageBreak/>
              <w:t>Erasers</w:t>
            </w:r>
          </w:p>
          <w:p w:rsidR="001A2E0D" w:rsidRPr="00C807FA" w:rsidRDefault="001A2E0D" w:rsidP="00A46D2D">
            <w:pPr>
              <w:pStyle w:val="ListParagraph"/>
              <w:numPr>
                <w:ilvl w:val="0"/>
                <w:numId w:val="8"/>
              </w:numPr>
              <w:spacing w:after="0"/>
              <w:ind w:left="296" w:hanging="270"/>
              <w:jc w:val="left"/>
            </w:pPr>
            <w:r w:rsidRPr="00C807FA">
              <w:t>sharpeners</w:t>
            </w:r>
          </w:p>
          <w:p w:rsidR="001A2E0D" w:rsidRPr="00C807FA" w:rsidRDefault="001A2E0D" w:rsidP="00A46D2D">
            <w:pPr>
              <w:pStyle w:val="ListParagraph"/>
              <w:numPr>
                <w:ilvl w:val="0"/>
                <w:numId w:val="8"/>
              </w:numPr>
              <w:spacing w:after="0"/>
              <w:ind w:left="296" w:hanging="270"/>
              <w:jc w:val="left"/>
            </w:pPr>
            <w:r w:rsidRPr="00C807FA">
              <w:t>Paper cutter</w:t>
            </w:r>
          </w:p>
          <w:p w:rsidR="001A2E0D" w:rsidRPr="00C807FA" w:rsidRDefault="001A2E0D" w:rsidP="00A46D2D">
            <w:pPr>
              <w:pStyle w:val="ListParagraph"/>
              <w:numPr>
                <w:ilvl w:val="0"/>
                <w:numId w:val="8"/>
              </w:numPr>
              <w:spacing w:after="0"/>
              <w:ind w:left="296" w:hanging="270"/>
              <w:jc w:val="left"/>
            </w:pPr>
            <w:r w:rsidRPr="00C807FA">
              <w:t>Scissors</w:t>
            </w:r>
          </w:p>
          <w:p w:rsidR="001A2E0D" w:rsidRPr="00C807FA" w:rsidRDefault="001A2E0D" w:rsidP="00A46D2D">
            <w:pPr>
              <w:pStyle w:val="ListParagraph"/>
              <w:numPr>
                <w:ilvl w:val="0"/>
                <w:numId w:val="8"/>
              </w:numPr>
              <w:spacing w:after="0"/>
              <w:ind w:left="296" w:hanging="270"/>
              <w:jc w:val="left"/>
            </w:pPr>
            <w:r w:rsidRPr="00C807FA">
              <w:t>White chart paper</w:t>
            </w:r>
          </w:p>
          <w:p w:rsidR="00331097" w:rsidRPr="00C807FA" w:rsidRDefault="00331097" w:rsidP="00A46D2D">
            <w:pPr>
              <w:pStyle w:val="ListParagraph"/>
              <w:numPr>
                <w:ilvl w:val="0"/>
                <w:numId w:val="8"/>
              </w:numPr>
              <w:spacing w:after="0"/>
              <w:ind w:left="296" w:hanging="270"/>
              <w:jc w:val="left"/>
            </w:pPr>
            <w:r w:rsidRPr="00C807FA">
              <w:t>White board</w:t>
            </w:r>
          </w:p>
          <w:p w:rsidR="001A2E0D" w:rsidRPr="00C807FA" w:rsidRDefault="001A2E0D" w:rsidP="00A46D2D">
            <w:pPr>
              <w:pStyle w:val="ListParagraph"/>
              <w:numPr>
                <w:ilvl w:val="0"/>
                <w:numId w:val="8"/>
              </w:numPr>
              <w:spacing w:after="0"/>
              <w:ind w:left="296" w:hanging="270"/>
              <w:jc w:val="left"/>
            </w:pPr>
            <w:r w:rsidRPr="00C807FA">
              <w:t>White board markers (red, blue, green, black)</w:t>
            </w:r>
          </w:p>
          <w:p w:rsidR="001A2E0D" w:rsidRPr="00C807FA" w:rsidRDefault="001A2E0D" w:rsidP="00A46D2D">
            <w:pPr>
              <w:pStyle w:val="ListParagraph"/>
              <w:numPr>
                <w:ilvl w:val="0"/>
                <w:numId w:val="8"/>
              </w:numPr>
              <w:spacing w:after="0"/>
              <w:ind w:left="296" w:hanging="270"/>
              <w:jc w:val="left"/>
            </w:pPr>
            <w:r w:rsidRPr="00C807FA">
              <w:t>Permanent markers (black)</w:t>
            </w:r>
          </w:p>
          <w:p w:rsidR="001A2E0D" w:rsidRPr="00C807FA" w:rsidRDefault="001A2E0D" w:rsidP="00A46D2D">
            <w:pPr>
              <w:pStyle w:val="ListParagraph"/>
              <w:numPr>
                <w:ilvl w:val="0"/>
                <w:numId w:val="8"/>
              </w:numPr>
              <w:spacing w:after="0"/>
              <w:ind w:left="296" w:hanging="270"/>
              <w:jc w:val="left"/>
            </w:pPr>
            <w:r w:rsidRPr="00C807FA">
              <w:t>File covers</w:t>
            </w:r>
          </w:p>
          <w:p w:rsidR="001A2E0D" w:rsidRPr="00C807FA" w:rsidRDefault="001A2E0D" w:rsidP="00A46D2D">
            <w:pPr>
              <w:pStyle w:val="ListParagraph"/>
              <w:numPr>
                <w:ilvl w:val="0"/>
                <w:numId w:val="8"/>
              </w:numPr>
              <w:spacing w:after="0" w:line="276" w:lineRule="auto"/>
              <w:ind w:left="296" w:hanging="270"/>
              <w:jc w:val="left"/>
              <w:rPr>
                <w:color w:val="FF0000"/>
              </w:rPr>
            </w:pPr>
            <w:r w:rsidRPr="00C807FA">
              <w:t>Box files</w:t>
            </w:r>
          </w:p>
        </w:tc>
        <w:tc>
          <w:tcPr>
            <w:tcW w:w="1848" w:type="dxa"/>
            <w:tcBorders>
              <w:top w:val="single" w:sz="4" w:space="0" w:color="000000"/>
              <w:left w:val="single" w:sz="4" w:space="0" w:color="000000"/>
              <w:bottom w:val="single" w:sz="4" w:space="0" w:color="000000"/>
              <w:right w:val="single" w:sz="4" w:space="0" w:color="000000"/>
            </w:tcBorders>
            <w:vAlign w:val="center"/>
          </w:tcPr>
          <w:p w:rsidR="001A2E0D" w:rsidRPr="00C807FA" w:rsidRDefault="001A2E0D" w:rsidP="00B02932">
            <w:pPr>
              <w:spacing w:before="240" w:after="0" w:line="240" w:lineRule="auto"/>
              <w:ind w:left="0" w:firstLine="0"/>
            </w:pPr>
            <w:r w:rsidRPr="00C807FA">
              <w:lastRenderedPageBreak/>
              <w:t>Class Room</w:t>
            </w:r>
          </w:p>
          <w:p w:rsidR="001A2E0D" w:rsidRPr="00C807FA" w:rsidRDefault="001A2E0D" w:rsidP="00B02932">
            <w:pPr>
              <w:spacing w:after="0" w:line="240" w:lineRule="auto"/>
              <w:ind w:left="0" w:firstLine="0"/>
            </w:pPr>
            <w:r w:rsidRPr="00C807FA">
              <w:t>Training Workshop.</w:t>
            </w:r>
          </w:p>
          <w:p w:rsidR="001A2E0D" w:rsidRPr="00C807FA" w:rsidRDefault="001A2E0D" w:rsidP="00B02932">
            <w:pPr>
              <w:spacing w:after="0" w:line="276" w:lineRule="auto"/>
              <w:ind w:left="2" w:firstLine="0"/>
              <w:jc w:val="left"/>
              <w:rPr>
                <w:color w:val="FF0000"/>
              </w:rPr>
            </w:pPr>
            <w:r w:rsidRPr="00C807FA">
              <w:t>Lab/ Field Visit.</w:t>
            </w:r>
          </w:p>
        </w:tc>
      </w:tr>
    </w:tbl>
    <w:p w:rsidR="001A2E0D" w:rsidRPr="00C807FA" w:rsidRDefault="001A2E0D" w:rsidP="001A2E0D">
      <w:pPr>
        <w:spacing w:after="0" w:line="240" w:lineRule="auto"/>
        <w:ind w:left="0" w:firstLine="0"/>
      </w:pPr>
    </w:p>
    <w:p w:rsidR="00B02932" w:rsidRPr="00C807FA" w:rsidRDefault="00B02932">
      <w:pPr>
        <w:spacing w:after="160" w:line="259" w:lineRule="auto"/>
        <w:ind w:left="0" w:firstLine="0"/>
        <w:jc w:val="left"/>
      </w:pPr>
      <w:r w:rsidRPr="00C807FA">
        <w:br w:type="page"/>
      </w:r>
    </w:p>
    <w:p w:rsidR="00B02932" w:rsidRPr="00C807FA" w:rsidRDefault="001107A3" w:rsidP="00102731">
      <w:pPr>
        <w:pStyle w:val="Heading2"/>
      </w:pPr>
      <w:bookmarkStart w:id="51" w:name="_Toc114480385"/>
      <w:r w:rsidRPr="00C807FA">
        <w:lastRenderedPageBreak/>
        <w:t>0714E&amp;A19:</w:t>
      </w:r>
      <w:r w:rsidR="00C807FA" w:rsidRPr="00C807FA">
        <w:t xml:space="preserve"> </w:t>
      </w:r>
      <w:r w:rsidRPr="00C807FA">
        <w:t xml:space="preserve"> </w:t>
      </w:r>
      <w:r w:rsidR="00B02932" w:rsidRPr="00C807FA">
        <w:t>Perform Pre-Welding Operations</w:t>
      </w:r>
      <w:bookmarkEnd w:id="51"/>
    </w:p>
    <w:p w:rsidR="00957587" w:rsidRPr="00C807FA" w:rsidRDefault="0099797D" w:rsidP="00B02932">
      <w:pPr>
        <w:spacing w:before="240" w:after="0" w:line="240" w:lineRule="auto"/>
        <w:ind w:left="0" w:firstLine="0"/>
        <w:jc w:val="left"/>
        <w:rPr>
          <w:lang w:val="en-GB"/>
        </w:rPr>
      </w:pPr>
      <w:r w:rsidRPr="00C807FA">
        <w:rPr>
          <w:b/>
          <w:sz w:val="24"/>
          <w:szCs w:val="24"/>
          <w:lang w:val="pt-PT"/>
        </w:rPr>
        <w:t xml:space="preserve">Objective: </w:t>
      </w:r>
      <w:r w:rsidR="00957587" w:rsidRPr="00C807FA">
        <w:rPr>
          <w:lang w:val="en-GB"/>
        </w:rPr>
        <w:t xml:space="preserve">This </w:t>
      </w:r>
      <w:r w:rsidRPr="00C807FA">
        <w:rPr>
          <w:lang w:val="en-GB"/>
        </w:rPr>
        <w:t>module</w:t>
      </w:r>
      <w:r w:rsidR="00957587" w:rsidRPr="00C807FA">
        <w:rPr>
          <w:lang w:val="en-GB"/>
        </w:rPr>
        <w:t xml:space="preserve"> covers the skills </w:t>
      </w:r>
      <w:r w:rsidR="00C807FA">
        <w:rPr>
          <w:lang w:val="en-GB"/>
        </w:rPr>
        <w:t>and</w:t>
      </w:r>
      <w:r w:rsidR="00957587" w:rsidRPr="00C807FA">
        <w:rPr>
          <w:lang w:val="en-GB"/>
        </w:rPr>
        <w:t xml:space="preserve"> knowledge required to Set Welding Equipment, Prepare materials for welding, Cut </w:t>
      </w:r>
      <w:r w:rsidR="00C807FA">
        <w:rPr>
          <w:lang w:val="en-GB"/>
        </w:rPr>
        <w:t>and</w:t>
      </w:r>
      <w:r w:rsidR="00957587" w:rsidRPr="00C807FA">
        <w:rPr>
          <w:lang w:val="en-GB"/>
        </w:rPr>
        <w:t xml:space="preserve"> Prepare Edge/s of Base Materials </w:t>
      </w:r>
      <w:r w:rsidR="00C807FA">
        <w:rPr>
          <w:lang w:val="en-GB"/>
        </w:rPr>
        <w:t>and</w:t>
      </w:r>
      <w:r w:rsidR="00957587" w:rsidRPr="00C807FA">
        <w:rPr>
          <w:lang w:val="en-GB"/>
        </w:rPr>
        <w:t xml:space="preserve"> Prepare Welding Consumables.</w:t>
      </w:r>
    </w:p>
    <w:p w:rsidR="00B02932" w:rsidRPr="00C807FA" w:rsidRDefault="00B02932" w:rsidP="00B02932">
      <w:pPr>
        <w:spacing w:before="240" w:after="0" w:line="240" w:lineRule="auto"/>
        <w:ind w:left="0" w:firstLine="0"/>
        <w:jc w:val="left"/>
        <w:rPr>
          <w:b/>
        </w:rPr>
      </w:pPr>
      <w:r w:rsidRPr="00C807FA">
        <w:rPr>
          <w:b/>
        </w:rPr>
        <w:t xml:space="preserve">Duration:  </w:t>
      </w:r>
      <w:r w:rsidRPr="00C807FA">
        <w:rPr>
          <w:b/>
          <w:color w:val="auto"/>
        </w:rPr>
        <w:t>17 Hours</w:t>
      </w:r>
      <w:r w:rsidRPr="00C807FA">
        <w:tab/>
      </w:r>
      <w:r w:rsidRPr="00C807FA">
        <w:tab/>
      </w:r>
      <w:r w:rsidRPr="00C807FA">
        <w:tab/>
      </w:r>
      <w:r w:rsidRPr="00C807FA">
        <w:tab/>
      </w:r>
      <w:r w:rsidRPr="00C807FA">
        <w:tab/>
      </w:r>
      <w:r w:rsidRPr="00C807FA">
        <w:tab/>
      </w:r>
      <w:r w:rsidRPr="00C807FA">
        <w:rPr>
          <w:b/>
        </w:rPr>
        <w:t>Theory: 05 Hours</w:t>
      </w:r>
      <w:r w:rsidRPr="00C807FA">
        <w:rPr>
          <w:b/>
        </w:rPr>
        <w:tab/>
      </w:r>
      <w:r w:rsidRPr="00C807FA">
        <w:rPr>
          <w:b/>
        </w:rPr>
        <w:tab/>
      </w:r>
      <w:r w:rsidRPr="00C807FA">
        <w:tab/>
      </w:r>
      <w:r w:rsidRPr="00C807FA">
        <w:tab/>
      </w:r>
      <w:r w:rsidRPr="00C807FA">
        <w:tab/>
      </w:r>
      <w:r w:rsidRPr="00C807FA">
        <w:tab/>
      </w:r>
      <w:r w:rsidRPr="00C807FA">
        <w:rPr>
          <w:b/>
        </w:rPr>
        <w:t>Practical: 12 Hours</w:t>
      </w:r>
    </w:p>
    <w:p w:rsidR="00B02932" w:rsidRPr="00C807FA" w:rsidRDefault="00B02932" w:rsidP="00B02932">
      <w:pPr>
        <w:spacing w:after="0" w:line="240" w:lineRule="auto"/>
        <w:ind w:left="0" w:firstLine="0"/>
        <w:jc w:val="left"/>
      </w:pPr>
    </w:p>
    <w:tbl>
      <w:tblPr>
        <w:tblStyle w:val="TableGrid"/>
        <w:tblpPr w:leftFromText="180" w:rightFromText="180" w:vertAnchor="text" w:tblpX="53" w:tblpY="1"/>
        <w:tblOverlap w:val="never"/>
        <w:tblW w:w="15634" w:type="dxa"/>
        <w:tblInd w:w="0" w:type="dxa"/>
        <w:tblLayout w:type="fixed"/>
        <w:tblCellMar>
          <w:left w:w="106" w:type="dxa"/>
          <w:right w:w="49" w:type="dxa"/>
        </w:tblCellMar>
        <w:tblLook w:val="04A0" w:firstRow="1" w:lastRow="0" w:firstColumn="1" w:lastColumn="0" w:noHBand="0" w:noVBand="1"/>
      </w:tblPr>
      <w:tblGrid>
        <w:gridCol w:w="2393"/>
        <w:gridCol w:w="3833"/>
        <w:gridCol w:w="3916"/>
        <w:gridCol w:w="1802"/>
        <w:gridCol w:w="1842"/>
        <w:gridCol w:w="1848"/>
      </w:tblGrid>
      <w:tr w:rsidR="00B02932" w:rsidRPr="00C807FA" w:rsidTr="00B02932">
        <w:trPr>
          <w:trHeight w:val="835"/>
        </w:trPr>
        <w:tc>
          <w:tcPr>
            <w:tcW w:w="2393"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B02932" w:rsidRPr="00C807FA" w:rsidRDefault="00B02932" w:rsidP="00B02932">
            <w:pPr>
              <w:spacing w:after="0" w:line="276" w:lineRule="auto"/>
              <w:ind w:left="0" w:firstLine="0"/>
              <w:jc w:val="center"/>
            </w:pPr>
            <w:r w:rsidRPr="00C807FA">
              <w:rPr>
                <w:b/>
              </w:rPr>
              <w:t>Learning Unit</w:t>
            </w:r>
          </w:p>
        </w:tc>
        <w:tc>
          <w:tcPr>
            <w:tcW w:w="3833"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B02932" w:rsidRPr="00C807FA" w:rsidRDefault="00B02932" w:rsidP="00B02932">
            <w:pPr>
              <w:spacing w:after="0" w:line="276" w:lineRule="auto"/>
              <w:ind w:left="2" w:firstLine="0"/>
              <w:jc w:val="center"/>
            </w:pPr>
            <w:r w:rsidRPr="00C807FA">
              <w:rPr>
                <w:b/>
              </w:rPr>
              <w:t>Learning Outcomes</w:t>
            </w:r>
          </w:p>
        </w:tc>
        <w:tc>
          <w:tcPr>
            <w:tcW w:w="3916"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B02932" w:rsidRPr="00C807FA" w:rsidRDefault="00B02932" w:rsidP="00B02932">
            <w:pPr>
              <w:spacing w:after="0" w:line="276" w:lineRule="auto"/>
              <w:ind w:left="2" w:firstLine="0"/>
              <w:jc w:val="center"/>
            </w:pPr>
            <w:r w:rsidRPr="00C807FA">
              <w:rPr>
                <w:b/>
              </w:rPr>
              <w:t>Learning Elements</w:t>
            </w:r>
          </w:p>
        </w:tc>
        <w:tc>
          <w:tcPr>
            <w:tcW w:w="1802"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B02932" w:rsidRPr="00C807FA" w:rsidRDefault="00B02932" w:rsidP="00B02932">
            <w:pPr>
              <w:spacing w:after="0" w:line="276" w:lineRule="auto"/>
              <w:ind w:left="2" w:firstLine="0"/>
              <w:jc w:val="center"/>
            </w:pPr>
            <w:r w:rsidRPr="00C807FA">
              <w:rPr>
                <w:b/>
              </w:rPr>
              <w:t>Duration</w:t>
            </w:r>
          </w:p>
        </w:tc>
        <w:tc>
          <w:tcPr>
            <w:tcW w:w="1842" w:type="dxa"/>
            <w:tcBorders>
              <w:top w:val="single" w:sz="4" w:space="0" w:color="000000"/>
              <w:left w:val="single" w:sz="4" w:space="0" w:color="000000"/>
              <w:bottom w:val="single" w:sz="4" w:space="0" w:color="000000"/>
              <w:right w:val="single" w:sz="4" w:space="0" w:color="000000"/>
            </w:tcBorders>
            <w:shd w:val="clear" w:color="auto" w:fill="E5B8B7"/>
          </w:tcPr>
          <w:p w:rsidR="00B02932" w:rsidRPr="00C807FA" w:rsidRDefault="00B02932" w:rsidP="00B02932">
            <w:pPr>
              <w:spacing w:after="136" w:line="240" w:lineRule="auto"/>
              <w:ind w:left="2" w:firstLine="0"/>
              <w:jc w:val="left"/>
            </w:pPr>
            <w:r w:rsidRPr="00C807FA">
              <w:rPr>
                <w:b/>
              </w:rPr>
              <w:t xml:space="preserve">Materials </w:t>
            </w:r>
          </w:p>
          <w:p w:rsidR="00B02932" w:rsidRPr="00C807FA" w:rsidRDefault="00B02932" w:rsidP="00B02932">
            <w:pPr>
              <w:spacing w:after="0" w:line="276" w:lineRule="auto"/>
              <w:ind w:left="2" w:firstLine="0"/>
              <w:jc w:val="left"/>
            </w:pPr>
            <w:r w:rsidRPr="00C807FA">
              <w:rPr>
                <w:b/>
              </w:rPr>
              <w:t xml:space="preserve">Required </w:t>
            </w:r>
          </w:p>
        </w:tc>
        <w:tc>
          <w:tcPr>
            <w:tcW w:w="1848" w:type="dxa"/>
            <w:tcBorders>
              <w:top w:val="single" w:sz="4" w:space="0" w:color="000000"/>
              <w:left w:val="single" w:sz="4" w:space="0" w:color="000000"/>
              <w:bottom w:val="single" w:sz="4" w:space="0" w:color="000000"/>
              <w:right w:val="single" w:sz="4" w:space="0" w:color="000000"/>
            </w:tcBorders>
            <w:shd w:val="clear" w:color="auto" w:fill="E5B8B7"/>
          </w:tcPr>
          <w:p w:rsidR="00B02932" w:rsidRPr="00C807FA" w:rsidRDefault="00B02932" w:rsidP="00B02932">
            <w:pPr>
              <w:spacing w:after="136" w:line="240" w:lineRule="auto"/>
              <w:ind w:left="2" w:firstLine="0"/>
              <w:jc w:val="left"/>
            </w:pPr>
            <w:r w:rsidRPr="00C807FA">
              <w:rPr>
                <w:b/>
              </w:rPr>
              <w:t xml:space="preserve">Learning </w:t>
            </w:r>
          </w:p>
          <w:p w:rsidR="00B02932" w:rsidRPr="00C807FA" w:rsidRDefault="00B02932" w:rsidP="00B02932">
            <w:pPr>
              <w:spacing w:after="0" w:line="276" w:lineRule="auto"/>
              <w:ind w:left="2" w:firstLine="0"/>
              <w:jc w:val="left"/>
            </w:pPr>
            <w:r w:rsidRPr="00C807FA">
              <w:rPr>
                <w:b/>
              </w:rPr>
              <w:t xml:space="preserve">Place </w:t>
            </w:r>
          </w:p>
        </w:tc>
      </w:tr>
      <w:tr w:rsidR="00B02932" w:rsidRPr="00C807FA" w:rsidTr="00B02932">
        <w:trPr>
          <w:trHeight w:val="1554"/>
        </w:trPr>
        <w:tc>
          <w:tcPr>
            <w:tcW w:w="2393" w:type="dxa"/>
            <w:tcBorders>
              <w:top w:val="single" w:sz="4" w:space="0" w:color="000000"/>
              <w:left w:val="single" w:sz="4" w:space="0" w:color="000000"/>
              <w:bottom w:val="single" w:sz="4" w:space="0" w:color="000000"/>
              <w:right w:val="single" w:sz="4" w:space="0" w:color="000000"/>
            </w:tcBorders>
            <w:shd w:val="clear" w:color="auto" w:fill="auto"/>
          </w:tcPr>
          <w:p w:rsidR="00B02932" w:rsidRPr="00C807FA" w:rsidRDefault="006F0017" w:rsidP="00A46D2D">
            <w:pPr>
              <w:pStyle w:val="Style2"/>
              <w:numPr>
                <w:ilvl w:val="0"/>
                <w:numId w:val="132"/>
              </w:numPr>
              <w:ind w:hanging="720"/>
              <w:rPr>
                <w:rFonts w:ascii="Arial" w:hAnsi="Arial" w:cs="Arial"/>
                <w:b/>
                <w:bCs/>
                <w:color w:val="auto"/>
                <w:sz w:val="22"/>
              </w:rPr>
            </w:pPr>
            <w:r w:rsidRPr="00C807FA">
              <w:rPr>
                <w:rFonts w:ascii="Arial" w:hAnsi="Arial" w:cs="Arial"/>
                <w:szCs w:val="24"/>
              </w:rPr>
              <w:t>Set Welding Equipment</w:t>
            </w:r>
          </w:p>
        </w:tc>
        <w:tc>
          <w:tcPr>
            <w:tcW w:w="3833" w:type="dxa"/>
            <w:tcBorders>
              <w:top w:val="single" w:sz="4" w:space="0" w:color="000000"/>
              <w:left w:val="single" w:sz="4" w:space="0" w:color="000000"/>
              <w:bottom w:val="single" w:sz="4" w:space="0" w:color="000000"/>
              <w:right w:val="single" w:sz="4" w:space="0" w:color="000000"/>
            </w:tcBorders>
            <w:shd w:val="clear" w:color="auto" w:fill="auto"/>
          </w:tcPr>
          <w:p w:rsidR="006F0017" w:rsidRPr="00C807FA" w:rsidRDefault="006F0017" w:rsidP="00A46D2D">
            <w:pPr>
              <w:pStyle w:val="Style1"/>
              <w:numPr>
                <w:ilvl w:val="0"/>
                <w:numId w:val="131"/>
              </w:numPr>
              <w:spacing w:after="240"/>
              <w:ind w:left="307" w:hanging="270"/>
              <w:rPr>
                <w:rFonts w:ascii="Arial" w:hAnsi="Arial" w:cs="Arial"/>
                <w:szCs w:val="24"/>
              </w:rPr>
            </w:pPr>
            <w:r w:rsidRPr="00C807FA">
              <w:rPr>
                <w:rFonts w:ascii="Arial" w:hAnsi="Arial" w:cs="Arial"/>
                <w:szCs w:val="24"/>
              </w:rPr>
              <w:t>Adjust pressure of both gas cylinders with the help of regulator</w:t>
            </w:r>
          </w:p>
          <w:p w:rsidR="006F0017" w:rsidRPr="00C807FA" w:rsidRDefault="006F0017" w:rsidP="00A46D2D">
            <w:pPr>
              <w:pStyle w:val="Style1"/>
              <w:numPr>
                <w:ilvl w:val="0"/>
                <w:numId w:val="131"/>
              </w:numPr>
              <w:spacing w:after="240"/>
              <w:ind w:left="307" w:hanging="270"/>
              <w:rPr>
                <w:rFonts w:ascii="Arial" w:hAnsi="Arial" w:cs="Arial"/>
                <w:szCs w:val="24"/>
              </w:rPr>
            </w:pPr>
            <w:r w:rsidRPr="00C807FA">
              <w:rPr>
                <w:rFonts w:ascii="Arial" w:hAnsi="Arial" w:cs="Arial"/>
                <w:szCs w:val="24"/>
              </w:rPr>
              <w:t>Open acetylene gas knob of welding torch Make carburizing flame by increasing acetylene gas quantity</w:t>
            </w:r>
          </w:p>
          <w:p w:rsidR="006F0017" w:rsidRPr="00C807FA" w:rsidRDefault="006F0017" w:rsidP="00A46D2D">
            <w:pPr>
              <w:pStyle w:val="Style1"/>
              <w:numPr>
                <w:ilvl w:val="0"/>
                <w:numId w:val="131"/>
              </w:numPr>
              <w:spacing w:after="240"/>
              <w:ind w:left="307" w:hanging="270"/>
              <w:rPr>
                <w:rFonts w:ascii="Arial" w:hAnsi="Arial" w:cs="Arial"/>
                <w:szCs w:val="24"/>
              </w:rPr>
            </w:pPr>
            <w:r w:rsidRPr="00C807FA">
              <w:rPr>
                <w:rFonts w:ascii="Arial" w:hAnsi="Arial" w:cs="Arial"/>
                <w:szCs w:val="24"/>
              </w:rPr>
              <w:t>Make neutral flame by adjusting both gases at same quantity</w:t>
            </w:r>
          </w:p>
          <w:p w:rsidR="006F0017" w:rsidRPr="00C807FA" w:rsidRDefault="006F0017" w:rsidP="00A46D2D">
            <w:pPr>
              <w:pStyle w:val="Style1"/>
              <w:numPr>
                <w:ilvl w:val="0"/>
                <w:numId w:val="131"/>
              </w:numPr>
              <w:spacing w:after="240"/>
              <w:ind w:left="307" w:hanging="270"/>
              <w:rPr>
                <w:rFonts w:ascii="Arial" w:hAnsi="Arial" w:cs="Arial"/>
                <w:szCs w:val="24"/>
              </w:rPr>
            </w:pPr>
            <w:r w:rsidRPr="00C807FA">
              <w:rPr>
                <w:rFonts w:ascii="Arial" w:hAnsi="Arial" w:cs="Arial"/>
                <w:szCs w:val="24"/>
              </w:rPr>
              <w:t>Make oxidizing flame by increasing oxygen gas quantity</w:t>
            </w:r>
          </w:p>
          <w:p w:rsidR="006F0017" w:rsidRPr="00C807FA" w:rsidRDefault="006F0017" w:rsidP="00A46D2D">
            <w:pPr>
              <w:pStyle w:val="Style1"/>
              <w:numPr>
                <w:ilvl w:val="0"/>
                <w:numId w:val="131"/>
              </w:numPr>
              <w:spacing w:after="240"/>
              <w:ind w:left="307" w:hanging="270"/>
              <w:rPr>
                <w:rFonts w:ascii="Arial" w:hAnsi="Arial" w:cs="Arial"/>
                <w:szCs w:val="24"/>
              </w:rPr>
            </w:pPr>
            <w:r w:rsidRPr="00C807FA">
              <w:rPr>
                <w:rFonts w:ascii="Arial" w:hAnsi="Arial" w:cs="Arial"/>
                <w:szCs w:val="24"/>
              </w:rPr>
              <w:t>Adjust pressure of both gas cylinders with the help of regulator</w:t>
            </w:r>
          </w:p>
          <w:p w:rsidR="006F0017" w:rsidRPr="00C807FA" w:rsidRDefault="006F0017" w:rsidP="00A46D2D">
            <w:pPr>
              <w:pStyle w:val="Style1"/>
              <w:numPr>
                <w:ilvl w:val="0"/>
                <w:numId w:val="131"/>
              </w:numPr>
              <w:spacing w:after="240"/>
              <w:ind w:left="307" w:hanging="270"/>
              <w:rPr>
                <w:rFonts w:ascii="Arial" w:hAnsi="Arial" w:cs="Arial"/>
                <w:szCs w:val="24"/>
              </w:rPr>
            </w:pPr>
            <w:r w:rsidRPr="00C807FA">
              <w:rPr>
                <w:rFonts w:ascii="Arial" w:hAnsi="Arial" w:cs="Arial"/>
                <w:szCs w:val="24"/>
              </w:rPr>
              <w:t>Select the correct size of the nozzle</w:t>
            </w:r>
          </w:p>
          <w:p w:rsidR="00B02932" w:rsidRPr="00C807FA" w:rsidRDefault="006F0017" w:rsidP="00A46D2D">
            <w:pPr>
              <w:pStyle w:val="Style1"/>
              <w:numPr>
                <w:ilvl w:val="0"/>
                <w:numId w:val="131"/>
              </w:numPr>
              <w:spacing w:after="240" w:line="360" w:lineRule="auto"/>
              <w:ind w:left="307" w:hanging="270"/>
              <w:rPr>
                <w:rFonts w:ascii="Arial" w:hAnsi="Arial" w:cs="Arial"/>
                <w:sz w:val="22"/>
                <w:szCs w:val="24"/>
              </w:rPr>
            </w:pPr>
            <w:r w:rsidRPr="00C807FA">
              <w:rPr>
                <w:rFonts w:ascii="Arial" w:hAnsi="Arial" w:cs="Arial"/>
                <w:szCs w:val="24"/>
              </w:rPr>
              <w:t xml:space="preserve">Set the both gas flame of </w:t>
            </w:r>
            <w:r w:rsidRPr="00C807FA">
              <w:rPr>
                <w:rFonts w:ascii="Arial" w:hAnsi="Arial" w:cs="Arial"/>
                <w:szCs w:val="24"/>
              </w:rPr>
              <w:lastRenderedPageBreak/>
              <w:t>welding torch as per st</w:t>
            </w:r>
            <w:r w:rsidR="00C807FA">
              <w:rPr>
                <w:rFonts w:ascii="Arial" w:hAnsi="Arial" w:cs="Arial"/>
                <w:szCs w:val="24"/>
              </w:rPr>
              <w:t>and</w:t>
            </w:r>
            <w:r w:rsidRPr="00C807FA">
              <w:rPr>
                <w:rFonts w:ascii="Arial" w:hAnsi="Arial" w:cs="Arial"/>
                <w:szCs w:val="24"/>
              </w:rPr>
              <w:t>ard</w:t>
            </w:r>
          </w:p>
        </w:tc>
        <w:tc>
          <w:tcPr>
            <w:tcW w:w="3916" w:type="dxa"/>
            <w:tcBorders>
              <w:top w:val="single" w:sz="4" w:space="0" w:color="000000"/>
              <w:left w:val="single" w:sz="4" w:space="0" w:color="000000"/>
              <w:bottom w:val="single" w:sz="4" w:space="0" w:color="000000"/>
              <w:right w:val="single" w:sz="4" w:space="0" w:color="000000"/>
            </w:tcBorders>
            <w:shd w:val="clear" w:color="auto" w:fill="auto"/>
          </w:tcPr>
          <w:p w:rsidR="00B02932" w:rsidRPr="00C807FA" w:rsidRDefault="00B02932" w:rsidP="00B02932">
            <w:pPr>
              <w:spacing w:after="0" w:line="240" w:lineRule="auto"/>
              <w:jc w:val="left"/>
              <w:rPr>
                <w:rFonts w:eastAsia="Times New Roman"/>
                <w:color w:val="FF0000"/>
              </w:rPr>
            </w:pPr>
          </w:p>
          <w:p w:rsidR="00427284" w:rsidRPr="00C807FA" w:rsidRDefault="00427284" w:rsidP="00A46D2D">
            <w:pPr>
              <w:pStyle w:val="ListParagraph"/>
              <w:numPr>
                <w:ilvl w:val="0"/>
                <w:numId w:val="136"/>
              </w:numPr>
              <w:spacing w:after="0" w:line="240" w:lineRule="auto"/>
              <w:ind w:left="434"/>
              <w:jc w:val="left"/>
            </w:pPr>
            <w:r w:rsidRPr="00C807FA">
              <w:rPr>
                <w:rFonts w:eastAsia="Times New Roman"/>
                <w:color w:val="auto"/>
              </w:rPr>
              <w:t>Describe safety protocols at work station.</w:t>
            </w:r>
          </w:p>
          <w:p w:rsidR="002E0883" w:rsidRPr="00C807FA" w:rsidRDefault="002E0883" w:rsidP="00A46D2D">
            <w:pPr>
              <w:pStyle w:val="ListParagraph"/>
              <w:numPr>
                <w:ilvl w:val="0"/>
                <w:numId w:val="136"/>
              </w:numPr>
              <w:tabs>
                <w:tab w:val="left" w:pos="630"/>
              </w:tabs>
              <w:spacing w:after="0" w:line="240" w:lineRule="auto"/>
              <w:ind w:left="434"/>
            </w:pPr>
            <w:r w:rsidRPr="00C807FA">
              <w:t>Describe about welding torch.</w:t>
            </w:r>
          </w:p>
          <w:p w:rsidR="002E0883" w:rsidRPr="00C807FA" w:rsidRDefault="002E0883" w:rsidP="00A46D2D">
            <w:pPr>
              <w:pStyle w:val="ListParagraph"/>
              <w:numPr>
                <w:ilvl w:val="0"/>
                <w:numId w:val="136"/>
              </w:numPr>
              <w:tabs>
                <w:tab w:val="left" w:pos="630"/>
              </w:tabs>
              <w:spacing w:after="0" w:line="240" w:lineRule="auto"/>
              <w:ind w:left="434"/>
            </w:pPr>
            <w:r w:rsidRPr="00C807FA">
              <w:t>Identify Gas pressure regulators.</w:t>
            </w:r>
          </w:p>
          <w:p w:rsidR="002E0883" w:rsidRPr="00C807FA" w:rsidRDefault="002E0883" w:rsidP="00A46D2D">
            <w:pPr>
              <w:pStyle w:val="ListParagraph"/>
              <w:numPr>
                <w:ilvl w:val="0"/>
                <w:numId w:val="136"/>
              </w:numPr>
              <w:tabs>
                <w:tab w:val="left" w:pos="630"/>
              </w:tabs>
              <w:spacing w:after="0" w:line="240" w:lineRule="auto"/>
              <w:ind w:left="434"/>
            </w:pPr>
            <w:r w:rsidRPr="00C807FA">
              <w:t xml:space="preserve">Explain temperature </w:t>
            </w:r>
            <w:r w:rsidR="00C807FA">
              <w:t>and</w:t>
            </w:r>
            <w:r w:rsidRPr="00C807FA">
              <w:t xml:space="preserve"> its units.</w:t>
            </w:r>
          </w:p>
          <w:p w:rsidR="002E0883" w:rsidRPr="00C807FA" w:rsidRDefault="002E0883" w:rsidP="00A46D2D">
            <w:pPr>
              <w:pStyle w:val="ListParagraph"/>
              <w:numPr>
                <w:ilvl w:val="0"/>
                <w:numId w:val="136"/>
              </w:numPr>
              <w:tabs>
                <w:tab w:val="left" w:pos="630"/>
              </w:tabs>
              <w:spacing w:after="0" w:line="240" w:lineRule="auto"/>
              <w:ind w:left="434"/>
            </w:pPr>
            <w:r w:rsidRPr="00C807FA">
              <w:t>Describe pre heating.</w:t>
            </w:r>
          </w:p>
          <w:p w:rsidR="00B02932" w:rsidRPr="00C807FA" w:rsidRDefault="002E0883" w:rsidP="00A46D2D">
            <w:pPr>
              <w:pStyle w:val="ListParagraph"/>
              <w:numPr>
                <w:ilvl w:val="0"/>
                <w:numId w:val="136"/>
              </w:numPr>
              <w:tabs>
                <w:tab w:val="left" w:pos="630"/>
              </w:tabs>
              <w:spacing w:after="0" w:line="240" w:lineRule="auto"/>
              <w:ind w:left="434"/>
              <w:jc w:val="left"/>
            </w:pPr>
            <w:r w:rsidRPr="00C807FA">
              <w:t>Explain importance of pre heating.</w:t>
            </w:r>
          </w:p>
          <w:p w:rsidR="00B02932" w:rsidRPr="00C807FA" w:rsidRDefault="00B02932" w:rsidP="00B02932">
            <w:pPr>
              <w:spacing w:after="0" w:line="240" w:lineRule="auto"/>
              <w:ind w:left="434" w:hanging="270"/>
              <w:jc w:val="left"/>
              <w:rPr>
                <w:rFonts w:eastAsia="Times New Roman"/>
                <w:color w:val="auto"/>
              </w:rPr>
            </w:pPr>
          </w:p>
          <w:p w:rsidR="00B02932" w:rsidRPr="00C807FA" w:rsidRDefault="00B02932" w:rsidP="00B02932">
            <w:pPr>
              <w:spacing w:after="0" w:line="240" w:lineRule="auto"/>
              <w:jc w:val="left"/>
              <w:rPr>
                <w:rFonts w:eastAsia="Times New Roman"/>
                <w:color w:val="auto"/>
              </w:rPr>
            </w:pPr>
          </w:p>
          <w:p w:rsidR="00B02932" w:rsidRPr="00C807FA" w:rsidRDefault="00B02932" w:rsidP="00B02932">
            <w:pPr>
              <w:spacing w:after="0" w:line="240" w:lineRule="auto"/>
              <w:jc w:val="left"/>
              <w:rPr>
                <w:rFonts w:eastAsia="Times New Roman"/>
                <w:b/>
                <w:color w:val="auto"/>
              </w:rPr>
            </w:pPr>
            <w:r w:rsidRPr="00C807FA">
              <w:rPr>
                <w:rFonts w:eastAsia="Times New Roman"/>
                <w:b/>
                <w:color w:val="auto"/>
              </w:rPr>
              <w:t>Practical Activity:</w:t>
            </w:r>
          </w:p>
          <w:p w:rsidR="00B02932" w:rsidRPr="00C807FA" w:rsidRDefault="002E0883" w:rsidP="00B02932">
            <w:pPr>
              <w:spacing w:after="0" w:line="240" w:lineRule="auto"/>
              <w:jc w:val="left"/>
              <w:rPr>
                <w:rFonts w:eastAsia="Times New Roman"/>
                <w:color w:val="auto"/>
              </w:rPr>
            </w:pPr>
            <w:r w:rsidRPr="00C807FA">
              <w:rPr>
                <w:rFonts w:eastAsia="Times New Roman"/>
                <w:color w:val="auto"/>
              </w:rPr>
              <w:t xml:space="preserve">Perform a welding equipment setting </w:t>
            </w:r>
            <w:r w:rsidR="00C807FA">
              <w:rPr>
                <w:rFonts w:eastAsia="Times New Roman"/>
                <w:color w:val="auto"/>
              </w:rPr>
              <w:t>and</w:t>
            </w:r>
            <w:r w:rsidRPr="00C807FA">
              <w:rPr>
                <w:rFonts w:eastAsia="Times New Roman"/>
                <w:color w:val="auto"/>
              </w:rPr>
              <w:t xml:space="preserve"> work place according to given welding assignment.</w:t>
            </w:r>
          </w:p>
        </w:tc>
        <w:tc>
          <w:tcPr>
            <w:tcW w:w="18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02932" w:rsidRPr="00C807FA" w:rsidRDefault="00B02932" w:rsidP="00B02932">
            <w:pPr>
              <w:spacing w:after="0" w:line="240" w:lineRule="auto"/>
              <w:ind w:left="720" w:hanging="718"/>
              <w:jc w:val="left"/>
              <w:rPr>
                <w:color w:val="auto"/>
              </w:rPr>
            </w:pPr>
            <w:r w:rsidRPr="00C807FA">
              <w:rPr>
                <w:b/>
                <w:color w:val="auto"/>
              </w:rPr>
              <w:t>Total:</w:t>
            </w:r>
            <w:r w:rsidRPr="00C807FA">
              <w:rPr>
                <w:color w:val="auto"/>
              </w:rPr>
              <w:t xml:space="preserve"> 4.5 Hrs</w:t>
            </w:r>
          </w:p>
          <w:p w:rsidR="00B02932" w:rsidRPr="00C807FA" w:rsidRDefault="00B02932" w:rsidP="00B02932">
            <w:pPr>
              <w:spacing w:after="0" w:line="240" w:lineRule="auto"/>
              <w:ind w:left="720" w:hanging="718"/>
              <w:jc w:val="left"/>
              <w:rPr>
                <w:color w:val="auto"/>
              </w:rPr>
            </w:pPr>
            <w:r w:rsidRPr="00C807FA">
              <w:rPr>
                <w:b/>
                <w:color w:val="auto"/>
              </w:rPr>
              <w:t>Theory:</w:t>
            </w:r>
            <w:r w:rsidRPr="00C807FA">
              <w:rPr>
                <w:color w:val="auto"/>
              </w:rPr>
              <w:t xml:space="preserve"> 1.5 Hrs</w:t>
            </w:r>
          </w:p>
          <w:p w:rsidR="00B02932" w:rsidRPr="00C807FA" w:rsidRDefault="00B02932" w:rsidP="00B02932">
            <w:pPr>
              <w:spacing w:after="0" w:line="240" w:lineRule="auto"/>
              <w:ind w:hanging="448"/>
              <w:jc w:val="left"/>
              <w:rPr>
                <w:color w:val="auto"/>
              </w:rPr>
            </w:pPr>
            <w:r w:rsidRPr="00C807FA">
              <w:rPr>
                <w:b/>
                <w:color w:val="auto"/>
              </w:rPr>
              <w:t>Practical:</w:t>
            </w:r>
            <w:r w:rsidRPr="00C807FA">
              <w:rPr>
                <w:color w:val="auto"/>
              </w:rPr>
              <w:t xml:space="preserve"> 3 Hrs</w:t>
            </w: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rsidR="00D41F73" w:rsidRPr="00C807FA" w:rsidRDefault="00D41F73" w:rsidP="00A46D2D">
            <w:pPr>
              <w:pStyle w:val="ListParagraph"/>
              <w:numPr>
                <w:ilvl w:val="0"/>
                <w:numId w:val="6"/>
              </w:numPr>
              <w:spacing w:after="0"/>
              <w:jc w:val="left"/>
            </w:pPr>
            <w:r w:rsidRPr="00C807FA">
              <w:t>Center Punch</w:t>
            </w:r>
          </w:p>
          <w:p w:rsidR="00D41F73" w:rsidRPr="00C807FA" w:rsidRDefault="00D41F73" w:rsidP="00A46D2D">
            <w:pPr>
              <w:pStyle w:val="ListParagraph"/>
              <w:numPr>
                <w:ilvl w:val="0"/>
                <w:numId w:val="6"/>
              </w:numPr>
              <w:spacing w:after="0"/>
              <w:jc w:val="left"/>
            </w:pPr>
            <w:r w:rsidRPr="00C807FA">
              <w:t>Hammer</w:t>
            </w:r>
          </w:p>
          <w:p w:rsidR="00D41F73" w:rsidRPr="00C807FA" w:rsidRDefault="00D41F73" w:rsidP="00A46D2D">
            <w:pPr>
              <w:pStyle w:val="ListParagraph"/>
              <w:numPr>
                <w:ilvl w:val="0"/>
                <w:numId w:val="6"/>
              </w:numPr>
              <w:spacing w:after="0"/>
              <w:jc w:val="left"/>
            </w:pPr>
            <w:r w:rsidRPr="00C807FA">
              <w:t>Chisel</w:t>
            </w:r>
          </w:p>
          <w:p w:rsidR="00D41F73" w:rsidRPr="00C807FA" w:rsidRDefault="00D41F73" w:rsidP="00A46D2D">
            <w:pPr>
              <w:pStyle w:val="ListParagraph"/>
              <w:numPr>
                <w:ilvl w:val="0"/>
                <w:numId w:val="6"/>
              </w:numPr>
              <w:spacing w:after="0"/>
              <w:jc w:val="left"/>
            </w:pPr>
            <w:r w:rsidRPr="00C807FA">
              <w:t>Scriber</w:t>
            </w:r>
          </w:p>
          <w:p w:rsidR="00D41F73" w:rsidRPr="00C807FA" w:rsidRDefault="00D41F73" w:rsidP="00A46D2D">
            <w:pPr>
              <w:pStyle w:val="ListParagraph"/>
              <w:numPr>
                <w:ilvl w:val="0"/>
                <w:numId w:val="6"/>
              </w:numPr>
              <w:spacing w:after="0"/>
              <w:jc w:val="left"/>
            </w:pPr>
            <w:r w:rsidRPr="00C807FA">
              <w:t>Divider</w:t>
            </w:r>
          </w:p>
          <w:p w:rsidR="00D41F73" w:rsidRPr="00C807FA" w:rsidRDefault="00D41F73" w:rsidP="00A46D2D">
            <w:pPr>
              <w:pStyle w:val="ListParagraph"/>
              <w:numPr>
                <w:ilvl w:val="0"/>
                <w:numId w:val="6"/>
              </w:numPr>
              <w:spacing w:after="0"/>
              <w:jc w:val="left"/>
            </w:pPr>
            <w:r w:rsidRPr="00C807FA">
              <w:t>Tri Square</w:t>
            </w:r>
          </w:p>
          <w:p w:rsidR="00D41F73" w:rsidRPr="00C807FA" w:rsidRDefault="00D41F73" w:rsidP="00A46D2D">
            <w:pPr>
              <w:pStyle w:val="ListParagraph"/>
              <w:numPr>
                <w:ilvl w:val="0"/>
                <w:numId w:val="6"/>
              </w:numPr>
              <w:spacing w:after="0"/>
              <w:jc w:val="left"/>
            </w:pPr>
            <w:r w:rsidRPr="00C807FA">
              <w:t>Marking Ink</w:t>
            </w:r>
          </w:p>
          <w:p w:rsidR="00D41F73" w:rsidRPr="00C807FA" w:rsidRDefault="00D41F73" w:rsidP="00A46D2D">
            <w:pPr>
              <w:pStyle w:val="ListParagraph"/>
              <w:numPr>
                <w:ilvl w:val="0"/>
                <w:numId w:val="6"/>
              </w:numPr>
              <w:spacing w:after="0"/>
              <w:jc w:val="left"/>
            </w:pPr>
            <w:r w:rsidRPr="00C807FA">
              <w:t>Vernier Caliper</w:t>
            </w:r>
          </w:p>
          <w:p w:rsidR="00D41F73" w:rsidRPr="00C807FA" w:rsidRDefault="00D41F73" w:rsidP="00A46D2D">
            <w:pPr>
              <w:pStyle w:val="ListParagraph"/>
              <w:numPr>
                <w:ilvl w:val="0"/>
                <w:numId w:val="6"/>
              </w:numPr>
              <w:spacing w:after="0"/>
              <w:jc w:val="left"/>
            </w:pPr>
            <w:r w:rsidRPr="00C807FA">
              <w:t>Steel Scale</w:t>
            </w:r>
          </w:p>
          <w:p w:rsidR="00D41F73" w:rsidRPr="00C807FA" w:rsidRDefault="00D41F73" w:rsidP="00A46D2D">
            <w:pPr>
              <w:pStyle w:val="ListParagraph"/>
              <w:numPr>
                <w:ilvl w:val="0"/>
                <w:numId w:val="6"/>
              </w:numPr>
              <w:spacing w:after="0"/>
              <w:jc w:val="left"/>
            </w:pPr>
            <w:r w:rsidRPr="00C807FA">
              <w:t>Hacksaw</w:t>
            </w:r>
          </w:p>
          <w:p w:rsidR="00D41F73" w:rsidRPr="00C807FA" w:rsidRDefault="00D41F73" w:rsidP="00A46D2D">
            <w:pPr>
              <w:pStyle w:val="ListParagraph"/>
              <w:numPr>
                <w:ilvl w:val="0"/>
                <w:numId w:val="6"/>
              </w:numPr>
              <w:spacing w:line="240" w:lineRule="auto"/>
              <w:jc w:val="left"/>
            </w:pPr>
            <w:r w:rsidRPr="00C807FA">
              <w:t>Portable welding machine 3 Phase 300 Amps.</w:t>
            </w:r>
          </w:p>
          <w:p w:rsidR="00D41F73" w:rsidRPr="00C807FA" w:rsidRDefault="00D41F73" w:rsidP="00A46D2D">
            <w:pPr>
              <w:pStyle w:val="ListParagraph"/>
              <w:numPr>
                <w:ilvl w:val="0"/>
                <w:numId w:val="6"/>
              </w:numPr>
              <w:spacing w:after="0"/>
              <w:jc w:val="left"/>
            </w:pPr>
            <w:r w:rsidRPr="00C807FA">
              <w:t>Pedestal Drill machine</w:t>
            </w:r>
          </w:p>
          <w:p w:rsidR="00D41F73" w:rsidRPr="00C807FA" w:rsidRDefault="00D41F73" w:rsidP="00A46D2D">
            <w:pPr>
              <w:pStyle w:val="ListParagraph"/>
              <w:numPr>
                <w:ilvl w:val="0"/>
                <w:numId w:val="6"/>
              </w:numPr>
              <w:spacing w:after="0"/>
              <w:jc w:val="left"/>
            </w:pPr>
            <w:r w:rsidRPr="00C807FA">
              <w:t>Machine wise</w:t>
            </w:r>
          </w:p>
          <w:p w:rsidR="00D41F73" w:rsidRPr="00C807FA" w:rsidRDefault="00D41F73" w:rsidP="00A46D2D">
            <w:pPr>
              <w:pStyle w:val="ListParagraph"/>
              <w:numPr>
                <w:ilvl w:val="0"/>
                <w:numId w:val="6"/>
              </w:numPr>
              <w:spacing w:after="0"/>
              <w:jc w:val="left"/>
            </w:pPr>
            <w:r w:rsidRPr="00C807FA">
              <w:t>Drill bits</w:t>
            </w:r>
          </w:p>
          <w:p w:rsidR="00D41F73" w:rsidRPr="00C807FA" w:rsidRDefault="00D41F73" w:rsidP="00A46D2D">
            <w:pPr>
              <w:pStyle w:val="ListParagraph"/>
              <w:numPr>
                <w:ilvl w:val="0"/>
                <w:numId w:val="6"/>
              </w:numPr>
              <w:spacing w:after="0"/>
              <w:jc w:val="left"/>
            </w:pPr>
            <w:r w:rsidRPr="00C807FA">
              <w:lastRenderedPageBreak/>
              <w:t>Emery paper</w:t>
            </w:r>
          </w:p>
          <w:p w:rsidR="00D41F73" w:rsidRPr="00C807FA" w:rsidRDefault="00D41F73" w:rsidP="00A46D2D">
            <w:pPr>
              <w:pStyle w:val="ListParagraph"/>
              <w:numPr>
                <w:ilvl w:val="0"/>
                <w:numId w:val="6"/>
              </w:numPr>
              <w:spacing w:after="0"/>
              <w:jc w:val="left"/>
            </w:pPr>
            <w:r w:rsidRPr="00C807FA">
              <w:t>Printer</w:t>
            </w:r>
          </w:p>
          <w:p w:rsidR="00D41F73" w:rsidRPr="00C807FA" w:rsidRDefault="00D41F73" w:rsidP="00A46D2D">
            <w:pPr>
              <w:pStyle w:val="ListParagraph"/>
              <w:numPr>
                <w:ilvl w:val="0"/>
                <w:numId w:val="6"/>
              </w:numPr>
              <w:spacing w:after="0"/>
              <w:jc w:val="left"/>
            </w:pPr>
            <w:r w:rsidRPr="00C807FA">
              <w:t>Multimedia projector</w:t>
            </w:r>
          </w:p>
          <w:p w:rsidR="00D41F73" w:rsidRPr="00C807FA" w:rsidRDefault="00D41F73" w:rsidP="00A46D2D">
            <w:pPr>
              <w:pStyle w:val="ListParagraph"/>
              <w:numPr>
                <w:ilvl w:val="0"/>
                <w:numId w:val="6"/>
              </w:numPr>
              <w:spacing w:after="0"/>
              <w:jc w:val="left"/>
            </w:pPr>
            <w:r w:rsidRPr="00C807FA">
              <w:t>Computer</w:t>
            </w:r>
          </w:p>
          <w:p w:rsidR="00D41F73" w:rsidRPr="00C807FA" w:rsidRDefault="00D41F73" w:rsidP="00A46D2D">
            <w:pPr>
              <w:pStyle w:val="ListParagraph"/>
              <w:numPr>
                <w:ilvl w:val="0"/>
                <w:numId w:val="6"/>
              </w:numPr>
              <w:spacing w:after="0"/>
              <w:jc w:val="left"/>
            </w:pPr>
            <w:r w:rsidRPr="00C807FA">
              <w:t>Pencils</w:t>
            </w:r>
          </w:p>
          <w:p w:rsidR="00D41F73" w:rsidRPr="00C807FA" w:rsidRDefault="00D41F73" w:rsidP="00A46D2D">
            <w:pPr>
              <w:pStyle w:val="ListParagraph"/>
              <w:numPr>
                <w:ilvl w:val="0"/>
                <w:numId w:val="6"/>
              </w:numPr>
              <w:spacing w:after="0"/>
              <w:jc w:val="left"/>
            </w:pPr>
            <w:r w:rsidRPr="00C807FA">
              <w:t>Erasers</w:t>
            </w:r>
          </w:p>
          <w:p w:rsidR="00D41F73" w:rsidRPr="00C807FA" w:rsidRDefault="00D41F73" w:rsidP="00A46D2D">
            <w:pPr>
              <w:pStyle w:val="ListParagraph"/>
              <w:numPr>
                <w:ilvl w:val="0"/>
                <w:numId w:val="6"/>
              </w:numPr>
              <w:spacing w:after="0"/>
              <w:jc w:val="left"/>
            </w:pPr>
            <w:r w:rsidRPr="00C807FA">
              <w:t>sharpeners</w:t>
            </w:r>
          </w:p>
          <w:p w:rsidR="00D41F73" w:rsidRPr="00C807FA" w:rsidRDefault="00D41F73" w:rsidP="00A46D2D">
            <w:pPr>
              <w:pStyle w:val="ListParagraph"/>
              <w:numPr>
                <w:ilvl w:val="0"/>
                <w:numId w:val="6"/>
              </w:numPr>
              <w:spacing w:after="0"/>
              <w:jc w:val="left"/>
            </w:pPr>
            <w:r w:rsidRPr="00C807FA">
              <w:t>Paper cutter</w:t>
            </w:r>
          </w:p>
          <w:p w:rsidR="00D41F73" w:rsidRPr="00C807FA" w:rsidRDefault="00D41F73" w:rsidP="00A46D2D">
            <w:pPr>
              <w:pStyle w:val="ListParagraph"/>
              <w:numPr>
                <w:ilvl w:val="0"/>
                <w:numId w:val="6"/>
              </w:numPr>
              <w:spacing w:after="0"/>
              <w:jc w:val="left"/>
            </w:pPr>
            <w:r w:rsidRPr="00C807FA">
              <w:t>Scissors</w:t>
            </w:r>
          </w:p>
          <w:p w:rsidR="00D41F73" w:rsidRPr="00C807FA" w:rsidRDefault="00D41F73" w:rsidP="00A46D2D">
            <w:pPr>
              <w:pStyle w:val="ListParagraph"/>
              <w:numPr>
                <w:ilvl w:val="0"/>
                <w:numId w:val="6"/>
              </w:numPr>
              <w:spacing w:after="0"/>
              <w:jc w:val="left"/>
            </w:pPr>
            <w:r w:rsidRPr="00C807FA">
              <w:t>White chart paper</w:t>
            </w:r>
          </w:p>
          <w:p w:rsidR="00D41F73" w:rsidRPr="00C807FA" w:rsidRDefault="00D41F73" w:rsidP="00A46D2D">
            <w:pPr>
              <w:pStyle w:val="ListParagraph"/>
              <w:numPr>
                <w:ilvl w:val="0"/>
                <w:numId w:val="6"/>
              </w:numPr>
              <w:spacing w:after="0"/>
              <w:jc w:val="left"/>
            </w:pPr>
            <w:r w:rsidRPr="00C807FA">
              <w:t>White board</w:t>
            </w:r>
          </w:p>
          <w:p w:rsidR="00D41F73" w:rsidRPr="00C807FA" w:rsidRDefault="00D41F73" w:rsidP="00A46D2D">
            <w:pPr>
              <w:pStyle w:val="ListParagraph"/>
              <w:numPr>
                <w:ilvl w:val="0"/>
                <w:numId w:val="6"/>
              </w:numPr>
              <w:spacing w:after="0"/>
              <w:jc w:val="left"/>
            </w:pPr>
            <w:r w:rsidRPr="00C807FA">
              <w:t>White board markers (red, blue, green, black)</w:t>
            </w:r>
          </w:p>
          <w:p w:rsidR="00D41F73" w:rsidRPr="00C807FA" w:rsidRDefault="00D41F73" w:rsidP="00A46D2D">
            <w:pPr>
              <w:pStyle w:val="ListParagraph"/>
              <w:numPr>
                <w:ilvl w:val="0"/>
                <w:numId w:val="6"/>
              </w:numPr>
              <w:spacing w:after="0"/>
              <w:jc w:val="left"/>
            </w:pPr>
            <w:r w:rsidRPr="00C807FA">
              <w:t>Permanent markers (black)</w:t>
            </w:r>
          </w:p>
          <w:p w:rsidR="00D41F73" w:rsidRPr="00C807FA" w:rsidRDefault="00D41F73" w:rsidP="00A46D2D">
            <w:pPr>
              <w:pStyle w:val="ListParagraph"/>
              <w:numPr>
                <w:ilvl w:val="0"/>
                <w:numId w:val="6"/>
              </w:numPr>
              <w:spacing w:after="0"/>
              <w:jc w:val="left"/>
            </w:pPr>
            <w:r w:rsidRPr="00C807FA">
              <w:t>File covers</w:t>
            </w:r>
          </w:p>
          <w:p w:rsidR="00B02932" w:rsidRPr="00C807FA" w:rsidRDefault="00D41F73" w:rsidP="00A46D2D">
            <w:pPr>
              <w:pStyle w:val="ListParagraph"/>
              <w:numPr>
                <w:ilvl w:val="0"/>
                <w:numId w:val="6"/>
              </w:numPr>
              <w:spacing w:after="0" w:line="240" w:lineRule="auto"/>
              <w:jc w:val="left"/>
              <w:rPr>
                <w:b/>
              </w:rPr>
            </w:pPr>
            <w:r w:rsidRPr="00C807FA">
              <w:t>Box files</w:t>
            </w:r>
          </w:p>
        </w:tc>
        <w:tc>
          <w:tcPr>
            <w:tcW w:w="18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02932" w:rsidRPr="00C807FA" w:rsidRDefault="00B02932" w:rsidP="00B02932">
            <w:pPr>
              <w:spacing w:before="240" w:after="0" w:line="240" w:lineRule="auto"/>
              <w:ind w:left="0" w:firstLine="0"/>
            </w:pPr>
            <w:r w:rsidRPr="00C807FA">
              <w:lastRenderedPageBreak/>
              <w:t>Class Room</w:t>
            </w:r>
          </w:p>
          <w:p w:rsidR="00B02932" w:rsidRPr="00C807FA" w:rsidRDefault="00B02932" w:rsidP="00B02932">
            <w:pPr>
              <w:spacing w:after="0" w:line="240" w:lineRule="auto"/>
              <w:ind w:left="0" w:firstLine="0"/>
            </w:pPr>
            <w:r w:rsidRPr="00C807FA">
              <w:t>Training Workshop.</w:t>
            </w:r>
          </w:p>
          <w:p w:rsidR="00B02932" w:rsidRPr="00C807FA" w:rsidRDefault="00B02932" w:rsidP="00B02932">
            <w:pPr>
              <w:spacing w:after="0" w:line="240" w:lineRule="auto"/>
              <w:ind w:left="2" w:firstLine="0"/>
              <w:jc w:val="left"/>
              <w:rPr>
                <w:b/>
                <w:sz w:val="24"/>
              </w:rPr>
            </w:pPr>
            <w:r w:rsidRPr="00C807FA">
              <w:t>Lab/ Field Visit.</w:t>
            </w:r>
          </w:p>
        </w:tc>
      </w:tr>
      <w:tr w:rsidR="00B02932" w:rsidRPr="00C807FA" w:rsidTr="00B02932">
        <w:trPr>
          <w:trHeight w:val="350"/>
        </w:trPr>
        <w:tc>
          <w:tcPr>
            <w:tcW w:w="2393" w:type="dxa"/>
            <w:tcBorders>
              <w:top w:val="single" w:sz="4" w:space="0" w:color="000000"/>
              <w:left w:val="single" w:sz="4" w:space="0" w:color="000000"/>
              <w:bottom w:val="single" w:sz="4" w:space="0" w:color="000000"/>
              <w:right w:val="single" w:sz="4" w:space="0" w:color="000000"/>
            </w:tcBorders>
            <w:shd w:val="clear" w:color="auto" w:fill="auto"/>
          </w:tcPr>
          <w:p w:rsidR="00B02932" w:rsidRPr="00C807FA" w:rsidRDefault="006F0017" w:rsidP="00A46D2D">
            <w:pPr>
              <w:pStyle w:val="Style2"/>
              <w:numPr>
                <w:ilvl w:val="0"/>
                <w:numId w:val="132"/>
              </w:numPr>
              <w:ind w:hanging="630"/>
              <w:rPr>
                <w:rFonts w:ascii="Arial" w:hAnsi="Arial" w:cs="Arial"/>
                <w:b/>
                <w:bCs/>
                <w:color w:val="auto"/>
                <w:sz w:val="22"/>
                <w:szCs w:val="24"/>
              </w:rPr>
            </w:pPr>
            <w:r w:rsidRPr="00C807FA">
              <w:rPr>
                <w:rFonts w:ascii="Arial" w:hAnsi="Arial" w:cs="Arial"/>
                <w:szCs w:val="24"/>
              </w:rPr>
              <w:lastRenderedPageBreak/>
              <w:t>Prepare materials for welding</w:t>
            </w:r>
          </w:p>
        </w:tc>
        <w:tc>
          <w:tcPr>
            <w:tcW w:w="3833" w:type="dxa"/>
            <w:tcBorders>
              <w:top w:val="single" w:sz="4" w:space="0" w:color="000000"/>
              <w:left w:val="single" w:sz="4" w:space="0" w:color="000000"/>
              <w:bottom w:val="single" w:sz="4" w:space="0" w:color="000000"/>
              <w:right w:val="single" w:sz="4" w:space="0" w:color="000000"/>
            </w:tcBorders>
            <w:shd w:val="clear" w:color="auto" w:fill="auto"/>
          </w:tcPr>
          <w:p w:rsidR="006F0017" w:rsidRPr="00C807FA" w:rsidRDefault="006F0017" w:rsidP="00A46D2D">
            <w:pPr>
              <w:pStyle w:val="Style1"/>
              <w:numPr>
                <w:ilvl w:val="0"/>
                <w:numId w:val="137"/>
              </w:numPr>
              <w:spacing w:after="240"/>
              <w:ind w:left="307" w:hanging="270"/>
              <w:rPr>
                <w:rFonts w:ascii="Arial" w:hAnsi="Arial" w:cs="Arial"/>
                <w:szCs w:val="24"/>
              </w:rPr>
            </w:pPr>
            <w:r w:rsidRPr="00C807FA">
              <w:rPr>
                <w:rFonts w:ascii="Arial" w:hAnsi="Arial" w:cs="Arial"/>
                <w:szCs w:val="24"/>
              </w:rPr>
              <w:t xml:space="preserve">Select </w:t>
            </w:r>
            <w:r w:rsidR="00C807FA">
              <w:rPr>
                <w:rFonts w:ascii="Arial" w:hAnsi="Arial" w:cs="Arial"/>
                <w:szCs w:val="24"/>
              </w:rPr>
              <w:t>and</w:t>
            </w:r>
            <w:r w:rsidRPr="00C807FA">
              <w:rPr>
                <w:rFonts w:ascii="Arial" w:hAnsi="Arial" w:cs="Arial"/>
                <w:szCs w:val="24"/>
              </w:rPr>
              <w:t xml:space="preserve"> obtain required material/s as per job requirements.</w:t>
            </w:r>
          </w:p>
          <w:p w:rsidR="006F0017" w:rsidRPr="00C807FA" w:rsidRDefault="006F0017" w:rsidP="00A46D2D">
            <w:pPr>
              <w:pStyle w:val="Style1"/>
              <w:numPr>
                <w:ilvl w:val="0"/>
                <w:numId w:val="137"/>
              </w:numPr>
              <w:spacing w:after="240"/>
              <w:ind w:left="307" w:hanging="270"/>
              <w:rPr>
                <w:rFonts w:ascii="Arial" w:hAnsi="Arial" w:cs="Arial"/>
                <w:szCs w:val="24"/>
              </w:rPr>
            </w:pPr>
            <w:r w:rsidRPr="00C807FA">
              <w:rPr>
                <w:rFonts w:ascii="Arial" w:hAnsi="Arial" w:cs="Arial"/>
                <w:szCs w:val="24"/>
              </w:rPr>
              <w:t>Select appropriate marking tools as per job requirements.</w:t>
            </w:r>
          </w:p>
          <w:p w:rsidR="00B02932" w:rsidRPr="00C807FA" w:rsidRDefault="006F0017" w:rsidP="00A46D2D">
            <w:pPr>
              <w:pStyle w:val="Style1"/>
              <w:numPr>
                <w:ilvl w:val="0"/>
                <w:numId w:val="137"/>
              </w:numPr>
              <w:spacing w:after="240"/>
              <w:ind w:left="307" w:hanging="270"/>
              <w:rPr>
                <w:rFonts w:ascii="Arial" w:hAnsi="Arial" w:cs="Arial"/>
                <w:sz w:val="22"/>
                <w:szCs w:val="24"/>
              </w:rPr>
            </w:pPr>
            <w:r w:rsidRPr="00C807FA">
              <w:rPr>
                <w:rFonts w:ascii="Arial" w:hAnsi="Arial" w:cs="Arial"/>
                <w:szCs w:val="24"/>
              </w:rPr>
              <w:t>Mark the area to be cut as per drawing/job requirements.</w:t>
            </w:r>
          </w:p>
        </w:tc>
        <w:tc>
          <w:tcPr>
            <w:tcW w:w="3916" w:type="dxa"/>
            <w:tcBorders>
              <w:top w:val="single" w:sz="4" w:space="0" w:color="000000"/>
              <w:left w:val="single" w:sz="4" w:space="0" w:color="000000"/>
              <w:bottom w:val="single" w:sz="4" w:space="0" w:color="000000"/>
              <w:right w:val="single" w:sz="4" w:space="0" w:color="000000"/>
            </w:tcBorders>
            <w:shd w:val="clear" w:color="auto" w:fill="auto"/>
          </w:tcPr>
          <w:p w:rsidR="002E0883" w:rsidRPr="00C807FA" w:rsidRDefault="002E0883" w:rsidP="00A46D2D">
            <w:pPr>
              <w:pStyle w:val="ListParagraph"/>
              <w:numPr>
                <w:ilvl w:val="0"/>
                <w:numId w:val="137"/>
              </w:numPr>
              <w:tabs>
                <w:tab w:val="left" w:pos="630"/>
              </w:tabs>
              <w:spacing w:before="240" w:after="0" w:line="240" w:lineRule="auto"/>
              <w:ind w:left="344" w:hanging="344"/>
            </w:pPr>
            <w:r w:rsidRPr="00C807FA">
              <w:t>Explain metal properties</w:t>
            </w:r>
          </w:p>
          <w:p w:rsidR="002E0883" w:rsidRPr="00C807FA" w:rsidRDefault="002E0883" w:rsidP="00A46D2D">
            <w:pPr>
              <w:pStyle w:val="ListParagraph"/>
              <w:numPr>
                <w:ilvl w:val="0"/>
                <w:numId w:val="137"/>
              </w:numPr>
              <w:tabs>
                <w:tab w:val="left" w:pos="630"/>
              </w:tabs>
              <w:spacing w:after="0" w:line="240" w:lineRule="auto"/>
              <w:ind w:left="344" w:hanging="344"/>
            </w:pPr>
            <w:r w:rsidRPr="00C807FA">
              <w:t>Describe malleability</w:t>
            </w:r>
          </w:p>
          <w:p w:rsidR="002E0883" w:rsidRPr="00C807FA" w:rsidRDefault="002E0883" w:rsidP="00A46D2D">
            <w:pPr>
              <w:pStyle w:val="ListParagraph"/>
              <w:numPr>
                <w:ilvl w:val="0"/>
                <w:numId w:val="137"/>
              </w:numPr>
              <w:tabs>
                <w:tab w:val="left" w:pos="630"/>
              </w:tabs>
              <w:spacing w:after="0" w:line="240" w:lineRule="auto"/>
              <w:ind w:left="344" w:hanging="344"/>
            </w:pPr>
            <w:r w:rsidRPr="00C807FA">
              <w:t>Describe types of grinder</w:t>
            </w:r>
          </w:p>
          <w:p w:rsidR="002E0883" w:rsidRPr="00C807FA" w:rsidRDefault="002E0883" w:rsidP="00A46D2D">
            <w:pPr>
              <w:pStyle w:val="ListParagraph"/>
              <w:numPr>
                <w:ilvl w:val="0"/>
                <w:numId w:val="137"/>
              </w:numPr>
              <w:tabs>
                <w:tab w:val="left" w:pos="630"/>
              </w:tabs>
              <w:spacing w:after="0" w:line="240" w:lineRule="auto"/>
              <w:ind w:left="344" w:hanging="344"/>
            </w:pPr>
            <w:r w:rsidRPr="00C807FA">
              <w:t>Explain use of tri square</w:t>
            </w:r>
          </w:p>
          <w:p w:rsidR="002E0883" w:rsidRPr="00C807FA" w:rsidRDefault="002E0883" w:rsidP="00A46D2D">
            <w:pPr>
              <w:pStyle w:val="ListParagraph"/>
              <w:numPr>
                <w:ilvl w:val="0"/>
                <w:numId w:val="137"/>
              </w:numPr>
              <w:tabs>
                <w:tab w:val="left" w:pos="630"/>
              </w:tabs>
              <w:spacing w:after="0" w:line="240" w:lineRule="auto"/>
              <w:ind w:left="344" w:hanging="344"/>
            </w:pPr>
            <w:r w:rsidRPr="00C807FA">
              <w:t>Describe importance of filing</w:t>
            </w:r>
          </w:p>
          <w:p w:rsidR="002E0883" w:rsidRPr="00C807FA" w:rsidRDefault="002E0883" w:rsidP="00A46D2D">
            <w:pPr>
              <w:pStyle w:val="ListParagraph"/>
              <w:numPr>
                <w:ilvl w:val="0"/>
                <w:numId w:val="137"/>
              </w:numPr>
              <w:tabs>
                <w:tab w:val="left" w:pos="630"/>
              </w:tabs>
              <w:spacing w:after="0" w:line="240" w:lineRule="auto"/>
              <w:ind w:left="344" w:hanging="344"/>
            </w:pPr>
            <w:r w:rsidRPr="00C807FA">
              <w:t>Describe the filler rod</w:t>
            </w:r>
          </w:p>
          <w:p w:rsidR="002E0883" w:rsidRPr="00C807FA" w:rsidRDefault="002E0883" w:rsidP="00A46D2D">
            <w:pPr>
              <w:pStyle w:val="ListParagraph"/>
              <w:numPr>
                <w:ilvl w:val="0"/>
                <w:numId w:val="137"/>
              </w:numPr>
              <w:tabs>
                <w:tab w:val="left" w:pos="630"/>
              </w:tabs>
              <w:spacing w:after="0" w:line="240" w:lineRule="auto"/>
              <w:ind w:left="344" w:hanging="344"/>
            </w:pPr>
            <w:r w:rsidRPr="00C807FA">
              <w:t>Describe electrode baking oven</w:t>
            </w:r>
          </w:p>
          <w:p w:rsidR="002E0883" w:rsidRPr="00C807FA" w:rsidRDefault="002E0883" w:rsidP="00A46D2D">
            <w:pPr>
              <w:pStyle w:val="ListParagraph"/>
              <w:numPr>
                <w:ilvl w:val="0"/>
                <w:numId w:val="137"/>
              </w:numPr>
              <w:tabs>
                <w:tab w:val="left" w:pos="630"/>
              </w:tabs>
              <w:spacing w:after="0" w:line="240" w:lineRule="auto"/>
              <w:ind w:left="344" w:hanging="344"/>
            </w:pPr>
            <w:r w:rsidRPr="00C807FA">
              <w:t>Describe purpose of flux</w:t>
            </w:r>
          </w:p>
          <w:p w:rsidR="00B02932" w:rsidRPr="00C807FA" w:rsidRDefault="00B02932" w:rsidP="00B02932">
            <w:pPr>
              <w:spacing w:after="0" w:line="240" w:lineRule="auto"/>
              <w:jc w:val="left"/>
              <w:rPr>
                <w:rFonts w:eastAsia="Times New Roman"/>
                <w:color w:val="auto"/>
              </w:rPr>
            </w:pPr>
          </w:p>
          <w:p w:rsidR="00B02932" w:rsidRPr="00C807FA" w:rsidRDefault="00B02932" w:rsidP="00B02932">
            <w:pPr>
              <w:spacing w:after="0" w:line="240" w:lineRule="auto"/>
              <w:ind w:left="434" w:hanging="270"/>
              <w:jc w:val="left"/>
              <w:rPr>
                <w:rFonts w:eastAsia="Times New Roman"/>
                <w:color w:val="auto"/>
              </w:rPr>
            </w:pPr>
          </w:p>
          <w:p w:rsidR="00B02932" w:rsidRPr="00C807FA" w:rsidRDefault="00B02932" w:rsidP="00B02932">
            <w:pPr>
              <w:spacing w:after="0" w:line="240" w:lineRule="auto"/>
              <w:ind w:left="434" w:hanging="270"/>
              <w:jc w:val="left"/>
              <w:rPr>
                <w:rFonts w:eastAsia="Times New Roman"/>
                <w:b/>
                <w:color w:val="auto"/>
              </w:rPr>
            </w:pPr>
            <w:r w:rsidRPr="00C807FA">
              <w:rPr>
                <w:rFonts w:eastAsia="Times New Roman"/>
                <w:b/>
                <w:color w:val="auto"/>
              </w:rPr>
              <w:t>Practical Activity:</w:t>
            </w:r>
          </w:p>
          <w:p w:rsidR="00B02932" w:rsidRPr="00C807FA" w:rsidRDefault="002E0883" w:rsidP="00B02932">
            <w:pPr>
              <w:spacing w:after="0" w:line="240" w:lineRule="auto"/>
              <w:ind w:left="434" w:hanging="270"/>
              <w:jc w:val="left"/>
              <w:rPr>
                <w:bCs/>
                <w:sz w:val="24"/>
              </w:rPr>
            </w:pPr>
            <w:r w:rsidRPr="00C807FA">
              <w:rPr>
                <w:rFonts w:eastAsia="Times New Roman"/>
                <w:color w:val="auto"/>
              </w:rPr>
              <w:t xml:space="preserve">Perform a </w:t>
            </w:r>
            <w:r w:rsidR="00ED73B4" w:rsidRPr="00C807FA">
              <w:rPr>
                <w:rFonts w:eastAsia="Times New Roman"/>
                <w:color w:val="auto"/>
              </w:rPr>
              <w:t xml:space="preserve">required material selection </w:t>
            </w:r>
            <w:r w:rsidR="00C807FA">
              <w:rPr>
                <w:rFonts w:eastAsia="Times New Roman"/>
                <w:color w:val="auto"/>
              </w:rPr>
              <w:t>and</w:t>
            </w:r>
            <w:r w:rsidR="00ED73B4" w:rsidRPr="00C807FA">
              <w:rPr>
                <w:rFonts w:eastAsia="Times New Roman"/>
                <w:color w:val="auto"/>
              </w:rPr>
              <w:t xml:space="preserve"> preparation according to given drawing or task. </w:t>
            </w:r>
          </w:p>
        </w:tc>
        <w:tc>
          <w:tcPr>
            <w:tcW w:w="18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02932" w:rsidRPr="00C807FA" w:rsidRDefault="00B02932" w:rsidP="00B02932">
            <w:pPr>
              <w:spacing w:after="0" w:line="276" w:lineRule="auto"/>
              <w:ind w:left="2" w:hanging="13"/>
              <w:jc w:val="left"/>
              <w:rPr>
                <w:color w:val="auto"/>
              </w:rPr>
            </w:pPr>
            <w:r w:rsidRPr="00C807FA">
              <w:rPr>
                <w:b/>
                <w:color w:val="auto"/>
              </w:rPr>
              <w:lastRenderedPageBreak/>
              <w:t>Total:</w:t>
            </w:r>
            <w:r w:rsidRPr="00C807FA">
              <w:rPr>
                <w:color w:val="auto"/>
              </w:rPr>
              <w:t xml:space="preserve"> 03 Hrs</w:t>
            </w:r>
          </w:p>
          <w:p w:rsidR="00B02932" w:rsidRPr="00C807FA" w:rsidRDefault="00B02932" w:rsidP="00B02932">
            <w:pPr>
              <w:spacing w:after="0" w:line="276" w:lineRule="auto"/>
              <w:ind w:left="2" w:hanging="13"/>
              <w:jc w:val="left"/>
              <w:rPr>
                <w:color w:val="auto"/>
              </w:rPr>
            </w:pPr>
            <w:r w:rsidRPr="00C807FA">
              <w:rPr>
                <w:b/>
                <w:color w:val="auto"/>
              </w:rPr>
              <w:t>Theory:</w:t>
            </w:r>
            <w:r w:rsidRPr="00C807FA">
              <w:rPr>
                <w:color w:val="auto"/>
              </w:rPr>
              <w:t xml:space="preserve"> 1 Hrs</w:t>
            </w:r>
          </w:p>
          <w:p w:rsidR="00B02932" w:rsidRPr="00C807FA" w:rsidRDefault="00B02932" w:rsidP="00B02932">
            <w:pPr>
              <w:spacing w:after="0" w:line="276" w:lineRule="auto"/>
              <w:ind w:left="2" w:hanging="103"/>
              <w:jc w:val="left"/>
              <w:rPr>
                <w:color w:val="auto"/>
              </w:rPr>
            </w:pPr>
            <w:r w:rsidRPr="00C807FA">
              <w:rPr>
                <w:b/>
                <w:color w:val="auto"/>
              </w:rPr>
              <w:t>Practical:</w:t>
            </w:r>
            <w:r w:rsidRPr="00C807FA">
              <w:rPr>
                <w:color w:val="auto"/>
              </w:rPr>
              <w:t xml:space="preserve"> 2 Hrs</w:t>
            </w: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rsidR="00D41F73" w:rsidRPr="00C807FA" w:rsidRDefault="00D41F73" w:rsidP="00A46D2D">
            <w:pPr>
              <w:pStyle w:val="ListParagraph"/>
              <w:numPr>
                <w:ilvl w:val="0"/>
                <w:numId w:val="7"/>
              </w:numPr>
              <w:spacing w:after="0"/>
              <w:ind w:left="296" w:hanging="270"/>
              <w:jc w:val="left"/>
            </w:pPr>
            <w:r w:rsidRPr="00C807FA">
              <w:t>MS flat bar</w:t>
            </w:r>
          </w:p>
          <w:p w:rsidR="00D41F73" w:rsidRPr="00C807FA" w:rsidRDefault="00D41F73" w:rsidP="00A46D2D">
            <w:pPr>
              <w:pStyle w:val="ListParagraph"/>
              <w:numPr>
                <w:ilvl w:val="0"/>
                <w:numId w:val="7"/>
              </w:numPr>
              <w:spacing w:after="0"/>
              <w:ind w:left="296" w:hanging="270"/>
              <w:jc w:val="left"/>
            </w:pPr>
            <w:r w:rsidRPr="00C807FA">
              <w:t>MS round bar</w:t>
            </w:r>
          </w:p>
          <w:p w:rsidR="00D41F73" w:rsidRPr="00C807FA" w:rsidRDefault="00D41F73" w:rsidP="00A46D2D">
            <w:pPr>
              <w:pStyle w:val="ListParagraph"/>
              <w:numPr>
                <w:ilvl w:val="0"/>
                <w:numId w:val="7"/>
              </w:numPr>
              <w:spacing w:after="0"/>
              <w:ind w:left="296" w:hanging="270"/>
              <w:jc w:val="left"/>
            </w:pPr>
            <w:r w:rsidRPr="00C807FA">
              <w:t>Safety goggles</w:t>
            </w:r>
          </w:p>
          <w:p w:rsidR="00D41F73" w:rsidRPr="00C807FA" w:rsidRDefault="00D41F73" w:rsidP="00A46D2D">
            <w:pPr>
              <w:pStyle w:val="ListParagraph"/>
              <w:numPr>
                <w:ilvl w:val="0"/>
                <w:numId w:val="7"/>
              </w:numPr>
              <w:spacing w:after="0"/>
              <w:ind w:left="296" w:hanging="270"/>
              <w:jc w:val="left"/>
            </w:pPr>
            <w:r w:rsidRPr="00C807FA">
              <w:t>Safety harness belt</w:t>
            </w:r>
          </w:p>
          <w:p w:rsidR="00D41F73" w:rsidRPr="00C807FA" w:rsidRDefault="00D41F73" w:rsidP="00A46D2D">
            <w:pPr>
              <w:pStyle w:val="ListParagraph"/>
              <w:numPr>
                <w:ilvl w:val="0"/>
                <w:numId w:val="7"/>
              </w:numPr>
              <w:spacing w:after="0"/>
              <w:ind w:left="296" w:hanging="270"/>
              <w:jc w:val="left"/>
            </w:pPr>
            <w:r w:rsidRPr="00C807FA">
              <w:t>Safety helmet</w:t>
            </w:r>
          </w:p>
          <w:p w:rsidR="00D41F73" w:rsidRPr="00C807FA" w:rsidRDefault="00D41F73" w:rsidP="00A46D2D">
            <w:pPr>
              <w:pStyle w:val="ListParagraph"/>
              <w:numPr>
                <w:ilvl w:val="0"/>
                <w:numId w:val="7"/>
              </w:numPr>
              <w:spacing w:after="0"/>
              <w:ind w:left="296" w:hanging="270"/>
              <w:jc w:val="left"/>
            </w:pPr>
            <w:r w:rsidRPr="00C807FA">
              <w:t>Safety mask</w:t>
            </w:r>
          </w:p>
          <w:p w:rsidR="00D41F73" w:rsidRPr="00C807FA" w:rsidRDefault="00D41F73" w:rsidP="00A46D2D">
            <w:pPr>
              <w:pStyle w:val="ListParagraph"/>
              <w:numPr>
                <w:ilvl w:val="0"/>
                <w:numId w:val="7"/>
              </w:numPr>
              <w:spacing w:after="0"/>
              <w:ind w:left="296" w:hanging="270"/>
              <w:jc w:val="left"/>
            </w:pPr>
            <w:r w:rsidRPr="00C807FA">
              <w:t>Safety Shoes</w:t>
            </w:r>
          </w:p>
          <w:p w:rsidR="00D41F73" w:rsidRPr="00C807FA" w:rsidRDefault="00D41F73" w:rsidP="00A46D2D">
            <w:pPr>
              <w:pStyle w:val="ListParagraph"/>
              <w:numPr>
                <w:ilvl w:val="0"/>
                <w:numId w:val="7"/>
              </w:numPr>
              <w:spacing w:after="0"/>
              <w:ind w:left="296" w:hanging="270"/>
              <w:jc w:val="left"/>
            </w:pPr>
            <w:r w:rsidRPr="00C807FA">
              <w:lastRenderedPageBreak/>
              <w:t>Cotton gloves</w:t>
            </w:r>
          </w:p>
          <w:p w:rsidR="00D41F73" w:rsidRPr="00C807FA" w:rsidRDefault="00D41F73" w:rsidP="00A46D2D">
            <w:pPr>
              <w:pStyle w:val="ListParagraph"/>
              <w:numPr>
                <w:ilvl w:val="0"/>
                <w:numId w:val="7"/>
              </w:numPr>
              <w:spacing w:after="0"/>
              <w:ind w:left="296" w:hanging="270"/>
              <w:jc w:val="left"/>
            </w:pPr>
            <w:r w:rsidRPr="00C807FA">
              <w:t>Leather gloves</w:t>
            </w:r>
          </w:p>
          <w:p w:rsidR="00D41F73" w:rsidRPr="00C807FA" w:rsidRDefault="00D41F73" w:rsidP="00A46D2D">
            <w:pPr>
              <w:pStyle w:val="ListParagraph"/>
              <w:numPr>
                <w:ilvl w:val="0"/>
                <w:numId w:val="7"/>
              </w:numPr>
              <w:spacing w:after="0"/>
              <w:ind w:left="296" w:hanging="270"/>
              <w:jc w:val="left"/>
            </w:pPr>
            <w:r w:rsidRPr="00C807FA">
              <w:t>Welding apron</w:t>
            </w:r>
          </w:p>
          <w:p w:rsidR="00D41F73" w:rsidRPr="00C807FA" w:rsidRDefault="00D41F73" w:rsidP="00A46D2D">
            <w:pPr>
              <w:pStyle w:val="ListParagraph"/>
              <w:numPr>
                <w:ilvl w:val="0"/>
                <w:numId w:val="7"/>
              </w:numPr>
              <w:spacing w:after="0"/>
              <w:ind w:left="296" w:hanging="270"/>
              <w:jc w:val="left"/>
            </w:pPr>
            <w:r w:rsidRPr="00C807FA">
              <w:t>Cotton waste</w:t>
            </w:r>
          </w:p>
          <w:p w:rsidR="00D41F73" w:rsidRPr="00C807FA" w:rsidRDefault="00D41F73" w:rsidP="00A46D2D">
            <w:pPr>
              <w:pStyle w:val="ListParagraph"/>
              <w:numPr>
                <w:ilvl w:val="0"/>
                <w:numId w:val="7"/>
              </w:numPr>
              <w:spacing w:after="0"/>
              <w:ind w:left="296" w:hanging="270"/>
              <w:jc w:val="left"/>
            </w:pPr>
            <w:r w:rsidRPr="00C807FA">
              <w:t>Work bench (8ftx4ftx3ft)</w:t>
            </w:r>
          </w:p>
          <w:p w:rsidR="00D41F73" w:rsidRPr="00C807FA" w:rsidRDefault="00D41F73" w:rsidP="00A46D2D">
            <w:pPr>
              <w:pStyle w:val="ListParagraph"/>
              <w:numPr>
                <w:ilvl w:val="0"/>
                <w:numId w:val="7"/>
              </w:numPr>
              <w:spacing w:after="0"/>
              <w:ind w:left="296" w:hanging="270"/>
              <w:jc w:val="left"/>
            </w:pPr>
            <w:r w:rsidRPr="00C807FA">
              <w:t>Bench Wise</w:t>
            </w:r>
          </w:p>
          <w:p w:rsidR="00D41F73" w:rsidRPr="00C807FA" w:rsidRDefault="00D41F73" w:rsidP="00A46D2D">
            <w:pPr>
              <w:pStyle w:val="ListParagraph"/>
              <w:numPr>
                <w:ilvl w:val="0"/>
                <w:numId w:val="7"/>
              </w:numPr>
              <w:spacing w:after="0"/>
              <w:ind w:left="296" w:hanging="270"/>
              <w:jc w:val="left"/>
            </w:pPr>
            <w:r w:rsidRPr="00C807FA">
              <w:t>Welding table</w:t>
            </w:r>
          </w:p>
          <w:p w:rsidR="00D41F73" w:rsidRPr="00C807FA" w:rsidRDefault="00D41F73" w:rsidP="00A46D2D">
            <w:pPr>
              <w:pStyle w:val="ListParagraph"/>
              <w:numPr>
                <w:ilvl w:val="0"/>
                <w:numId w:val="7"/>
              </w:numPr>
              <w:spacing w:after="0"/>
              <w:ind w:left="296" w:hanging="270"/>
              <w:jc w:val="left"/>
            </w:pPr>
            <w:r w:rsidRPr="00C807FA">
              <w:t>Toggle</w:t>
            </w:r>
          </w:p>
          <w:p w:rsidR="00D41F73" w:rsidRPr="00C807FA" w:rsidRDefault="00D41F73" w:rsidP="00A46D2D">
            <w:pPr>
              <w:pStyle w:val="ListParagraph"/>
              <w:numPr>
                <w:ilvl w:val="0"/>
                <w:numId w:val="7"/>
              </w:numPr>
              <w:spacing w:after="0"/>
              <w:ind w:left="296" w:hanging="270"/>
              <w:jc w:val="left"/>
            </w:pPr>
            <w:r w:rsidRPr="00C807FA">
              <w:t>Flat File</w:t>
            </w:r>
          </w:p>
          <w:p w:rsidR="00D41F73" w:rsidRPr="00C807FA" w:rsidRDefault="00D41F73" w:rsidP="00A46D2D">
            <w:pPr>
              <w:pStyle w:val="ListParagraph"/>
              <w:numPr>
                <w:ilvl w:val="0"/>
                <w:numId w:val="7"/>
              </w:numPr>
              <w:spacing w:after="0"/>
              <w:ind w:left="296" w:hanging="270"/>
              <w:jc w:val="left"/>
            </w:pPr>
            <w:r w:rsidRPr="00C807FA">
              <w:t>Half Round File</w:t>
            </w:r>
          </w:p>
          <w:p w:rsidR="00D41F73" w:rsidRPr="00C807FA" w:rsidRDefault="00D41F73" w:rsidP="00A46D2D">
            <w:pPr>
              <w:pStyle w:val="ListParagraph"/>
              <w:numPr>
                <w:ilvl w:val="0"/>
                <w:numId w:val="7"/>
              </w:numPr>
              <w:spacing w:after="0"/>
              <w:ind w:left="296" w:hanging="270"/>
              <w:jc w:val="left"/>
            </w:pPr>
            <w:r w:rsidRPr="00C807FA">
              <w:t>Round file</w:t>
            </w:r>
          </w:p>
          <w:p w:rsidR="00D41F73" w:rsidRPr="00C807FA" w:rsidRDefault="00D41F73" w:rsidP="00A46D2D">
            <w:pPr>
              <w:pStyle w:val="ListParagraph"/>
              <w:numPr>
                <w:ilvl w:val="0"/>
                <w:numId w:val="7"/>
              </w:numPr>
              <w:spacing w:after="0"/>
              <w:ind w:left="296" w:hanging="270"/>
              <w:jc w:val="left"/>
            </w:pPr>
            <w:r w:rsidRPr="00C807FA">
              <w:t>Center Punch</w:t>
            </w:r>
          </w:p>
          <w:p w:rsidR="00D41F73" w:rsidRPr="00C807FA" w:rsidRDefault="00D41F73" w:rsidP="00A46D2D">
            <w:pPr>
              <w:pStyle w:val="ListParagraph"/>
              <w:numPr>
                <w:ilvl w:val="0"/>
                <w:numId w:val="7"/>
              </w:numPr>
              <w:spacing w:after="0"/>
              <w:ind w:left="296" w:hanging="270"/>
              <w:jc w:val="left"/>
            </w:pPr>
            <w:r w:rsidRPr="00C807FA">
              <w:t>Hammer</w:t>
            </w:r>
          </w:p>
          <w:p w:rsidR="00D41F73" w:rsidRPr="00C807FA" w:rsidRDefault="00D41F73" w:rsidP="00A46D2D">
            <w:pPr>
              <w:pStyle w:val="ListParagraph"/>
              <w:numPr>
                <w:ilvl w:val="0"/>
                <w:numId w:val="7"/>
              </w:numPr>
              <w:spacing w:after="0"/>
              <w:ind w:left="296" w:hanging="270"/>
              <w:jc w:val="left"/>
            </w:pPr>
            <w:r w:rsidRPr="00C807FA">
              <w:t>Chisel</w:t>
            </w:r>
          </w:p>
          <w:p w:rsidR="00D41F73" w:rsidRPr="00C807FA" w:rsidRDefault="00D41F73" w:rsidP="00A46D2D">
            <w:pPr>
              <w:pStyle w:val="ListParagraph"/>
              <w:numPr>
                <w:ilvl w:val="0"/>
                <w:numId w:val="7"/>
              </w:numPr>
              <w:spacing w:after="0"/>
              <w:ind w:left="296" w:hanging="270"/>
              <w:jc w:val="left"/>
            </w:pPr>
            <w:r w:rsidRPr="00C807FA">
              <w:t>Scriber</w:t>
            </w:r>
          </w:p>
          <w:p w:rsidR="00D41F73" w:rsidRPr="00C807FA" w:rsidRDefault="00D41F73" w:rsidP="00A46D2D">
            <w:pPr>
              <w:pStyle w:val="ListParagraph"/>
              <w:numPr>
                <w:ilvl w:val="0"/>
                <w:numId w:val="7"/>
              </w:numPr>
              <w:spacing w:after="0"/>
              <w:ind w:left="296" w:hanging="270"/>
              <w:jc w:val="left"/>
            </w:pPr>
            <w:r w:rsidRPr="00C807FA">
              <w:t>Divider</w:t>
            </w:r>
          </w:p>
          <w:p w:rsidR="00D41F73" w:rsidRPr="00C807FA" w:rsidRDefault="00D41F73" w:rsidP="00A46D2D">
            <w:pPr>
              <w:pStyle w:val="ListParagraph"/>
              <w:numPr>
                <w:ilvl w:val="0"/>
                <w:numId w:val="7"/>
              </w:numPr>
              <w:spacing w:after="0"/>
              <w:ind w:left="296" w:hanging="270"/>
              <w:jc w:val="left"/>
            </w:pPr>
            <w:r w:rsidRPr="00C807FA">
              <w:t>Tri Square</w:t>
            </w:r>
          </w:p>
          <w:p w:rsidR="00D41F73" w:rsidRPr="00C807FA" w:rsidRDefault="00D41F73" w:rsidP="00A46D2D">
            <w:pPr>
              <w:pStyle w:val="ListParagraph"/>
              <w:numPr>
                <w:ilvl w:val="0"/>
                <w:numId w:val="7"/>
              </w:numPr>
              <w:spacing w:after="0"/>
              <w:ind w:left="296" w:hanging="270"/>
              <w:jc w:val="left"/>
            </w:pPr>
            <w:r w:rsidRPr="00C807FA">
              <w:t>Marking Ink</w:t>
            </w:r>
          </w:p>
          <w:p w:rsidR="00D41F73" w:rsidRPr="00C807FA" w:rsidRDefault="00D41F73" w:rsidP="00A46D2D">
            <w:pPr>
              <w:pStyle w:val="ListParagraph"/>
              <w:numPr>
                <w:ilvl w:val="0"/>
                <w:numId w:val="7"/>
              </w:numPr>
              <w:spacing w:after="0"/>
              <w:ind w:left="296" w:hanging="270"/>
              <w:jc w:val="left"/>
            </w:pPr>
            <w:r w:rsidRPr="00C807FA">
              <w:t>Vernier Caliper</w:t>
            </w:r>
          </w:p>
          <w:p w:rsidR="00D41F73" w:rsidRPr="00C807FA" w:rsidRDefault="00D41F73" w:rsidP="00A46D2D">
            <w:pPr>
              <w:pStyle w:val="ListParagraph"/>
              <w:numPr>
                <w:ilvl w:val="0"/>
                <w:numId w:val="7"/>
              </w:numPr>
              <w:spacing w:after="0"/>
              <w:ind w:left="296" w:hanging="270"/>
              <w:jc w:val="left"/>
            </w:pPr>
            <w:r w:rsidRPr="00C807FA">
              <w:t>Steel Scale</w:t>
            </w:r>
          </w:p>
          <w:p w:rsidR="00D41F73" w:rsidRPr="00C807FA" w:rsidRDefault="00D41F73" w:rsidP="00A46D2D">
            <w:pPr>
              <w:pStyle w:val="ListParagraph"/>
              <w:numPr>
                <w:ilvl w:val="0"/>
                <w:numId w:val="7"/>
              </w:numPr>
              <w:spacing w:after="0"/>
              <w:ind w:left="296" w:hanging="270"/>
              <w:jc w:val="left"/>
            </w:pPr>
            <w:r w:rsidRPr="00C807FA">
              <w:t>Hacksaw</w:t>
            </w:r>
          </w:p>
          <w:p w:rsidR="00D41F73" w:rsidRPr="00C807FA" w:rsidRDefault="00D41F73" w:rsidP="00A46D2D">
            <w:pPr>
              <w:pStyle w:val="ListParagraph"/>
              <w:numPr>
                <w:ilvl w:val="0"/>
                <w:numId w:val="7"/>
              </w:numPr>
              <w:spacing w:line="240" w:lineRule="auto"/>
              <w:ind w:left="296" w:hanging="270"/>
              <w:jc w:val="left"/>
            </w:pPr>
            <w:r w:rsidRPr="00C807FA">
              <w:t>Portable welding machine 3 Phase 300 Amps.</w:t>
            </w:r>
          </w:p>
          <w:p w:rsidR="00D41F73" w:rsidRPr="00C807FA" w:rsidRDefault="00D41F73" w:rsidP="00A46D2D">
            <w:pPr>
              <w:pStyle w:val="ListParagraph"/>
              <w:numPr>
                <w:ilvl w:val="0"/>
                <w:numId w:val="7"/>
              </w:numPr>
              <w:spacing w:after="0"/>
              <w:ind w:left="296" w:hanging="270"/>
              <w:jc w:val="left"/>
            </w:pPr>
            <w:r w:rsidRPr="00C807FA">
              <w:t xml:space="preserve">Pedestal Drill </w:t>
            </w:r>
            <w:r w:rsidRPr="00C807FA">
              <w:lastRenderedPageBreak/>
              <w:t>machine</w:t>
            </w:r>
          </w:p>
          <w:p w:rsidR="00D41F73" w:rsidRPr="00C807FA" w:rsidRDefault="00D41F73" w:rsidP="00A46D2D">
            <w:pPr>
              <w:pStyle w:val="ListParagraph"/>
              <w:numPr>
                <w:ilvl w:val="0"/>
                <w:numId w:val="7"/>
              </w:numPr>
              <w:spacing w:after="0"/>
              <w:ind w:left="296" w:hanging="270"/>
              <w:jc w:val="left"/>
            </w:pPr>
            <w:r w:rsidRPr="00C807FA">
              <w:t>Machine wise</w:t>
            </w:r>
          </w:p>
          <w:p w:rsidR="00D41F73" w:rsidRPr="00C807FA" w:rsidRDefault="00D41F73" w:rsidP="00A46D2D">
            <w:pPr>
              <w:pStyle w:val="ListParagraph"/>
              <w:numPr>
                <w:ilvl w:val="0"/>
                <w:numId w:val="7"/>
              </w:numPr>
              <w:spacing w:after="0"/>
              <w:ind w:left="296" w:hanging="270"/>
              <w:jc w:val="left"/>
            </w:pPr>
            <w:r w:rsidRPr="00C807FA">
              <w:t>Drill bits</w:t>
            </w:r>
          </w:p>
          <w:p w:rsidR="00D41F73" w:rsidRPr="00C807FA" w:rsidRDefault="00D41F73" w:rsidP="00A46D2D">
            <w:pPr>
              <w:pStyle w:val="ListParagraph"/>
              <w:numPr>
                <w:ilvl w:val="0"/>
                <w:numId w:val="7"/>
              </w:numPr>
              <w:spacing w:after="0"/>
              <w:ind w:left="296" w:hanging="270"/>
              <w:jc w:val="left"/>
            </w:pPr>
            <w:r w:rsidRPr="00C807FA">
              <w:t>Emery paper</w:t>
            </w:r>
          </w:p>
          <w:p w:rsidR="00D41F73" w:rsidRPr="00C807FA" w:rsidRDefault="00D41F73" w:rsidP="00A46D2D">
            <w:pPr>
              <w:pStyle w:val="ListParagraph"/>
              <w:numPr>
                <w:ilvl w:val="0"/>
                <w:numId w:val="7"/>
              </w:numPr>
              <w:spacing w:after="0"/>
              <w:ind w:left="296" w:hanging="270"/>
              <w:jc w:val="left"/>
            </w:pPr>
            <w:r w:rsidRPr="00C807FA">
              <w:t>Printer</w:t>
            </w:r>
          </w:p>
          <w:p w:rsidR="00D41F73" w:rsidRPr="00C807FA" w:rsidRDefault="00D41F73" w:rsidP="00A46D2D">
            <w:pPr>
              <w:pStyle w:val="ListParagraph"/>
              <w:numPr>
                <w:ilvl w:val="0"/>
                <w:numId w:val="7"/>
              </w:numPr>
              <w:spacing w:after="0"/>
              <w:ind w:left="296" w:hanging="270"/>
              <w:jc w:val="left"/>
            </w:pPr>
            <w:r w:rsidRPr="00C807FA">
              <w:t>Multimedia projector</w:t>
            </w:r>
          </w:p>
          <w:p w:rsidR="00D41F73" w:rsidRPr="00C807FA" w:rsidRDefault="00D41F73" w:rsidP="00A46D2D">
            <w:pPr>
              <w:pStyle w:val="ListParagraph"/>
              <w:numPr>
                <w:ilvl w:val="0"/>
                <w:numId w:val="7"/>
              </w:numPr>
              <w:spacing w:after="0"/>
              <w:ind w:left="296" w:hanging="270"/>
              <w:jc w:val="left"/>
            </w:pPr>
            <w:r w:rsidRPr="00C807FA">
              <w:t>Computer</w:t>
            </w:r>
          </w:p>
          <w:p w:rsidR="00D41F73" w:rsidRPr="00C807FA" w:rsidRDefault="00D41F73" w:rsidP="00A46D2D">
            <w:pPr>
              <w:pStyle w:val="ListParagraph"/>
              <w:numPr>
                <w:ilvl w:val="0"/>
                <w:numId w:val="7"/>
              </w:numPr>
              <w:spacing w:after="0"/>
              <w:ind w:left="296" w:hanging="270"/>
              <w:jc w:val="left"/>
            </w:pPr>
            <w:r w:rsidRPr="00C807FA">
              <w:t>Pencils</w:t>
            </w:r>
          </w:p>
          <w:p w:rsidR="00D41F73" w:rsidRPr="00C807FA" w:rsidRDefault="00D41F73" w:rsidP="00A46D2D">
            <w:pPr>
              <w:pStyle w:val="ListParagraph"/>
              <w:numPr>
                <w:ilvl w:val="0"/>
                <w:numId w:val="7"/>
              </w:numPr>
              <w:spacing w:after="0"/>
              <w:ind w:left="296" w:hanging="270"/>
              <w:jc w:val="left"/>
            </w:pPr>
            <w:r w:rsidRPr="00C807FA">
              <w:t>Erasers</w:t>
            </w:r>
          </w:p>
          <w:p w:rsidR="00D41F73" w:rsidRPr="00C807FA" w:rsidRDefault="00D41F73" w:rsidP="00A46D2D">
            <w:pPr>
              <w:pStyle w:val="ListParagraph"/>
              <w:numPr>
                <w:ilvl w:val="0"/>
                <w:numId w:val="7"/>
              </w:numPr>
              <w:spacing w:after="0"/>
              <w:ind w:left="296" w:hanging="270"/>
              <w:jc w:val="left"/>
            </w:pPr>
            <w:r w:rsidRPr="00C807FA">
              <w:t>sharpeners</w:t>
            </w:r>
          </w:p>
          <w:p w:rsidR="00D41F73" w:rsidRPr="00C807FA" w:rsidRDefault="00D41F73" w:rsidP="00A46D2D">
            <w:pPr>
              <w:pStyle w:val="ListParagraph"/>
              <w:numPr>
                <w:ilvl w:val="0"/>
                <w:numId w:val="7"/>
              </w:numPr>
              <w:spacing w:after="0"/>
              <w:ind w:left="296" w:hanging="270"/>
              <w:jc w:val="left"/>
            </w:pPr>
            <w:r w:rsidRPr="00C807FA">
              <w:t>Paper cutter</w:t>
            </w:r>
          </w:p>
          <w:p w:rsidR="00D41F73" w:rsidRPr="00C807FA" w:rsidRDefault="00D41F73" w:rsidP="00A46D2D">
            <w:pPr>
              <w:pStyle w:val="ListParagraph"/>
              <w:numPr>
                <w:ilvl w:val="0"/>
                <w:numId w:val="7"/>
              </w:numPr>
              <w:spacing w:after="0"/>
              <w:ind w:left="296" w:hanging="270"/>
              <w:jc w:val="left"/>
            </w:pPr>
            <w:r w:rsidRPr="00C807FA">
              <w:t>Scissors</w:t>
            </w:r>
          </w:p>
          <w:p w:rsidR="00D41F73" w:rsidRPr="00C807FA" w:rsidRDefault="00D41F73" w:rsidP="00A46D2D">
            <w:pPr>
              <w:pStyle w:val="ListParagraph"/>
              <w:numPr>
                <w:ilvl w:val="0"/>
                <w:numId w:val="7"/>
              </w:numPr>
              <w:spacing w:after="0"/>
              <w:ind w:left="296" w:hanging="270"/>
              <w:jc w:val="left"/>
            </w:pPr>
            <w:r w:rsidRPr="00C807FA">
              <w:t>White chart paper</w:t>
            </w:r>
          </w:p>
          <w:p w:rsidR="00D41F73" w:rsidRPr="00C807FA" w:rsidRDefault="00D41F73" w:rsidP="00A46D2D">
            <w:pPr>
              <w:pStyle w:val="ListParagraph"/>
              <w:numPr>
                <w:ilvl w:val="0"/>
                <w:numId w:val="7"/>
              </w:numPr>
              <w:spacing w:after="0"/>
              <w:ind w:left="296" w:hanging="270"/>
              <w:jc w:val="left"/>
            </w:pPr>
            <w:r w:rsidRPr="00C807FA">
              <w:t>White board</w:t>
            </w:r>
          </w:p>
          <w:p w:rsidR="00D41F73" w:rsidRPr="00C807FA" w:rsidRDefault="00D41F73" w:rsidP="00A46D2D">
            <w:pPr>
              <w:pStyle w:val="ListParagraph"/>
              <w:numPr>
                <w:ilvl w:val="0"/>
                <w:numId w:val="7"/>
              </w:numPr>
              <w:spacing w:after="0"/>
              <w:ind w:left="296" w:hanging="270"/>
              <w:jc w:val="left"/>
            </w:pPr>
            <w:r w:rsidRPr="00C807FA">
              <w:t>White board markers (red, blue, green, black)</w:t>
            </w:r>
          </w:p>
          <w:p w:rsidR="00D41F73" w:rsidRPr="00C807FA" w:rsidRDefault="00D41F73" w:rsidP="00A46D2D">
            <w:pPr>
              <w:pStyle w:val="ListParagraph"/>
              <w:numPr>
                <w:ilvl w:val="0"/>
                <w:numId w:val="7"/>
              </w:numPr>
              <w:spacing w:after="0"/>
              <w:ind w:left="296" w:hanging="270"/>
              <w:jc w:val="left"/>
            </w:pPr>
            <w:r w:rsidRPr="00C807FA">
              <w:t>Permanent markers (black)</w:t>
            </w:r>
          </w:p>
          <w:p w:rsidR="00D41F73" w:rsidRPr="00C807FA" w:rsidRDefault="00D41F73" w:rsidP="00A46D2D">
            <w:pPr>
              <w:pStyle w:val="ListParagraph"/>
              <w:numPr>
                <w:ilvl w:val="0"/>
                <w:numId w:val="7"/>
              </w:numPr>
              <w:spacing w:after="0"/>
              <w:ind w:left="296" w:hanging="270"/>
              <w:jc w:val="left"/>
            </w:pPr>
            <w:r w:rsidRPr="00C807FA">
              <w:t>File covers</w:t>
            </w:r>
          </w:p>
          <w:p w:rsidR="00B02932" w:rsidRPr="00C807FA" w:rsidRDefault="00D41F73" w:rsidP="00A46D2D">
            <w:pPr>
              <w:pStyle w:val="ListParagraph"/>
              <w:numPr>
                <w:ilvl w:val="0"/>
                <w:numId w:val="7"/>
              </w:numPr>
              <w:spacing w:after="136" w:line="240" w:lineRule="auto"/>
              <w:ind w:left="296" w:hanging="270"/>
              <w:jc w:val="left"/>
              <w:rPr>
                <w:b/>
                <w:color w:val="FF0000"/>
              </w:rPr>
            </w:pPr>
            <w:r w:rsidRPr="00C807FA">
              <w:t>Box files</w:t>
            </w:r>
          </w:p>
        </w:tc>
        <w:tc>
          <w:tcPr>
            <w:tcW w:w="18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02932" w:rsidRPr="00C807FA" w:rsidRDefault="00B02932" w:rsidP="00B02932">
            <w:pPr>
              <w:spacing w:before="240" w:after="0" w:line="240" w:lineRule="auto"/>
              <w:ind w:left="0" w:firstLine="0"/>
            </w:pPr>
            <w:r w:rsidRPr="00C807FA">
              <w:lastRenderedPageBreak/>
              <w:t>Class Room</w:t>
            </w:r>
          </w:p>
          <w:p w:rsidR="00B02932" w:rsidRPr="00C807FA" w:rsidRDefault="00B02932" w:rsidP="00B02932">
            <w:pPr>
              <w:spacing w:after="0" w:line="240" w:lineRule="auto"/>
              <w:ind w:left="0" w:firstLine="0"/>
            </w:pPr>
            <w:r w:rsidRPr="00C807FA">
              <w:t>Training Workshop.</w:t>
            </w:r>
          </w:p>
          <w:p w:rsidR="00B02932" w:rsidRPr="00C807FA" w:rsidRDefault="00B02932" w:rsidP="00B02932">
            <w:pPr>
              <w:spacing w:after="136" w:line="240" w:lineRule="auto"/>
              <w:ind w:left="2" w:firstLine="0"/>
              <w:jc w:val="left"/>
              <w:rPr>
                <w:b/>
                <w:sz w:val="24"/>
              </w:rPr>
            </w:pPr>
            <w:r w:rsidRPr="00C807FA">
              <w:t>Lab/ Field Visit.</w:t>
            </w:r>
          </w:p>
        </w:tc>
      </w:tr>
      <w:tr w:rsidR="00B02932" w:rsidRPr="00C807FA" w:rsidTr="00B93140">
        <w:trPr>
          <w:trHeight w:val="1430"/>
        </w:trPr>
        <w:tc>
          <w:tcPr>
            <w:tcW w:w="2393" w:type="dxa"/>
            <w:tcBorders>
              <w:top w:val="single" w:sz="4" w:space="0" w:color="000000"/>
              <w:left w:val="single" w:sz="4" w:space="0" w:color="000000"/>
              <w:bottom w:val="single" w:sz="4" w:space="0" w:color="000000"/>
              <w:right w:val="single" w:sz="4" w:space="0" w:color="000000"/>
            </w:tcBorders>
          </w:tcPr>
          <w:p w:rsidR="00B02932" w:rsidRPr="00C807FA" w:rsidRDefault="002E0883" w:rsidP="00A46D2D">
            <w:pPr>
              <w:pStyle w:val="Style2"/>
              <w:numPr>
                <w:ilvl w:val="0"/>
                <w:numId w:val="133"/>
              </w:numPr>
              <w:ind w:hanging="720"/>
              <w:rPr>
                <w:rFonts w:ascii="Arial" w:hAnsi="Arial" w:cs="Arial"/>
                <w:b/>
                <w:bCs/>
                <w:color w:val="auto"/>
                <w:sz w:val="22"/>
                <w:szCs w:val="24"/>
              </w:rPr>
            </w:pPr>
            <w:r w:rsidRPr="00C807FA">
              <w:rPr>
                <w:rFonts w:ascii="Arial" w:hAnsi="Arial" w:cs="Arial"/>
                <w:szCs w:val="24"/>
              </w:rPr>
              <w:lastRenderedPageBreak/>
              <w:t xml:space="preserve">Cut </w:t>
            </w:r>
            <w:r w:rsidR="00C807FA">
              <w:rPr>
                <w:rFonts w:ascii="Arial" w:hAnsi="Arial" w:cs="Arial"/>
                <w:szCs w:val="24"/>
              </w:rPr>
              <w:t>and</w:t>
            </w:r>
            <w:r w:rsidRPr="00C807FA">
              <w:rPr>
                <w:rFonts w:ascii="Arial" w:hAnsi="Arial" w:cs="Arial"/>
                <w:szCs w:val="24"/>
              </w:rPr>
              <w:t xml:space="preserve"> Prepare Edge/s of Base </w:t>
            </w:r>
            <w:r w:rsidRPr="00C807FA">
              <w:rPr>
                <w:rFonts w:ascii="Arial" w:hAnsi="Arial" w:cs="Arial"/>
                <w:szCs w:val="24"/>
              </w:rPr>
              <w:lastRenderedPageBreak/>
              <w:t>Materials</w:t>
            </w:r>
          </w:p>
        </w:tc>
        <w:tc>
          <w:tcPr>
            <w:tcW w:w="3833" w:type="dxa"/>
            <w:tcBorders>
              <w:top w:val="single" w:sz="4" w:space="0" w:color="000000"/>
              <w:left w:val="single" w:sz="4" w:space="0" w:color="000000"/>
              <w:bottom w:val="single" w:sz="4" w:space="0" w:color="000000"/>
              <w:right w:val="single" w:sz="4" w:space="0" w:color="000000"/>
            </w:tcBorders>
          </w:tcPr>
          <w:p w:rsidR="002E0883" w:rsidRPr="00C807FA" w:rsidRDefault="002E0883" w:rsidP="00A46D2D">
            <w:pPr>
              <w:pStyle w:val="Style1"/>
              <w:numPr>
                <w:ilvl w:val="0"/>
                <w:numId w:val="134"/>
              </w:numPr>
              <w:spacing w:after="240"/>
              <w:ind w:left="307" w:hanging="270"/>
              <w:rPr>
                <w:rFonts w:ascii="Arial" w:hAnsi="Arial" w:cs="Arial"/>
                <w:szCs w:val="24"/>
              </w:rPr>
            </w:pPr>
            <w:r w:rsidRPr="00C807FA">
              <w:rPr>
                <w:rFonts w:ascii="Arial" w:hAnsi="Arial" w:cs="Arial"/>
                <w:szCs w:val="24"/>
              </w:rPr>
              <w:lastRenderedPageBreak/>
              <w:t xml:space="preserve">Select appropriate cutting equipment as per job requirements </w:t>
            </w:r>
          </w:p>
          <w:p w:rsidR="002E0883" w:rsidRPr="00C807FA" w:rsidRDefault="002E0883" w:rsidP="00A46D2D">
            <w:pPr>
              <w:pStyle w:val="Style1"/>
              <w:numPr>
                <w:ilvl w:val="0"/>
                <w:numId w:val="134"/>
              </w:numPr>
              <w:spacing w:after="240"/>
              <w:ind w:left="307" w:hanging="270"/>
              <w:rPr>
                <w:rFonts w:ascii="Arial" w:hAnsi="Arial" w:cs="Arial"/>
                <w:szCs w:val="24"/>
              </w:rPr>
            </w:pPr>
            <w:r w:rsidRPr="00C807FA">
              <w:rPr>
                <w:rFonts w:ascii="Arial" w:hAnsi="Arial" w:cs="Arial"/>
                <w:szCs w:val="24"/>
              </w:rPr>
              <w:t xml:space="preserve">Set-up cutting equipment as per manufacturer’s </w:t>
            </w:r>
            <w:r w:rsidRPr="00C807FA">
              <w:rPr>
                <w:rFonts w:ascii="Arial" w:hAnsi="Arial" w:cs="Arial"/>
                <w:szCs w:val="24"/>
              </w:rPr>
              <w:lastRenderedPageBreak/>
              <w:t xml:space="preserve">instructions/job requirements </w:t>
            </w:r>
          </w:p>
          <w:p w:rsidR="002E0883" w:rsidRPr="00C807FA" w:rsidRDefault="002E0883" w:rsidP="00A46D2D">
            <w:pPr>
              <w:pStyle w:val="Style1"/>
              <w:numPr>
                <w:ilvl w:val="0"/>
                <w:numId w:val="134"/>
              </w:numPr>
              <w:spacing w:after="240"/>
              <w:ind w:left="307" w:hanging="270"/>
              <w:rPr>
                <w:rFonts w:ascii="Arial" w:hAnsi="Arial" w:cs="Arial"/>
                <w:szCs w:val="24"/>
              </w:rPr>
            </w:pPr>
            <w:r w:rsidRPr="00C807FA">
              <w:rPr>
                <w:rFonts w:ascii="Arial" w:hAnsi="Arial" w:cs="Arial"/>
                <w:szCs w:val="24"/>
              </w:rPr>
              <w:t xml:space="preserve">Cut the base material as per job specifications </w:t>
            </w:r>
            <w:r w:rsidR="00C807FA">
              <w:rPr>
                <w:rFonts w:ascii="Arial" w:hAnsi="Arial" w:cs="Arial"/>
                <w:szCs w:val="24"/>
              </w:rPr>
              <w:t>and</w:t>
            </w:r>
            <w:r w:rsidRPr="00C807FA">
              <w:rPr>
                <w:rFonts w:ascii="Arial" w:hAnsi="Arial" w:cs="Arial"/>
                <w:szCs w:val="24"/>
              </w:rPr>
              <w:t xml:space="preserve"> dimensions provided in the drawing </w:t>
            </w:r>
          </w:p>
          <w:p w:rsidR="002E0883" w:rsidRPr="00C807FA" w:rsidRDefault="002E0883" w:rsidP="00A46D2D">
            <w:pPr>
              <w:pStyle w:val="Style1"/>
              <w:numPr>
                <w:ilvl w:val="0"/>
                <w:numId w:val="134"/>
              </w:numPr>
              <w:spacing w:after="240"/>
              <w:ind w:left="307" w:hanging="270"/>
              <w:rPr>
                <w:rFonts w:ascii="Arial" w:hAnsi="Arial" w:cs="Arial"/>
                <w:szCs w:val="24"/>
              </w:rPr>
            </w:pPr>
            <w:r w:rsidRPr="00C807FA">
              <w:rPr>
                <w:rFonts w:ascii="Arial" w:hAnsi="Arial" w:cs="Arial"/>
                <w:szCs w:val="24"/>
              </w:rPr>
              <w:t xml:space="preserve">Prepare edges of the base materials as per drawing/WPS </w:t>
            </w:r>
          </w:p>
          <w:p w:rsidR="002E0883" w:rsidRPr="00C807FA" w:rsidRDefault="002E0883" w:rsidP="00A46D2D">
            <w:pPr>
              <w:pStyle w:val="Style1"/>
              <w:numPr>
                <w:ilvl w:val="0"/>
                <w:numId w:val="134"/>
              </w:numPr>
              <w:spacing w:after="240"/>
              <w:ind w:left="307" w:hanging="270"/>
              <w:rPr>
                <w:rFonts w:ascii="Arial" w:hAnsi="Arial" w:cs="Arial"/>
                <w:szCs w:val="24"/>
              </w:rPr>
            </w:pPr>
            <w:r w:rsidRPr="00C807FA">
              <w:rPr>
                <w:rFonts w:ascii="Arial" w:hAnsi="Arial" w:cs="Arial"/>
                <w:szCs w:val="24"/>
              </w:rPr>
              <w:t xml:space="preserve">Check dimensions of the prepared edges as per drawing/WPS </w:t>
            </w:r>
          </w:p>
          <w:p w:rsidR="002E0883" w:rsidRPr="00C807FA" w:rsidRDefault="002E0883" w:rsidP="00A46D2D">
            <w:pPr>
              <w:pStyle w:val="Style1"/>
              <w:numPr>
                <w:ilvl w:val="0"/>
                <w:numId w:val="134"/>
              </w:numPr>
              <w:spacing w:after="240"/>
              <w:ind w:left="307" w:hanging="270"/>
              <w:rPr>
                <w:rFonts w:ascii="Arial" w:hAnsi="Arial" w:cs="Arial"/>
                <w:szCs w:val="24"/>
              </w:rPr>
            </w:pPr>
            <w:r w:rsidRPr="00C807FA">
              <w:rPr>
                <w:rFonts w:ascii="Arial" w:hAnsi="Arial" w:cs="Arial"/>
                <w:szCs w:val="24"/>
              </w:rPr>
              <w:t xml:space="preserve">Select proper tools </w:t>
            </w:r>
            <w:r w:rsidR="00C807FA">
              <w:rPr>
                <w:rFonts w:ascii="Arial" w:hAnsi="Arial" w:cs="Arial"/>
                <w:szCs w:val="24"/>
              </w:rPr>
              <w:t>and</w:t>
            </w:r>
            <w:r w:rsidRPr="00C807FA">
              <w:rPr>
                <w:rFonts w:ascii="Arial" w:hAnsi="Arial" w:cs="Arial"/>
                <w:szCs w:val="24"/>
              </w:rPr>
              <w:t xml:space="preserve"> chemicals for cleaning </w:t>
            </w:r>
          </w:p>
          <w:p w:rsidR="00B02932" w:rsidRPr="00C807FA" w:rsidRDefault="002E0883" w:rsidP="00A46D2D">
            <w:pPr>
              <w:pStyle w:val="Style1"/>
              <w:numPr>
                <w:ilvl w:val="0"/>
                <w:numId w:val="134"/>
              </w:numPr>
              <w:spacing w:after="240" w:line="360" w:lineRule="auto"/>
              <w:ind w:left="307" w:hanging="270"/>
              <w:rPr>
                <w:rFonts w:ascii="Arial" w:hAnsi="Arial" w:cs="Arial"/>
                <w:szCs w:val="24"/>
              </w:rPr>
            </w:pPr>
            <w:r w:rsidRPr="00C807FA">
              <w:rPr>
                <w:rFonts w:ascii="Arial" w:hAnsi="Arial" w:cs="Arial"/>
                <w:szCs w:val="24"/>
              </w:rPr>
              <w:t>Clean the edges of the base materials as per job requirements</w:t>
            </w:r>
          </w:p>
        </w:tc>
        <w:tc>
          <w:tcPr>
            <w:tcW w:w="3916" w:type="dxa"/>
            <w:tcBorders>
              <w:top w:val="single" w:sz="4" w:space="0" w:color="000000"/>
              <w:left w:val="single" w:sz="4" w:space="0" w:color="000000"/>
              <w:bottom w:val="single" w:sz="4" w:space="0" w:color="000000"/>
              <w:right w:val="single" w:sz="4" w:space="0" w:color="000000"/>
            </w:tcBorders>
          </w:tcPr>
          <w:p w:rsidR="00427284" w:rsidRPr="00C807FA" w:rsidRDefault="00427284" w:rsidP="00A46D2D">
            <w:pPr>
              <w:pStyle w:val="ListParagraph"/>
              <w:numPr>
                <w:ilvl w:val="0"/>
                <w:numId w:val="134"/>
              </w:numPr>
              <w:spacing w:after="0" w:line="240" w:lineRule="auto"/>
              <w:ind w:left="344" w:hanging="270"/>
              <w:jc w:val="left"/>
            </w:pPr>
            <w:r w:rsidRPr="00C807FA">
              <w:rPr>
                <w:rFonts w:eastAsia="Times New Roman"/>
                <w:color w:val="auto"/>
              </w:rPr>
              <w:lastRenderedPageBreak/>
              <w:t>Describe safety protocols at work station.</w:t>
            </w:r>
          </w:p>
          <w:p w:rsidR="00B02932" w:rsidRPr="00C807FA" w:rsidRDefault="00B02932" w:rsidP="00A46D2D">
            <w:pPr>
              <w:pStyle w:val="ListParagraph"/>
              <w:numPr>
                <w:ilvl w:val="0"/>
                <w:numId w:val="134"/>
              </w:numPr>
              <w:spacing w:before="240" w:after="0" w:line="240" w:lineRule="auto"/>
              <w:ind w:left="344" w:hanging="270"/>
              <w:jc w:val="left"/>
            </w:pPr>
            <w:r w:rsidRPr="00C807FA">
              <w:rPr>
                <w:rFonts w:eastAsia="Times New Roman"/>
                <w:color w:val="auto"/>
              </w:rPr>
              <w:t>Describe material</w:t>
            </w:r>
            <w:r w:rsidR="00ED73B4" w:rsidRPr="00C807FA">
              <w:rPr>
                <w:rFonts w:eastAsia="Times New Roman"/>
                <w:color w:val="auto"/>
              </w:rPr>
              <w:t xml:space="preserve"> cutting techniques</w:t>
            </w:r>
            <w:r w:rsidRPr="00C807FA">
              <w:rPr>
                <w:rFonts w:eastAsia="Times New Roman"/>
                <w:color w:val="auto"/>
              </w:rPr>
              <w:t>.</w:t>
            </w:r>
          </w:p>
          <w:p w:rsidR="00B02932" w:rsidRPr="00C807FA" w:rsidRDefault="00ED73B4" w:rsidP="00A46D2D">
            <w:pPr>
              <w:pStyle w:val="ListParagraph"/>
              <w:numPr>
                <w:ilvl w:val="0"/>
                <w:numId w:val="134"/>
              </w:numPr>
              <w:spacing w:after="0" w:line="240" w:lineRule="auto"/>
              <w:ind w:left="344" w:hanging="270"/>
              <w:jc w:val="left"/>
            </w:pPr>
            <w:r w:rsidRPr="00C807FA">
              <w:rPr>
                <w:rFonts w:eastAsia="Times New Roman"/>
                <w:color w:val="auto"/>
              </w:rPr>
              <w:t>Define filling techniques</w:t>
            </w:r>
            <w:r w:rsidR="00B02932" w:rsidRPr="00C807FA">
              <w:rPr>
                <w:rFonts w:eastAsia="Times New Roman"/>
                <w:color w:val="auto"/>
              </w:rPr>
              <w:t>.</w:t>
            </w:r>
          </w:p>
          <w:p w:rsidR="00B02932" w:rsidRPr="00C807FA" w:rsidRDefault="00B02932" w:rsidP="00A46D2D">
            <w:pPr>
              <w:pStyle w:val="ListParagraph"/>
              <w:numPr>
                <w:ilvl w:val="0"/>
                <w:numId w:val="134"/>
              </w:numPr>
              <w:spacing w:after="0" w:line="240" w:lineRule="auto"/>
              <w:ind w:left="344" w:hanging="270"/>
              <w:jc w:val="left"/>
            </w:pPr>
            <w:r w:rsidRPr="00C807FA">
              <w:rPr>
                <w:rFonts w:eastAsia="Times New Roman"/>
                <w:color w:val="auto"/>
              </w:rPr>
              <w:t xml:space="preserve">Define </w:t>
            </w:r>
            <w:r w:rsidR="00ED73B4" w:rsidRPr="00C807FA">
              <w:rPr>
                <w:rFonts w:eastAsia="Times New Roman"/>
                <w:color w:val="auto"/>
              </w:rPr>
              <w:t>measurement techniques</w:t>
            </w:r>
            <w:r w:rsidRPr="00C807FA">
              <w:rPr>
                <w:rFonts w:eastAsia="Times New Roman"/>
                <w:color w:val="auto"/>
              </w:rPr>
              <w:t>.</w:t>
            </w:r>
          </w:p>
          <w:p w:rsidR="00ED73B4" w:rsidRPr="00C807FA" w:rsidRDefault="00ED73B4" w:rsidP="00A46D2D">
            <w:pPr>
              <w:pStyle w:val="ListParagraph"/>
              <w:numPr>
                <w:ilvl w:val="0"/>
                <w:numId w:val="134"/>
              </w:numPr>
              <w:spacing w:after="0" w:line="240" w:lineRule="auto"/>
              <w:ind w:left="344" w:hanging="270"/>
              <w:jc w:val="left"/>
            </w:pPr>
            <w:r w:rsidRPr="00C807FA">
              <w:rPr>
                <w:rFonts w:eastAsia="Times New Roman"/>
                <w:color w:val="auto"/>
              </w:rPr>
              <w:lastRenderedPageBreak/>
              <w:t>Define tolerance &amp; clearances.</w:t>
            </w:r>
          </w:p>
          <w:p w:rsidR="00ED73B4" w:rsidRPr="00C807FA" w:rsidRDefault="00ED73B4" w:rsidP="00A46D2D">
            <w:pPr>
              <w:pStyle w:val="ListParagraph"/>
              <w:numPr>
                <w:ilvl w:val="0"/>
                <w:numId w:val="134"/>
              </w:numPr>
              <w:spacing w:after="0" w:line="240" w:lineRule="auto"/>
              <w:ind w:left="344" w:hanging="270"/>
              <w:jc w:val="left"/>
            </w:pPr>
            <w:r w:rsidRPr="00C807FA">
              <w:rPr>
                <w:rFonts w:eastAsia="Times New Roman"/>
                <w:color w:val="auto"/>
              </w:rPr>
              <w:t>Define fits.</w:t>
            </w:r>
          </w:p>
          <w:p w:rsidR="00B02932" w:rsidRPr="00C807FA" w:rsidRDefault="00B02932" w:rsidP="00B02932">
            <w:pPr>
              <w:spacing w:after="0" w:line="240" w:lineRule="auto"/>
              <w:ind w:left="434" w:hanging="270"/>
              <w:jc w:val="left"/>
              <w:rPr>
                <w:rFonts w:eastAsia="Times New Roman"/>
                <w:color w:val="auto"/>
              </w:rPr>
            </w:pPr>
          </w:p>
          <w:p w:rsidR="00B02932" w:rsidRPr="00C807FA" w:rsidRDefault="00B02932" w:rsidP="00B02932">
            <w:pPr>
              <w:spacing w:after="0" w:line="240" w:lineRule="auto"/>
              <w:ind w:left="434" w:hanging="270"/>
              <w:jc w:val="left"/>
              <w:rPr>
                <w:rFonts w:eastAsia="Times New Roman"/>
                <w:b/>
                <w:color w:val="auto"/>
              </w:rPr>
            </w:pPr>
            <w:r w:rsidRPr="00C807FA">
              <w:rPr>
                <w:rFonts w:eastAsia="Times New Roman"/>
                <w:b/>
                <w:color w:val="auto"/>
              </w:rPr>
              <w:t>Practical Activity:</w:t>
            </w:r>
          </w:p>
          <w:p w:rsidR="00B02932" w:rsidRPr="00C807FA" w:rsidRDefault="00ED73B4" w:rsidP="00ED73B4">
            <w:pPr>
              <w:pStyle w:val="ListParagraph"/>
              <w:spacing w:after="0" w:line="240" w:lineRule="auto"/>
              <w:ind w:left="301" w:firstLine="0"/>
              <w:jc w:val="left"/>
              <w:rPr>
                <w:color w:val="FF0000"/>
              </w:rPr>
            </w:pPr>
            <w:r w:rsidRPr="00C807FA">
              <w:rPr>
                <w:rFonts w:eastAsia="Times New Roman"/>
                <w:color w:val="auto"/>
              </w:rPr>
              <w:t>Prepare</w:t>
            </w:r>
            <w:r w:rsidR="00B02932" w:rsidRPr="00C807FA">
              <w:rPr>
                <w:rFonts w:eastAsia="Times New Roman"/>
                <w:color w:val="auto"/>
              </w:rPr>
              <w:t xml:space="preserve"> a </w:t>
            </w:r>
            <w:r w:rsidRPr="00C807FA">
              <w:rPr>
                <w:rFonts w:eastAsia="Times New Roman"/>
                <w:color w:val="auto"/>
              </w:rPr>
              <w:t>work piece for welding operation, as per given drawing.</w:t>
            </w:r>
          </w:p>
        </w:tc>
        <w:tc>
          <w:tcPr>
            <w:tcW w:w="1802" w:type="dxa"/>
            <w:tcBorders>
              <w:top w:val="single" w:sz="4" w:space="0" w:color="000000"/>
              <w:left w:val="single" w:sz="4" w:space="0" w:color="000000"/>
              <w:bottom w:val="single" w:sz="4" w:space="0" w:color="000000"/>
              <w:right w:val="single" w:sz="4" w:space="0" w:color="000000"/>
            </w:tcBorders>
            <w:vAlign w:val="center"/>
          </w:tcPr>
          <w:p w:rsidR="00B02932" w:rsidRPr="00C807FA" w:rsidRDefault="00B02932" w:rsidP="00B02932">
            <w:pPr>
              <w:spacing w:after="0" w:line="276" w:lineRule="auto"/>
              <w:ind w:left="2" w:firstLine="0"/>
              <w:jc w:val="left"/>
              <w:rPr>
                <w:color w:val="auto"/>
              </w:rPr>
            </w:pPr>
            <w:r w:rsidRPr="00C807FA">
              <w:rPr>
                <w:b/>
                <w:color w:val="auto"/>
              </w:rPr>
              <w:lastRenderedPageBreak/>
              <w:t>Total:</w:t>
            </w:r>
            <w:r w:rsidRPr="00C807FA">
              <w:rPr>
                <w:color w:val="auto"/>
              </w:rPr>
              <w:t xml:space="preserve"> 02Hrs</w:t>
            </w:r>
          </w:p>
          <w:p w:rsidR="00B02932" w:rsidRPr="00C807FA" w:rsidRDefault="00B02932" w:rsidP="00B02932">
            <w:pPr>
              <w:spacing w:after="0" w:line="276" w:lineRule="auto"/>
              <w:ind w:left="2" w:firstLine="0"/>
              <w:jc w:val="left"/>
              <w:rPr>
                <w:color w:val="auto"/>
              </w:rPr>
            </w:pPr>
            <w:r w:rsidRPr="00C807FA">
              <w:rPr>
                <w:b/>
                <w:color w:val="auto"/>
              </w:rPr>
              <w:t>Theory:</w:t>
            </w:r>
            <w:r w:rsidRPr="00C807FA">
              <w:rPr>
                <w:color w:val="auto"/>
              </w:rPr>
              <w:t xml:space="preserve"> 01Hrs</w:t>
            </w:r>
          </w:p>
          <w:p w:rsidR="00B02932" w:rsidRPr="00C807FA" w:rsidRDefault="00B02932" w:rsidP="00B02932">
            <w:pPr>
              <w:spacing w:after="0" w:line="276" w:lineRule="auto"/>
              <w:ind w:left="2" w:hanging="101"/>
              <w:jc w:val="left"/>
              <w:rPr>
                <w:color w:val="auto"/>
              </w:rPr>
            </w:pPr>
            <w:r w:rsidRPr="00C807FA">
              <w:rPr>
                <w:b/>
                <w:color w:val="auto"/>
              </w:rPr>
              <w:t>Practical:</w:t>
            </w:r>
            <w:r w:rsidRPr="00C807FA">
              <w:rPr>
                <w:color w:val="auto"/>
              </w:rPr>
              <w:t xml:space="preserve"> 01Hrs</w:t>
            </w:r>
          </w:p>
        </w:tc>
        <w:tc>
          <w:tcPr>
            <w:tcW w:w="1842" w:type="dxa"/>
            <w:tcBorders>
              <w:top w:val="single" w:sz="4" w:space="0" w:color="000000"/>
              <w:left w:val="single" w:sz="4" w:space="0" w:color="000000"/>
              <w:bottom w:val="single" w:sz="4" w:space="0" w:color="000000"/>
              <w:right w:val="single" w:sz="4" w:space="0" w:color="000000"/>
            </w:tcBorders>
          </w:tcPr>
          <w:p w:rsidR="00D41F73" w:rsidRPr="00C807FA" w:rsidRDefault="00D41F73" w:rsidP="00A46D2D">
            <w:pPr>
              <w:pStyle w:val="ListParagraph"/>
              <w:numPr>
                <w:ilvl w:val="0"/>
                <w:numId w:val="7"/>
              </w:numPr>
              <w:spacing w:after="0"/>
              <w:ind w:left="296" w:hanging="270"/>
              <w:jc w:val="left"/>
            </w:pPr>
            <w:r w:rsidRPr="00C807FA">
              <w:t>MS flat bar</w:t>
            </w:r>
          </w:p>
          <w:p w:rsidR="00D41F73" w:rsidRPr="00C807FA" w:rsidRDefault="00D41F73" w:rsidP="00A46D2D">
            <w:pPr>
              <w:pStyle w:val="ListParagraph"/>
              <w:numPr>
                <w:ilvl w:val="0"/>
                <w:numId w:val="7"/>
              </w:numPr>
              <w:spacing w:after="0"/>
              <w:ind w:left="296" w:hanging="270"/>
              <w:jc w:val="left"/>
            </w:pPr>
            <w:r w:rsidRPr="00C807FA">
              <w:t>MS round bar</w:t>
            </w:r>
          </w:p>
          <w:p w:rsidR="00D41F73" w:rsidRPr="00C807FA" w:rsidRDefault="00D41F73" w:rsidP="00A46D2D">
            <w:pPr>
              <w:pStyle w:val="ListParagraph"/>
              <w:numPr>
                <w:ilvl w:val="0"/>
                <w:numId w:val="7"/>
              </w:numPr>
              <w:spacing w:after="0"/>
              <w:ind w:left="296" w:hanging="270"/>
              <w:jc w:val="left"/>
            </w:pPr>
            <w:r w:rsidRPr="00C807FA">
              <w:t>Safety goggles</w:t>
            </w:r>
          </w:p>
          <w:p w:rsidR="00D41F73" w:rsidRPr="00C807FA" w:rsidRDefault="00D41F73" w:rsidP="00A46D2D">
            <w:pPr>
              <w:pStyle w:val="ListParagraph"/>
              <w:numPr>
                <w:ilvl w:val="0"/>
                <w:numId w:val="7"/>
              </w:numPr>
              <w:spacing w:after="0"/>
              <w:ind w:left="296" w:hanging="270"/>
              <w:jc w:val="left"/>
            </w:pPr>
            <w:r w:rsidRPr="00C807FA">
              <w:t>Safety harness belt</w:t>
            </w:r>
          </w:p>
          <w:p w:rsidR="00D41F73" w:rsidRPr="00C807FA" w:rsidRDefault="00D41F73" w:rsidP="00A46D2D">
            <w:pPr>
              <w:pStyle w:val="ListParagraph"/>
              <w:numPr>
                <w:ilvl w:val="0"/>
                <w:numId w:val="7"/>
              </w:numPr>
              <w:spacing w:after="0"/>
              <w:ind w:left="296" w:hanging="270"/>
              <w:jc w:val="left"/>
            </w:pPr>
            <w:r w:rsidRPr="00C807FA">
              <w:lastRenderedPageBreak/>
              <w:t>Safety helmet</w:t>
            </w:r>
          </w:p>
          <w:p w:rsidR="00D41F73" w:rsidRPr="00C807FA" w:rsidRDefault="00D41F73" w:rsidP="00A46D2D">
            <w:pPr>
              <w:pStyle w:val="ListParagraph"/>
              <w:numPr>
                <w:ilvl w:val="0"/>
                <w:numId w:val="7"/>
              </w:numPr>
              <w:spacing w:after="0"/>
              <w:ind w:left="296" w:hanging="270"/>
              <w:jc w:val="left"/>
            </w:pPr>
            <w:r w:rsidRPr="00C807FA">
              <w:t>Safety mask</w:t>
            </w:r>
          </w:p>
          <w:p w:rsidR="00D41F73" w:rsidRPr="00C807FA" w:rsidRDefault="00D41F73" w:rsidP="00A46D2D">
            <w:pPr>
              <w:pStyle w:val="ListParagraph"/>
              <w:numPr>
                <w:ilvl w:val="0"/>
                <w:numId w:val="7"/>
              </w:numPr>
              <w:spacing w:after="0"/>
              <w:ind w:left="296" w:hanging="270"/>
              <w:jc w:val="left"/>
            </w:pPr>
            <w:r w:rsidRPr="00C807FA">
              <w:t>Safety Shoes</w:t>
            </w:r>
          </w:p>
          <w:p w:rsidR="00D41F73" w:rsidRPr="00C807FA" w:rsidRDefault="00D41F73" w:rsidP="00A46D2D">
            <w:pPr>
              <w:pStyle w:val="ListParagraph"/>
              <w:numPr>
                <w:ilvl w:val="0"/>
                <w:numId w:val="7"/>
              </w:numPr>
              <w:spacing w:after="0"/>
              <w:ind w:left="296" w:hanging="270"/>
              <w:jc w:val="left"/>
            </w:pPr>
            <w:r w:rsidRPr="00C807FA">
              <w:t>Cotton gloves</w:t>
            </w:r>
          </w:p>
          <w:p w:rsidR="00D41F73" w:rsidRPr="00C807FA" w:rsidRDefault="00D41F73" w:rsidP="00A46D2D">
            <w:pPr>
              <w:pStyle w:val="ListParagraph"/>
              <w:numPr>
                <w:ilvl w:val="0"/>
                <w:numId w:val="7"/>
              </w:numPr>
              <w:spacing w:after="0"/>
              <w:ind w:left="296" w:hanging="270"/>
              <w:jc w:val="left"/>
            </w:pPr>
            <w:r w:rsidRPr="00C807FA">
              <w:t>Leather gloves</w:t>
            </w:r>
          </w:p>
          <w:p w:rsidR="00D41F73" w:rsidRPr="00C807FA" w:rsidRDefault="00D41F73" w:rsidP="00A46D2D">
            <w:pPr>
              <w:pStyle w:val="ListParagraph"/>
              <w:numPr>
                <w:ilvl w:val="0"/>
                <w:numId w:val="7"/>
              </w:numPr>
              <w:spacing w:after="0"/>
              <w:ind w:left="296" w:hanging="270"/>
              <w:jc w:val="left"/>
            </w:pPr>
            <w:r w:rsidRPr="00C807FA">
              <w:t>Welding apron</w:t>
            </w:r>
          </w:p>
          <w:p w:rsidR="00D41F73" w:rsidRPr="00C807FA" w:rsidRDefault="00D41F73" w:rsidP="00A46D2D">
            <w:pPr>
              <w:pStyle w:val="ListParagraph"/>
              <w:numPr>
                <w:ilvl w:val="0"/>
                <w:numId w:val="7"/>
              </w:numPr>
              <w:spacing w:after="0"/>
              <w:ind w:left="296" w:hanging="270"/>
              <w:jc w:val="left"/>
            </w:pPr>
            <w:r w:rsidRPr="00C807FA">
              <w:t>Cotton waste</w:t>
            </w:r>
          </w:p>
          <w:p w:rsidR="00D41F73" w:rsidRPr="00C807FA" w:rsidRDefault="00D41F73" w:rsidP="00A46D2D">
            <w:pPr>
              <w:pStyle w:val="ListParagraph"/>
              <w:numPr>
                <w:ilvl w:val="0"/>
                <w:numId w:val="7"/>
              </w:numPr>
              <w:spacing w:after="0"/>
              <w:ind w:left="296" w:hanging="270"/>
              <w:jc w:val="left"/>
            </w:pPr>
            <w:r w:rsidRPr="00C807FA">
              <w:t>Work bench (8ftx4ftx3ft)</w:t>
            </w:r>
          </w:p>
          <w:p w:rsidR="00D41F73" w:rsidRPr="00C807FA" w:rsidRDefault="00D41F73" w:rsidP="00A46D2D">
            <w:pPr>
              <w:pStyle w:val="ListParagraph"/>
              <w:numPr>
                <w:ilvl w:val="0"/>
                <w:numId w:val="7"/>
              </w:numPr>
              <w:spacing w:after="0"/>
              <w:ind w:left="296" w:hanging="270"/>
              <w:jc w:val="left"/>
            </w:pPr>
            <w:r w:rsidRPr="00C807FA">
              <w:t>Bench Wise</w:t>
            </w:r>
          </w:p>
          <w:p w:rsidR="00D41F73" w:rsidRPr="00C807FA" w:rsidRDefault="00D41F73" w:rsidP="00A46D2D">
            <w:pPr>
              <w:pStyle w:val="ListParagraph"/>
              <w:numPr>
                <w:ilvl w:val="0"/>
                <w:numId w:val="7"/>
              </w:numPr>
              <w:spacing w:after="0"/>
              <w:ind w:left="296" w:hanging="270"/>
              <w:jc w:val="left"/>
            </w:pPr>
            <w:r w:rsidRPr="00C807FA">
              <w:t>Welding table</w:t>
            </w:r>
          </w:p>
          <w:p w:rsidR="00D41F73" w:rsidRPr="00C807FA" w:rsidRDefault="00D41F73" w:rsidP="00A46D2D">
            <w:pPr>
              <w:pStyle w:val="ListParagraph"/>
              <w:numPr>
                <w:ilvl w:val="0"/>
                <w:numId w:val="7"/>
              </w:numPr>
              <w:spacing w:after="0"/>
              <w:ind w:left="296" w:hanging="270"/>
              <w:jc w:val="left"/>
            </w:pPr>
            <w:r w:rsidRPr="00C807FA">
              <w:t>Toggle</w:t>
            </w:r>
          </w:p>
          <w:p w:rsidR="00D41F73" w:rsidRPr="00C807FA" w:rsidRDefault="00D41F73" w:rsidP="00A46D2D">
            <w:pPr>
              <w:pStyle w:val="ListParagraph"/>
              <w:numPr>
                <w:ilvl w:val="0"/>
                <w:numId w:val="7"/>
              </w:numPr>
              <w:spacing w:after="0"/>
              <w:ind w:left="296" w:hanging="270"/>
              <w:jc w:val="left"/>
            </w:pPr>
            <w:r w:rsidRPr="00C807FA">
              <w:t>Flat File</w:t>
            </w:r>
          </w:p>
          <w:p w:rsidR="00D41F73" w:rsidRPr="00C807FA" w:rsidRDefault="00D41F73" w:rsidP="00A46D2D">
            <w:pPr>
              <w:pStyle w:val="ListParagraph"/>
              <w:numPr>
                <w:ilvl w:val="0"/>
                <w:numId w:val="7"/>
              </w:numPr>
              <w:spacing w:after="0"/>
              <w:ind w:left="296" w:hanging="270"/>
              <w:jc w:val="left"/>
            </w:pPr>
            <w:r w:rsidRPr="00C807FA">
              <w:t>Half Round File</w:t>
            </w:r>
          </w:p>
          <w:p w:rsidR="00D41F73" w:rsidRPr="00C807FA" w:rsidRDefault="00D41F73" w:rsidP="00A46D2D">
            <w:pPr>
              <w:pStyle w:val="ListParagraph"/>
              <w:numPr>
                <w:ilvl w:val="0"/>
                <w:numId w:val="7"/>
              </w:numPr>
              <w:spacing w:after="0"/>
              <w:ind w:left="296" w:hanging="270"/>
              <w:jc w:val="left"/>
            </w:pPr>
            <w:r w:rsidRPr="00C807FA">
              <w:t>Round file</w:t>
            </w:r>
          </w:p>
          <w:p w:rsidR="00D41F73" w:rsidRPr="00C807FA" w:rsidRDefault="00D41F73" w:rsidP="00A46D2D">
            <w:pPr>
              <w:pStyle w:val="ListParagraph"/>
              <w:numPr>
                <w:ilvl w:val="0"/>
                <w:numId w:val="7"/>
              </w:numPr>
              <w:spacing w:after="0"/>
              <w:ind w:left="296" w:hanging="270"/>
              <w:jc w:val="left"/>
            </w:pPr>
            <w:r w:rsidRPr="00C807FA">
              <w:t>Center Punch</w:t>
            </w:r>
          </w:p>
          <w:p w:rsidR="00D41F73" w:rsidRPr="00C807FA" w:rsidRDefault="00D41F73" w:rsidP="00A46D2D">
            <w:pPr>
              <w:pStyle w:val="ListParagraph"/>
              <w:numPr>
                <w:ilvl w:val="0"/>
                <w:numId w:val="7"/>
              </w:numPr>
              <w:spacing w:after="0"/>
              <w:ind w:left="296" w:hanging="270"/>
              <w:jc w:val="left"/>
            </w:pPr>
            <w:r w:rsidRPr="00C807FA">
              <w:t>Hammer</w:t>
            </w:r>
          </w:p>
          <w:p w:rsidR="00D41F73" w:rsidRPr="00C807FA" w:rsidRDefault="00D41F73" w:rsidP="00A46D2D">
            <w:pPr>
              <w:pStyle w:val="ListParagraph"/>
              <w:numPr>
                <w:ilvl w:val="0"/>
                <w:numId w:val="7"/>
              </w:numPr>
              <w:spacing w:after="0"/>
              <w:ind w:left="296" w:hanging="270"/>
              <w:jc w:val="left"/>
            </w:pPr>
            <w:r w:rsidRPr="00C807FA">
              <w:t>Chisel</w:t>
            </w:r>
          </w:p>
          <w:p w:rsidR="00D41F73" w:rsidRPr="00C807FA" w:rsidRDefault="00D41F73" w:rsidP="00A46D2D">
            <w:pPr>
              <w:pStyle w:val="ListParagraph"/>
              <w:numPr>
                <w:ilvl w:val="0"/>
                <w:numId w:val="7"/>
              </w:numPr>
              <w:spacing w:after="0"/>
              <w:ind w:left="296" w:hanging="270"/>
              <w:jc w:val="left"/>
            </w:pPr>
            <w:r w:rsidRPr="00C807FA">
              <w:t>Scriber</w:t>
            </w:r>
          </w:p>
          <w:p w:rsidR="00D41F73" w:rsidRPr="00C807FA" w:rsidRDefault="00D41F73" w:rsidP="00A46D2D">
            <w:pPr>
              <w:pStyle w:val="ListParagraph"/>
              <w:numPr>
                <w:ilvl w:val="0"/>
                <w:numId w:val="7"/>
              </w:numPr>
              <w:spacing w:after="0"/>
              <w:ind w:left="296" w:hanging="270"/>
              <w:jc w:val="left"/>
            </w:pPr>
            <w:r w:rsidRPr="00C807FA">
              <w:t>Divider</w:t>
            </w:r>
          </w:p>
          <w:p w:rsidR="00D41F73" w:rsidRPr="00C807FA" w:rsidRDefault="00D41F73" w:rsidP="00A46D2D">
            <w:pPr>
              <w:pStyle w:val="ListParagraph"/>
              <w:numPr>
                <w:ilvl w:val="0"/>
                <w:numId w:val="7"/>
              </w:numPr>
              <w:spacing w:after="0"/>
              <w:ind w:left="296" w:hanging="270"/>
              <w:jc w:val="left"/>
            </w:pPr>
            <w:r w:rsidRPr="00C807FA">
              <w:t>Tri Square</w:t>
            </w:r>
          </w:p>
          <w:p w:rsidR="00D41F73" w:rsidRPr="00C807FA" w:rsidRDefault="00D41F73" w:rsidP="00A46D2D">
            <w:pPr>
              <w:pStyle w:val="ListParagraph"/>
              <w:numPr>
                <w:ilvl w:val="0"/>
                <w:numId w:val="7"/>
              </w:numPr>
              <w:spacing w:after="0"/>
              <w:ind w:left="296" w:hanging="270"/>
              <w:jc w:val="left"/>
            </w:pPr>
            <w:r w:rsidRPr="00C807FA">
              <w:t>Marking Ink</w:t>
            </w:r>
          </w:p>
          <w:p w:rsidR="00D41F73" w:rsidRPr="00C807FA" w:rsidRDefault="00D41F73" w:rsidP="00A46D2D">
            <w:pPr>
              <w:pStyle w:val="ListParagraph"/>
              <w:numPr>
                <w:ilvl w:val="0"/>
                <w:numId w:val="7"/>
              </w:numPr>
              <w:spacing w:after="0"/>
              <w:ind w:left="296" w:hanging="270"/>
              <w:jc w:val="left"/>
            </w:pPr>
            <w:r w:rsidRPr="00C807FA">
              <w:t>Vernier Caliper</w:t>
            </w:r>
          </w:p>
          <w:p w:rsidR="00D41F73" w:rsidRPr="00C807FA" w:rsidRDefault="00D41F73" w:rsidP="00A46D2D">
            <w:pPr>
              <w:pStyle w:val="ListParagraph"/>
              <w:numPr>
                <w:ilvl w:val="0"/>
                <w:numId w:val="7"/>
              </w:numPr>
              <w:spacing w:after="0"/>
              <w:ind w:left="296" w:hanging="270"/>
              <w:jc w:val="left"/>
            </w:pPr>
            <w:r w:rsidRPr="00C807FA">
              <w:t>Steel Scale</w:t>
            </w:r>
          </w:p>
          <w:p w:rsidR="00B02932" w:rsidRPr="00C807FA" w:rsidRDefault="00D41F73" w:rsidP="00A46D2D">
            <w:pPr>
              <w:pStyle w:val="ListParagraph"/>
              <w:numPr>
                <w:ilvl w:val="0"/>
                <w:numId w:val="7"/>
              </w:numPr>
              <w:spacing w:after="0"/>
              <w:ind w:left="296" w:hanging="270"/>
              <w:jc w:val="left"/>
            </w:pPr>
            <w:r w:rsidRPr="00C807FA">
              <w:t>Hacksaw</w:t>
            </w:r>
          </w:p>
          <w:p w:rsidR="00B93140" w:rsidRPr="00C807FA" w:rsidRDefault="00B93140" w:rsidP="00A46D2D">
            <w:pPr>
              <w:pStyle w:val="ListParagraph"/>
              <w:numPr>
                <w:ilvl w:val="0"/>
                <w:numId w:val="7"/>
              </w:numPr>
              <w:spacing w:after="0"/>
              <w:ind w:left="296" w:hanging="270"/>
              <w:jc w:val="left"/>
            </w:pPr>
            <w:r w:rsidRPr="00C807FA">
              <w:t>Disk Grinder</w:t>
            </w:r>
          </w:p>
        </w:tc>
        <w:tc>
          <w:tcPr>
            <w:tcW w:w="1848" w:type="dxa"/>
            <w:tcBorders>
              <w:top w:val="single" w:sz="4" w:space="0" w:color="000000"/>
              <w:left w:val="single" w:sz="4" w:space="0" w:color="000000"/>
              <w:bottom w:val="single" w:sz="4" w:space="0" w:color="000000"/>
              <w:right w:val="single" w:sz="4" w:space="0" w:color="000000"/>
            </w:tcBorders>
            <w:vAlign w:val="center"/>
          </w:tcPr>
          <w:p w:rsidR="00B02932" w:rsidRPr="00C807FA" w:rsidRDefault="00B02932" w:rsidP="00B02932">
            <w:pPr>
              <w:spacing w:before="240" w:after="0" w:line="240" w:lineRule="auto"/>
              <w:ind w:left="0" w:firstLine="0"/>
            </w:pPr>
            <w:r w:rsidRPr="00C807FA">
              <w:lastRenderedPageBreak/>
              <w:t>Class Room</w:t>
            </w:r>
          </w:p>
          <w:p w:rsidR="00B02932" w:rsidRPr="00C807FA" w:rsidRDefault="00B02932" w:rsidP="00B02932">
            <w:pPr>
              <w:spacing w:after="0" w:line="240" w:lineRule="auto"/>
              <w:ind w:left="0" w:firstLine="0"/>
            </w:pPr>
            <w:r w:rsidRPr="00C807FA">
              <w:t>Training Workshop.</w:t>
            </w:r>
          </w:p>
          <w:p w:rsidR="00B02932" w:rsidRPr="00C807FA" w:rsidRDefault="00B02932" w:rsidP="00B02932">
            <w:pPr>
              <w:spacing w:after="0" w:line="276" w:lineRule="auto"/>
              <w:ind w:left="2" w:firstLine="0"/>
              <w:jc w:val="left"/>
              <w:rPr>
                <w:color w:val="FF0000"/>
              </w:rPr>
            </w:pPr>
            <w:r w:rsidRPr="00C807FA">
              <w:t>Lab/ Field Visit.</w:t>
            </w:r>
          </w:p>
        </w:tc>
      </w:tr>
      <w:tr w:rsidR="00B02932" w:rsidRPr="00C807FA" w:rsidTr="00B02932">
        <w:trPr>
          <w:trHeight w:val="710"/>
        </w:trPr>
        <w:tc>
          <w:tcPr>
            <w:tcW w:w="2393" w:type="dxa"/>
            <w:tcBorders>
              <w:top w:val="single" w:sz="4" w:space="0" w:color="000000"/>
              <w:left w:val="single" w:sz="4" w:space="0" w:color="000000"/>
              <w:bottom w:val="single" w:sz="4" w:space="0" w:color="000000"/>
              <w:right w:val="single" w:sz="4" w:space="0" w:color="000000"/>
            </w:tcBorders>
          </w:tcPr>
          <w:p w:rsidR="00B02932" w:rsidRPr="00C807FA" w:rsidRDefault="002E0883" w:rsidP="00A46D2D">
            <w:pPr>
              <w:pStyle w:val="Style2"/>
              <w:numPr>
                <w:ilvl w:val="0"/>
                <w:numId w:val="133"/>
              </w:numPr>
              <w:ind w:hanging="630"/>
              <w:rPr>
                <w:rFonts w:ascii="Arial" w:hAnsi="Arial" w:cs="Arial"/>
                <w:b/>
                <w:bCs/>
                <w:color w:val="auto"/>
                <w:sz w:val="22"/>
                <w:szCs w:val="24"/>
              </w:rPr>
            </w:pPr>
            <w:r w:rsidRPr="00C807FA">
              <w:rPr>
                <w:rFonts w:ascii="Arial" w:hAnsi="Arial" w:cs="Arial"/>
                <w:szCs w:val="24"/>
              </w:rPr>
              <w:lastRenderedPageBreak/>
              <w:t>Prepare Welding Consumables</w:t>
            </w:r>
          </w:p>
        </w:tc>
        <w:tc>
          <w:tcPr>
            <w:tcW w:w="3833" w:type="dxa"/>
            <w:tcBorders>
              <w:top w:val="single" w:sz="4" w:space="0" w:color="000000"/>
              <w:left w:val="single" w:sz="4" w:space="0" w:color="000000"/>
              <w:bottom w:val="single" w:sz="4" w:space="0" w:color="000000"/>
              <w:right w:val="single" w:sz="4" w:space="0" w:color="000000"/>
            </w:tcBorders>
          </w:tcPr>
          <w:p w:rsidR="002E0883" w:rsidRPr="00C807FA" w:rsidRDefault="002E0883" w:rsidP="00A46D2D">
            <w:pPr>
              <w:pStyle w:val="Style1"/>
              <w:numPr>
                <w:ilvl w:val="0"/>
                <w:numId w:val="135"/>
              </w:numPr>
              <w:spacing w:after="240"/>
              <w:ind w:left="307" w:hanging="307"/>
              <w:rPr>
                <w:rFonts w:ascii="Arial" w:hAnsi="Arial" w:cs="Arial"/>
                <w:szCs w:val="24"/>
              </w:rPr>
            </w:pPr>
            <w:r w:rsidRPr="00C807FA">
              <w:rPr>
                <w:rFonts w:ascii="Arial" w:hAnsi="Arial" w:cs="Arial"/>
                <w:szCs w:val="24"/>
              </w:rPr>
              <w:t xml:space="preserve">Select relevant welding consumables as per job requirements/WPS </w:t>
            </w:r>
          </w:p>
          <w:p w:rsidR="00B02932" w:rsidRPr="00C807FA" w:rsidRDefault="002E0883" w:rsidP="00A46D2D">
            <w:pPr>
              <w:pStyle w:val="ListParagraph"/>
              <w:numPr>
                <w:ilvl w:val="0"/>
                <w:numId w:val="135"/>
              </w:numPr>
              <w:spacing w:after="0" w:line="360" w:lineRule="auto"/>
              <w:ind w:left="307" w:hanging="307"/>
              <w:jc w:val="left"/>
              <w:rPr>
                <w:rFonts w:eastAsia="Times New Roman"/>
              </w:rPr>
            </w:pPr>
            <w:r w:rsidRPr="00C807FA">
              <w:rPr>
                <w:szCs w:val="24"/>
              </w:rPr>
              <w:t>Prepare consumables in accordance with required specifications</w:t>
            </w:r>
          </w:p>
        </w:tc>
        <w:tc>
          <w:tcPr>
            <w:tcW w:w="3916" w:type="dxa"/>
            <w:tcBorders>
              <w:top w:val="single" w:sz="4" w:space="0" w:color="000000"/>
              <w:left w:val="single" w:sz="4" w:space="0" w:color="000000"/>
              <w:bottom w:val="single" w:sz="4" w:space="0" w:color="000000"/>
              <w:right w:val="single" w:sz="4" w:space="0" w:color="000000"/>
            </w:tcBorders>
          </w:tcPr>
          <w:p w:rsidR="00B02932" w:rsidRPr="00C807FA" w:rsidRDefault="00B02932" w:rsidP="00A46D2D">
            <w:pPr>
              <w:pStyle w:val="ListParagraph"/>
              <w:numPr>
                <w:ilvl w:val="0"/>
                <w:numId w:val="66"/>
              </w:numPr>
              <w:spacing w:before="240" w:line="240" w:lineRule="auto"/>
              <w:ind w:left="434" w:hanging="270"/>
              <w:jc w:val="left"/>
            </w:pPr>
            <w:r w:rsidRPr="00C807FA">
              <w:rPr>
                <w:rFonts w:eastAsia="Times New Roman"/>
                <w:color w:val="auto"/>
              </w:rPr>
              <w:t>Describe welding techniques.</w:t>
            </w:r>
          </w:p>
          <w:p w:rsidR="00B02932" w:rsidRPr="00C807FA" w:rsidRDefault="00B02932" w:rsidP="00A46D2D">
            <w:pPr>
              <w:pStyle w:val="ListParagraph"/>
              <w:numPr>
                <w:ilvl w:val="0"/>
                <w:numId w:val="66"/>
              </w:numPr>
              <w:spacing w:after="0" w:line="240" w:lineRule="auto"/>
              <w:ind w:left="434" w:hanging="270"/>
              <w:jc w:val="left"/>
            </w:pPr>
            <w:r w:rsidRPr="00C807FA">
              <w:rPr>
                <w:rFonts w:eastAsia="Times New Roman"/>
                <w:color w:val="auto"/>
              </w:rPr>
              <w:t>Explain marking technique as per drawing.</w:t>
            </w:r>
          </w:p>
          <w:p w:rsidR="00B02932" w:rsidRPr="00C807FA" w:rsidRDefault="00B02932" w:rsidP="00A46D2D">
            <w:pPr>
              <w:pStyle w:val="ListParagraph"/>
              <w:numPr>
                <w:ilvl w:val="0"/>
                <w:numId w:val="66"/>
              </w:numPr>
              <w:spacing w:after="0" w:line="240" w:lineRule="auto"/>
              <w:ind w:left="434" w:hanging="270"/>
              <w:jc w:val="left"/>
            </w:pPr>
            <w:r w:rsidRPr="00C807FA">
              <w:rPr>
                <w:rFonts w:eastAsia="Times New Roman"/>
                <w:color w:val="auto"/>
              </w:rPr>
              <w:t>Define work clamping techniques.</w:t>
            </w:r>
          </w:p>
          <w:p w:rsidR="00B02932" w:rsidRPr="00C807FA" w:rsidRDefault="00B02932" w:rsidP="00A46D2D">
            <w:pPr>
              <w:pStyle w:val="ListParagraph"/>
              <w:numPr>
                <w:ilvl w:val="0"/>
                <w:numId w:val="66"/>
              </w:numPr>
              <w:spacing w:after="0" w:line="240" w:lineRule="auto"/>
              <w:ind w:left="434" w:hanging="270"/>
              <w:jc w:val="left"/>
            </w:pPr>
            <w:r w:rsidRPr="00C807FA">
              <w:rPr>
                <w:rFonts w:eastAsia="Times New Roman"/>
                <w:color w:val="auto"/>
              </w:rPr>
              <w:t>Define welding operational controls.</w:t>
            </w:r>
          </w:p>
          <w:p w:rsidR="00ED73B4" w:rsidRPr="00C807FA" w:rsidRDefault="00ED73B4" w:rsidP="00A46D2D">
            <w:pPr>
              <w:pStyle w:val="ListParagraph"/>
              <w:numPr>
                <w:ilvl w:val="0"/>
                <w:numId w:val="66"/>
              </w:numPr>
              <w:spacing w:after="0" w:line="240" w:lineRule="auto"/>
              <w:ind w:left="434" w:hanging="270"/>
              <w:jc w:val="left"/>
            </w:pPr>
            <w:r w:rsidRPr="00C807FA">
              <w:rPr>
                <w:rFonts w:eastAsia="Times New Roman"/>
                <w:color w:val="auto"/>
              </w:rPr>
              <w:t>Define st</w:t>
            </w:r>
            <w:r w:rsidR="00C807FA">
              <w:rPr>
                <w:rFonts w:eastAsia="Times New Roman"/>
                <w:color w:val="auto"/>
              </w:rPr>
              <w:t>and</w:t>
            </w:r>
            <w:r w:rsidRPr="00C807FA">
              <w:rPr>
                <w:rFonts w:eastAsia="Times New Roman"/>
                <w:color w:val="auto"/>
              </w:rPr>
              <w:t>ard electrodes.</w:t>
            </w:r>
          </w:p>
          <w:p w:rsidR="00B02932" w:rsidRPr="00C807FA" w:rsidRDefault="00B02932" w:rsidP="00B02932">
            <w:pPr>
              <w:spacing w:after="0" w:line="240" w:lineRule="auto"/>
              <w:ind w:left="434" w:hanging="270"/>
              <w:jc w:val="left"/>
              <w:rPr>
                <w:rFonts w:eastAsia="Times New Roman"/>
                <w:color w:val="auto"/>
              </w:rPr>
            </w:pPr>
          </w:p>
          <w:p w:rsidR="00B02932" w:rsidRPr="00C807FA" w:rsidRDefault="00B02932" w:rsidP="00B02932">
            <w:pPr>
              <w:spacing w:after="0" w:line="240" w:lineRule="auto"/>
              <w:ind w:left="434" w:hanging="270"/>
              <w:jc w:val="left"/>
              <w:rPr>
                <w:rFonts w:eastAsia="Times New Roman"/>
                <w:b/>
                <w:color w:val="auto"/>
              </w:rPr>
            </w:pPr>
            <w:r w:rsidRPr="00C807FA">
              <w:rPr>
                <w:rFonts w:eastAsia="Times New Roman"/>
                <w:b/>
                <w:color w:val="auto"/>
              </w:rPr>
              <w:t>Practical Activity:</w:t>
            </w:r>
          </w:p>
          <w:p w:rsidR="00B02932" w:rsidRPr="00C807FA" w:rsidRDefault="00B02932" w:rsidP="00A46D2D">
            <w:pPr>
              <w:pStyle w:val="ListParagraph"/>
              <w:numPr>
                <w:ilvl w:val="0"/>
                <w:numId w:val="66"/>
              </w:numPr>
              <w:spacing w:after="0" w:line="240" w:lineRule="auto"/>
              <w:ind w:left="434" w:hanging="270"/>
              <w:jc w:val="left"/>
              <w:rPr>
                <w:color w:val="FF0000"/>
              </w:rPr>
            </w:pPr>
            <w:r w:rsidRPr="00C807FA">
              <w:rPr>
                <w:rFonts w:eastAsia="Times New Roman"/>
                <w:color w:val="auto"/>
              </w:rPr>
              <w:t xml:space="preserve">Make </w:t>
            </w:r>
            <w:r w:rsidR="00ED73B4" w:rsidRPr="00C807FA">
              <w:rPr>
                <w:rFonts w:eastAsia="Times New Roman"/>
                <w:color w:val="auto"/>
              </w:rPr>
              <w:t>an arrangement of welding consumables as per given drawing or task</w:t>
            </w:r>
            <w:r w:rsidRPr="00C807FA">
              <w:rPr>
                <w:rFonts w:eastAsia="Times New Roman"/>
                <w:color w:val="auto"/>
              </w:rPr>
              <w:t>.</w:t>
            </w:r>
          </w:p>
        </w:tc>
        <w:tc>
          <w:tcPr>
            <w:tcW w:w="1802" w:type="dxa"/>
            <w:tcBorders>
              <w:top w:val="single" w:sz="4" w:space="0" w:color="000000"/>
              <w:left w:val="single" w:sz="4" w:space="0" w:color="000000"/>
              <w:bottom w:val="single" w:sz="4" w:space="0" w:color="000000"/>
              <w:right w:val="single" w:sz="4" w:space="0" w:color="000000"/>
            </w:tcBorders>
            <w:vAlign w:val="center"/>
          </w:tcPr>
          <w:p w:rsidR="00B02932" w:rsidRPr="00C807FA" w:rsidRDefault="00B02932" w:rsidP="00B02932">
            <w:pPr>
              <w:spacing w:after="0" w:line="276" w:lineRule="auto"/>
              <w:ind w:left="2" w:firstLine="0"/>
              <w:jc w:val="left"/>
              <w:rPr>
                <w:color w:val="auto"/>
              </w:rPr>
            </w:pPr>
            <w:r w:rsidRPr="00C807FA">
              <w:rPr>
                <w:b/>
                <w:color w:val="auto"/>
              </w:rPr>
              <w:t>Total:</w:t>
            </w:r>
            <w:r w:rsidRPr="00C807FA">
              <w:rPr>
                <w:color w:val="auto"/>
              </w:rPr>
              <w:t xml:space="preserve"> 7.5Hrs</w:t>
            </w:r>
          </w:p>
          <w:p w:rsidR="00B02932" w:rsidRPr="00C807FA" w:rsidRDefault="00B02932" w:rsidP="00B02932">
            <w:pPr>
              <w:spacing w:after="0" w:line="276" w:lineRule="auto"/>
              <w:ind w:left="2" w:firstLine="0"/>
              <w:jc w:val="left"/>
              <w:rPr>
                <w:color w:val="auto"/>
              </w:rPr>
            </w:pPr>
            <w:r w:rsidRPr="00C807FA">
              <w:rPr>
                <w:b/>
                <w:color w:val="auto"/>
              </w:rPr>
              <w:t>Theory:</w:t>
            </w:r>
            <w:r w:rsidRPr="00C807FA">
              <w:rPr>
                <w:color w:val="auto"/>
              </w:rPr>
              <w:t xml:space="preserve"> 1.5Hrs</w:t>
            </w:r>
          </w:p>
          <w:p w:rsidR="00B02932" w:rsidRPr="00C807FA" w:rsidRDefault="00B02932" w:rsidP="00B02932">
            <w:pPr>
              <w:spacing w:after="0" w:line="276" w:lineRule="auto"/>
              <w:ind w:left="2" w:firstLine="0"/>
              <w:jc w:val="center"/>
              <w:rPr>
                <w:color w:val="FF0000"/>
              </w:rPr>
            </w:pPr>
            <w:r w:rsidRPr="00C807FA">
              <w:rPr>
                <w:b/>
                <w:color w:val="auto"/>
              </w:rPr>
              <w:t>Practical:</w:t>
            </w:r>
            <w:r w:rsidRPr="00C807FA">
              <w:rPr>
                <w:color w:val="auto"/>
              </w:rPr>
              <w:t xml:space="preserve"> 06Hrs</w:t>
            </w:r>
          </w:p>
        </w:tc>
        <w:tc>
          <w:tcPr>
            <w:tcW w:w="1842" w:type="dxa"/>
            <w:tcBorders>
              <w:top w:val="single" w:sz="4" w:space="0" w:color="000000"/>
              <w:left w:val="single" w:sz="4" w:space="0" w:color="000000"/>
              <w:bottom w:val="single" w:sz="4" w:space="0" w:color="000000"/>
              <w:right w:val="single" w:sz="4" w:space="0" w:color="000000"/>
            </w:tcBorders>
          </w:tcPr>
          <w:p w:rsidR="00B02932" w:rsidRPr="00C807FA" w:rsidRDefault="00B02932" w:rsidP="00A46D2D">
            <w:pPr>
              <w:pStyle w:val="ListParagraph"/>
              <w:numPr>
                <w:ilvl w:val="0"/>
                <w:numId w:val="8"/>
              </w:numPr>
              <w:spacing w:after="0"/>
              <w:ind w:left="296" w:hanging="270"/>
              <w:jc w:val="left"/>
            </w:pPr>
            <w:r w:rsidRPr="00C807FA">
              <w:t>MS flat bar</w:t>
            </w:r>
          </w:p>
          <w:p w:rsidR="00B02932" w:rsidRPr="00C807FA" w:rsidRDefault="00B02932" w:rsidP="00A46D2D">
            <w:pPr>
              <w:pStyle w:val="ListParagraph"/>
              <w:numPr>
                <w:ilvl w:val="0"/>
                <w:numId w:val="8"/>
              </w:numPr>
              <w:spacing w:after="0"/>
              <w:ind w:left="296" w:hanging="270"/>
              <w:jc w:val="left"/>
            </w:pPr>
            <w:r w:rsidRPr="00C807FA">
              <w:t>MS round bar</w:t>
            </w:r>
          </w:p>
          <w:p w:rsidR="00B02932" w:rsidRPr="00C807FA" w:rsidRDefault="00B02932" w:rsidP="00A46D2D">
            <w:pPr>
              <w:pStyle w:val="ListParagraph"/>
              <w:numPr>
                <w:ilvl w:val="0"/>
                <w:numId w:val="8"/>
              </w:numPr>
              <w:spacing w:after="0"/>
              <w:ind w:left="296" w:hanging="270"/>
              <w:jc w:val="left"/>
            </w:pPr>
            <w:r w:rsidRPr="00C807FA">
              <w:t>Safety goggles</w:t>
            </w:r>
          </w:p>
          <w:p w:rsidR="00B02932" w:rsidRPr="00C807FA" w:rsidRDefault="00B02932" w:rsidP="00A46D2D">
            <w:pPr>
              <w:pStyle w:val="ListParagraph"/>
              <w:numPr>
                <w:ilvl w:val="0"/>
                <w:numId w:val="8"/>
              </w:numPr>
              <w:spacing w:after="0"/>
              <w:ind w:left="296" w:hanging="270"/>
              <w:jc w:val="left"/>
            </w:pPr>
            <w:r w:rsidRPr="00C807FA">
              <w:t>Safety harness belt</w:t>
            </w:r>
          </w:p>
          <w:p w:rsidR="00B02932" w:rsidRPr="00C807FA" w:rsidRDefault="00B02932" w:rsidP="00A46D2D">
            <w:pPr>
              <w:pStyle w:val="ListParagraph"/>
              <w:numPr>
                <w:ilvl w:val="0"/>
                <w:numId w:val="8"/>
              </w:numPr>
              <w:spacing w:after="0"/>
              <w:ind w:left="296" w:hanging="270"/>
              <w:jc w:val="left"/>
            </w:pPr>
            <w:r w:rsidRPr="00C807FA">
              <w:t>Safety helmet</w:t>
            </w:r>
          </w:p>
          <w:p w:rsidR="00B02932" w:rsidRPr="00C807FA" w:rsidRDefault="00B02932" w:rsidP="00A46D2D">
            <w:pPr>
              <w:pStyle w:val="ListParagraph"/>
              <w:numPr>
                <w:ilvl w:val="0"/>
                <w:numId w:val="8"/>
              </w:numPr>
              <w:spacing w:after="0"/>
              <w:ind w:left="296" w:hanging="270"/>
              <w:jc w:val="left"/>
            </w:pPr>
            <w:r w:rsidRPr="00C807FA">
              <w:t>Safety mask</w:t>
            </w:r>
          </w:p>
          <w:p w:rsidR="00B02932" w:rsidRPr="00C807FA" w:rsidRDefault="00B02932" w:rsidP="00A46D2D">
            <w:pPr>
              <w:pStyle w:val="ListParagraph"/>
              <w:numPr>
                <w:ilvl w:val="0"/>
                <w:numId w:val="8"/>
              </w:numPr>
              <w:spacing w:after="0"/>
              <w:ind w:left="296" w:hanging="270"/>
              <w:jc w:val="left"/>
            </w:pPr>
            <w:r w:rsidRPr="00C807FA">
              <w:t>Safety Shoes</w:t>
            </w:r>
          </w:p>
          <w:p w:rsidR="00B02932" w:rsidRPr="00C807FA" w:rsidRDefault="00B02932" w:rsidP="00A46D2D">
            <w:pPr>
              <w:pStyle w:val="ListParagraph"/>
              <w:numPr>
                <w:ilvl w:val="0"/>
                <w:numId w:val="8"/>
              </w:numPr>
              <w:spacing w:after="0"/>
              <w:ind w:left="296" w:hanging="270"/>
              <w:jc w:val="left"/>
            </w:pPr>
            <w:r w:rsidRPr="00C807FA">
              <w:t>Cotton gloves</w:t>
            </w:r>
          </w:p>
          <w:p w:rsidR="00B02932" w:rsidRPr="00C807FA" w:rsidRDefault="00B02932" w:rsidP="00A46D2D">
            <w:pPr>
              <w:pStyle w:val="ListParagraph"/>
              <w:numPr>
                <w:ilvl w:val="0"/>
                <w:numId w:val="8"/>
              </w:numPr>
              <w:spacing w:after="0"/>
              <w:ind w:left="296" w:hanging="270"/>
              <w:jc w:val="left"/>
            </w:pPr>
            <w:r w:rsidRPr="00C807FA">
              <w:t>Leather gloves</w:t>
            </w:r>
          </w:p>
          <w:p w:rsidR="00B02932" w:rsidRPr="00C807FA" w:rsidRDefault="00B02932" w:rsidP="00A46D2D">
            <w:pPr>
              <w:pStyle w:val="ListParagraph"/>
              <w:numPr>
                <w:ilvl w:val="0"/>
                <w:numId w:val="8"/>
              </w:numPr>
              <w:spacing w:after="0"/>
              <w:ind w:left="296" w:hanging="270"/>
              <w:jc w:val="left"/>
            </w:pPr>
            <w:r w:rsidRPr="00C807FA">
              <w:t>Welding apron</w:t>
            </w:r>
          </w:p>
          <w:p w:rsidR="00B02932" w:rsidRPr="00C807FA" w:rsidRDefault="00B02932" w:rsidP="00A46D2D">
            <w:pPr>
              <w:pStyle w:val="ListParagraph"/>
              <w:numPr>
                <w:ilvl w:val="0"/>
                <w:numId w:val="8"/>
              </w:numPr>
              <w:spacing w:after="0"/>
              <w:ind w:left="296" w:hanging="270"/>
              <w:jc w:val="left"/>
            </w:pPr>
            <w:r w:rsidRPr="00C807FA">
              <w:t>Cotton waste</w:t>
            </w:r>
          </w:p>
          <w:p w:rsidR="00B02932" w:rsidRPr="00C807FA" w:rsidRDefault="00B02932" w:rsidP="00A46D2D">
            <w:pPr>
              <w:pStyle w:val="ListParagraph"/>
              <w:numPr>
                <w:ilvl w:val="0"/>
                <w:numId w:val="8"/>
              </w:numPr>
              <w:spacing w:after="0"/>
              <w:ind w:left="296" w:hanging="270"/>
              <w:jc w:val="left"/>
            </w:pPr>
            <w:r w:rsidRPr="00C807FA">
              <w:t>Work bench (8ftx4ftx3ft)</w:t>
            </w:r>
          </w:p>
          <w:p w:rsidR="00B02932" w:rsidRPr="00C807FA" w:rsidRDefault="00B02932" w:rsidP="00A46D2D">
            <w:pPr>
              <w:pStyle w:val="ListParagraph"/>
              <w:numPr>
                <w:ilvl w:val="0"/>
                <w:numId w:val="8"/>
              </w:numPr>
              <w:spacing w:after="0"/>
              <w:ind w:left="296" w:hanging="270"/>
              <w:jc w:val="left"/>
            </w:pPr>
            <w:r w:rsidRPr="00C807FA">
              <w:t>Bench Wise</w:t>
            </w:r>
          </w:p>
          <w:p w:rsidR="00B02932" w:rsidRPr="00C807FA" w:rsidRDefault="00B02932" w:rsidP="00A46D2D">
            <w:pPr>
              <w:pStyle w:val="ListParagraph"/>
              <w:numPr>
                <w:ilvl w:val="0"/>
                <w:numId w:val="8"/>
              </w:numPr>
              <w:spacing w:after="0"/>
              <w:ind w:left="296" w:hanging="270"/>
              <w:jc w:val="left"/>
            </w:pPr>
            <w:r w:rsidRPr="00C807FA">
              <w:t>Welding table</w:t>
            </w:r>
          </w:p>
          <w:p w:rsidR="00B02932" w:rsidRPr="00C807FA" w:rsidRDefault="00B02932" w:rsidP="00A46D2D">
            <w:pPr>
              <w:pStyle w:val="ListParagraph"/>
              <w:numPr>
                <w:ilvl w:val="0"/>
                <w:numId w:val="8"/>
              </w:numPr>
              <w:spacing w:after="0"/>
              <w:ind w:left="296" w:hanging="270"/>
              <w:jc w:val="left"/>
            </w:pPr>
            <w:r w:rsidRPr="00C807FA">
              <w:t>Toggle</w:t>
            </w:r>
          </w:p>
          <w:p w:rsidR="00B02932" w:rsidRPr="00C807FA" w:rsidRDefault="00B02932" w:rsidP="00A46D2D">
            <w:pPr>
              <w:pStyle w:val="ListParagraph"/>
              <w:numPr>
                <w:ilvl w:val="0"/>
                <w:numId w:val="8"/>
              </w:numPr>
              <w:spacing w:after="0"/>
              <w:ind w:left="296" w:hanging="270"/>
              <w:jc w:val="left"/>
            </w:pPr>
            <w:r w:rsidRPr="00C807FA">
              <w:t>Flat File</w:t>
            </w:r>
          </w:p>
          <w:p w:rsidR="00B02932" w:rsidRPr="00C807FA" w:rsidRDefault="00B02932" w:rsidP="00A46D2D">
            <w:pPr>
              <w:pStyle w:val="ListParagraph"/>
              <w:numPr>
                <w:ilvl w:val="0"/>
                <w:numId w:val="8"/>
              </w:numPr>
              <w:spacing w:after="0"/>
              <w:ind w:left="296" w:hanging="270"/>
              <w:jc w:val="left"/>
            </w:pPr>
            <w:r w:rsidRPr="00C807FA">
              <w:t>Half Round File</w:t>
            </w:r>
          </w:p>
          <w:p w:rsidR="00B02932" w:rsidRPr="00C807FA" w:rsidRDefault="00B02932" w:rsidP="00A46D2D">
            <w:pPr>
              <w:pStyle w:val="ListParagraph"/>
              <w:numPr>
                <w:ilvl w:val="0"/>
                <w:numId w:val="8"/>
              </w:numPr>
              <w:spacing w:after="0"/>
              <w:ind w:left="296" w:hanging="270"/>
              <w:jc w:val="left"/>
            </w:pPr>
            <w:r w:rsidRPr="00C807FA">
              <w:t>Round file</w:t>
            </w:r>
          </w:p>
          <w:p w:rsidR="00B02932" w:rsidRPr="00C807FA" w:rsidRDefault="00B02932" w:rsidP="00A46D2D">
            <w:pPr>
              <w:pStyle w:val="ListParagraph"/>
              <w:numPr>
                <w:ilvl w:val="0"/>
                <w:numId w:val="8"/>
              </w:numPr>
              <w:spacing w:after="0"/>
              <w:ind w:left="296" w:hanging="270"/>
              <w:jc w:val="left"/>
            </w:pPr>
            <w:r w:rsidRPr="00C807FA">
              <w:t>Center Punch</w:t>
            </w:r>
          </w:p>
          <w:p w:rsidR="00B02932" w:rsidRPr="00C807FA" w:rsidRDefault="00B02932" w:rsidP="00A46D2D">
            <w:pPr>
              <w:pStyle w:val="ListParagraph"/>
              <w:numPr>
                <w:ilvl w:val="0"/>
                <w:numId w:val="8"/>
              </w:numPr>
              <w:spacing w:after="0"/>
              <w:ind w:left="296" w:hanging="270"/>
              <w:jc w:val="left"/>
            </w:pPr>
            <w:r w:rsidRPr="00C807FA">
              <w:t>Hammer</w:t>
            </w:r>
          </w:p>
          <w:p w:rsidR="00B02932" w:rsidRPr="00C807FA" w:rsidRDefault="00B02932" w:rsidP="00A46D2D">
            <w:pPr>
              <w:pStyle w:val="ListParagraph"/>
              <w:numPr>
                <w:ilvl w:val="0"/>
                <w:numId w:val="8"/>
              </w:numPr>
              <w:spacing w:after="0"/>
              <w:ind w:left="296" w:hanging="270"/>
              <w:jc w:val="left"/>
            </w:pPr>
            <w:r w:rsidRPr="00C807FA">
              <w:t>Chisel</w:t>
            </w:r>
          </w:p>
          <w:p w:rsidR="00B02932" w:rsidRPr="00C807FA" w:rsidRDefault="00B02932" w:rsidP="00A46D2D">
            <w:pPr>
              <w:pStyle w:val="ListParagraph"/>
              <w:numPr>
                <w:ilvl w:val="0"/>
                <w:numId w:val="8"/>
              </w:numPr>
              <w:spacing w:after="0"/>
              <w:ind w:left="296" w:hanging="270"/>
              <w:jc w:val="left"/>
            </w:pPr>
            <w:r w:rsidRPr="00C807FA">
              <w:t>Scriber</w:t>
            </w:r>
          </w:p>
          <w:p w:rsidR="00B02932" w:rsidRPr="00C807FA" w:rsidRDefault="00B02932" w:rsidP="00A46D2D">
            <w:pPr>
              <w:pStyle w:val="ListParagraph"/>
              <w:numPr>
                <w:ilvl w:val="0"/>
                <w:numId w:val="8"/>
              </w:numPr>
              <w:spacing w:after="0"/>
              <w:ind w:left="296" w:hanging="270"/>
              <w:jc w:val="left"/>
            </w:pPr>
            <w:r w:rsidRPr="00C807FA">
              <w:t>Divider</w:t>
            </w:r>
          </w:p>
          <w:p w:rsidR="00B02932" w:rsidRPr="00C807FA" w:rsidRDefault="00B02932" w:rsidP="00A46D2D">
            <w:pPr>
              <w:pStyle w:val="ListParagraph"/>
              <w:numPr>
                <w:ilvl w:val="0"/>
                <w:numId w:val="8"/>
              </w:numPr>
              <w:spacing w:after="0"/>
              <w:ind w:left="296" w:hanging="270"/>
              <w:jc w:val="left"/>
            </w:pPr>
            <w:r w:rsidRPr="00C807FA">
              <w:t>Tri Square</w:t>
            </w:r>
          </w:p>
          <w:p w:rsidR="00B02932" w:rsidRPr="00C807FA" w:rsidRDefault="00B02932" w:rsidP="00A46D2D">
            <w:pPr>
              <w:pStyle w:val="ListParagraph"/>
              <w:numPr>
                <w:ilvl w:val="0"/>
                <w:numId w:val="8"/>
              </w:numPr>
              <w:spacing w:after="0"/>
              <w:ind w:left="296" w:hanging="270"/>
              <w:jc w:val="left"/>
            </w:pPr>
            <w:r w:rsidRPr="00C807FA">
              <w:t>Marking Ink</w:t>
            </w:r>
          </w:p>
          <w:p w:rsidR="00B02932" w:rsidRPr="00C807FA" w:rsidRDefault="00B02932" w:rsidP="00A46D2D">
            <w:pPr>
              <w:pStyle w:val="ListParagraph"/>
              <w:numPr>
                <w:ilvl w:val="0"/>
                <w:numId w:val="8"/>
              </w:numPr>
              <w:spacing w:after="0"/>
              <w:ind w:left="296" w:hanging="270"/>
              <w:jc w:val="left"/>
            </w:pPr>
            <w:r w:rsidRPr="00C807FA">
              <w:lastRenderedPageBreak/>
              <w:t>Vernier Caliper</w:t>
            </w:r>
          </w:p>
          <w:p w:rsidR="00B02932" w:rsidRPr="00C807FA" w:rsidRDefault="00B02932" w:rsidP="00A46D2D">
            <w:pPr>
              <w:pStyle w:val="ListParagraph"/>
              <w:numPr>
                <w:ilvl w:val="0"/>
                <w:numId w:val="8"/>
              </w:numPr>
              <w:spacing w:after="0"/>
              <w:ind w:left="296" w:hanging="270"/>
              <w:jc w:val="left"/>
            </w:pPr>
            <w:r w:rsidRPr="00C807FA">
              <w:t>Steel Scale</w:t>
            </w:r>
          </w:p>
          <w:p w:rsidR="00B02932" w:rsidRPr="00C807FA" w:rsidRDefault="00B02932" w:rsidP="00A46D2D">
            <w:pPr>
              <w:pStyle w:val="ListParagraph"/>
              <w:numPr>
                <w:ilvl w:val="0"/>
                <w:numId w:val="8"/>
              </w:numPr>
              <w:spacing w:after="0"/>
              <w:ind w:left="296" w:hanging="270"/>
              <w:jc w:val="left"/>
            </w:pPr>
            <w:r w:rsidRPr="00C807FA">
              <w:t>Hacksaw</w:t>
            </w:r>
          </w:p>
          <w:p w:rsidR="00B02932" w:rsidRPr="00C807FA" w:rsidRDefault="00B02932" w:rsidP="00A46D2D">
            <w:pPr>
              <w:pStyle w:val="ListParagraph"/>
              <w:numPr>
                <w:ilvl w:val="0"/>
                <w:numId w:val="8"/>
              </w:numPr>
              <w:spacing w:line="240" w:lineRule="auto"/>
              <w:ind w:left="296" w:hanging="270"/>
              <w:jc w:val="left"/>
            </w:pPr>
            <w:r w:rsidRPr="00C807FA">
              <w:t>Portable welding machine 3 Phase 300 Amps.</w:t>
            </w:r>
          </w:p>
          <w:p w:rsidR="00B02932" w:rsidRPr="00C807FA" w:rsidRDefault="00B02932" w:rsidP="00A46D2D">
            <w:pPr>
              <w:pStyle w:val="ListParagraph"/>
              <w:numPr>
                <w:ilvl w:val="0"/>
                <w:numId w:val="8"/>
              </w:numPr>
              <w:spacing w:after="0"/>
              <w:ind w:left="296" w:hanging="270"/>
              <w:jc w:val="left"/>
            </w:pPr>
            <w:r w:rsidRPr="00C807FA">
              <w:t>Pedestal Drill machine</w:t>
            </w:r>
          </w:p>
          <w:p w:rsidR="00B02932" w:rsidRPr="00C807FA" w:rsidRDefault="00B02932" w:rsidP="00A46D2D">
            <w:pPr>
              <w:pStyle w:val="ListParagraph"/>
              <w:numPr>
                <w:ilvl w:val="0"/>
                <w:numId w:val="8"/>
              </w:numPr>
              <w:spacing w:after="0"/>
              <w:ind w:left="296" w:hanging="270"/>
              <w:jc w:val="left"/>
            </w:pPr>
            <w:r w:rsidRPr="00C807FA">
              <w:t>Machine wise</w:t>
            </w:r>
          </w:p>
          <w:p w:rsidR="00B02932" w:rsidRPr="00C807FA" w:rsidRDefault="00B02932" w:rsidP="00A46D2D">
            <w:pPr>
              <w:pStyle w:val="ListParagraph"/>
              <w:numPr>
                <w:ilvl w:val="0"/>
                <w:numId w:val="8"/>
              </w:numPr>
              <w:spacing w:after="0"/>
              <w:ind w:left="296" w:hanging="270"/>
              <w:jc w:val="left"/>
            </w:pPr>
            <w:r w:rsidRPr="00C807FA">
              <w:t>Drill bits</w:t>
            </w:r>
          </w:p>
          <w:p w:rsidR="00B02932" w:rsidRPr="00C807FA" w:rsidRDefault="00B02932" w:rsidP="00A46D2D">
            <w:pPr>
              <w:pStyle w:val="ListParagraph"/>
              <w:numPr>
                <w:ilvl w:val="0"/>
                <w:numId w:val="8"/>
              </w:numPr>
              <w:spacing w:after="0"/>
              <w:ind w:left="296" w:hanging="270"/>
              <w:jc w:val="left"/>
            </w:pPr>
            <w:r w:rsidRPr="00C807FA">
              <w:t>Emery paper</w:t>
            </w:r>
          </w:p>
          <w:p w:rsidR="00B02932" w:rsidRPr="00C807FA" w:rsidRDefault="00B02932" w:rsidP="00A46D2D">
            <w:pPr>
              <w:pStyle w:val="ListParagraph"/>
              <w:numPr>
                <w:ilvl w:val="0"/>
                <w:numId w:val="8"/>
              </w:numPr>
              <w:spacing w:after="0"/>
              <w:ind w:left="296" w:hanging="270"/>
              <w:jc w:val="left"/>
            </w:pPr>
            <w:r w:rsidRPr="00C807FA">
              <w:t>Printer</w:t>
            </w:r>
          </w:p>
          <w:p w:rsidR="00B02932" w:rsidRPr="00C807FA" w:rsidRDefault="00B02932" w:rsidP="00A46D2D">
            <w:pPr>
              <w:pStyle w:val="ListParagraph"/>
              <w:numPr>
                <w:ilvl w:val="0"/>
                <w:numId w:val="8"/>
              </w:numPr>
              <w:spacing w:after="0"/>
              <w:ind w:left="296" w:hanging="270"/>
              <w:jc w:val="left"/>
            </w:pPr>
            <w:r w:rsidRPr="00C807FA">
              <w:t>Multimedia projector</w:t>
            </w:r>
          </w:p>
          <w:p w:rsidR="00B02932" w:rsidRPr="00C807FA" w:rsidRDefault="00B02932" w:rsidP="00A46D2D">
            <w:pPr>
              <w:pStyle w:val="ListParagraph"/>
              <w:numPr>
                <w:ilvl w:val="0"/>
                <w:numId w:val="8"/>
              </w:numPr>
              <w:spacing w:after="0"/>
              <w:ind w:left="296" w:hanging="270"/>
              <w:jc w:val="left"/>
            </w:pPr>
            <w:r w:rsidRPr="00C807FA">
              <w:t>Computer</w:t>
            </w:r>
          </w:p>
          <w:p w:rsidR="00B02932" w:rsidRPr="00C807FA" w:rsidRDefault="00B02932" w:rsidP="00A46D2D">
            <w:pPr>
              <w:pStyle w:val="ListParagraph"/>
              <w:numPr>
                <w:ilvl w:val="0"/>
                <w:numId w:val="8"/>
              </w:numPr>
              <w:spacing w:after="0"/>
              <w:ind w:left="296" w:hanging="270"/>
              <w:jc w:val="left"/>
            </w:pPr>
            <w:r w:rsidRPr="00C807FA">
              <w:t>Pencils</w:t>
            </w:r>
          </w:p>
          <w:p w:rsidR="00B02932" w:rsidRPr="00C807FA" w:rsidRDefault="00B02932" w:rsidP="00A46D2D">
            <w:pPr>
              <w:pStyle w:val="ListParagraph"/>
              <w:numPr>
                <w:ilvl w:val="0"/>
                <w:numId w:val="8"/>
              </w:numPr>
              <w:spacing w:after="0"/>
              <w:ind w:left="296" w:hanging="270"/>
              <w:jc w:val="left"/>
            </w:pPr>
            <w:r w:rsidRPr="00C807FA">
              <w:t>Erasers</w:t>
            </w:r>
          </w:p>
          <w:p w:rsidR="00B02932" w:rsidRPr="00C807FA" w:rsidRDefault="00B02932" w:rsidP="00A46D2D">
            <w:pPr>
              <w:pStyle w:val="ListParagraph"/>
              <w:numPr>
                <w:ilvl w:val="0"/>
                <w:numId w:val="8"/>
              </w:numPr>
              <w:spacing w:after="0"/>
              <w:ind w:left="296" w:hanging="270"/>
              <w:jc w:val="left"/>
            </w:pPr>
            <w:r w:rsidRPr="00C807FA">
              <w:t>sharpeners</w:t>
            </w:r>
          </w:p>
          <w:p w:rsidR="00B02932" w:rsidRPr="00C807FA" w:rsidRDefault="00B02932" w:rsidP="00A46D2D">
            <w:pPr>
              <w:pStyle w:val="ListParagraph"/>
              <w:numPr>
                <w:ilvl w:val="0"/>
                <w:numId w:val="8"/>
              </w:numPr>
              <w:spacing w:after="0"/>
              <w:ind w:left="296" w:hanging="270"/>
              <w:jc w:val="left"/>
            </w:pPr>
            <w:r w:rsidRPr="00C807FA">
              <w:t>Paper cutter</w:t>
            </w:r>
          </w:p>
          <w:p w:rsidR="00B02932" w:rsidRPr="00C807FA" w:rsidRDefault="00B02932" w:rsidP="00A46D2D">
            <w:pPr>
              <w:pStyle w:val="ListParagraph"/>
              <w:numPr>
                <w:ilvl w:val="0"/>
                <w:numId w:val="8"/>
              </w:numPr>
              <w:spacing w:after="0"/>
              <w:ind w:left="296" w:hanging="270"/>
              <w:jc w:val="left"/>
            </w:pPr>
            <w:r w:rsidRPr="00C807FA">
              <w:t>Scissors</w:t>
            </w:r>
          </w:p>
          <w:p w:rsidR="00B02932" w:rsidRPr="00C807FA" w:rsidRDefault="00B02932" w:rsidP="00A46D2D">
            <w:pPr>
              <w:pStyle w:val="ListParagraph"/>
              <w:numPr>
                <w:ilvl w:val="0"/>
                <w:numId w:val="8"/>
              </w:numPr>
              <w:spacing w:after="0"/>
              <w:ind w:left="296" w:hanging="270"/>
              <w:jc w:val="left"/>
            </w:pPr>
            <w:r w:rsidRPr="00C807FA">
              <w:t>White chart paper</w:t>
            </w:r>
          </w:p>
          <w:p w:rsidR="00B02932" w:rsidRPr="00C807FA" w:rsidRDefault="00B02932" w:rsidP="00A46D2D">
            <w:pPr>
              <w:pStyle w:val="ListParagraph"/>
              <w:numPr>
                <w:ilvl w:val="0"/>
                <w:numId w:val="8"/>
              </w:numPr>
              <w:spacing w:after="0"/>
              <w:ind w:left="296" w:hanging="270"/>
              <w:jc w:val="left"/>
            </w:pPr>
            <w:r w:rsidRPr="00C807FA">
              <w:t>White board</w:t>
            </w:r>
          </w:p>
          <w:p w:rsidR="00B02932" w:rsidRPr="00C807FA" w:rsidRDefault="00B02932" w:rsidP="00A46D2D">
            <w:pPr>
              <w:pStyle w:val="ListParagraph"/>
              <w:numPr>
                <w:ilvl w:val="0"/>
                <w:numId w:val="8"/>
              </w:numPr>
              <w:spacing w:after="0"/>
              <w:ind w:left="296" w:hanging="270"/>
              <w:jc w:val="left"/>
            </w:pPr>
            <w:r w:rsidRPr="00C807FA">
              <w:t>White board markers (red, blue, green, black)</w:t>
            </w:r>
          </w:p>
          <w:p w:rsidR="00B02932" w:rsidRPr="00C807FA" w:rsidRDefault="00B02932" w:rsidP="00A46D2D">
            <w:pPr>
              <w:pStyle w:val="ListParagraph"/>
              <w:numPr>
                <w:ilvl w:val="0"/>
                <w:numId w:val="8"/>
              </w:numPr>
              <w:spacing w:after="0"/>
              <w:ind w:left="296" w:hanging="270"/>
              <w:jc w:val="left"/>
            </w:pPr>
            <w:r w:rsidRPr="00C807FA">
              <w:t xml:space="preserve">Permanent markers </w:t>
            </w:r>
            <w:r w:rsidRPr="00C807FA">
              <w:lastRenderedPageBreak/>
              <w:t>(black)</w:t>
            </w:r>
          </w:p>
          <w:p w:rsidR="00B02932" w:rsidRPr="00C807FA" w:rsidRDefault="00B02932" w:rsidP="00A46D2D">
            <w:pPr>
              <w:pStyle w:val="ListParagraph"/>
              <w:numPr>
                <w:ilvl w:val="0"/>
                <w:numId w:val="8"/>
              </w:numPr>
              <w:spacing w:after="0"/>
              <w:ind w:left="296" w:hanging="270"/>
              <w:jc w:val="left"/>
            </w:pPr>
            <w:r w:rsidRPr="00C807FA">
              <w:t>File covers</w:t>
            </w:r>
          </w:p>
          <w:p w:rsidR="00B02932" w:rsidRPr="00C807FA" w:rsidRDefault="00B02932" w:rsidP="00A46D2D">
            <w:pPr>
              <w:pStyle w:val="ListParagraph"/>
              <w:numPr>
                <w:ilvl w:val="0"/>
                <w:numId w:val="8"/>
              </w:numPr>
              <w:spacing w:after="0" w:line="276" w:lineRule="auto"/>
              <w:ind w:left="296" w:hanging="270"/>
              <w:jc w:val="left"/>
              <w:rPr>
                <w:color w:val="FF0000"/>
              </w:rPr>
            </w:pPr>
            <w:r w:rsidRPr="00C807FA">
              <w:t>Box files</w:t>
            </w:r>
          </w:p>
        </w:tc>
        <w:tc>
          <w:tcPr>
            <w:tcW w:w="1848" w:type="dxa"/>
            <w:tcBorders>
              <w:top w:val="single" w:sz="4" w:space="0" w:color="000000"/>
              <w:left w:val="single" w:sz="4" w:space="0" w:color="000000"/>
              <w:bottom w:val="single" w:sz="4" w:space="0" w:color="000000"/>
              <w:right w:val="single" w:sz="4" w:space="0" w:color="000000"/>
            </w:tcBorders>
            <w:vAlign w:val="center"/>
          </w:tcPr>
          <w:p w:rsidR="00B02932" w:rsidRPr="00C807FA" w:rsidRDefault="00B02932" w:rsidP="00B02932">
            <w:pPr>
              <w:spacing w:before="240" w:after="0" w:line="240" w:lineRule="auto"/>
              <w:ind w:left="0" w:firstLine="0"/>
            </w:pPr>
            <w:r w:rsidRPr="00C807FA">
              <w:lastRenderedPageBreak/>
              <w:t>Class Room</w:t>
            </w:r>
          </w:p>
          <w:p w:rsidR="00B02932" w:rsidRPr="00C807FA" w:rsidRDefault="00B02932" w:rsidP="00B02932">
            <w:pPr>
              <w:spacing w:after="0" w:line="240" w:lineRule="auto"/>
              <w:ind w:left="0" w:firstLine="0"/>
            </w:pPr>
            <w:r w:rsidRPr="00C807FA">
              <w:t>Training Workshop.</w:t>
            </w:r>
          </w:p>
          <w:p w:rsidR="00B02932" w:rsidRPr="00C807FA" w:rsidRDefault="00B02932" w:rsidP="00B02932">
            <w:pPr>
              <w:spacing w:after="0" w:line="276" w:lineRule="auto"/>
              <w:ind w:left="2" w:firstLine="0"/>
              <w:jc w:val="left"/>
              <w:rPr>
                <w:color w:val="FF0000"/>
              </w:rPr>
            </w:pPr>
            <w:r w:rsidRPr="00C807FA">
              <w:t>Lab/ Field Visit.</w:t>
            </w:r>
          </w:p>
        </w:tc>
      </w:tr>
    </w:tbl>
    <w:p w:rsidR="001A2E0D" w:rsidRPr="00C807FA" w:rsidRDefault="001A2E0D" w:rsidP="001A2E0D">
      <w:pPr>
        <w:spacing w:after="0" w:line="240" w:lineRule="auto"/>
        <w:ind w:left="0" w:firstLine="0"/>
      </w:pPr>
    </w:p>
    <w:p w:rsidR="00B93140" w:rsidRPr="00C807FA" w:rsidRDefault="00B93140">
      <w:pPr>
        <w:spacing w:after="160" w:line="259" w:lineRule="auto"/>
        <w:ind w:left="0" w:firstLine="0"/>
        <w:jc w:val="left"/>
      </w:pPr>
      <w:r w:rsidRPr="00C807FA">
        <w:br w:type="page"/>
      </w:r>
    </w:p>
    <w:p w:rsidR="00B93140" w:rsidRPr="00C807FA" w:rsidRDefault="001107A3" w:rsidP="00102731">
      <w:pPr>
        <w:pStyle w:val="Heading2"/>
      </w:pPr>
      <w:bookmarkStart w:id="52" w:name="_Toc114480386"/>
      <w:r w:rsidRPr="00C807FA">
        <w:lastRenderedPageBreak/>
        <w:t xml:space="preserve">0714E&amp;A20: </w:t>
      </w:r>
      <w:r w:rsidR="00C807FA" w:rsidRPr="00C807FA">
        <w:t xml:space="preserve"> </w:t>
      </w:r>
      <w:r w:rsidR="00B93140" w:rsidRPr="00C807FA">
        <w:t>Evaluate the Use of H</w:t>
      </w:r>
      <w:r w:rsidR="00C807FA">
        <w:t>and</w:t>
      </w:r>
      <w:r w:rsidR="00B93140" w:rsidRPr="00C807FA">
        <w:t xml:space="preserve"> </w:t>
      </w:r>
      <w:r w:rsidR="00C807FA">
        <w:t>and</w:t>
      </w:r>
      <w:r w:rsidR="00B93140" w:rsidRPr="00C807FA">
        <w:t xml:space="preserve"> Power Tools</w:t>
      </w:r>
      <w:bookmarkEnd w:id="52"/>
    </w:p>
    <w:p w:rsidR="00B93140" w:rsidRPr="00C807FA" w:rsidRDefault="0099797D" w:rsidP="00B93140">
      <w:pPr>
        <w:spacing w:before="240" w:after="0" w:line="240" w:lineRule="auto"/>
        <w:ind w:left="0" w:firstLine="0"/>
        <w:jc w:val="left"/>
        <w:rPr>
          <w:lang w:val="en-GB"/>
        </w:rPr>
      </w:pPr>
      <w:r w:rsidRPr="00C807FA">
        <w:rPr>
          <w:b/>
          <w:sz w:val="24"/>
          <w:szCs w:val="24"/>
          <w:lang w:val="pt-PT"/>
        </w:rPr>
        <w:t xml:space="preserve">Objective: </w:t>
      </w:r>
      <w:r w:rsidR="00B93140" w:rsidRPr="00C807FA">
        <w:rPr>
          <w:lang w:val="en-GB"/>
        </w:rPr>
        <w:t xml:space="preserve">This </w:t>
      </w:r>
      <w:r w:rsidRPr="00C807FA">
        <w:rPr>
          <w:lang w:val="en-GB"/>
        </w:rPr>
        <w:t>module</w:t>
      </w:r>
      <w:r w:rsidR="00B93140" w:rsidRPr="00C807FA">
        <w:rPr>
          <w:lang w:val="en-GB"/>
        </w:rPr>
        <w:t xml:space="preserve"> covers the skills </w:t>
      </w:r>
      <w:r w:rsidR="00C807FA">
        <w:rPr>
          <w:lang w:val="en-GB"/>
        </w:rPr>
        <w:t>and</w:t>
      </w:r>
      <w:r w:rsidR="00B93140" w:rsidRPr="00C807FA">
        <w:rPr>
          <w:lang w:val="en-GB"/>
        </w:rPr>
        <w:t xml:space="preserve"> knowledge required to Put on h</w:t>
      </w:r>
      <w:r w:rsidR="00C807FA">
        <w:rPr>
          <w:lang w:val="en-GB"/>
        </w:rPr>
        <w:t>and</w:t>
      </w:r>
      <w:r w:rsidR="00B93140" w:rsidRPr="00C807FA">
        <w:rPr>
          <w:lang w:val="en-GB"/>
        </w:rPr>
        <w:t xml:space="preserve"> tools </w:t>
      </w:r>
      <w:r w:rsidR="00C807FA">
        <w:rPr>
          <w:lang w:val="en-GB"/>
        </w:rPr>
        <w:t>and</w:t>
      </w:r>
      <w:r w:rsidR="00B93140" w:rsidRPr="00C807FA">
        <w:rPr>
          <w:lang w:val="en-GB"/>
        </w:rPr>
        <w:t xml:space="preserve"> Put on power tools.</w:t>
      </w:r>
    </w:p>
    <w:p w:rsidR="00B93140" w:rsidRPr="00C807FA" w:rsidRDefault="00B93140" w:rsidP="00B93140">
      <w:pPr>
        <w:spacing w:before="240" w:after="0" w:line="240" w:lineRule="auto"/>
        <w:ind w:left="0" w:firstLine="0"/>
        <w:jc w:val="left"/>
        <w:rPr>
          <w:b/>
        </w:rPr>
      </w:pPr>
      <w:r w:rsidRPr="00C807FA">
        <w:rPr>
          <w:b/>
        </w:rPr>
        <w:t>Duration:  2</w:t>
      </w:r>
      <w:r w:rsidRPr="00C807FA">
        <w:rPr>
          <w:b/>
          <w:color w:val="auto"/>
        </w:rPr>
        <w:t>1 Hours</w:t>
      </w:r>
      <w:r w:rsidRPr="00C807FA">
        <w:tab/>
      </w:r>
      <w:r w:rsidRPr="00C807FA">
        <w:tab/>
      </w:r>
      <w:r w:rsidRPr="00C807FA">
        <w:tab/>
      </w:r>
      <w:r w:rsidRPr="00C807FA">
        <w:tab/>
      </w:r>
      <w:r w:rsidRPr="00C807FA">
        <w:tab/>
      </w:r>
      <w:r w:rsidRPr="00C807FA">
        <w:tab/>
      </w:r>
      <w:r w:rsidRPr="00C807FA">
        <w:rPr>
          <w:b/>
        </w:rPr>
        <w:t>Theory: 06 Hours</w:t>
      </w:r>
      <w:r w:rsidRPr="00C807FA">
        <w:rPr>
          <w:b/>
        </w:rPr>
        <w:tab/>
      </w:r>
      <w:r w:rsidRPr="00C807FA">
        <w:rPr>
          <w:b/>
        </w:rPr>
        <w:tab/>
      </w:r>
      <w:r w:rsidRPr="00C807FA">
        <w:tab/>
      </w:r>
      <w:r w:rsidRPr="00C807FA">
        <w:tab/>
      </w:r>
      <w:r w:rsidRPr="00C807FA">
        <w:tab/>
      </w:r>
      <w:r w:rsidRPr="00C807FA">
        <w:tab/>
      </w:r>
      <w:r w:rsidRPr="00C807FA">
        <w:rPr>
          <w:b/>
        </w:rPr>
        <w:t>Practical: 15 Hours</w:t>
      </w:r>
    </w:p>
    <w:p w:rsidR="00B93140" w:rsidRPr="00C807FA" w:rsidRDefault="00B93140" w:rsidP="00B93140">
      <w:pPr>
        <w:spacing w:after="0" w:line="240" w:lineRule="auto"/>
        <w:ind w:left="0" w:firstLine="0"/>
        <w:jc w:val="left"/>
      </w:pPr>
    </w:p>
    <w:tbl>
      <w:tblPr>
        <w:tblStyle w:val="TableGrid"/>
        <w:tblpPr w:leftFromText="180" w:rightFromText="180" w:vertAnchor="text" w:tblpX="53" w:tblpY="1"/>
        <w:tblOverlap w:val="never"/>
        <w:tblW w:w="15634" w:type="dxa"/>
        <w:tblInd w:w="0" w:type="dxa"/>
        <w:tblLayout w:type="fixed"/>
        <w:tblCellMar>
          <w:left w:w="106" w:type="dxa"/>
          <w:right w:w="49" w:type="dxa"/>
        </w:tblCellMar>
        <w:tblLook w:val="04A0" w:firstRow="1" w:lastRow="0" w:firstColumn="1" w:lastColumn="0" w:noHBand="0" w:noVBand="1"/>
      </w:tblPr>
      <w:tblGrid>
        <w:gridCol w:w="2393"/>
        <w:gridCol w:w="3833"/>
        <w:gridCol w:w="3916"/>
        <w:gridCol w:w="1802"/>
        <w:gridCol w:w="1842"/>
        <w:gridCol w:w="1848"/>
      </w:tblGrid>
      <w:tr w:rsidR="00B93140" w:rsidRPr="00C807FA" w:rsidTr="006D5F5C">
        <w:trPr>
          <w:trHeight w:val="835"/>
        </w:trPr>
        <w:tc>
          <w:tcPr>
            <w:tcW w:w="2393"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B93140" w:rsidRPr="00C807FA" w:rsidRDefault="00B93140" w:rsidP="006D5F5C">
            <w:pPr>
              <w:spacing w:after="0" w:line="276" w:lineRule="auto"/>
              <w:ind w:left="0" w:firstLine="0"/>
              <w:jc w:val="center"/>
            </w:pPr>
            <w:r w:rsidRPr="00C807FA">
              <w:rPr>
                <w:b/>
              </w:rPr>
              <w:t>Learning Unit</w:t>
            </w:r>
          </w:p>
        </w:tc>
        <w:tc>
          <w:tcPr>
            <w:tcW w:w="3833"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B93140" w:rsidRPr="00C807FA" w:rsidRDefault="00B93140" w:rsidP="006D5F5C">
            <w:pPr>
              <w:spacing w:after="0" w:line="276" w:lineRule="auto"/>
              <w:ind w:left="2" w:firstLine="0"/>
              <w:jc w:val="center"/>
            </w:pPr>
            <w:r w:rsidRPr="00C807FA">
              <w:rPr>
                <w:b/>
              </w:rPr>
              <w:t>Learning Outcomes</w:t>
            </w:r>
          </w:p>
        </w:tc>
        <w:tc>
          <w:tcPr>
            <w:tcW w:w="3916"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B93140" w:rsidRPr="00C807FA" w:rsidRDefault="00B93140" w:rsidP="006D5F5C">
            <w:pPr>
              <w:spacing w:after="0" w:line="276" w:lineRule="auto"/>
              <w:ind w:left="2" w:firstLine="0"/>
              <w:jc w:val="center"/>
            </w:pPr>
            <w:r w:rsidRPr="00C807FA">
              <w:rPr>
                <w:b/>
              </w:rPr>
              <w:t>Learning Elements</w:t>
            </w:r>
          </w:p>
        </w:tc>
        <w:tc>
          <w:tcPr>
            <w:tcW w:w="1802"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B93140" w:rsidRPr="00C807FA" w:rsidRDefault="00B93140" w:rsidP="006D5F5C">
            <w:pPr>
              <w:spacing w:after="0" w:line="276" w:lineRule="auto"/>
              <w:ind w:left="2" w:firstLine="0"/>
              <w:jc w:val="center"/>
            </w:pPr>
            <w:r w:rsidRPr="00C807FA">
              <w:rPr>
                <w:b/>
              </w:rPr>
              <w:t>Duration</w:t>
            </w:r>
          </w:p>
        </w:tc>
        <w:tc>
          <w:tcPr>
            <w:tcW w:w="1842" w:type="dxa"/>
            <w:tcBorders>
              <w:top w:val="single" w:sz="4" w:space="0" w:color="000000"/>
              <w:left w:val="single" w:sz="4" w:space="0" w:color="000000"/>
              <w:bottom w:val="single" w:sz="4" w:space="0" w:color="000000"/>
              <w:right w:val="single" w:sz="4" w:space="0" w:color="000000"/>
            </w:tcBorders>
            <w:shd w:val="clear" w:color="auto" w:fill="E5B8B7"/>
          </w:tcPr>
          <w:p w:rsidR="00B93140" w:rsidRPr="00C807FA" w:rsidRDefault="00B93140" w:rsidP="006D5F5C">
            <w:pPr>
              <w:spacing w:after="136" w:line="240" w:lineRule="auto"/>
              <w:ind w:left="2" w:firstLine="0"/>
              <w:jc w:val="left"/>
            </w:pPr>
            <w:r w:rsidRPr="00C807FA">
              <w:rPr>
                <w:b/>
              </w:rPr>
              <w:t xml:space="preserve">Materials </w:t>
            </w:r>
          </w:p>
          <w:p w:rsidR="00B93140" w:rsidRPr="00C807FA" w:rsidRDefault="00B93140" w:rsidP="006D5F5C">
            <w:pPr>
              <w:spacing w:after="0" w:line="276" w:lineRule="auto"/>
              <w:ind w:left="2" w:firstLine="0"/>
              <w:jc w:val="left"/>
            </w:pPr>
            <w:r w:rsidRPr="00C807FA">
              <w:rPr>
                <w:b/>
              </w:rPr>
              <w:t xml:space="preserve">Required </w:t>
            </w:r>
          </w:p>
        </w:tc>
        <w:tc>
          <w:tcPr>
            <w:tcW w:w="1848" w:type="dxa"/>
            <w:tcBorders>
              <w:top w:val="single" w:sz="4" w:space="0" w:color="000000"/>
              <w:left w:val="single" w:sz="4" w:space="0" w:color="000000"/>
              <w:bottom w:val="single" w:sz="4" w:space="0" w:color="000000"/>
              <w:right w:val="single" w:sz="4" w:space="0" w:color="000000"/>
            </w:tcBorders>
            <w:shd w:val="clear" w:color="auto" w:fill="E5B8B7"/>
          </w:tcPr>
          <w:p w:rsidR="00B93140" w:rsidRPr="00C807FA" w:rsidRDefault="00B93140" w:rsidP="006D5F5C">
            <w:pPr>
              <w:spacing w:after="136" w:line="240" w:lineRule="auto"/>
              <w:ind w:left="2" w:firstLine="0"/>
              <w:jc w:val="left"/>
            </w:pPr>
            <w:r w:rsidRPr="00C807FA">
              <w:rPr>
                <w:b/>
              </w:rPr>
              <w:t xml:space="preserve">Learning </w:t>
            </w:r>
          </w:p>
          <w:p w:rsidR="00B93140" w:rsidRPr="00C807FA" w:rsidRDefault="00B93140" w:rsidP="006D5F5C">
            <w:pPr>
              <w:spacing w:after="0" w:line="276" w:lineRule="auto"/>
              <w:ind w:left="2" w:firstLine="0"/>
              <w:jc w:val="left"/>
            </w:pPr>
            <w:r w:rsidRPr="00C807FA">
              <w:rPr>
                <w:b/>
              </w:rPr>
              <w:t xml:space="preserve">Place </w:t>
            </w:r>
          </w:p>
        </w:tc>
      </w:tr>
      <w:tr w:rsidR="00B93140" w:rsidRPr="00C807FA" w:rsidTr="006D5F5C">
        <w:trPr>
          <w:trHeight w:val="1554"/>
        </w:trPr>
        <w:tc>
          <w:tcPr>
            <w:tcW w:w="2393" w:type="dxa"/>
            <w:tcBorders>
              <w:top w:val="single" w:sz="4" w:space="0" w:color="000000"/>
              <w:left w:val="single" w:sz="4" w:space="0" w:color="000000"/>
              <w:bottom w:val="single" w:sz="4" w:space="0" w:color="000000"/>
              <w:right w:val="single" w:sz="4" w:space="0" w:color="000000"/>
            </w:tcBorders>
            <w:shd w:val="clear" w:color="auto" w:fill="auto"/>
          </w:tcPr>
          <w:p w:rsidR="00B93140" w:rsidRPr="00C807FA" w:rsidRDefault="00B93140" w:rsidP="00A46D2D">
            <w:pPr>
              <w:pStyle w:val="Style2"/>
              <w:numPr>
                <w:ilvl w:val="0"/>
                <w:numId w:val="138"/>
              </w:numPr>
              <w:ind w:hanging="720"/>
              <w:rPr>
                <w:rFonts w:ascii="Arial" w:hAnsi="Arial" w:cs="Arial"/>
                <w:b/>
                <w:bCs/>
                <w:color w:val="auto"/>
                <w:sz w:val="22"/>
              </w:rPr>
            </w:pPr>
            <w:r w:rsidRPr="00C807FA">
              <w:rPr>
                <w:rFonts w:ascii="Arial" w:hAnsi="Arial" w:cs="Arial"/>
                <w:szCs w:val="24"/>
              </w:rPr>
              <w:t>Put on h</w:t>
            </w:r>
            <w:r w:rsidR="00C807FA">
              <w:rPr>
                <w:rFonts w:ascii="Arial" w:hAnsi="Arial" w:cs="Arial"/>
                <w:szCs w:val="24"/>
              </w:rPr>
              <w:t>and</w:t>
            </w:r>
            <w:r w:rsidRPr="00C807FA">
              <w:rPr>
                <w:rFonts w:ascii="Arial" w:hAnsi="Arial" w:cs="Arial"/>
                <w:szCs w:val="24"/>
              </w:rPr>
              <w:t xml:space="preserve"> tools</w:t>
            </w:r>
          </w:p>
        </w:tc>
        <w:tc>
          <w:tcPr>
            <w:tcW w:w="3833" w:type="dxa"/>
            <w:tcBorders>
              <w:top w:val="single" w:sz="4" w:space="0" w:color="000000"/>
              <w:left w:val="single" w:sz="4" w:space="0" w:color="000000"/>
              <w:bottom w:val="single" w:sz="4" w:space="0" w:color="000000"/>
              <w:right w:val="single" w:sz="4" w:space="0" w:color="000000"/>
            </w:tcBorders>
            <w:shd w:val="clear" w:color="auto" w:fill="auto"/>
          </w:tcPr>
          <w:p w:rsidR="00B93140" w:rsidRPr="00C807FA" w:rsidRDefault="00B93140" w:rsidP="00A46D2D">
            <w:pPr>
              <w:pStyle w:val="Style1"/>
              <w:numPr>
                <w:ilvl w:val="0"/>
                <w:numId w:val="139"/>
              </w:numPr>
              <w:spacing w:after="240"/>
              <w:ind w:left="307" w:hanging="270"/>
              <w:rPr>
                <w:rFonts w:ascii="Arial" w:hAnsi="Arial" w:cs="Arial"/>
                <w:szCs w:val="24"/>
              </w:rPr>
            </w:pPr>
            <w:r w:rsidRPr="00C807FA">
              <w:rPr>
                <w:rFonts w:ascii="Arial" w:hAnsi="Arial" w:cs="Arial"/>
                <w:szCs w:val="24"/>
              </w:rPr>
              <w:t>Select h</w:t>
            </w:r>
            <w:r w:rsidR="00C807FA">
              <w:rPr>
                <w:rFonts w:ascii="Arial" w:hAnsi="Arial" w:cs="Arial"/>
                <w:szCs w:val="24"/>
              </w:rPr>
              <w:t>and</w:t>
            </w:r>
            <w:r w:rsidRPr="00C807FA">
              <w:rPr>
                <w:rFonts w:ascii="Arial" w:hAnsi="Arial" w:cs="Arial"/>
                <w:szCs w:val="24"/>
              </w:rPr>
              <w:t xml:space="preserve"> tools appropriate to the task requirements.</w:t>
            </w:r>
          </w:p>
          <w:p w:rsidR="00B93140" w:rsidRPr="00C807FA" w:rsidRDefault="00B93140" w:rsidP="00A46D2D">
            <w:pPr>
              <w:pStyle w:val="Style1"/>
              <w:numPr>
                <w:ilvl w:val="0"/>
                <w:numId w:val="139"/>
              </w:numPr>
              <w:spacing w:after="240"/>
              <w:ind w:left="307" w:hanging="270"/>
              <w:rPr>
                <w:rFonts w:ascii="Arial" w:hAnsi="Arial" w:cs="Arial"/>
                <w:szCs w:val="24"/>
              </w:rPr>
            </w:pPr>
            <w:r w:rsidRPr="00C807FA">
              <w:rPr>
                <w:rFonts w:ascii="Arial" w:hAnsi="Arial" w:cs="Arial"/>
                <w:szCs w:val="24"/>
              </w:rPr>
              <w:t>Use h</w:t>
            </w:r>
            <w:r w:rsidR="00C807FA">
              <w:rPr>
                <w:rFonts w:ascii="Arial" w:hAnsi="Arial" w:cs="Arial"/>
                <w:szCs w:val="24"/>
              </w:rPr>
              <w:t>and</w:t>
            </w:r>
            <w:r w:rsidRPr="00C807FA">
              <w:rPr>
                <w:rFonts w:ascii="Arial" w:hAnsi="Arial" w:cs="Arial"/>
                <w:szCs w:val="24"/>
              </w:rPr>
              <w:t xml:space="preserve"> tools to produce desired outcomes to job specifications which may include finish, tension, size or shape.</w:t>
            </w:r>
          </w:p>
          <w:p w:rsidR="00B93140" w:rsidRPr="00C807FA" w:rsidRDefault="00B93140" w:rsidP="00A46D2D">
            <w:pPr>
              <w:pStyle w:val="Style1"/>
              <w:numPr>
                <w:ilvl w:val="0"/>
                <w:numId w:val="139"/>
              </w:numPr>
              <w:spacing w:after="240"/>
              <w:ind w:left="307" w:hanging="270"/>
              <w:rPr>
                <w:rFonts w:ascii="Arial" w:hAnsi="Arial" w:cs="Arial"/>
                <w:szCs w:val="24"/>
              </w:rPr>
            </w:pPr>
            <w:r w:rsidRPr="00C807FA">
              <w:rPr>
                <w:rFonts w:ascii="Arial" w:hAnsi="Arial" w:cs="Arial"/>
                <w:szCs w:val="24"/>
              </w:rPr>
              <w:t xml:space="preserve">Adhere all safety requirements to before, during </w:t>
            </w:r>
            <w:r w:rsidR="00C807FA">
              <w:rPr>
                <w:rFonts w:ascii="Arial" w:hAnsi="Arial" w:cs="Arial"/>
                <w:szCs w:val="24"/>
              </w:rPr>
              <w:t>and</w:t>
            </w:r>
            <w:r w:rsidRPr="00C807FA">
              <w:rPr>
                <w:rFonts w:ascii="Arial" w:hAnsi="Arial" w:cs="Arial"/>
                <w:szCs w:val="24"/>
              </w:rPr>
              <w:t xml:space="preserve"> after use.</w:t>
            </w:r>
          </w:p>
          <w:p w:rsidR="00B93140" w:rsidRPr="00C807FA" w:rsidRDefault="00B93140" w:rsidP="00A46D2D">
            <w:pPr>
              <w:pStyle w:val="Style1"/>
              <w:numPr>
                <w:ilvl w:val="0"/>
                <w:numId w:val="139"/>
              </w:numPr>
              <w:spacing w:after="240"/>
              <w:ind w:left="307" w:hanging="270"/>
              <w:rPr>
                <w:rFonts w:ascii="Arial" w:hAnsi="Arial" w:cs="Arial"/>
                <w:szCs w:val="24"/>
              </w:rPr>
            </w:pPr>
            <w:r w:rsidRPr="00C807FA">
              <w:rPr>
                <w:rFonts w:ascii="Arial" w:hAnsi="Arial" w:cs="Arial"/>
                <w:szCs w:val="24"/>
              </w:rPr>
              <w:t xml:space="preserve">Identify </w:t>
            </w:r>
            <w:r w:rsidR="00C807FA">
              <w:rPr>
                <w:rFonts w:ascii="Arial" w:hAnsi="Arial" w:cs="Arial"/>
                <w:szCs w:val="24"/>
              </w:rPr>
              <w:t>and</w:t>
            </w:r>
            <w:r w:rsidRPr="00C807FA">
              <w:rPr>
                <w:rFonts w:ascii="Arial" w:hAnsi="Arial" w:cs="Arial"/>
                <w:szCs w:val="24"/>
              </w:rPr>
              <w:t xml:space="preserve"> mark unsafe or faulty tools for repair according to designated procedures before, during </w:t>
            </w:r>
            <w:r w:rsidR="00C807FA">
              <w:rPr>
                <w:rFonts w:ascii="Arial" w:hAnsi="Arial" w:cs="Arial"/>
                <w:szCs w:val="24"/>
              </w:rPr>
              <w:t>and</w:t>
            </w:r>
            <w:r w:rsidRPr="00C807FA">
              <w:rPr>
                <w:rFonts w:ascii="Arial" w:hAnsi="Arial" w:cs="Arial"/>
                <w:szCs w:val="24"/>
              </w:rPr>
              <w:t xml:space="preserve"> after use.</w:t>
            </w:r>
          </w:p>
          <w:p w:rsidR="00B93140" w:rsidRPr="00C807FA" w:rsidRDefault="00B93140" w:rsidP="00A46D2D">
            <w:pPr>
              <w:pStyle w:val="Style1"/>
              <w:numPr>
                <w:ilvl w:val="0"/>
                <w:numId w:val="139"/>
              </w:numPr>
              <w:spacing w:after="240"/>
              <w:ind w:left="307" w:hanging="270"/>
              <w:rPr>
                <w:rFonts w:ascii="Arial" w:hAnsi="Arial" w:cs="Arial"/>
                <w:szCs w:val="24"/>
              </w:rPr>
            </w:pPr>
            <w:r w:rsidRPr="00C807FA">
              <w:rPr>
                <w:rFonts w:ascii="Arial" w:hAnsi="Arial" w:cs="Arial"/>
                <w:szCs w:val="24"/>
              </w:rPr>
              <w:t>Maintain tools, including h</w:t>
            </w:r>
            <w:r w:rsidR="00C807FA">
              <w:rPr>
                <w:rFonts w:ascii="Arial" w:hAnsi="Arial" w:cs="Arial"/>
                <w:szCs w:val="24"/>
              </w:rPr>
              <w:t>and</w:t>
            </w:r>
            <w:r w:rsidRPr="00C807FA">
              <w:rPr>
                <w:rFonts w:ascii="Arial" w:hAnsi="Arial" w:cs="Arial"/>
                <w:szCs w:val="24"/>
              </w:rPr>
              <w:t xml:space="preserve"> sharpening according to st</w:t>
            </w:r>
            <w:r w:rsidR="00C807FA">
              <w:rPr>
                <w:rFonts w:ascii="Arial" w:hAnsi="Arial" w:cs="Arial"/>
                <w:szCs w:val="24"/>
              </w:rPr>
              <w:t>and</w:t>
            </w:r>
            <w:r w:rsidRPr="00C807FA">
              <w:rPr>
                <w:rFonts w:ascii="Arial" w:hAnsi="Arial" w:cs="Arial"/>
                <w:szCs w:val="24"/>
              </w:rPr>
              <w:t xml:space="preserve">ard operational procedures, principles </w:t>
            </w:r>
            <w:r w:rsidR="00C807FA">
              <w:rPr>
                <w:rFonts w:ascii="Arial" w:hAnsi="Arial" w:cs="Arial"/>
                <w:szCs w:val="24"/>
              </w:rPr>
              <w:t>and</w:t>
            </w:r>
            <w:r w:rsidRPr="00C807FA">
              <w:rPr>
                <w:rFonts w:ascii="Arial" w:hAnsi="Arial" w:cs="Arial"/>
                <w:szCs w:val="24"/>
              </w:rPr>
              <w:t xml:space="preserve"> techniques.</w:t>
            </w:r>
          </w:p>
          <w:p w:rsidR="00B93140" w:rsidRPr="00C807FA" w:rsidRDefault="00B93140" w:rsidP="00A46D2D">
            <w:pPr>
              <w:pStyle w:val="Style1"/>
              <w:numPr>
                <w:ilvl w:val="0"/>
                <w:numId w:val="139"/>
              </w:numPr>
              <w:spacing w:after="240" w:line="360" w:lineRule="auto"/>
              <w:ind w:left="307" w:hanging="270"/>
              <w:rPr>
                <w:rFonts w:ascii="Arial" w:hAnsi="Arial" w:cs="Arial"/>
                <w:sz w:val="22"/>
                <w:szCs w:val="24"/>
              </w:rPr>
            </w:pPr>
            <w:r w:rsidRPr="00C807FA">
              <w:rPr>
                <w:rFonts w:ascii="Arial" w:hAnsi="Arial" w:cs="Arial"/>
                <w:szCs w:val="24"/>
              </w:rPr>
              <w:t>Store h</w:t>
            </w:r>
            <w:r w:rsidR="00C807FA">
              <w:rPr>
                <w:rFonts w:ascii="Arial" w:hAnsi="Arial" w:cs="Arial"/>
                <w:szCs w:val="24"/>
              </w:rPr>
              <w:t>and</w:t>
            </w:r>
            <w:r w:rsidRPr="00C807FA">
              <w:rPr>
                <w:rFonts w:ascii="Arial" w:hAnsi="Arial" w:cs="Arial"/>
                <w:szCs w:val="24"/>
              </w:rPr>
              <w:t xml:space="preserve"> tools safely in appropriate location according </w:t>
            </w:r>
            <w:r w:rsidRPr="00C807FA">
              <w:rPr>
                <w:rFonts w:ascii="Arial" w:hAnsi="Arial" w:cs="Arial"/>
                <w:szCs w:val="24"/>
              </w:rPr>
              <w:lastRenderedPageBreak/>
              <w:t>to st</w:t>
            </w:r>
            <w:r w:rsidR="00C807FA">
              <w:rPr>
                <w:rFonts w:ascii="Arial" w:hAnsi="Arial" w:cs="Arial"/>
                <w:szCs w:val="24"/>
              </w:rPr>
              <w:t>and</w:t>
            </w:r>
            <w:r w:rsidRPr="00C807FA">
              <w:rPr>
                <w:rFonts w:ascii="Arial" w:hAnsi="Arial" w:cs="Arial"/>
                <w:szCs w:val="24"/>
              </w:rPr>
              <w:t xml:space="preserve">ard operational procedures </w:t>
            </w:r>
            <w:r w:rsidR="00C807FA">
              <w:rPr>
                <w:rFonts w:ascii="Arial" w:hAnsi="Arial" w:cs="Arial"/>
                <w:szCs w:val="24"/>
              </w:rPr>
              <w:t>and</w:t>
            </w:r>
            <w:r w:rsidRPr="00C807FA">
              <w:rPr>
                <w:rFonts w:ascii="Arial" w:hAnsi="Arial" w:cs="Arial"/>
                <w:szCs w:val="24"/>
              </w:rPr>
              <w:t xml:space="preserve"> manufacturers’ recommendations.</w:t>
            </w:r>
          </w:p>
        </w:tc>
        <w:tc>
          <w:tcPr>
            <w:tcW w:w="3916" w:type="dxa"/>
            <w:tcBorders>
              <w:top w:val="single" w:sz="4" w:space="0" w:color="000000"/>
              <w:left w:val="single" w:sz="4" w:space="0" w:color="000000"/>
              <w:bottom w:val="single" w:sz="4" w:space="0" w:color="000000"/>
              <w:right w:val="single" w:sz="4" w:space="0" w:color="000000"/>
            </w:tcBorders>
            <w:shd w:val="clear" w:color="auto" w:fill="auto"/>
          </w:tcPr>
          <w:p w:rsidR="00B93140" w:rsidRPr="00C807FA" w:rsidRDefault="00B93140" w:rsidP="006D5F5C">
            <w:pPr>
              <w:spacing w:after="0" w:line="240" w:lineRule="auto"/>
              <w:jc w:val="left"/>
              <w:rPr>
                <w:rFonts w:eastAsia="Times New Roman"/>
                <w:color w:val="FF0000"/>
              </w:rPr>
            </w:pPr>
          </w:p>
          <w:p w:rsidR="00427284" w:rsidRPr="00C807FA" w:rsidRDefault="00427284" w:rsidP="00A46D2D">
            <w:pPr>
              <w:pStyle w:val="ListParagraph"/>
              <w:numPr>
                <w:ilvl w:val="0"/>
                <w:numId w:val="136"/>
              </w:numPr>
              <w:spacing w:after="0" w:line="240" w:lineRule="auto"/>
              <w:ind w:left="344" w:hanging="270"/>
              <w:jc w:val="left"/>
            </w:pPr>
            <w:r w:rsidRPr="00C807FA">
              <w:rPr>
                <w:rFonts w:eastAsia="Times New Roman"/>
                <w:color w:val="auto"/>
              </w:rPr>
              <w:t>Describe safety protocols at work station.</w:t>
            </w:r>
          </w:p>
          <w:p w:rsidR="00B93140" w:rsidRPr="00C807FA" w:rsidRDefault="00B93140" w:rsidP="00A46D2D">
            <w:pPr>
              <w:pStyle w:val="ListParagraph"/>
              <w:numPr>
                <w:ilvl w:val="0"/>
                <w:numId w:val="136"/>
              </w:numPr>
              <w:tabs>
                <w:tab w:val="left" w:pos="630"/>
              </w:tabs>
              <w:spacing w:after="0" w:line="240" w:lineRule="auto"/>
              <w:ind w:left="344" w:hanging="270"/>
              <w:jc w:val="left"/>
            </w:pPr>
            <w:r w:rsidRPr="00C807FA">
              <w:t>Describe</w:t>
            </w:r>
            <w:r w:rsidR="00094767" w:rsidRPr="00C807FA">
              <w:t xml:space="preserve"> applications of different h</w:t>
            </w:r>
            <w:r w:rsidR="00C807FA">
              <w:t>and</w:t>
            </w:r>
            <w:r w:rsidR="00094767" w:rsidRPr="00C807FA">
              <w:t xml:space="preserve"> </w:t>
            </w:r>
            <w:r w:rsidRPr="00C807FA">
              <w:t>tools in a general engineering context</w:t>
            </w:r>
          </w:p>
          <w:p w:rsidR="00B93140" w:rsidRPr="00C807FA" w:rsidRDefault="00B93140" w:rsidP="00A46D2D">
            <w:pPr>
              <w:pStyle w:val="ListParagraph"/>
              <w:numPr>
                <w:ilvl w:val="0"/>
                <w:numId w:val="136"/>
              </w:numPr>
              <w:tabs>
                <w:tab w:val="left" w:pos="630"/>
              </w:tabs>
              <w:spacing w:after="0" w:line="240" w:lineRule="auto"/>
              <w:ind w:left="344" w:hanging="270"/>
              <w:jc w:val="left"/>
            </w:pPr>
            <w:r w:rsidRPr="00C807FA">
              <w:t xml:space="preserve">Describe Common faults </w:t>
            </w:r>
            <w:r w:rsidR="00C807FA">
              <w:t>and</w:t>
            </w:r>
            <w:r w:rsidRPr="00C807FA">
              <w:t>/or defects in h</w:t>
            </w:r>
            <w:r w:rsidR="00C807FA">
              <w:t>and</w:t>
            </w:r>
            <w:r w:rsidRPr="00C807FA">
              <w:t xml:space="preserve"> tools</w:t>
            </w:r>
          </w:p>
          <w:p w:rsidR="00B93140" w:rsidRPr="00C807FA" w:rsidRDefault="00B93140" w:rsidP="00A46D2D">
            <w:pPr>
              <w:pStyle w:val="ListParagraph"/>
              <w:numPr>
                <w:ilvl w:val="0"/>
                <w:numId w:val="136"/>
              </w:numPr>
              <w:tabs>
                <w:tab w:val="left" w:pos="630"/>
              </w:tabs>
              <w:spacing w:after="0" w:line="240" w:lineRule="auto"/>
              <w:ind w:left="344" w:hanging="270"/>
              <w:jc w:val="left"/>
            </w:pPr>
            <w:r w:rsidRPr="00C807FA">
              <w:t>Define Procedures for marking unsafe or faulty tools for repair</w:t>
            </w:r>
          </w:p>
          <w:p w:rsidR="00B93140" w:rsidRPr="00C807FA" w:rsidRDefault="00B93140" w:rsidP="00A46D2D">
            <w:pPr>
              <w:pStyle w:val="ListParagraph"/>
              <w:numPr>
                <w:ilvl w:val="0"/>
                <w:numId w:val="136"/>
              </w:numPr>
              <w:tabs>
                <w:tab w:val="left" w:pos="630"/>
              </w:tabs>
              <w:spacing w:after="0" w:line="240" w:lineRule="auto"/>
              <w:ind w:left="344" w:hanging="270"/>
              <w:jc w:val="left"/>
            </w:pPr>
            <w:r w:rsidRPr="00C807FA">
              <w:t>Define Routine maintenance requirements for a range of h</w:t>
            </w:r>
            <w:r w:rsidR="00C807FA">
              <w:t>and</w:t>
            </w:r>
            <w:r w:rsidRPr="00C807FA">
              <w:t xml:space="preserve"> tools</w:t>
            </w:r>
          </w:p>
          <w:p w:rsidR="00B93140" w:rsidRPr="00C807FA" w:rsidRDefault="00B93140" w:rsidP="00A46D2D">
            <w:pPr>
              <w:pStyle w:val="ListParagraph"/>
              <w:numPr>
                <w:ilvl w:val="0"/>
                <w:numId w:val="136"/>
              </w:numPr>
              <w:tabs>
                <w:tab w:val="left" w:pos="630"/>
              </w:tabs>
              <w:spacing w:after="0" w:line="240" w:lineRule="auto"/>
              <w:ind w:left="344" w:hanging="270"/>
              <w:jc w:val="left"/>
            </w:pPr>
            <w:r w:rsidRPr="00C807FA">
              <w:t xml:space="preserve">Describe Storage location </w:t>
            </w:r>
            <w:r w:rsidR="00C807FA">
              <w:t>and</w:t>
            </w:r>
            <w:r w:rsidRPr="00C807FA">
              <w:t xml:space="preserve"> procedures for a range of h</w:t>
            </w:r>
            <w:r w:rsidR="00C807FA">
              <w:t>and</w:t>
            </w:r>
            <w:r w:rsidRPr="00C807FA">
              <w:t xml:space="preserve"> tools</w:t>
            </w:r>
          </w:p>
          <w:p w:rsidR="00B93140" w:rsidRPr="00C807FA" w:rsidRDefault="00B93140" w:rsidP="00A46D2D">
            <w:pPr>
              <w:pStyle w:val="ListParagraph"/>
              <w:numPr>
                <w:ilvl w:val="0"/>
                <w:numId w:val="136"/>
              </w:numPr>
              <w:tabs>
                <w:tab w:val="left" w:pos="630"/>
              </w:tabs>
              <w:spacing w:after="0" w:line="240" w:lineRule="auto"/>
              <w:ind w:left="344" w:hanging="270"/>
              <w:jc w:val="left"/>
            </w:pPr>
            <w:r w:rsidRPr="00C807FA">
              <w:t xml:space="preserve">Define Hazards </w:t>
            </w:r>
            <w:r w:rsidR="00C807FA">
              <w:t>and</w:t>
            </w:r>
            <w:r w:rsidRPr="00C807FA">
              <w:t xml:space="preserve"> control measures associated with using h</w:t>
            </w:r>
            <w:r w:rsidR="00C807FA">
              <w:t>and</w:t>
            </w:r>
            <w:r w:rsidRPr="00C807FA">
              <w:t xml:space="preserve"> tools</w:t>
            </w:r>
          </w:p>
          <w:p w:rsidR="00B93140" w:rsidRPr="00C807FA" w:rsidRDefault="00B93140" w:rsidP="00A46D2D">
            <w:pPr>
              <w:pStyle w:val="ListParagraph"/>
              <w:numPr>
                <w:ilvl w:val="0"/>
                <w:numId w:val="136"/>
              </w:numPr>
              <w:tabs>
                <w:tab w:val="left" w:pos="630"/>
              </w:tabs>
              <w:spacing w:after="0" w:line="240" w:lineRule="auto"/>
              <w:ind w:left="344" w:hanging="270"/>
              <w:jc w:val="left"/>
            </w:pPr>
            <w:r w:rsidRPr="00C807FA">
              <w:t xml:space="preserve">Describe Benefits </w:t>
            </w:r>
            <w:r w:rsidR="00C807FA">
              <w:t>and</w:t>
            </w:r>
            <w:r w:rsidRPr="00C807FA">
              <w:t xml:space="preserve"> limits of cutting </w:t>
            </w:r>
            <w:r w:rsidR="00C807FA">
              <w:t>and</w:t>
            </w:r>
            <w:r w:rsidRPr="00C807FA">
              <w:t xml:space="preserve"> shaping metal with auxiliary equipment</w:t>
            </w:r>
          </w:p>
          <w:p w:rsidR="00B93140" w:rsidRPr="00C807FA" w:rsidRDefault="00B93140" w:rsidP="00A46D2D">
            <w:pPr>
              <w:pStyle w:val="ListParagraph"/>
              <w:numPr>
                <w:ilvl w:val="0"/>
                <w:numId w:val="136"/>
              </w:numPr>
              <w:tabs>
                <w:tab w:val="left" w:pos="630"/>
              </w:tabs>
              <w:spacing w:after="0" w:line="240" w:lineRule="auto"/>
              <w:ind w:left="344" w:hanging="270"/>
              <w:jc w:val="left"/>
            </w:pPr>
            <w:r w:rsidRPr="00C807FA">
              <w:t xml:space="preserve">Describe Environmental benefits of </w:t>
            </w:r>
            <w:r w:rsidRPr="00C807FA">
              <w:lastRenderedPageBreak/>
              <w:t>maintaining auxiliary equipment</w:t>
            </w:r>
          </w:p>
          <w:p w:rsidR="00B93140" w:rsidRPr="00C807FA" w:rsidRDefault="00B93140" w:rsidP="00A46D2D">
            <w:pPr>
              <w:pStyle w:val="ListParagraph"/>
              <w:numPr>
                <w:ilvl w:val="0"/>
                <w:numId w:val="136"/>
              </w:numPr>
              <w:tabs>
                <w:tab w:val="left" w:pos="630"/>
              </w:tabs>
              <w:spacing w:after="0" w:line="240" w:lineRule="auto"/>
              <w:ind w:left="344" w:hanging="270"/>
              <w:jc w:val="left"/>
            </w:pPr>
            <w:r w:rsidRPr="00C807FA">
              <w:t>Define Clamping /securing methods</w:t>
            </w:r>
            <w:r w:rsidR="00094767" w:rsidRPr="00C807FA">
              <w:t>.</w:t>
            </w:r>
          </w:p>
          <w:p w:rsidR="00B93140" w:rsidRPr="00C807FA" w:rsidRDefault="00B93140" w:rsidP="006D5F5C">
            <w:pPr>
              <w:spacing w:after="0" w:line="240" w:lineRule="auto"/>
              <w:jc w:val="left"/>
              <w:rPr>
                <w:rFonts w:eastAsia="Times New Roman"/>
                <w:color w:val="auto"/>
              </w:rPr>
            </w:pPr>
          </w:p>
          <w:p w:rsidR="00B93140" w:rsidRPr="00C807FA" w:rsidRDefault="00B93140" w:rsidP="00094767">
            <w:pPr>
              <w:spacing w:after="0" w:line="240" w:lineRule="auto"/>
              <w:ind w:left="164" w:firstLine="0"/>
              <w:jc w:val="left"/>
              <w:rPr>
                <w:rFonts w:eastAsia="Times New Roman"/>
                <w:b/>
                <w:color w:val="auto"/>
              </w:rPr>
            </w:pPr>
            <w:r w:rsidRPr="00C807FA">
              <w:rPr>
                <w:rFonts w:eastAsia="Times New Roman"/>
                <w:b/>
                <w:color w:val="auto"/>
              </w:rPr>
              <w:t>Practical Activity:</w:t>
            </w:r>
          </w:p>
          <w:p w:rsidR="00094767" w:rsidRPr="00C807FA" w:rsidRDefault="00094767" w:rsidP="00A46D2D">
            <w:pPr>
              <w:pStyle w:val="ListParagraph"/>
              <w:numPr>
                <w:ilvl w:val="0"/>
                <w:numId w:val="136"/>
              </w:numPr>
              <w:spacing w:after="0" w:line="240" w:lineRule="auto"/>
              <w:jc w:val="left"/>
              <w:rPr>
                <w:rFonts w:eastAsia="Times New Roman"/>
                <w:color w:val="auto"/>
              </w:rPr>
            </w:pPr>
            <w:r w:rsidRPr="00C807FA">
              <w:rPr>
                <w:rFonts w:eastAsia="Times New Roman"/>
                <w:color w:val="auto"/>
              </w:rPr>
              <w:t>Identify a faulty flat file.</w:t>
            </w:r>
          </w:p>
          <w:p w:rsidR="00B93140" w:rsidRPr="00C807FA" w:rsidRDefault="00094767" w:rsidP="00A46D2D">
            <w:pPr>
              <w:pStyle w:val="ListParagraph"/>
              <w:numPr>
                <w:ilvl w:val="0"/>
                <w:numId w:val="136"/>
              </w:numPr>
              <w:spacing w:after="0" w:line="240" w:lineRule="auto"/>
              <w:jc w:val="left"/>
              <w:rPr>
                <w:rFonts w:eastAsia="Times New Roman"/>
                <w:color w:val="auto"/>
              </w:rPr>
            </w:pPr>
            <w:r w:rsidRPr="00C807FA">
              <w:rPr>
                <w:rFonts w:eastAsia="Times New Roman"/>
                <w:color w:val="auto"/>
              </w:rPr>
              <w:t>Perform a h</w:t>
            </w:r>
            <w:r w:rsidR="00C807FA">
              <w:rPr>
                <w:rFonts w:eastAsia="Times New Roman"/>
                <w:color w:val="auto"/>
              </w:rPr>
              <w:t>and</w:t>
            </w:r>
            <w:r w:rsidRPr="00C807FA">
              <w:rPr>
                <w:rFonts w:eastAsia="Times New Roman"/>
                <w:color w:val="auto"/>
              </w:rPr>
              <w:t xml:space="preserve"> hacksaw mounting on frame at right direction for ferrous material cutting. </w:t>
            </w:r>
          </w:p>
        </w:tc>
        <w:tc>
          <w:tcPr>
            <w:tcW w:w="18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93140" w:rsidRPr="00C807FA" w:rsidRDefault="00B93140" w:rsidP="006D5F5C">
            <w:pPr>
              <w:spacing w:after="0" w:line="240" w:lineRule="auto"/>
              <w:ind w:left="720" w:hanging="718"/>
              <w:jc w:val="left"/>
              <w:rPr>
                <w:color w:val="auto"/>
              </w:rPr>
            </w:pPr>
            <w:r w:rsidRPr="00C807FA">
              <w:rPr>
                <w:b/>
                <w:color w:val="auto"/>
              </w:rPr>
              <w:lastRenderedPageBreak/>
              <w:t>Total:</w:t>
            </w:r>
            <w:r w:rsidRPr="00C807FA">
              <w:rPr>
                <w:color w:val="auto"/>
              </w:rPr>
              <w:t xml:space="preserve"> 10 Hrs</w:t>
            </w:r>
          </w:p>
          <w:p w:rsidR="00B93140" w:rsidRPr="00C807FA" w:rsidRDefault="00B93140" w:rsidP="006D5F5C">
            <w:pPr>
              <w:spacing w:after="0" w:line="240" w:lineRule="auto"/>
              <w:ind w:left="720" w:hanging="718"/>
              <w:jc w:val="left"/>
              <w:rPr>
                <w:color w:val="auto"/>
              </w:rPr>
            </w:pPr>
            <w:r w:rsidRPr="00C807FA">
              <w:rPr>
                <w:b/>
                <w:color w:val="auto"/>
              </w:rPr>
              <w:t>Theory:</w:t>
            </w:r>
            <w:r w:rsidRPr="00C807FA">
              <w:rPr>
                <w:color w:val="auto"/>
              </w:rPr>
              <w:t xml:space="preserve"> 3 Hrs</w:t>
            </w:r>
          </w:p>
          <w:p w:rsidR="00B93140" w:rsidRPr="00C807FA" w:rsidRDefault="00B93140" w:rsidP="00B93140">
            <w:pPr>
              <w:spacing w:after="0" w:line="240" w:lineRule="auto"/>
              <w:ind w:hanging="448"/>
              <w:jc w:val="left"/>
              <w:rPr>
                <w:color w:val="auto"/>
              </w:rPr>
            </w:pPr>
            <w:r w:rsidRPr="00C807FA">
              <w:rPr>
                <w:b/>
                <w:color w:val="auto"/>
              </w:rPr>
              <w:t>Practical:</w:t>
            </w:r>
            <w:r w:rsidRPr="00C807FA">
              <w:rPr>
                <w:color w:val="auto"/>
              </w:rPr>
              <w:t xml:space="preserve"> 7 Hrs</w:t>
            </w: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rsidR="00BD1910" w:rsidRPr="00C807FA" w:rsidRDefault="00BD1910" w:rsidP="00A46D2D">
            <w:pPr>
              <w:pStyle w:val="ListParagraph"/>
              <w:numPr>
                <w:ilvl w:val="0"/>
                <w:numId w:val="6"/>
              </w:numPr>
              <w:spacing w:after="0"/>
              <w:jc w:val="left"/>
            </w:pPr>
            <w:r w:rsidRPr="00C807FA">
              <w:t>Safety goggles</w:t>
            </w:r>
          </w:p>
          <w:p w:rsidR="00BD1910" w:rsidRPr="00C807FA" w:rsidRDefault="00BD1910" w:rsidP="00A46D2D">
            <w:pPr>
              <w:pStyle w:val="ListParagraph"/>
              <w:numPr>
                <w:ilvl w:val="0"/>
                <w:numId w:val="6"/>
              </w:numPr>
              <w:spacing w:after="0"/>
              <w:jc w:val="left"/>
            </w:pPr>
            <w:r w:rsidRPr="00C807FA">
              <w:t>Safety harness belt</w:t>
            </w:r>
          </w:p>
          <w:p w:rsidR="00BD1910" w:rsidRPr="00C807FA" w:rsidRDefault="00BD1910" w:rsidP="00A46D2D">
            <w:pPr>
              <w:pStyle w:val="ListParagraph"/>
              <w:numPr>
                <w:ilvl w:val="0"/>
                <w:numId w:val="6"/>
              </w:numPr>
              <w:spacing w:after="0"/>
              <w:jc w:val="left"/>
            </w:pPr>
            <w:r w:rsidRPr="00C807FA">
              <w:t>Safety helmet</w:t>
            </w:r>
          </w:p>
          <w:p w:rsidR="00BD1910" w:rsidRPr="00C807FA" w:rsidRDefault="00BD1910" w:rsidP="00A46D2D">
            <w:pPr>
              <w:pStyle w:val="ListParagraph"/>
              <w:numPr>
                <w:ilvl w:val="0"/>
                <w:numId w:val="6"/>
              </w:numPr>
              <w:spacing w:after="0"/>
              <w:jc w:val="left"/>
            </w:pPr>
            <w:r w:rsidRPr="00C807FA">
              <w:t>Safety mask</w:t>
            </w:r>
          </w:p>
          <w:p w:rsidR="00BD1910" w:rsidRPr="00C807FA" w:rsidRDefault="00BD1910" w:rsidP="00A46D2D">
            <w:pPr>
              <w:pStyle w:val="ListParagraph"/>
              <w:numPr>
                <w:ilvl w:val="0"/>
                <w:numId w:val="6"/>
              </w:numPr>
              <w:spacing w:after="0"/>
              <w:jc w:val="left"/>
            </w:pPr>
            <w:r w:rsidRPr="00C807FA">
              <w:t>Safety Shoes</w:t>
            </w:r>
          </w:p>
          <w:p w:rsidR="00BD1910" w:rsidRPr="00C807FA" w:rsidRDefault="00BD1910" w:rsidP="00A46D2D">
            <w:pPr>
              <w:pStyle w:val="ListParagraph"/>
              <w:numPr>
                <w:ilvl w:val="0"/>
                <w:numId w:val="6"/>
              </w:numPr>
              <w:spacing w:after="0"/>
              <w:jc w:val="left"/>
            </w:pPr>
            <w:r w:rsidRPr="00C807FA">
              <w:t>Cotton gloves</w:t>
            </w:r>
          </w:p>
          <w:p w:rsidR="00BD1910" w:rsidRPr="00C807FA" w:rsidRDefault="00BD1910" w:rsidP="00A46D2D">
            <w:pPr>
              <w:pStyle w:val="ListParagraph"/>
              <w:numPr>
                <w:ilvl w:val="0"/>
                <w:numId w:val="6"/>
              </w:numPr>
              <w:spacing w:after="0"/>
              <w:jc w:val="left"/>
            </w:pPr>
            <w:r w:rsidRPr="00C807FA">
              <w:t>Cotton waste</w:t>
            </w:r>
          </w:p>
          <w:p w:rsidR="00BD1910" w:rsidRPr="00C807FA" w:rsidRDefault="00BD1910" w:rsidP="00A46D2D">
            <w:pPr>
              <w:pStyle w:val="ListParagraph"/>
              <w:numPr>
                <w:ilvl w:val="0"/>
                <w:numId w:val="6"/>
              </w:numPr>
              <w:spacing w:after="0"/>
              <w:jc w:val="left"/>
            </w:pPr>
            <w:r w:rsidRPr="00C807FA">
              <w:t>Work bench (8ftx4ftx3ft)</w:t>
            </w:r>
          </w:p>
          <w:p w:rsidR="00BD1910" w:rsidRPr="00C807FA" w:rsidRDefault="00BD1910" w:rsidP="00A46D2D">
            <w:pPr>
              <w:pStyle w:val="ListParagraph"/>
              <w:numPr>
                <w:ilvl w:val="0"/>
                <w:numId w:val="6"/>
              </w:numPr>
              <w:spacing w:after="0"/>
              <w:jc w:val="left"/>
            </w:pPr>
            <w:r w:rsidRPr="00C807FA">
              <w:t>Bench Wise</w:t>
            </w:r>
          </w:p>
          <w:p w:rsidR="00B93140" w:rsidRPr="00C807FA" w:rsidRDefault="00B93140" w:rsidP="00A46D2D">
            <w:pPr>
              <w:pStyle w:val="ListParagraph"/>
              <w:numPr>
                <w:ilvl w:val="0"/>
                <w:numId w:val="6"/>
              </w:numPr>
              <w:spacing w:after="0"/>
              <w:jc w:val="left"/>
            </w:pPr>
            <w:r w:rsidRPr="00C807FA">
              <w:t>Center Punch</w:t>
            </w:r>
          </w:p>
          <w:p w:rsidR="00B93140" w:rsidRPr="00C807FA" w:rsidRDefault="00B93140" w:rsidP="00A46D2D">
            <w:pPr>
              <w:pStyle w:val="ListParagraph"/>
              <w:numPr>
                <w:ilvl w:val="0"/>
                <w:numId w:val="6"/>
              </w:numPr>
              <w:spacing w:after="0"/>
              <w:jc w:val="left"/>
            </w:pPr>
            <w:r w:rsidRPr="00C807FA">
              <w:t>Hammer</w:t>
            </w:r>
          </w:p>
          <w:p w:rsidR="00B93140" w:rsidRPr="00C807FA" w:rsidRDefault="00B93140" w:rsidP="00A46D2D">
            <w:pPr>
              <w:pStyle w:val="ListParagraph"/>
              <w:numPr>
                <w:ilvl w:val="0"/>
                <w:numId w:val="6"/>
              </w:numPr>
              <w:spacing w:after="0"/>
              <w:jc w:val="left"/>
            </w:pPr>
            <w:r w:rsidRPr="00C807FA">
              <w:t>Chisel</w:t>
            </w:r>
          </w:p>
          <w:p w:rsidR="00B93140" w:rsidRPr="00C807FA" w:rsidRDefault="00B93140" w:rsidP="00A46D2D">
            <w:pPr>
              <w:pStyle w:val="ListParagraph"/>
              <w:numPr>
                <w:ilvl w:val="0"/>
                <w:numId w:val="6"/>
              </w:numPr>
              <w:spacing w:after="0"/>
              <w:jc w:val="left"/>
            </w:pPr>
            <w:r w:rsidRPr="00C807FA">
              <w:t>Scriber</w:t>
            </w:r>
          </w:p>
          <w:p w:rsidR="00B93140" w:rsidRPr="00C807FA" w:rsidRDefault="00B93140" w:rsidP="00A46D2D">
            <w:pPr>
              <w:pStyle w:val="ListParagraph"/>
              <w:numPr>
                <w:ilvl w:val="0"/>
                <w:numId w:val="6"/>
              </w:numPr>
              <w:spacing w:after="0"/>
              <w:jc w:val="left"/>
            </w:pPr>
            <w:r w:rsidRPr="00C807FA">
              <w:t>Divider</w:t>
            </w:r>
          </w:p>
          <w:p w:rsidR="00B93140" w:rsidRPr="00C807FA" w:rsidRDefault="00B93140" w:rsidP="00A46D2D">
            <w:pPr>
              <w:pStyle w:val="ListParagraph"/>
              <w:numPr>
                <w:ilvl w:val="0"/>
                <w:numId w:val="6"/>
              </w:numPr>
              <w:spacing w:after="0"/>
              <w:jc w:val="left"/>
            </w:pPr>
            <w:r w:rsidRPr="00C807FA">
              <w:t>Hacksaw</w:t>
            </w:r>
          </w:p>
          <w:p w:rsidR="00BD1910" w:rsidRPr="00C807FA" w:rsidRDefault="00BD1910" w:rsidP="00A46D2D">
            <w:pPr>
              <w:pStyle w:val="ListParagraph"/>
              <w:numPr>
                <w:ilvl w:val="0"/>
                <w:numId w:val="6"/>
              </w:numPr>
              <w:spacing w:after="0"/>
              <w:jc w:val="left"/>
            </w:pPr>
            <w:r w:rsidRPr="00C807FA">
              <w:t>Flat file</w:t>
            </w:r>
          </w:p>
          <w:p w:rsidR="00BD1910" w:rsidRPr="00C807FA" w:rsidRDefault="00BD1910" w:rsidP="00A46D2D">
            <w:pPr>
              <w:pStyle w:val="ListParagraph"/>
              <w:numPr>
                <w:ilvl w:val="0"/>
                <w:numId w:val="6"/>
              </w:numPr>
              <w:spacing w:after="0"/>
              <w:jc w:val="left"/>
            </w:pPr>
            <w:r w:rsidRPr="00C807FA">
              <w:lastRenderedPageBreak/>
              <w:t>Half round file</w:t>
            </w:r>
          </w:p>
          <w:p w:rsidR="00BD1910" w:rsidRPr="00C807FA" w:rsidRDefault="00BD1910" w:rsidP="00A46D2D">
            <w:pPr>
              <w:pStyle w:val="ListParagraph"/>
              <w:numPr>
                <w:ilvl w:val="0"/>
                <w:numId w:val="6"/>
              </w:numPr>
              <w:spacing w:after="0"/>
              <w:jc w:val="left"/>
            </w:pPr>
            <w:r w:rsidRPr="00C807FA">
              <w:t>Round file</w:t>
            </w:r>
          </w:p>
          <w:p w:rsidR="00BD1910" w:rsidRPr="00C807FA" w:rsidRDefault="00BD1910" w:rsidP="00A46D2D">
            <w:pPr>
              <w:pStyle w:val="ListParagraph"/>
              <w:numPr>
                <w:ilvl w:val="0"/>
                <w:numId w:val="6"/>
              </w:numPr>
              <w:spacing w:after="0"/>
              <w:jc w:val="left"/>
            </w:pPr>
            <w:r w:rsidRPr="00C807FA">
              <w:t>Screw Driver set</w:t>
            </w:r>
          </w:p>
          <w:p w:rsidR="00BD1910" w:rsidRPr="00C807FA" w:rsidRDefault="00BD1910" w:rsidP="00A46D2D">
            <w:pPr>
              <w:pStyle w:val="ListParagraph"/>
              <w:numPr>
                <w:ilvl w:val="0"/>
                <w:numId w:val="6"/>
              </w:numPr>
              <w:spacing w:after="0"/>
              <w:jc w:val="left"/>
            </w:pPr>
            <w:r w:rsidRPr="00C807FA">
              <w:t>Grip Plier</w:t>
            </w:r>
          </w:p>
          <w:p w:rsidR="00BD1910" w:rsidRPr="00C807FA" w:rsidRDefault="00BD1910" w:rsidP="00A46D2D">
            <w:pPr>
              <w:pStyle w:val="ListParagraph"/>
              <w:numPr>
                <w:ilvl w:val="0"/>
                <w:numId w:val="6"/>
              </w:numPr>
              <w:spacing w:after="0"/>
              <w:jc w:val="left"/>
            </w:pPr>
            <w:r w:rsidRPr="00C807FA">
              <w:t>Nose Plier</w:t>
            </w:r>
          </w:p>
          <w:p w:rsidR="00B93140" w:rsidRPr="00C807FA" w:rsidRDefault="00B93140" w:rsidP="00A46D2D">
            <w:pPr>
              <w:pStyle w:val="ListParagraph"/>
              <w:numPr>
                <w:ilvl w:val="0"/>
                <w:numId w:val="6"/>
              </w:numPr>
              <w:spacing w:after="0"/>
              <w:jc w:val="left"/>
            </w:pPr>
            <w:r w:rsidRPr="00C807FA">
              <w:t>Printer</w:t>
            </w:r>
          </w:p>
          <w:p w:rsidR="00B93140" w:rsidRPr="00C807FA" w:rsidRDefault="00B93140" w:rsidP="00A46D2D">
            <w:pPr>
              <w:pStyle w:val="ListParagraph"/>
              <w:numPr>
                <w:ilvl w:val="0"/>
                <w:numId w:val="6"/>
              </w:numPr>
              <w:spacing w:after="0"/>
              <w:jc w:val="left"/>
            </w:pPr>
            <w:r w:rsidRPr="00C807FA">
              <w:t>Multimedia projector</w:t>
            </w:r>
          </w:p>
          <w:p w:rsidR="00B93140" w:rsidRPr="00C807FA" w:rsidRDefault="00B93140" w:rsidP="00A46D2D">
            <w:pPr>
              <w:pStyle w:val="ListParagraph"/>
              <w:numPr>
                <w:ilvl w:val="0"/>
                <w:numId w:val="6"/>
              </w:numPr>
              <w:spacing w:after="0"/>
              <w:jc w:val="left"/>
            </w:pPr>
            <w:r w:rsidRPr="00C807FA">
              <w:t>Computer</w:t>
            </w:r>
          </w:p>
          <w:p w:rsidR="00B93140" w:rsidRPr="00C807FA" w:rsidRDefault="00B93140" w:rsidP="00A46D2D">
            <w:pPr>
              <w:pStyle w:val="ListParagraph"/>
              <w:numPr>
                <w:ilvl w:val="0"/>
                <w:numId w:val="6"/>
              </w:numPr>
              <w:spacing w:after="0"/>
              <w:jc w:val="left"/>
            </w:pPr>
            <w:r w:rsidRPr="00C807FA">
              <w:t>Pencils</w:t>
            </w:r>
          </w:p>
          <w:p w:rsidR="00B93140" w:rsidRPr="00C807FA" w:rsidRDefault="00B93140" w:rsidP="00A46D2D">
            <w:pPr>
              <w:pStyle w:val="ListParagraph"/>
              <w:numPr>
                <w:ilvl w:val="0"/>
                <w:numId w:val="6"/>
              </w:numPr>
              <w:spacing w:after="0"/>
              <w:jc w:val="left"/>
            </w:pPr>
            <w:r w:rsidRPr="00C807FA">
              <w:t>Erasers</w:t>
            </w:r>
          </w:p>
          <w:p w:rsidR="00B93140" w:rsidRPr="00C807FA" w:rsidRDefault="00B93140" w:rsidP="00A46D2D">
            <w:pPr>
              <w:pStyle w:val="ListParagraph"/>
              <w:numPr>
                <w:ilvl w:val="0"/>
                <w:numId w:val="6"/>
              </w:numPr>
              <w:spacing w:after="0"/>
              <w:jc w:val="left"/>
            </w:pPr>
            <w:r w:rsidRPr="00C807FA">
              <w:t>sharpeners</w:t>
            </w:r>
          </w:p>
          <w:p w:rsidR="00B93140" w:rsidRPr="00C807FA" w:rsidRDefault="00B93140" w:rsidP="00A46D2D">
            <w:pPr>
              <w:pStyle w:val="ListParagraph"/>
              <w:numPr>
                <w:ilvl w:val="0"/>
                <w:numId w:val="6"/>
              </w:numPr>
              <w:spacing w:after="0"/>
              <w:jc w:val="left"/>
            </w:pPr>
            <w:r w:rsidRPr="00C807FA">
              <w:t>Paper cutter</w:t>
            </w:r>
          </w:p>
          <w:p w:rsidR="00B93140" w:rsidRPr="00C807FA" w:rsidRDefault="00B93140" w:rsidP="00A46D2D">
            <w:pPr>
              <w:pStyle w:val="ListParagraph"/>
              <w:numPr>
                <w:ilvl w:val="0"/>
                <w:numId w:val="6"/>
              </w:numPr>
              <w:spacing w:after="0"/>
              <w:jc w:val="left"/>
            </w:pPr>
            <w:r w:rsidRPr="00C807FA">
              <w:t>Scissors</w:t>
            </w:r>
          </w:p>
          <w:p w:rsidR="00B93140" w:rsidRPr="00C807FA" w:rsidRDefault="00B93140" w:rsidP="00A46D2D">
            <w:pPr>
              <w:pStyle w:val="ListParagraph"/>
              <w:numPr>
                <w:ilvl w:val="0"/>
                <w:numId w:val="6"/>
              </w:numPr>
              <w:spacing w:after="0"/>
              <w:jc w:val="left"/>
            </w:pPr>
            <w:r w:rsidRPr="00C807FA">
              <w:t>White chart paper</w:t>
            </w:r>
          </w:p>
          <w:p w:rsidR="00B93140" w:rsidRPr="00C807FA" w:rsidRDefault="00B93140" w:rsidP="00A46D2D">
            <w:pPr>
              <w:pStyle w:val="ListParagraph"/>
              <w:numPr>
                <w:ilvl w:val="0"/>
                <w:numId w:val="6"/>
              </w:numPr>
              <w:spacing w:after="0"/>
              <w:jc w:val="left"/>
            </w:pPr>
            <w:r w:rsidRPr="00C807FA">
              <w:t>White board</w:t>
            </w:r>
          </w:p>
          <w:p w:rsidR="00B93140" w:rsidRPr="00C807FA" w:rsidRDefault="00B93140" w:rsidP="00A46D2D">
            <w:pPr>
              <w:pStyle w:val="ListParagraph"/>
              <w:numPr>
                <w:ilvl w:val="0"/>
                <w:numId w:val="6"/>
              </w:numPr>
              <w:spacing w:after="0"/>
              <w:jc w:val="left"/>
            </w:pPr>
            <w:r w:rsidRPr="00C807FA">
              <w:t>White board markers (red, blue, green, black)</w:t>
            </w:r>
          </w:p>
          <w:p w:rsidR="00B93140" w:rsidRPr="00C807FA" w:rsidRDefault="00B93140" w:rsidP="00A46D2D">
            <w:pPr>
              <w:pStyle w:val="ListParagraph"/>
              <w:numPr>
                <w:ilvl w:val="0"/>
                <w:numId w:val="6"/>
              </w:numPr>
              <w:spacing w:after="0"/>
              <w:jc w:val="left"/>
            </w:pPr>
            <w:r w:rsidRPr="00C807FA">
              <w:t>Permanent markers (black)</w:t>
            </w:r>
          </w:p>
          <w:p w:rsidR="00B93140" w:rsidRPr="00C807FA" w:rsidRDefault="00B93140" w:rsidP="00A46D2D">
            <w:pPr>
              <w:pStyle w:val="ListParagraph"/>
              <w:numPr>
                <w:ilvl w:val="0"/>
                <w:numId w:val="6"/>
              </w:numPr>
              <w:spacing w:after="0"/>
              <w:jc w:val="left"/>
            </w:pPr>
            <w:r w:rsidRPr="00C807FA">
              <w:t>File covers</w:t>
            </w:r>
          </w:p>
          <w:p w:rsidR="00B93140" w:rsidRPr="00C807FA" w:rsidRDefault="00B93140" w:rsidP="00A46D2D">
            <w:pPr>
              <w:pStyle w:val="ListParagraph"/>
              <w:numPr>
                <w:ilvl w:val="0"/>
                <w:numId w:val="6"/>
              </w:numPr>
              <w:spacing w:after="0" w:line="240" w:lineRule="auto"/>
              <w:jc w:val="left"/>
              <w:rPr>
                <w:b/>
              </w:rPr>
            </w:pPr>
            <w:r w:rsidRPr="00C807FA">
              <w:t>Box files</w:t>
            </w:r>
          </w:p>
        </w:tc>
        <w:tc>
          <w:tcPr>
            <w:tcW w:w="18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93140" w:rsidRPr="00C807FA" w:rsidRDefault="00B93140" w:rsidP="006D5F5C">
            <w:pPr>
              <w:spacing w:before="240" w:after="0" w:line="240" w:lineRule="auto"/>
              <w:ind w:left="0" w:firstLine="0"/>
            </w:pPr>
            <w:r w:rsidRPr="00C807FA">
              <w:lastRenderedPageBreak/>
              <w:t>Class Room</w:t>
            </w:r>
          </w:p>
          <w:p w:rsidR="00B93140" w:rsidRPr="00C807FA" w:rsidRDefault="00B93140" w:rsidP="006D5F5C">
            <w:pPr>
              <w:spacing w:after="0" w:line="240" w:lineRule="auto"/>
              <w:ind w:left="0" w:firstLine="0"/>
            </w:pPr>
            <w:r w:rsidRPr="00C807FA">
              <w:t>Training Workshop.</w:t>
            </w:r>
          </w:p>
          <w:p w:rsidR="00B93140" w:rsidRPr="00C807FA" w:rsidRDefault="00B93140" w:rsidP="006D5F5C">
            <w:pPr>
              <w:spacing w:after="0" w:line="240" w:lineRule="auto"/>
              <w:ind w:left="2" w:firstLine="0"/>
              <w:jc w:val="left"/>
              <w:rPr>
                <w:b/>
                <w:sz w:val="24"/>
              </w:rPr>
            </w:pPr>
            <w:r w:rsidRPr="00C807FA">
              <w:t>Lab/ Field Visit.</w:t>
            </w:r>
          </w:p>
        </w:tc>
      </w:tr>
      <w:tr w:rsidR="00B93140" w:rsidRPr="00C807FA" w:rsidTr="006D5F5C">
        <w:trPr>
          <w:trHeight w:val="350"/>
        </w:trPr>
        <w:tc>
          <w:tcPr>
            <w:tcW w:w="2393" w:type="dxa"/>
            <w:tcBorders>
              <w:top w:val="single" w:sz="4" w:space="0" w:color="000000"/>
              <w:left w:val="single" w:sz="4" w:space="0" w:color="000000"/>
              <w:bottom w:val="single" w:sz="4" w:space="0" w:color="000000"/>
              <w:right w:val="single" w:sz="4" w:space="0" w:color="000000"/>
            </w:tcBorders>
            <w:shd w:val="clear" w:color="auto" w:fill="auto"/>
          </w:tcPr>
          <w:p w:rsidR="00B93140" w:rsidRPr="00C807FA" w:rsidRDefault="00B93140" w:rsidP="00A46D2D">
            <w:pPr>
              <w:pStyle w:val="Style2"/>
              <w:numPr>
                <w:ilvl w:val="0"/>
                <w:numId w:val="138"/>
              </w:numPr>
              <w:ind w:hanging="630"/>
              <w:rPr>
                <w:rFonts w:ascii="Arial" w:hAnsi="Arial" w:cs="Arial"/>
                <w:b/>
                <w:bCs/>
                <w:color w:val="auto"/>
                <w:sz w:val="22"/>
                <w:szCs w:val="24"/>
              </w:rPr>
            </w:pPr>
            <w:r w:rsidRPr="00C807FA">
              <w:rPr>
                <w:rFonts w:ascii="Arial" w:hAnsi="Arial" w:cs="Arial"/>
                <w:szCs w:val="24"/>
              </w:rPr>
              <w:lastRenderedPageBreak/>
              <w:t>Put on power tools</w:t>
            </w:r>
          </w:p>
        </w:tc>
        <w:tc>
          <w:tcPr>
            <w:tcW w:w="3833" w:type="dxa"/>
            <w:tcBorders>
              <w:top w:val="single" w:sz="4" w:space="0" w:color="000000"/>
              <w:left w:val="single" w:sz="4" w:space="0" w:color="000000"/>
              <w:bottom w:val="single" w:sz="4" w:space="0" w:color="000000"/>
              <w:right w:val="single" w:sz="4" w:space="0" w:color="000000"/>
            </w:tcBorders>
            <w:shd w:val="clear" w:color="auto" w:fill="auto"/>
          </w:tcPr>
          <w:p w:rsidR="00B93140" w:rsidRPr="00C807FA" w:rsidRDefault="00B93140" w:rsidP="00A46D2D">
            <w:pPr>
              <w:pStyle w:val="Style1"/>
              <w:numPr>
                <w:ilvl w:val="0"/>
                <w:numId w:val="140"/>
              </w:numPr>
              <w:spacing w:after="240"/>
              <w:ind w:left="307" w:hanging="270"/>
              <w:rPr>
                <w:rFonts w:ascii="Arial" w:hAnsi="Arial" w:cs="Arial"/>
                <w:szCs w:val="24"/>
              </w:rPr>
            </w:pPr>
            <w:r w:rsidRPr="00C807FA">
              <w:rPr>
                <w:rFonts w:ascii="Arial" w:hAnsi="Arial" w:cs="Arial"/>
                <w:szCs w:val="24"/>
              </w:rPr>
              <w:t>Select power tools appropriate to the task requirements.</w:t>
            </w:r>
          </w:p>
          <w:p w:rsidR="00B93140" w:rsidRPr="00C807FA" w:rsidRDefault="00B93140" w:rsidP="00A46D2D">
            <w:pPr>
              <w:pStyle w:val="Style1"/>
              <w:numPr>
                <w:ilvl w:val="0"/>
                <w:numId w:val="140"/>
              </w:numPr>
              <w:spacing w:after="240"/>
              <w:ind w:left="307" w:hanging="270"/>
              <w:rPr>
                <w:rFonts w:ascii="Arial" w:hAnsi="Arial" w:cs="Arial"/>
                <w:szCs w:val="24"/>
              </w:rPr>
            </w:pPr>
            <w:r w:rsidRPr="00C807FA">
              <w:rPr>
                <w:rFonts w:ascii="Arial" w:hAnsi="Arial" w:cs="Arial"/>
                <w:szCs w:val="24"/>
              </w:rPr>
              <w:lastRenderedPageBreak/>
              <w:t xml:space="preserve">Use power tools for a determined sequence of operations-which may include clamping, alignment </w:t>
            </w:r>
            <w:r w:rsidR="00C807FA">
              <w:rPr>
                <w:rFonts w:ascii="Arial" w:hAnsi="Arial" w:cs="Arial"/>
                <w:szCs w:val="24"/>
              </w:rPr>
              <w:t>and</w:t>
            </w:r>
            <w:r w:rsidRPr="00C807FA">
              <w:rPr>
                <w:rFonts w:ascii="Arial" w:hAnsi="Arial" w:cs="Arial"/>
                <w:szCs w:val="24"/>
              </w:rPr>
              <w:t xml:space="preserve"> adjustment to produce desired outcomes-to job specifications which may include finish, size or shape.</w:t>
            </w:r>
          </w:p>
          <w:p w:rsidR="00B93140" w:rsidRPr="00C807FA" w:rsidRDefault="00B93140" w:rsidP="00A46D2D">
            <w:pPr>
              <w:pStyle w:val="Style1"/>
              <w:numPr>
                <w:ilvl w:val="0"/>
                <w:numId w:val="140"/>
              </w:numPr>
              <w:spacing w:after="240"/>
              <w:ind w:left="307" w:hanging="270"/>
              <w:rPr>
                <w:rFonts w:ascii="Arial" w:hAnsi="Arial" w:cs="Arial"/>
                <w:szCs w:val="24"/>
              </w:rPr>
            </w:pPr>
            <w:r w:rsidRPr="00C807FA">
              <w:rPr>
                <w:rFonts w:ascii="Arial" w:hAnsi="Arial" w:cs="Arial"/>
                <w:szCs w:val="24"/>
              </w:rPr>
              <w:t xml:space="preserve">Adhere all safety requirements to before, during </w:t>
            </w:r>
            <w:r w:rsidR="00C807FA">
              <w:rPr>
                <w:rFonts w:ascii="Arial" w:hAnsi="Arial" w:cs="Arial"/>
                <w:szCs w:val="24"/>
              </w:rPr>
              <w:t>and</w:t>
            </w:r>
            <w:r w:rsidRPr="00C807FA">
              <w:rPr>
                <w:rFonts w:ascii="Arial" w:hAnsi="Arial" w:cs="Arial"/>
                <w:szCs w:val="24"/>
              </w:rPr>
              <w:t xml:space="preserve"> after use.</w:t>
            </w:r>
          </w:p>
          <w:p w:rsidR="00B93140" w:rsidRPr="00C807FA" w:rsidRDefault="00B93140" w:rsidP="00A46D2D">
            <w:pPr>
              <w:pStyle w:val="Style1"/>
              <w:numPr>
                <w:ilvl w:val="0"/>
                <w:numId w:val="140"/>
              </w:numPr>
              <w:spacing w:after="240"/>
              <w:ind w:left="307" w:hanging="270"/>
              <w:rPr>
                <w:rFonts w:ascii="Arial" w:hAnsi="Arial" w:cs="Arial"/>
                <w:szCs w:val="24"/>
              </w:rPr>
            </w:pPr>
            <w:r w:rsidRPr="00C807FA">
              <w:rPr>
                <w:rFonts w:ascii="Arial" w:hAnsi="Arial" w:cs="Arial"/>
                <w:szCs w:val="24"/>
              </w:rPr>
              <w:t xml:space="preserve">Identify </w:t>
            </w:r>
            <w:r w:rsidR="00C807FA">
              <w:rPr>
                <w:rFonts w:ascii="Arial" w:hAnsi="Arial" w:cs="Arial"/>
                <w:szCs w:val="24"/>
              </w:rPr>
              <w:t>and</w:t>
            </w:r>
            <w:r w:rsidRPr="00C807FA">
              <w:rPr>
                <w:rFonts w:ascii="Arial" w:hAnsi="Arial" w:cs="Arial"/>
                <w:szCs w:val="24"/>
              </w:rPr>
              <w:t xml:space="preserve"> mark unsafe or faulty tools for repair according to designated procedures before, during </w:t>
            </w:r>
            <w:r w:rsidR="00C807FA">
              <w:rPr>
                <w:rFonts w:ascii="Arial" w:hAnsi="Arial" w:cs="Arial"/>
                <w:szCs w:val="24"/>
              </w:rPr>
              <w:t>and</w:t>
            </w:r>
            <w:r w:rsidRPr="00C807FA">
              <w:rPr>
                <w:rFonts w:ascii="Arial" w:hAnsi="Arial" w:cs="Arial"/>
                <w:szCs w:val="24"/>
              </w:rPr>
              <w:t xml:space="preserve"> after use.</w:t>
            </w:r>
          </w:p>
          <w:p w:rsidR="00B93140" w:rsidRPr="00C807FA" w:rsidRDefault="00B93140" w:rsidP="00A46D2D">
            <w:pPr>
              <w:pStyle w:val="Style1"/>
              <w:numPr>
                <w:ilvl w:val="0"/>
                <w:numId w:val="140"/>
              </w:numPr>
              <w:spacing w:after="240"/>
              <w:ind w:left="307" w:hanging="270"/>
              <w:rPr>
                <w:rFonts w:ascii="Arial" w:hAnsi="Arial" w:cs="Arial"/>
                <w:szCs w:val="24"/>
              </w:rPr>
            </w:pPr>
            <w:r w:rsidRPr="00C807FA">
              <w:rPr>
                <w:rFonts w:ascii="Arial" w:hAnsi="Arial" w:cs="Arial"/>
                <w:szCs w:val="24"/>
              </w:rPr>
              <w:t>Maintain tools, including h</w:t>
            </w:r>
            <w:r w:rsidR="00C807FA">
              <w:rPr>
                <w:rFonts w:ascii="Arial" w:hAnsi="Arial" w:cs="Arial"/>
                <w:szCs w:val="24"/>
              </w:rPr>
              <w:t>and</w:t>
            </w:r>
            <w:r w:rsidRPr="00C807FA">
              <w:rPr>
                <w:rFonts w:ascii="Arial" w:hAnsi="Arial" w:cs="Arial"/>
                <w:szCs w:val="24"/>
              </w:rPr>
              <w:t xml:space="preserve"> sharpening according to st</w:t>
            </w:r>
            <w:r w:rsidR="00C807FA">
              <w:rPr>
                <w:rFonts w:ascii="Arial" w:hAnsi="Arial" w:cs="Arial"/>
                <w:szCs w:val="24"/>
              </w:rPr>
              <w:t>and</w:t>
            </w:r>
            <w:r w:rsidRPr="00C807FA">
              <w:rPr>
                <w:rFonts w:ascii="Arial" w:hAnsi="Arial" w:cs="Arial"/>
                <w:szCs w:val="24"/>
              </w:rPr>
              <w:t xml:space="preserve">ard operational procedures, principles </w:t>
            </w:r>
            <w:r w:rsidR="00C807FA">
              <w:rPr>
                <w:rFonts w:ascii="Arial" w:hAnsi="Arial" w:cs="Arial"/>
                <w:szCs w:val="24"/>
              </w:rPr>
              <w:t>and</w:t>
            </w:r>
            <w:r w:rsidRPr="00C807FA">
              <w:rPr>
                <w:rFonts w:ascii="Arial" w:hAnsi="Arial" w:cs="Arial"/>
                <w:szCs w:val="24"/>
              </w:rPr>
              <w:t xml:space="preserve"> techniques.</w:t>
            </w:r>
          </w:p>
          <w:p w:rsidR="00B93140" w:rsidRPr="00C807FA" w:rsidRDefault="00B93140" w:rsidP="00A46D2D">
            <w:pPr>
              <w:pStyle w:val="Style1"/>
              <w:numPr>
                <w:ilvl w:val="0"/>
                <w:numId w:val="140"/>
              </w:numPr>
              <w:spacing w:after="240"/>
              <w:ind w:left="307" w:hanging="270"/>
              <w:rPr>
                <w:rFonts w:ascii="Arial" w:hAnsi="Arial" w:cs="Arial"/>
                <w:sz w:val="22"/>
                <w:szCs w:val="24"/>
              </w:rPr>
            </w:pPr>
            <w:r w:rsidRPr="00C807FA">
              <w:rPr>
                <w:rFonts w:ascii="Arial" w:hAnsi="Arial" w:cs="Arial"/>
                <w:szCs w:val="24"/>
              </w:rPr>
              <w:t>Store power tools safely in appropriate location according to st</w:t>
            </w:r>
            <w:r w:rsidR="00C807FA">
              <w:rPr>
                <w:rFonts w:ascii="Arial" w:hAnsi="Arial" w:cs="Arial"/>
                <w:szCs w:val="24"/>
              </w:rPr>
              <w:t>and</w:t>
            </w:r>
            <w:r w:rsidRPr="00C807FA">
              <w:rPr>
                <w:rFonts w:ascii="Arial" w:hAnsi="Arial" w:cs="Arial"/>
                <w:szCs w:val="24"/>
              </w:rPr>
              <w:t xml:space="preserve">ard operational procedures </w:t>
            </w:r>
            <w:r w:rsidR="00C807FA">
              <w:rPr>
                <w:rFonts w:ascii="Arial" w:hAnsi="Arial" w:cs="Arial"/>
                <w:szCs w:val="24"/>
              </w:rPr>
              <w:t>and</w:t>
            </w:r>
            <w:r w:rsidRPr="00C807FA">
              <w:rPr>
                <w:rFonts w:ascii="Arial" w:hAnsi="Arial" w:cs="Arial"/>
                <w:szCs w:val="24"/>
              </w:rPr>
              <w:t xml:space="preserve"> manufacturers’ recommendations.</w:t>
            </w:r>
          </w:p>
        </w:tc>
        <w:tc>
          <w:tcPr>
            <w:tcW w:w="3916" w:type="dxa"/>
            <w:tcBorders>
              <w:top w:val="single" w:sz="4" w:space="0" w:color="000000"/>
              <w:left w:val="single" w:sz="4" w:space="0" w:color="000000"/>
              <w:bottom w:val="single" w:sz="4" w:space="0" w:color="000000"/>
              <w:right w:val="single" w:sz="4" w:space="0" w:color="000000"/>
            </w:tcBorders>
            <w:shd w:val="clear" w:color="auto" w:fill="auto"/>
          </w:tcPr>
          <w:p w:rsidR="00427284" w:rsidRPr="00C807FA" w:rsidRDefault="00427284" w:rsidP="00A46D2D">
            <w:pPr>
              <w:pStyle w:val="ListParagraph"/>
              <w:numPr>
                <w:ilvl w:val="0"/>
                <w:numId w:val="140"/>
              </w:numPr>
              <w:spacing w:after="0" w:line="240" w:lineRule="auto"/>
              <w:ind w:left="344" w:hanging="270"/>
              <w:jc w:val="left"/>
            </w:pPr>
            <w:r w:rsidRPr="00C807FA">
              <w:rPr>
                <w:rFonts w:eastAsia="Times New Roman"/>
                <w:color w:val="auto"/>
              </w:rPr>
              <w:lastRenderedPageBreak/>
              <w:t>Describe safety protocols at work station.</w:t>
            </w:r>
          </w:p>
          <w:p w:rsidR="00B93140" w:rsidRPr="00C807FA" w:rsidRDefault="00B93140" w:rsidP="00A46D2D">
            <w:pPr>
              <w:pStyle w:val="ListParagraph"/>
              <w:numPr>
                <w:ilvl w:val="0"/>
                <w:numId w:val="140"/>
              </w:numPr>
              <w:spacing w:before="240" w:after="0" w:line="240" w:lineRule="auto"/>
              <w:ind w:left="344" w:hanging="270"/>
              <w:jc w:val="left"/>
            </w:pPr>
            <w:r w:rsidRPr="00C807FA">
              <w:t xml:space="preserve">Describe applications of different power tools in a general </w:t>
            </w:r>
            <w:r w:rsidRPr="00C807FA">
              <w:lastRenderedPageBreak/>
              <w:t>engineering context</w:t>
            </w:r>
          </w:p>
          <w:p w:rsidR="00B93140" w:rsidRPr="00C807FA" w:rsidRDefault="00B93140" w:rsidP="00A46D2D">
            <w:pPr>
              <w:pStyle w:val="ListParagraph"/>
              <w:numPr>
                <w:ilvl w:val="0"/>
                <w:numId w:val="140"/>
              </w:numPr>
              <w:spacing w:after="0" w:line="240" w:lineRule="auto"/>
              <w:ind w:left="344" w:hanging="270"/>
              <w:jc w:val="left"/>
            </w:pPr>
            <w:r w:rsidRPr="00C807FA">
              <w:t xml:space="preserve">Describe Common faults </w:t>
            </w:r>
            <w:r w:rsidR="00C807FA">
              <w:t>and</w:t>
            </w:r>
            <w:r w:rsidRPr="00C807FA">
              <w:t>/or defects in power tools</w:t>
            </w:r>
          </w:p>
          <w:p w:rsidR="00B93140" w:rsidRPr="00C807FA" w:rsidRDefault="00B93140" w:rsidP="00A46D2D">
            <w:pPr>
              <w:pStyle w:val="ListParagraph"/>
              <w:numPr>
                <w:ilvl w:val="0"/>
                <w:numId w:val="140"/>
              </w:numPr>
              <w:spacing w:after="0" w:line="240" w:lineRule="auto"/>
              <w:ind w:left="344" w:hanging="270"/>
              <w:jc w:val="left"/>
            </w:pPr>
            <w:r w:rsidRPr="00C807FA">
              <w:t>Define Procedures for marking unsafe or faulty tools for repair</w:t>
            </w:r>
          </w:p>
          <w:p w:rsidR="00B93140" w:rsidRPr="00C807FA" w:rsidRDefault="00B93140" w:rsidP="00A46D2D">
            <w:pPr>
              <w:pStyle w:val="ListParagraph"/>
              <w:numPr>
                <w:ilvl w:val="0"/>
                <w:numId w:val="140"/>
              </w:numPr>
              <w:spacing w:after="0" w:line="240" w:lineRule="auto"/>
              <w:ind w:left="344" w:hanging="270"/>
              <w:jc w:val="left"/>
            </w:pPr>
            <w:r w:rsidRPr="00C807FA">
              <w:t>Define Routine maintenance requirements for a range of power tools</w:t>
            </w:r>
          </w:p>
          <w:p w:rsidR="00B93140" w:rsidRPr="00C807FA" w:rsidRDefault="00B93140" w:rsidP="00A46D2D">
            <w:pPr>
              <w:pStyle w:val="ListParagraph"/>
              <w:numPr>
                <w:ilvl w:val="0"/>
                <w:numId w:val="140"/>
              </w:numPr>
              <w:spacing w:after="0" w:line="240" w:lineRule="auto"/>
              <w:ind w:left="344" w:hanging="270"/>
              <w:jc w:val="left"/>
            </w:pPr>
            <w:r w:rsidRPr="00C807FA">
              <w:t xml:space="preserve">Describe Storage location </w:t>
            </w:r>
            <w:r w:rsidR="00C807FA">
              <w:t>and</w:t>
            </w:r>
            <w:r w:rsidRPr="00C807FA">
              <w:t xml:space="preserve"> procedures for a range of power tools</w:t>
            </w:r>
          </w:p>
          <w:p w:rsidR="00B93140" w:rsidRPr="00C807FA" w:rsidRDefault="00B93140" w:rsidP="00A46D2D">
            <w:pPr>
              <w:pStyle w:val="ListParagraph"/>
              <w:numPr>
                <w:ilvl w:val="0"/>
                <w:numId w:val="140"/>
              </w:numPr>
              <w:spacing w:after="0" w:line="240" w:lineRule="auto"/>
              <w:ind w:left="344" w:hanging="270"/>
              <w:jc w:val="left"/>
            </w:pPr>
            <w:r w:rsidRPr="00C807FA">
              <w:t xml:space="preserve">Define Hazards </w:t>
            </w:r>
            <w:r w:rsidR="00C807FA">
              <w:t>and</w:t>
            </w:r>
            <w:r w:rsidRPr="00C807FA">
              <w:t xml:space="preserve"> control measures associated with using power tools</w:t>
            </w:r>
          </w:p>
          <w:p w:rsidR="00B93140" w:rsidRPr="00C807FA" w:rsidRDefault="00B93140" w:rsidP="00A46D2D">
            <w:pPr>
              <w:pStyle w:val="ListParagraph"/>
              <w:numPr>
                <w:ilvl w:val="0"/>
                <w:numId w:val="140"/>
              </w:numPr>
              <w:spacing w:after="0" w:line="240" w:lineRule="auto"/>
              <w:ind w:left="344" w:hanging="270"/>
              <w:jc w:val="left"/>
            </w:pPr>
            <w:r w:rsidRPr="00C807FA">
              <w:t xml:space="preserve">Describe Benefits </w:t>
            </w:r>
            <w:r w:rsidR="00C807FA">
              <w:t>and</w:t>
            </w:r>
            <w:r w:rsidRPr="00C807FA">
              <w:t xml:space="preserve"> limits of cutting </w:t>
            </w:r>
            <w:r w:rsidR="00C807FA">
              <w:t>and</w:t>
            </w:r>
            <w:r w:rsidRPr="00C807FA">
              <w:t xml:space="preserve"> shaping metal with auxiliary equipment</w:t>
            </w:r>
          </w:p>
          <w:p w:rsidR="00B93140" w:rsidRPr="00C807FA" w:rsidRDefault="00B93140" w:rsidP="00A46D2D">
            <w:pPr>
              <w:pStyle w:val="ListParagraph"/>
              <w:numPr>
                <w:ilvl w:val="0"/>
                <w:numId w:val="140"/>
              </w:numPr>
              <w:spacing w:after="0" w:line="240" w:lineRule="auto"/>
              <w:ind w:left="344" w:hanging="270"/>
              <w:jc w:val="left"/>
            </w:pPr>
            <w:r w:rsidRPr="00C807FA">
              <w:t>Describe Environmental benefits of maintaining auxiliary equipment</w:t>
            </w:r>
          </w:p>
          <w:p w:rsidR="00B93140" w:rsidRPr="00C807FA" w:rsidRDefault="00B93140" w:rsidP="00A46D2D">
            <w:pPr>
              <w:pStyle w:val="ListParagraph"/>
              <w:numPr>
                <w:ilvl w:val="0"/>
                <w:numId w:val="140"/>
              </w:numPr>
              <w:spacing w:after="0" w:line="240" w:lineRule="auto"/>
              <w:ind w:left="344" w:hanging="270"/>
              <w:jc w:val="left"/>
            </w:pPr>
            <w:r w:rsidRPr="00C807FA">
              <w:t>Define Clamping /securing methods</w:t>
            </w:r>
          </w:p>
          <w:p w:rsidR="00B93140" w:rsidRPr="00C807FA" w:rsidRDefault="00B93140" w:rsidP="00A46D2D">
            <w:pPr>
              <w:pStyle w:val="ListParagraph"/>
              <w:numPr>
                <w:ilvl w:val="0"/>
                <w:numId w:val="140"/>
              </w:numPr>
              <w:spacing w:after="0" w:line="240" w:lineRule="auto"/>
              <w:ind w:left="344" w:hanging="270"/>
              <w:jc w:val="left"/>
            </w:pPr>
            <w:r w:rsidRPr="00C807FA">
              <w:t>Describe Adjustment/alignments to a range of power tools</w:t>
            </w:r>
          </w:p>
          <w:p w:rsidR="00B93140" w:rsidRPr="00C807FA" w:rsidRDefault="00B93140" w:rsidP="00A46D2D">
            <w:pPr>
              <w:pStyle w:val="ListParagraph"/>
              <w:numPr>
                <w:ilvl w:val="0"/>
                <w:numId w:val="140"/>
              </w:numPr>
              <w:spacing w:after="0" w:line="240" w:lineRule="auto"/>
              <w:ind w:left="344" w:hanging="270"/>
              <w:jc w:val="left"/>
            </w:pPr>
            <w:r w:rsidRPr="00C807FA">
              <w:t>Describe Tool sharpening techniques for a range of power tools</w:t>
            </w:r>
          </w:p>
          <w:p w:rsidR="00B93140" w:rsidRPr="00C807FA" w:rsidRDefault="00B93140" w:rsidP="006D5F5C">
            <w:pPr>
              <w:spacing w:after="0" w:line="240" w:lineRule="auto"/>
              <w:jc w:val="left"/>
              <w:rPr>
                <w:rFonts w:eastAsia="Times New Roman"/>
                <w:color w:val="auto"/>
              </w:rPr>
            </w:pPr>
          </w:p>
          <w:p w:rsidR="00B93140" w:rsidRPr="00C807FA" w:rsidRDefault="00B93140" w:rsidP="006D5F5C">
            <w:pPr>
              <w:spacing w:after="0" w:line="240" w:lineRule="auto"/>
              <w:ind w:left="434" w:hanging="270"/>
              <w:jc w:val="left"/>
              <w:rPr>
                <w:rFonts w:eastAsia="Times New Roman"/>
                <w:color w:val="auto"/>
              </w:rPr>
            </w:pPr>
          </w:p>
          <w:p w:rsidR="00B93140" w:rsidRPr="00C807FA" w:rsidRDefault="00B93140" w:rsidP="006D5F5C">
            <w:pPr>
              <w:spacing w:after="0" w:line="240" w:lineRule="auto"/>
              <w:ind w:left="434" w:hanging="270"/>
              <w:jc w:val="left"/>
              <w:rPr>
                <w:rFonts w:eastAsia="Times New Roman"/>
                <w:b/>
                <w:color w:val="auto"/>
              </w:rPr>
            </w:pPr>
            <w:r w:rsidRPr="00C807FA">
              <w:rPr>
                <w:rFonts w:eastAsia="Times New Roman"/>
                <w:b/>
                <w:color w:val="auto"/>
              </w:rPr>
              <w:t>Practical Activity:</w:t>
            </w:r>
          </w:p>
          <w:p w:rsidR="00094767" w:rsidRPr="00C807FA" w:rsidRDefault="00094767" w:rsidP="00A46D2D">
            <w:pPr>
              <w:pStyle w:val="ListParagraph"/>
              <w:numPr>
                <w:ilvl w:val="0"/>
                <w:numId w:val="140"/>
              </w:numPr>
              <w:spacing w:after="0" w:line="240" w:lineRule="auto"/>
              <w:jc w:val="left"/>
            </w:pPr>
            <w:r w:rsidRPr="00C807FA">
              <w:t xml:space="preserve">Perform Hazards </w:t>
            </w:r>
            <w:r w:rsidR="00C807FA">
              <w:t>and</w:t>
            </w:r>
            <w:r w:rsidRPr="00C807FA">
              <w:t xml:space="preserve"> control measures associated with using power tools.</w:t>
            </w:r>
          </w:p>
          <w:p w:rsidR="00094767" w:rsidRPr="00C807FA" w:rsidRDefault="00BD1910" w:rsidP="00A46D2D">
            <w:pPr>
              <w:pStyle w:val="ListParagraph"/>
              <w:numPr>
                <w:ilvl w:val="0"/>
                <w:numId w:val="140"/>
              </w:numPr>
              <w:spacing w:after="0" w:line="240" w:lineRule="auto"/>
              <w:jc w:val="left"/>
            </w:pPr>
            <w:r w:rsidRPr="00C807FA">
              <w:lastRenderedPageBreak/>
              <w:t>Prepare routine maintenance requirements for a range of power tools</w:t>
            </w:r>
          </w:p>
          <w:p w:rsidR="00B93140" w:rsidRPr="00C807FA" w:rsidRDefault="00B93140" w:rsidP="006D5F5C">
            <w:pPr>
              <w:spacing w:after="0" w:line="240" w:lineRule="auto"/>
              <w:ind w:left="434" w:hanging="270"/>
              <w:jc w:val="left"/>
              <w:rPr>
                <w:bCs/>
                <w:sz w:val="24"/>
              </w:rPr>
            </w:pPr>
          </w:p>
        </w:tc>
        <w:tc>
          <w:tcPr>
            <w:tcW w:w="18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93140" w:rsidRPr="00C807FA" w:rsidRDefault="00B93140" w:rsidP="006D5F5C">
            <w:pPr>
              <w:spacing w:after="0" w:line="276" w:lineRule="auto"/>
              <w:ind w:left="2" w:hanging="13"/>
              <w:jc w:val="left"/>
              <w:rPr>
                <w:color w:val="auto"/>
              </w:rPr>
            </w:pPr>
            <w:r w:rsidRPr="00C807FA">
              <w:rPr>
                <w:b/>
                <w:color w:val="auto"/>
              </w:rPr>
              <w:lastRenderedPageBreak/>
              <w:t>Total:</w:t>
            </w:r>
            <w:r w:rsidRPr="00C807FA">
              <w:rPr>
                <w:color w:val="auto"/>
              </w:rPr>
              <w:t xml:space="preserve"> 11 Hrs</w:t>
            </w:r>
          </w:p>
          <w:p w:rsidR="00B93140" w:rsidRPr="00C807FA" w:rsidRDefault="00B93140" w:rsidP="006D5F5C">
            <w:pPr>
              <w:spacing w:after="0" w:line="276" w:lineRule="auto"/>
              <w:ind w:left="2" w:hanging="13"/>
              <w:jc w:val="left"/>
              <w:rPr>
                <w:color w:val="auto"/>
              </w:rPr>
            </w:pPr>
            <w:r w:rsidRPr="00C807FA">
              <w:rPr>
                <w:b/>
                <w:color w:val="auto"/>
              </w:rPr>
              <w:t>Theory:</w:t>
            </w:r>
            <w:r w:rsidRPr="00C807FA">
              <w:rPr>
                <w:color w:val="auto"/>
              </w:rPr>
              <w:t xml:space="preserve"> 03 Hrs</w:t>
            </w:r>
          </w:p>
          <w:p w:rsidR="00B93140" w:rsidRPr="00C807FA" w:rsidRDefault="00B93140" w:rsidP="00B93140">
            <w:pPr>
              <w:spacing w:after="0" w:line="276" w:lineRule="auto"/>
              <w:ind w:left="2" w:hanging="103"/>
              <w:jc w:val="left"/>
              <w:rPr>
                <w:color w:val="auto"/>
              </w:rPr>
            </w:pPr>
            <w:r w:rsidRPr="00C807FA">
              <w:rPr>
                <w:b/>
                <w:color w:val="auto"/>
              </w:rPr>
              <w:t>Practical:</w:t>
            </w:r>
            <w:r w:rsidRPr="00C807FA">
              <w:rPr>
                <w:color w:val="auto"/>
              </w:rPr>
              <w:t xml:space="preserve"> 08 Hrs</w:t>
            </w: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rsidR="00B93140" w:rsidRPr="00C807FA" w:rsidRDefault="00B93140" w:rsidP="00A46D2D">
            <w:pPr>
              <w:pStyle w:val="ListParagraph"/>
              <w:numPr>
                <w:ilvl w:val="0"/>
                <w:numId w:val="7"/>
              </w:numPr>
              <w:spacing w:after="0"/>
              <w:ind w:left="296" w:hanging="270"/>
              <w:jc w:val="left"/>
            </w:pPr>
            <w:r w:rsidRPr="00C807FA">
              <w:t>Safety goggles</w:t>
            </w:r>
          </w:p>
          <w:p w:rsidR="00B93140" w:rsidRPr="00C807FA" w:rsidRDefault="00B93140" w:rsidP="00A46D2D">
            <w:pPr>
              <w:pStyle w:val="ListParagraph"/>
              <w:numPr>
                <w:ilvl w:val="0"/>
                <w:numId w:val="7"/>
              </w:numPr>
              <w:spacing w:after="0"/>
              <w:ind w:left="296" w:hanging="270"/>
              <w:jc w:val="left"/>
            </w:pPr>
            <w:r w:rsidRPr="00C807FA">
              <w:t>Safety harness belt</w:t>
            </w:r>
          </w:p>
          <w:p w:rsidR="00B93140" w:rsidRPr="00C807FA" w:rsidRDefault="00B93140" w:rsidP="00A46D2D">
            <w:pPr>
              <w:pStyle w:val="ListParagraph"/>
              <w:numPr>
                <w:ilvl w:val="0"/>
                <w:numId w:val="7"/>
              </w:numPr>
              <w:spacing w:after="0"/>
              <w:ind w:left="296" w:hanging="270"/>
              <w:jc w:val="left"/>
            </w:pPr>
            <w:r w:rsidRPr="00C807FA">
              <w:lastRenderedPageBreak/>
              <w:t>Safety helmet</w:t>
            </w:r>
          </w:p>
          <w:p w:rsidR="00B93140" w:rsidRPr="00C807FA" w:rsidRDefault="00B93140" w:rsidP="00A46D2D">
            <w:pPr>
              <w:pStyle w:val="ListParagraph"/>
              <w:numPr>
                <w:ilvl w:val="0"/>
                <w:numId w:val="7"/>
              </w:numPr>
              <w:spacing w:after="0"/>
              <w:ind w:left="296" w:hanging="270"/>
              <w:jc w:val="left"/>
            </w:pPr>
            <w:r w:rsidRPr="00C807FA">
              <w:t>Safety mask</w:t>
            </w:r>
          </w:p>
          <w:p w:rsidR="00B93140" w:rsidRPr="00C807FA" w:rsidRDefault="00B93140" w:rsidP="00A46D2D">
            <w:pPr>
              <w:pStyle w:val="ListParagraph"/>
              <w:numPr>
                <w:ilvl w:val="0"/>
                <w:numId w:val="7"/>
              </w:numPr>
              <w:spacing w:after="0"/>
              <w:ind w:left="296" w:hanging="270"/>
              <w:jc w:val="left"/>
            </w:pPr>
            <w:r w:rsidRPr="00C807FA">
              <w:t>Safety Shoes</w:t>
            </w:r>
          </w:p>
          <w:p w:rsidR="00B93140" w:rsidRPr="00C807FA" w:rsidRDefault="00B93140" w:rsidP="00A46D2D">
            <w:pPr>
              <w:pStyle w:val="ListParagraph"/>
              <w:numPr>
                <w:ilvl w:val="0"/>
                <w:numId w:val="7"/>
              </w:numPr>
              <w:spacing w:after="0"/>
              <w:ind w:left="296" w:hanging="270"/>
              <w:jc w:val="left"/>
            </w:pPr>
            <w:r w:rsidRPr="00C807FA">
              <w:t>Cotton gloves</w:t>
            </w:r>
          </w:p>
          <w:p w:rsidR="00B93140" w:rsidRPr="00C807FA" w:rsidRDefault="00B93140" w:rsidP="00A46D2D">
            <w:pPr>
              <w:pStyle w:val="ListParagraph"/>
              <w:numPr>
                <w:ilvl w:val="0"/>
                <w:numId w:val="7"/>
              </w:numPr>
              <w:spacing w:after="0"/>
              <w:ind w:left="296" w:hanging="270"/>
              <w:jc w:val="left"/>
            </w:pPr>
            <w:r w:rsidRPr="00C807FA">
              <w:t>Leather gloves</w:t>
            </w:r>
          </w:p>
          <w:p w:rsidR="00B93140" w:rsidRPr="00C807FA" w:rsidRDefault="00B93140" w:rsidP="00A46D2D">
            <w:pPr>
              <w:pStyle w:val="ListParagraph"/>
              <w:numPr>
                <w:ilvl w:val="0"/>
                <w:numId w:val="7"/>
              </w:numPr>
              <w:spacing w:after="0"/>
              <w:ind w:left="296" w:hanging="270"/>
              <w:jc w:val="left"/>
            </w:pPr>
            <w:r w:rsidRPr="00C807FA">
              <w:t>Cotton waste</w:t>
            </w:r>
          </w:p>
          <w:p w:rsidR="00B93140" w:rsidRPr="00C807FA" w:rsidRDefault="00B93140" w:rsidP="00A46D2D">
            <w:pPr>
              <w:pStyle w:val="ListParagraph"/>
              <w:numPr>
                <w:ilvl w:val="0"/>
                <w:numId w:val="7"/>
              </w:numPr>
              <w:spacing w:after="0"/>
              <w:ind w:left="296" w:hanging="270"/>
              <w:jc w:val="left"/>
            </w:pPr>
            <w:r w:rsidRPr="00C807FA">
              <w:t>Work bench (8ftx4ftx3ft)</w:t>
            </w:r>
          </w:p>
          <w:p w:rsidR="00B93140" w:rsidRPr="00C807FA" w:rsidRDefault="00B93140" w:rsidP="00A46D2D">
            <w:pPr>
              <w:pStyle w:val="ListParagraph"/>
              <w:numPr>
                <w:ilvl w:val="0"/>
                <w:numId w:val="7"/>
              </w:numPr>
              <w:spacing w:after="0"/>
              <w:ind w:left="296" w:hanging="270"/>
              <w:jc w:val="left"/>
            </w:pPr>
            <w:r w:rsidRPr="00C807FA">
              <w:t>Bench Wise</w:t>
            </w:r>
          </w:p>
          <w:p w:rsidR="00B93140" w:rsidRPr="00C807FA" w:rsidRDefault="00B93140" w:rsidP="00A46D2D">
            <w:pPr>
              <w:pStyle w:val="ListParagraph"/>
              <w:numPr>
                <w:ilvl w:val="0"/>
                <w:numId w:val="7"/>
              </w:numPr>
              <w:spacing w:after="0"/>
              <w:ind w:left="296" w:hanging="270"/>
              <w:jc w:val="left"/>
            </w:pPr>
            <w:r w:rsidRPr="00C807FA">
              <w:t>Pedestal Drill machine</w:t>
            </w:r>
          </w:p>
          <w:p w:rsidR="00B93140" w:rsidRPr="00C807FA" w:rsidRDefault="00B93140" w:rsidP="00A46D2D">
            <w:pPr>
              <w:pStyle w:val="ListParagraph"/>
              <w:numPr>
                <w:ilvl w:val="0"/>
                <w:numId w:val="7"/>
              </w:numPr>
              <w:spacing w:after="0"/>
              <w:ind w:left="296" w:hanging="270"/>
              <w:jc w:val="left"/>
            </w:pPr>
            <w:r w:rsidRPr="00C807FA">
              <w:t>Machine wise</w:t>
            </w:r>
          </w:p>
          <w:p w:rsidR="00B93140" w:rsidRPr="00C807FA" w:rsidRDefault="00B93140" w:rsidP="00A46D2D">
            <w:pPr>
              <w:pStyle w:val="ListParagraph"/>
              <w:numPr>
                <w:ilvl w:val="0"/>
                <w:numId w:val="7"/>
              </w:numPr>
              <w:spacing w:after="0"/>
              <w:ind w:left="296" w:hanging="270"/>
              <w:jc w:val="left"/>
            </w:pPr>
            <w:r w:rsidRPr="00C807FA">
              <w:t>Drill bits</w:t>
            </w:r>
          </w:p>
          <w:p w:rsidR="00B93140" w:rsidRPr="00C807FA" w:rsidRDefault="00B93140" w:rsidP="00A46D2D">
            <w:pPr>
              <w:pStyle w:val="ListParagraph"/>
              <w:numPr>
                <w:ilvl w:val="0"/>
                <w:numId w:val="7"/>
              </w:numPr>
              <w:spacing w:after="0"/>
              <w:ind w:left="296" w:hanging="270"/>
              <w:jc w:val="left"/>
            </w:pPr>
            <w:r w:rsidRPr="00C807FA">
              <w:t>Emery paper</w:t>
            </w:r>
          </w:p>
          <w:p w:rsidR="00B93140" w:rsidRPr="00C807FA" w:rsidRDefault="00B93140" w:rsidP="00A46D2D">
            <w:pPr>
              <w:pStyle w:val="ListParagraph"/>
              <w:numPr>
                <w:ilvl w:val="0"/>
                <w:numId w:val="7"/>
              </w:numPr>
              <w:spacing w:after="0"/>
              <w:ind w:left="296" w:hanging="270"/>
              <w:jc w:val="left"/>
            </w:pPr>
            <w:r w:rsidRPr="00C807FA">
              <w:t>Printer</w:t>
            </w:r>
          </w:p>
          <w:p w:rsidR="00B93140" w:rsidRPr="00C807FA" w:rsidRDefault="00B93140" w:rsidP="00A46D2D">
            <w:pPr>
              <w:pStyle w:val="ListParagraph"/>
              <w:numPr>
                <w:ilvl w:val="0"/>
                <w:numId w:val="7"/>
              </w:numPr>
              <w:spacing w:after="0"/>
              <w:ind w:left="296" w:hanging="270"/>
              <w:jc w:val="left"/>
            </w:pPr>
            <w:r w:rsidRPr="00C807FA">
              <w:t>Multimedia projector</w:t>
            </w:r>
          </w:p>
          <w:p w:rsidR="00B93140" w:rsidRPr="00C807FA" w:rsidRDefault="00B93140" w:rsidP="00A46D2D">
            <w:pPr>
              <w:pStyle w:val="ListParagraph"/>
              <w:numPr>
                <w:ilvl w:val="0"/>
                <w:numId w:val="7"/>
              </w:numPr>
              <w:spacing w:after="0"/>
              <w:ind w:left="296" w:hanging="270"/>
              <w:jc w:val="left"/>
            </w:pPr>
            <w:r w:rsidRPr="00C807FA">
              <w:t>Computer</w:t>
            </w:r>
          </w:p>
          <w:p w:rsidR="00B93140" w:rsidRPr="00C807FA" w:rsidRDefault="00B93140" w:rsidP="00A46D2D">
            <w:pPr>
              <w:pStyle w:val="ListParagraph"/>
              <w:numPr>
                <w:ilvl w:val="0"/>
                <w:numId w:val="7"/>
              </w:numPr>
              <w:spacing w:after="0"/>
              <w:ind w:left="296" w:hanging="270"/>
              <w:jc w:val="left"/>
            </w:pPr>
            <w:r w:rsidRPr="00C807FA">
              <w:t>Pencils</w:t>
            </w:r>
          </w:p>
          <w:p w:rsidR="00B93140" w:rsidRPr="00C807FA" w:rsidRDefault="00B93140" w:rsidP="00A46D2D">
            <w:pPr>
              <w:pStyle w:val="ListParagraph"/>
              <w:numPr>
                <w:ilvl w:val="0"/>
                <w:numId w:val="7"/>
              </w:numPr>
              <w:spacing w:after="0"/>
              <w:ind w:left="296" w:hanging="270"/>
              <w:jc w:val="left"/>
            </w:pPr>
            <w:r w:rsidRPr="00C807FA">
              <w:t>Erasers</w:t>
            </w:r>
          </w:p>
          <w:p w:rsidR="00B93140" w:rsidRPr="00C807FA" w:rsidRDefault="00B93140" w:rsidP="00A46D2D">
            <w:pPr>
              <w:pStyle w:val="ListParagraph"/>
              <w:numPr>
                <w:ilvl w:val="0"/>
                <w:numId w:val="7"/>
              </w:numPr>
              <w:spacing w:after="0"/>
              <w:ind w:left="296" w:hanging="270"/>
              <w:jc w:val="left"/>
            </w:pPr>
            <w:r w:rsidRPr="00C807FA">
              <w:t>sharpeners</w:t>
            </w:r>
          </w:p>
          <w:p w:rsidR="00B93140" w:rsidRPr="00C807FA" w:rsidRDefault="00B93140" w:rsidP="00A46D2D">
            <w:pPr>
              <w:pStyle w:val="ListParagraph"/>
              <w:numPr>
                <w:ilvl w:val="0"/>
                <w:numId w:val="7"/>
              </w:numPr>
              <w:spacing w:after="0"/>
              <w:ind w:left="296" w:hanging="270"/>
              <w:jc w:val="left"/>
            </w:pPr>
            <w:r w:rsidRPr="00C807FA">
              <w:t>Paper cutter</w:t>
            </w:r>
          </w:p>
          <w:p w:rsidR="00B93140" w:rsidRPr="00C807FA" w:rsidRDefault="00B93140" w:rsidP="00A46D2D">
            <w:pPr>
              <w:pStyle w:val="ListParagraph"/>
              <w:numPr>
                <w:ilvl w:val="0"/>
                <w:numId w:val="7"/>
              </w:numPr>
              <w:spacing w:after="0"/>
              <w:ind w:left="296" w:hanging="270"/>
              <w:jc w:val="left"/>
            </w:pPr>
            <w:r w:rsidRPr="00C807FA">
              <w:t>Scissors</w:t>
            </w:r>
          </w:p>
          <w:p w:rsidR="00B93140" w:rsidRPr="00C807FA" w:rsidRDefault="00B93140" w:rsidP="00A46D2D">
            <w:pPr>
              <w:pStyle w:val="ListParagraph"/>
              <w:numPr>
                <w:ilvl w:val="0"/>
                <w:numId w:val="7"/>
              </w:numPr>
              <w:spacing w:after="0"/>
              <w:ind w:left="296" w:hanging="270"/>
              <w:jc w:val="left"/>
            </w:pPr>
            <w:r w:rsidRPr="00C807FA">
              <w:t>White chart paper</w:t>
            </w:r>
          </w:p>
          <w:p w:rsidR="00B93140" w:rsidRPr="00C807FA" w:rsidRDefault="00B93140" w:rsidP="00A46D2D">
            <w:pPr>
              <w:pStyle w:val="ListParagraph"/>
              <w:numPr>
                <w:ilvl w:val="0"/>
                <w:numId w:val="7"/>
              </w:numPr>
              <w:spacing w:after="0"/>
              <w:ind w:left="296" w:hanging="270"/>
              <w:jc w:val="left"/>
            </w:pPr>
            <w:r w:rsidRPr="00C807FA">
              <w:t>White board</w:t>
            </w:r>
          </w:p>
          <w:p w:rsidR="00B93140" w:rsidRPr="00C807FA" w:rsidRDefault="00B93140" w:rsidP="00A46D2D">
            <w:pPr>
              <w:pStyle w:val="ListParagraph"/>
              <w:numPr>
                <w:ilvl w:val="0"/>
                <w:numId w:val="7"/>
              </w:numPr>
              <w:spacing w:after="0"/>
              <w:ind w:left="296" w:hanging="270"/>
              <w:jc w:val="left"/>
            </w:pPr>
            <w:r w:rsidRPr="00C807FA">
              <w:t>White board markers (red, blue, green, black)</w:t>
            </w:r>
          </w:p>
          <w:p w:rsidR="00B93140" w:rsidRPr="00C807FA" w:rsidRDefault="00B93140" w:rsidP="00A46D2D">
            <w:pPr>
              <w:pStyle w:val="ListParagraph"/>
              <w:numPr>
                <w:ilvl w:val="0"/>
                <w:numId w:val="7"/>
              </w:numPr>
              <w:spacing w:after="0"/>
              <w:ind w:left="296" w:hanging="270"/>
              <w:jc w:val="left"/>
            </w:pPr>
            <w:r w:rsidRPr="00C807FA">
              <w:lastRenderedPageBreak/>
              <w:t>Permanent markers (black)</w:t>
            </w:r>
          </w:p>
          <w:p w:rsidR="00B93140" w:rsidRPr="00C807FA" w:rsidRDefault="00B93140" w:rsidP="00A46D2D">
            <w:pPr>
              <w:pStyle w:val="ListParagraph"/>
              <w:numPr>
                <w:ilvl w:val="0"/>
                <w:numId w:val="7"/>
              </w:numPr>
              <w:spacing w:after="0"/>
              <w:ind w:left="296" w:hanging="270"/>
              <w:jc w:val="left"/>
            </w:pPr>
            <w:r w:rsidRPr="00C807FA">
              <w:t>File covers</w:t>
            </w:r>
          </w:p>
          <w:p w:rsidR="00B93140" w:rsidRPr="00C807FA" w:rsidRDefault="00B93140" w:rsidP="00A46D2D">
            <w:pPr>
              <w:pStyle w:val="ListParagraph"/>
              <w:numPr>
                <w:ilvl w:val="0"/>
                <w:numId w:val="7"/>
              </w:numPr>
              <w:spacing w:after="136" w:line="240" w:lineRule="auto"/>
              <w:ind w:left="296" w:hanging="270"/>
              <w:jc w:val="left"/>
              <w:rPr>
                <w:b/>
                <w:color w:val="FF0000"/>
              </w:rPr>
            </w:pPr>
            <w:r w:rsidRPr="00C807FA">
              <w:t>Box files</w:t>
            </w:r>
          </w:p>
        </w:tc>
        <w:tc>
          <w:tcPr>
            <w:tcW w:w="18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93140" w:rsidRPr="00C807FA" w:rsidRDefault="00B93140" w:rsidP="006D5F5C">
            <w:pPr>
              <w:spacing w:before="240" w:after="0" w:line="240" w:lineRule="auto"/>
              <w:ind w:left="0" w:firstLine="0"/>
            </w:pPr>
            <w:r w:rsidRPr="00C807FA">
              <w:lastRenderedPageBreak/>
              <w:t>Class Room</w:t>
            </w:r>
          </w:p>
          <w:p w:rsidR="00B93140" w:rsidRPr="00C807FA" w:rsidRDefault="00B93140" w:rsidP="006D5F5C">
            <w:pPr>
              <w:spacing w:after="0" w:line="240" w:lineRule="auto"/>
              <w:ind w:left="0" w:firstLine="0"/>
            </w:pPr>
            <w:r w:rsidRPr="00C807FA">
              <w:t>Training Workshop.</w:t>
            </w:r>
          </w:p>
          <w:p w:rsidR="00B93140" w:rsidRPr="00C807FA" w:rsidRDefault="00B93140" w:rsidP="006D5F5C">
            <w:pPr>
              <w:spacing w:after="136" w:line="240" w:lineRule="auto"/>
              <w:ind w:left="2" w:firstLine="0"/>
              <w:jc w:val="left"/>
              <w:rPr>
                <w:b/>
                <w:sz w:val="24"/>
              </w:rPr>
            </w:pPr>
            <w:r w:rsidRPr="00C807FA">
              <w:lastRenderedPageBreak/>
              <w:t>Lab/ Field Visit.</w:t>
            </w:r>
          </w:p>
        </w:tc>
      </w:tr>
    </w:tbl>
    <w:p w:rsidR="00B33324" w:rsidRPr="00C807FA" w:rsidRDefault="00B33324">
      <w:pPr>
        <w:spacing w:after="160" w:line="259" w:lineRule="auto"/>
        <w:ind w:left="0" w:firstLine="0"/>
        <w:jc w:val="left"/>
      </w:pPr>
    </w:p>
    <w:p w:rsidR="00B33324" w:rsidRPr="00C807FA" w:rsidRDefault="001107A3" w:rsidP="00102731">
      <w:pPr>
        <w:pStyle w:val="Heading2"/>
      </w:pPr>
      <w:bookmarkStart w:id="53" w:name="_Toc114480387"/>
      <w:r w:rsidRPr="00C807FA">
        <w:t xml:space="preserve">0714E&amp;A21: </w:t>
      </w:r>
      <w:r w:rsidR="00C807FA" w:rsidRPr="00C807FA">
        <w:t xml:space="preserve"> </w:t>
      </w:r>
      <w:r w:rsidR="00B33324" w:rsidRPr="00C807FA">
        <w:t>Perform Oxy Acetylene Welding</w:t>
      </w:r>
      <w:bookmarkEnd w:id="53"/>
    </w:p>
    <w:p w:rsidR="00273743" w:rsidRPr="00C807FA" w:rsidRDefault="0099797D" w:rsidP="00B33324">
      <w:pPr>
        <w:spacing w:before="240" w:after="0" w:line="240" w:lineRule="auto"/>
        <w:ind w:left="0" w:firstLine="0"/>
        <w:jc w:val="left"/>
        <w:rPr>
          <w:lang w:val="en-GB"/>
        </w:rPr>
      </w:pPr>
      <w:r w:rsidRPr="00C807FA">
        <w:rPr>
          <w:b/>
          <w:sz w:val="24"/>
          <w:szCs w:val="24"/>
          <w:lang w:val="pt-PT"/>
        </w:rPr>
        <w:t xml:space="preserve">Objective: </w:t>
      </w:r>
      <w:r w:rsidR="00273743" w:rsidRPr="00C807FA">
        <w:rPr>
          <w:lang w:val="en-GB"/>
        </w:rPr>
        <w:t xml:space="preserve">This </w:t>
      </w:r>
      <w:r w:rsidRPr="00C807FA">
        <w:rPr>
          <w:lang w:val="en-GB"/>
        </w:rPr>
        <w:t>module</w:t>
      </w:r>
      <w:r w:rsidR="00273743" w:rsidRPr="00C807FA">
        <w:rPr>
          <w:lang w:val="en-GB"/>
        </w:rPr>
        <w:t xml:space="preserve"> covers the skills </w:t>
      </w:r>
      <w:r w:rsidR="00C807FA">
        <w:rPr>
          <w:lang w:val="en-GB"/>
        </w:rPr>
        <w:t>and</w:t>
      </w:r>
      <w:r w:rsidR="00273743" w:rsidRPr="00C807FA">
        <w:rPr>
          <w:lang w:val="en-GB"/>
        </w:rPr>
        <w:t xml:space="preserve"> knowledge required to Practice of making Tee Joint, Practice of making Lap Joint </w:t>
      </w:r>
      <w:r w:rsidR="00C807FA">
        <w:rPr>
          <w:lang w:val="en-GB"/>
        </w:rPr>
        <w:t>and</w:t>
      </w:r>
      <w:r w:rsidR="00273743" w:rsidRPr="00C807FA">
        <w:rPr>
          <w:lang w:val="en-GB"/>
        </w:rPr>
        <w:t xml:space="preserve"> Practice of Making Butt Joint.</w:t>
      </w:r>
    </w:p>
    <w:p w:rsidR="00B33324" w:rsidRPr="00C807FA" w:rsidRDefault="00B33324" w:rsidP="00B33324">
      <w:pPr>
        <w:spacing w:before="240" w:after="0" w:line="240" w:lineRule="auto"/>
        <w:ind w:left="0" w:firstLine="0"/>
        <w:jc w:val="left"/>
        <w:rPr>
          <w:b/>
        </w:rPr>
      </w:pPr>
      <w:r w:rsidRPr="00C807FA">
        <w:rPr>
          <w:b/>
        </w:rPr>
        <w:t>Duration:  36</w:t>
      </w:r>
      <w:r w:rsidRPr="00C807FA">
        <w:rPr>
          <w:b/>
          <w:color w:val="auto"/>
        </w:rPr>
        <w:t xml:space="preserve"> Hours</w:t>
      </w:r>
      <w:r w:rsidRPr="00C807FA">
        <w:tab/>
      </w:r>
      <w:r w:rsidRPr="00C807FA">
        <w:tab/>
      </w:r>
      <w:r w:rsidRPr="00C807FA">
        <w:tab/>
      </w:r>
      <w:r w:rsidRPr="00C807FA">
        <w:tab/>
      </w:r>
      <w:r w:rsidRPr="00C807FA">
        <w:tab/>
      </w:r>
      <w:r w:rsidRPr="00C807FA">
        <w:tab/>
      </w:r>
      <w:r w:rsidRPr="00C807FA">
        <w:rPr>
          <w:b/>
        </w:rPr>
        <w:t>Theory: 12 Hours</w:t>
      </w:r>
      <w:r w:rsidRPr="00C807FA">
        <w:rPr>
          <w:b/>
        </w:rPr>
        <w:tab/>
      </w:r>
      <w:r w:rsidRPr="00C807FA">
        <w:rPr>
          <w:b/>
        </w:rPr>
        <w:tab/>
      </w:r>
      <w:r w:rsidRPr="00C807FA">
        <w:tab/>
      </w:r>
      <w:r w:rsidRPr="00C807FA">
        <w:tab/>
      </w:r>
      <w:r w:rsidRPr="00C807FA">
        <w:tab/>
      </w:r>
      <w:r w:rsidRPr="00C807FA">
        <w:tab/>
      </w:r>
      <w:r w:rsidRPr="00C807FA">
        <w:rPr>
          <w:b/>
        </w:rPr>
        <w:t>Practical: 24 Hours</w:t>
      </w:r>
    </w:p>
    <w:p w:rsidR="00B33324" w:rsidRPr="00C807FA" w:rsidRDefault="00B33324" w:rsidP="00B33324">
      <w:pPr>
        <w:spacing w:after="0" w:line="240" w:lineRule="auto"/>
        <w:ind w:left="0" w:firstLine="0"/>
        <w:jc w:val="left"/>
      </w:pPr>
    </w:p>
    <w:tbl>
      <w:tblPr>
        <w:tblStyle w:val="TableGrid"/>
        <w:tblpPr w:leftFromText="180" w:rightFromText="180" w:vertAnchor="text" w:tblpX="53" w:tblpY="1"/>
        <w:tblOverlap w:val="never"/>
        <w:tblW w:w="15634" w:type="dxa"/>
        <w:tblInd w:w="0" w:type="dxa"/>
        <w:tblLayout w:type="fixed"/>
        <w:tblCellMar>
          <w:left w:w="106" w:type="dxa"/>
          <w:right w:w="49" w:type="dxa"/>
        </w:tblCellMar>
        <w:tblLook w:val="04A0" w:firstRow="1" w:lastRow="0" w:firstColumn="1" w:lastColumn="0" w:noHBand="0" w:noVBand="1"/>
      </w:tblPr>
      <w:tblGrid>
        <w:gridCol w:w="2393"/>
        <w:gridCol w:w="3833"/>
        <w:gridCol w:w="3916"/>
        <w:gridCol w:w="1802"/>
        <w:gridCol w:w="1842"/>
        <w:gridCol w:w="1848"/>
      </w:tblGrid>
      <w:tr w:rsidR="00B33324" w:rsidRPr="00C807FA" w:rsidTr="006D5F5C">
        <w:trPr>
          <w:trHeight w:val="835"/>
        </w:trPr>
        <w:tc>
          <w:tcPr>
            <w:tcW w:w="2393"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B33324" w:rsidRPr="00C807FA" w:rsidRDefault="00B33324" w:rsidP="006D5F5C">
            <w:pPr>
              <w:spacing w:after="0" w:line="276" w:lineRule="auto"/>
              <w:ind w:left="0" w:firstLine="0"/>
              <w:jc w:val="center"/>
            </w:pPr>
            <w:r w:rsidRPr="00C807FA">
              <w:rPr>
                <w:b/>
              </w:rPr>
              <w:t>Learning Unit</w:t>
            </w:r>
          </w:p>
        </w:tc>
        <w:tc>
          <w:tcPr>
            <w:tcW w:w="3833"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B33324" w:rsidRPr="00C807FA" w:rsidRDefault="00B33324" w:rsidP="006D5F5C">
            <w:pPr>
              <w:spacing w:after="0" w:line="276" w:lineRule="auto"/>
              <w:ind w:left="2" w:firstLine="0"/>
              <w:jc w:val="center"/>
            </w:pPr>
            <w:r w:rsidRPr="00C807FA">
              <w:rPr>
                <w:b/>
              </w:rPr>
              <w:t>Learning Outcomes</w:t>
            </w:r>
          </w:p>
        </w:tc>
        <w:tc>
          <w:tcPr>
            <w:tcW w:w="3916"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B33324" w:rsidRPr="00C807FA" w:rsidRDefault="00B33324" w:rsidP="006D5F5C">
            <w:pPr>
              <w:spacing w:after="0" w:line="276" w:lineRule="auto"/>
              <w:ind w:left="2" w:firstLine="0"/>
              <w:jc w:val="center"/>
            </w:pPr>
            <w:r w:rsidRPr="00C807FA">
              <w:rPr>
                <w:b/>
              </w:rPr>
              <w:t>Learning Elements</w:t>
            </w:r>
          </w:p>
        </w:tc>
        <w:tc>
          <w:tcPr>
            <w:tcW w:w="1802"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B33324" w:rsidRPr="00C807FA" w:rsidRDefault="00B33324" w:rsidP="006D5F5C">
            <w:pPr>
              <w:spacing w:after="0" w:line="276" w:lineRule="auto"/>
              <w:ind w:left="2" w:firstLine="0"/>
              <w:jc w:val="center"/>
            </w:pPr>
            <w:r w:rsidRPr="00C807FA">
              <w:rPr>
                <w:b/>
              </w:rPr>
              <w:t>Duration</w:t>
            </w:r>
          </w:p>
        </w:tc>
        <w:tc>
          <w:tcPr>
            <w:tcW w:w="1842" w:type="dxa"/>
            <w:tcBorders>
              <w:top w:val="single" w:sz="4" w:space="0" w:color="000000"/>
              <w:left w:val="single" w:sz="4" w:space="0" w:color="000000"/>
              <w:bottom w:val="single" w:sz="4" w:space="0" w:color="000000"/>
              <w:right w:val="single" w:sz="4" w:space="0" w:color="000000"/>
            </w:tcBorders>
            <w:shd w:val="clear" w:color="auto" w:fill="E5B8B7"/>
          </w:tcPr>
          <w:p w:rsidR="00B33324" w:rsidRPr="00C807FA" w:rsidRDefault="00B33324" w:rsidP="006D5F5C">
            <w:pPr>
              <w:spacing w:after="136" w:line="240" w:lineRule="auto"/>
              <w:ind w:left="2" w:firstLine="0"/>
              <w:jc w:val="left"/>
            </w:pPr>
            <w:r w:rsidRPr="00C807FA">
              <w:rPr>
                <w:b/>
              </w:rPr>
              <w:t xml:space="preserve">Materials </w:t>
            </w:r>
          </w:p>
          <w:p w:rsidR="00B33324" w:rsidRPr="00C807FA" w:rsidRDefault="00B33324" w:rsidP="006D5F5C">
            <w:pPr>
              <w:spacing w:after="0" w:line="276" w:lineRule="auto"/>
              <w:ind w:left="2" w:firstLine="0"/>
              <w:jc w:val="left"/>
            </w:pPr>
            <w:r w:rsidRPr="00C807FA">
              <w:rPr>
                <w:b/>
              </w:rPr>
              <w:t xml:space="preserve">Required </w:t>
            </w:r>
          </w:p>
        </w:tc>
        <w:tc>
          <w:tcPr>
            <w:tcW w:w="1848" w:type="dxa"/>
            <w:tcBorders>
              <w:top w:val="single" w:sz="4" w:space="0" w:color="000000"/>
              <w:left w:val="single" w:sz="4" w:space="0" w:color="000000"/>
              <w:bottom w:val="single" w:sz="4" w:space="0" w:color="000000"/>
              <w:right w:val="single" w:sz="4" w:space="0" w:color="000000"/>
            </w:tcBorders>
            <w:shd w:val="clear" w:color="auto" w:fill="E5B8B7"/>
          </w:tcPr>
          <w:p w:rsidR="00B33324" w:rsidRPr="00C807FA" w:rsidRDefault="00B33324" w:rsidP="006D5F5C">
            <w:pPr>
              <w:spacing w:after="136" w:line="240" w:lineRule="auto"/>
              <w:ind w:left="2" w:firstLine="0"/>
              <w:jc w:val="left"/>
            </w:pPr>
            <w:r w:rsidRPr="00C807FA">
              <w:rPr>
                <w:b/>
              </w:rPr>
              <w:t xml:space="preserve">Learning </w:t>
            </w:r>
          </w:p>
          <w:p w:rsidR="00B33324" w:rsidRPr="00C807FA" w:rsidRDefault="00B33324" w:rsidP="006D5F5C">
            <w:pPr>
              <w:spacing w:after="0" w:line="276" w:lineRule="auto"/>
              <w:ind w:left="2" w:firstLine="0"/>
              <w:jc w:val="left"/>
            </w:pPr>
            <w:r w:rsidRPr="00C807FA">
              <w:rPr>
                <w:b/>
              </w:rPr>
              <w:t xml:space="preserve">Place </w:t>
            </w:r>
          </w:p>
        </w:tc>
      </w:tr>
      <w:tr w:rsidR="00B33324" w:rsidRPr="00C807FA" w:rsidTr="006D5F5C">
        <w:trPr>
          <w:trHeight w:val="1554"/>
        </w:trPr>
        <w:tc>
          <w:tcPr>
            <w:tcW w:w="2393" w:type="dxa"/>
            <w:tcBorders>
              <w:top w:val="single" w:sz="4" w:space="0" w:color="000000"/>
              <w:left w:val="single" w:sz="4" w:space="0" w:color="000000"/>
              <w:bottom w:val="single" w:sz="4" w:space="0" w:color="000000"/>
              <w:right w:val="single" w:sz="4" w:space="0" w:color="000000"/>
            </w:tcBorders>
            <w:shd w:val="clear" w:color="auto" w:fill="auto"/>
          </w:tcPr>
          <w:p w:rsidR="00B33324" w:rsidRPr="00C807FA" w:rsidRDefault="00273743" w:rsidP="00A46D2D">
            <w:pPr>
              <w:pStyle w:val="Style2"/>
              <w:numPr>
                <w:ilvl w:val="0"/>
                <w:numId w:val="143"/>
              </w:numPr>
              <w:ind w:hanging="630"/>
              <w:rPr>
                <w:rFonts w:ascii="Arial" w:hAnsi="Arial" w:cs="Arial"/>
                <w:b/>
                <w:bCs/>
                <w:color w:val="auto"/>
                <w:sz w:val="22"/>
              </w:rPr>
            </w:pPr>
            <w:r w:rsidRPr="00C807FA">
              <w:rPr>
                <w:rFonts w:ascii="Arial" w:hAnsi="Arial" w:cs="Arial"/>
                <w:szCs w:val="24"/>
              </w:rPr>
              <w:t>Practice of making Tee Joint</w:t>
            </w:r>
          </w:p>
        </w:tc>
        <w:tc>
          <w:tcPr>
            <w:tcW w:w="3833" w:type="dxa"/>
            <w:tcBorders>
              <w:top w:val="single" w:sz="4" w:space="0" w:color="000000"/>
              <w:left w:val="single" w:sz="4" w:space="0" w:color="000000"/>
              <w:bottom w:val="single" w:sz="4" w:space="0" w:color="000000"/>
              <w:right w:val="single" w:sz="4" w:space="0" w:color="000000"/>
            </w:tcBorders>
            <w:shd w:val="clear" w:color="auto" w:fill="auto"/>
          </w:tcPr>
          <w:p w:rsidR="00273743" w:rsidRPr="00C807FA" w:rsidRDefault="00273743" w:rsidP="00A46D2D">
            <w:pPr>
              <w:pStyle w:val="Style1"/>
              <w:numPr>
                <w:ilvl w:val="0"/>
                <w:numId w:val="141"/>
              </w:numPr>
              <w:spacing w:after="240"/>
              <w:ind w:left="307" w:hanging="270"/>
              <w:rPr>
                <w:rFonts w:ascii="Arial" w:hAnsi="Arial" w:cs="Arial"/>
                <w:szCs w:val="24"/>
              </w:rPr>
            </w:pPr>
            <w:r w:rsidRPr="00C807FA">
              <w:rPr>
                <w:rFonts w:ascii="Arial" w:hAnsi="Arial" w:cs="Arial"/>
                <w:szCs w:val="24"/>
              </w:rPr>
              <w:t>Take Work piece as per drawing</w:t>
            </w:r>
          </w:p>
          <w:p w:rsidR="00273743" w:rsidRPr="00C807FA" w:rsidRDefault="00273743" w:rsidP="00A46D2D">
            <w:pPr>
              <w:pStyle w:val="Style1"/>
              <w:numPr>
                <w:ilvl w:val="0"/>
                <w:numId w:val="141"/>
              </w:numPr>
              <w:spacing w:after="240"/>
              <w:ind w:left="307" w:hanging="270"/>
              <w:rPr>
                <w:rFonts w:ascii="Arial" w:hAnsi="Arial" w:cs="Arial"/>
                <w:szCs w:val="24"/>
              </w:rPr>
            </w:pPr>
            <w:r w:rsidRPr="00C807FA">
              <w:rPr>
                <w:rFonts w:ascii="Arial" w:hAnsi="Arial" w:cs="Arial"/>
                <w:szCs w:val="24"/>
              </w:rPr>
              <w:t xml:space="preserve">Straiten it with the help of hammer </w:t>
            </w:r>
            <w:r w:rsidR="00C807FA">
              <w:rPr>
                <w:rFonts w:ascii="Arial" w:hAnsi="Arial" w:cs="Arial"/>
                <w:szCs w:val="24"/>
              </w:rPr>
              <w:t>and</w:t>
            </w:r>
            <w:r w:rsidRPr="00C807FA">
              <w:rPr>
                <w:rFonts w:ascii="Arial" w:hAnsi="Arial" w:cs="Arial"/>
                <w:szCs w:val="24"/>
              </w:rPr>
              <w:t xml:space="preserve"> anvil</w:t>
            </w:r>
          </w:p>
          <w:p w:rsidR="00273743" w:rsidRPr="00C807FA" w:rsidRDefault="00273743" w:rsidP="00A46D2D">
            <w:pPr>
              <w:pStyle w:val="Style1"/>
              <w:numPr>
                <w:ilvl w:val="0"/>
                <w:numId w:val="141"/>
              </w:numPr>
              <w:spacing w:after="240"/>
              <w:ind w:left="307" w:hanging="270"/>
              <w:rPr>
                <w:rFonts w:ascii="Arial" w:hAnsi="Arial" w:cs="Arial"/>
                <w:szCs w:val="24"/>
              </w:rPr>
            </w:pPr>
            <w:r w:rsidRPr="00C807FA">
              <w:rPr>
                <w:rFonts w:ascii="Arial" w:hAnsi="Arial" w:cs="Arial"/>
                <w:szCs w:val="24"/>
              </w:rPr>
              <w:t xml:space="preserve">Grind the work pieces on grinding machine to prepare the edges flat </w:t>
            </w:r>
            <w:r w:rsidR="00C807FA">
              <w:rPr>
                <w:rFonts w:ascii="Arial" w:hAnsi="Arial" w:cs="Arial"/>
                <w:szCs w:val="24"/>
              </w:rPr>
              <w:t>and</w:t>
            </w:r>
            <w:r w:rsidRPr="00C807FA">
              <w:rPr>
                <w:rFonts w:ascii="Arial" w:hAnsi="Arial" w:cs="Arial"/>
                <w:szCs w:val="24"/>
              </w:rPr>
              <w:t xml:space="preserve"> parallel to each other</w:t>
            </w:r>
          </w:p>
          <w:p w:rsidR="00273743" w:rsidRPr="00C807FA" w:rsidRDefault="00273743" w:rsidP="00A46D2D">
            <w:pPr>
              <w:pStyle w:val="Style1"/>
              <w:numPr>
                <w:ilvl w:val="0"/>
                <w:numId w:val="141"/>
              </w:numPr>
              <w:spacing w:after="240"/>
              <w:ind w:left="307" w:hanging="270"/>
              <w:rPr>
                <w:rFonts w:ascii="Arial" w:hAnsi="Arial" w:cs="Arial"/>
                <w:szCs w:val="24"/>
              </w:rPr>
            </w:pPr>
            <w:r w:rsidRPr="00C807FA">
              <w:rPr>
                <w:rFonts w:ascii="Arial" w:hAnsi="Arial" w:cs="Arial"/>
                <w:szCs w:val="24"/>
              </w:rPr>
              <w:t xml:space="preserve">Place the Bottom piece on work table </w:t>
            </w:r>
            <w:r w:rsidR="00C807FA">
              <w:rPr>
                <w:rFonts w:ascii="Arial" w:hAnsi="Arial" w:cs="Arial"/>
                <w:szCs w:val="24"/>
              </w:rPr>
              <w:t>and</w:t>
            </w:r>
            <w:r w:rsidRPr="00C807FA">
              <w:rPr>
                <w:rFonts w:ascii="Arial" w:hAnsi="Arial" w:cs="Arial"/>
                <w:szCs w:val="24"/>
              </w:rPr>
              <w:t xml:space="preserve"> place the Top plate at 90* to each other as per drawing</w:t>
            </w:r>
          </w:p>
          <w:p w:rsidR="00273743" w:rsidRPr="00C807FA" w:rsidRDefault="00273743" w:rsidP="00A46D2D">
            <w:pPr>
              <w:pStyle w:val="Style1"/>
              <w:numPr>
                <w:ilvl w:val="0"/>
                <w:numId w:val="141"/>
              </w:numPr>
              <w:spacing w:after="240"/>
              <w:ind w:left="307" w:hanging="270"/>
              <w:rPr>
                <w:rFonts w:ascii="Arial" w:hAnsi="Arial" w:cs="Arial"/>
                <w:szCs w:val="24"/>
              </w:rPr>
            </w:pPr>
            <w:r w:rsidRPr="00C807FA">
              <w:rPr>
                <w:rFonts w:ascii="Arial" w:hAnsi="Arial" w:cs="Arial"/>
                <w:szCs w:val="24"/>
              </w:rPr>
              <w:t xml:space="preserve">Set the flame of welding torch </w:t>
            </w:r>
            <w:r w:rsidRPr="00C807FA">
              <w:rPr>
                <w:rFonts w:ascii="Arial" w:hAnsi="Arial" w:cs="Arial"/>
                <w:szCs w:val="24"/>
              </w:rPr>
              <w:lastRenderedPageBreak/>
              <w:t>as per st</w:t>
            </w:r>
            <w:r w:rsidR="00C807FA">
              <w:rPr>
                <w:rFonts w:ascii="Arial" w:hAnsi="Arial" w:cs="Arial"/>
                <w:szCs w:val="24"/>
              </w:rPr>
              <w:t>and</w:t>
            </w:r>
            <w:r w:rsidRPr="00C807FA">
              <w:rPr>
                <w:rFonts w:ascii="Arial" w:hAnsi="Arial" w:cs="Arial"/>
                <w:szCs w:val="24"/>
              </w:rPr>
              <w:t>ard</w:t>
            </w:r>
          </w:p>
          <w:p w:rsidR="00B33324" w:rsidRPr="00C807FA" w:rsidRDefault="00273743" w:rsidP="00A46D2D">
            <w:pPr>
              <w:pStyle w:val="Style1"/>
              <w:numPr>
                <w:ilvl w:val="0"/>
                <w:numId w:val="141"/>
              </w:numPr>
              <w:spacing w:after="240" w:line="360" w:lineRule="auto"/>
              <w:ind w:left="307" w:hanging="270"/>
              <w:rPr>
                <w:rFonts w:ascii="Arial" w:hAnsi="Arial" w:cs="Arial"/>
                <w:sz w:val="22"/>
                <w:szCs w:val="24"/>
              </w:rPr>
            </w:pPr>
            <w:r w:rsidRPr="00C807FA">
              <w:rPr>
                <w:rFonts w:ascii="Arial" w:hAnsi="Arial" w:cs="Arial"/>
                <w:szCs w:val="24"/>
              </w:rPr>
              <w:t>Complete the bead as per st</w:t>
            </w:r>
            <w:r w:rsidR="00C807FA">
              <w:rPr>
                <w:rFonts w:ascii="Arial" w:hAnsi="Arial" w:cs="Arial"/>
                <w:szCs w:val="24"/>
              </w:rPr>
              <w:t>and</w:t>
            </w:r>
            <w:r w:rsidRPr="00C807FA">
              <w:rPr>
                <w:rFonts w:ascii="Arial" w:hAnsi="Arial" w:cs="Arial"/>
                <w:szCs w:val="24"/>
              </w:rPr>
              <w:t>ard.</w:t>
            </w:r>
          </w:p>
        </w:tc>
        <w:tc>
          <w:tcPr>
            <w:tcW w:w="3916" w:type="dxa"/>
            <w:tcBorders>
              <w:top w:val="single" w:sz="4" w:space="0" w:color="000000"/>
              <w:left w:val="single" w:sz="4" w:space="0" w:color="000000"/>
              <w:bottom w:val="single" w:sz="4" w:space="0" w:color="000000"/>
              <w:right w:val="single" w:sz="4" w:space="0" w:color="000000"/>
            </w:tcBorders>
            <w:shd w:val="clear" w:color="auto" w:fill="auto"/>
          </w:tcPr>
          <w:p w:rsidR="00B33324" w:rsidRPr="00C807FA" w:rsidRDefault="00B33324" w:rsidP="006D5F5C">
            <w:pPr>
              <w:spacing w:after="0" w:line="240" w:lineRule="auto"/>
              <w:jc w:val="left"/>
              <w:rPr>
                <w:rFonts w:eastAsia="Times New Roman"/>
                <w:color w:val="FF0000"/>
              </w:rPr>
            </w:pPr>
          </w:p>
          <w:p w:rsidR="00427284" w:rsidRPr="00C807FA" w:rsidRDefault="00427284" w:rsidP="00A46D2D">
            <w:pPr>
              <w:pStyle w:val="ListParagraph"/>
              <w:numPr>
                <w:ilvl w:val="0"/>
                <w:numId w:val="136"/>
              </w:numPr>
              <w:spacing w:after="0" w:line="240" w:lineRule="auto"/>
              <w:ind w:left="344" w:hanging="270"/>
              <w:jc w:val="left"/>
            </w:pPr>
            <w:r w:rsidRPr="00C807FA">
              <w:rPr>
                <w:rFonts w:eastAsia="Times New Roman"/>
                <w:color w:val="auto"/>
              </w:rPr>
              <w:t>Describe safety protocols at work station.</w:t>
            </w:r>
          </w:p>
          <w:p w:rsidR="00B33324" w:rsidRPr="00C807FA" w:rsidRDefault="00B33324" w:rsidP="00A46D2D">
            <w:pPr>
              <w:pStyle w:val="ListParagraph"/>
              <w:numPr>
                <w:ilvl w:val="0"/>
                <w:numId w:val="136"/>
              </w:numPr>
              <w:tabs>
                <w:tab w:val="left" w:pos="630"/>
              </w:tabs>
              <w:spacing w:after="0" w:line="240" w:lineRule="auto"/>
              <w:ind w:left="344" w:hanging="270"/>
              <w:jc w:val="left"/>
            </w:pPr>
            <w:r w:rsidRPr="00C807FA">
              <w:t xml:space="preserve">Describe </w:t>
            </w:r>
            <w:r w:rsidR="00273743" w:rsidRPr="00C807FA">
              <w:t>welding pressure for welding operation</w:t>
            </w:r>
            <w:r w:rsidR="00427284" w:rsidRPr="00C807FA">
              <w:t>.</w:t>
            </w:r>
          </w:p>
          <w:p w:rsidR="00B33324" w:rsidRPr="00C807FA" w:rsidRDefault="00B33324" w:rsidP="00A46D2D">
            <w:pPr>
              <w:pStyle w:val="ListParagraph"/>
              <w:numPr>
                <w:ilvl w:val="0"/>
                <w:numId w:val="136"/>
              </w:numPr>
              <w:tabs>
                <w:tab w:val="left" w:pos="630"/>
              </w:tabs>
              <w:spacing w:after="0" w:line="240" w:lineRule="auto"/>
              <w:ind w:left="344" w:hanging="270"/>
              <w:jc w:val="left"/>
            </w:pPr>
            <w:r w:rsidRPr="00C807FA">
              <w:t xml:space="preserve">Describe Common faults </w:t>
            </w:r>
            <w:r w:rsidR="00C807FA">
              <w:t>and</w:t>
            </w:r>
            <w:r w:rsidRPr="00C807FA">
              <w:t xml:space="preserve">/or defects in </w:t>
            </w:r>
            <w:r w:rsidR="00427284" w:rsidRPr="00C807FA">
              <w:t>Oxy Acetylene welding.</w:t>
            </w:r>
          </w:p>
          <w:p w:rsidR="00B33324" w:rsidRPr="00C807FA" w:rsidRDefault="00B33324" w:rsidP="00A46D2D">
            <w:pPr>
              <w:pStyle w:val="ListParagraph"/>
              <w:numPr>
                <w:ilvl w:val="0"/>
                <w:numId w:val="136"/>
              </w:numPr>
              <w:tabs>
                <w:tab w:val="left" w:pos="630"/>
              </w:tabs>
              <w:spacing w:after="0" w:line="240" w:lineRule="auto"/>
              <w:ind w:left="344" w:hanging="270"/>
              <w:jc w:val="left"/>
            </w:pPr>
            <w:r w:rsidRPr="00C807FA">
              <w:t xml:space="preserve">Define </w:t>
            </w:r>
            <w:r w:rsidR="00427284" w:rsidRPr="00C807FA">
              <w:t>Oxy fuel welding rod.</w:t>
            </w:r>
          </w:p>
          <w:p w:rsidR="00B33324" w:rsidRPr="00C807FA" w:rsidRDefault="00427284" w:rsidP="00A46D2D">
            <w:pPr>
              <w:pStyle w:val="ListParagraph"/>
              <w:numPr>
                <w:ilvl w:val="0"/>
                <w:numId w:val="136"/>
              </w:numPr>
              <w:tabs>
                <w:tab w:val="left" w:pos="630"/>
              </w:tabs>
              <w:spacing w:after="0" w:line="240" w:lineRule="auto"/>
              <w:ind w:left="344" w:hanging="270"/>
              <w:jc w:val="left"/>
            </w:pPr>
            <w:r w:rsidRPr="00C807FA">
              <w:t>Explain Oxy fuel welding fluxes.</w:t>
            </w:r>
          </w:p>
          <w:p w:rsidR="00427284" w:rsidRPr="00C807FA" w:rsidRDefault="00427284" w:rsidP="00A46D2D">
            <w:pPr>
              <w:pStyle w:val="ListParagraph"/>
              <w:numPr>
                <w:ilvl w:val="0"/>
                <w:numId w:val="136"/>
              </w:numPr>
              <w:tabs>
                <w:tab w:val="left" w:pos="630"/>
              </w:tabs>
              <w:spacing w:after="0" w:line="240" w:lineRule="auto"/>
              <w:ind w:left="344" w:hanging="270"/>
              <w:jc w:val="left"/>
            </w:pPr>
            <w:r w:rsidRPr="00C807FA">
              <w:t>Describe Torch angle.</w:t>
            </w:r>
          </w:p>
          <w:p w:rsidR="00427284" w:rsidRPr="00C807FA" w:rsidRDefault="00427284" w:rsidP="00A46D2D">
            <w:pPr>
              <w:pStyle w:val="ListParagraph"/>
              <w:numPr>
                <w:ilvl w:val="0"/>
                <w:numId w:val="136"/>
              </w:numPr>
              <w:tabs>
                <w:tab w:val="left" w:pos="630"/>
              </w:tabs>
              <w:spacing w:after="0" w:line="240" w:lineRule="auto"/>
              <w:ind w:left="344" w:hanging="270"/>
              <w:jc w:val="left"/>
            </w:pPr>
            <w:r w:rsidRPr="00C807FA">
              <w:t xml:space="preserve">Define Tip size </w:t>
            </w:r>
            <w:r w:rsidR="00C807FA">
              <w:t>and</w:t>
            </w:r>
            <w:r w:rsidRPr="00C807FA">
              <w:t xml:space="preserve"> style.</w:t>
            </w:r>
          </w:p>
          <w:p w:rsidR="00B33324" w:rsidRPr="00C807FA" w:rsidRDefault="00B33324" w:rsidP="00A46D2D">
            <w:pPr>
              <w:pStyle w:val="ListParagraph"/>
              <w:numPr>
                <w:ilvl w:val="0"/>
                <w:numId w:val="136"/>
              </w:numPr>
              <w:tabs>
                <w:tab w:val="left" w:pos="630"/>
              </w:tabs>
              <w:spacing w:after="0" w:line="240" w:lineRule="auto"/>
              <w:ind w:left="344" w:hanging="270"/>
              <w:jc w:val="left"/>
            </w:pPr>
            <w:r w:rsidRPr="00C807FA">
              <w:t>Define Clamping /securing methods.</w:t>
            </w:r>
          </w:p>
          <w:p w:rsidR="00B33324" w:rsidRPr="00C807FA" w:rsidRDefault="00B33324" w:rsidP="006D5F5C">
            <w:pPr>
              <w:spacing w:after="0" w:line="240" w:lineRule="auto"/>
              <w:jc w:val="left"/>
              <w:rPr>
                <w:rFonts w:eastAsia="Times New Roman"/>
                <w:color w:val="auto"/>
              </w:rPr>
            </w:pPr>
          </w:p>
          <w:p w:rsidR="00B33324" w:rsidRPr="00C807FA" w:rsidRDefault="00B33324" w:rsidP="006D5F5C">
            <w:pPr>
              <w:spacing w:after="0" w:line="240" w:lineRule="auto"/>
              <w:ind w:left="164" w:firstLine="0"/>
              <w:jc w:val="left"/>
              <w:rPr>
                <w:rFonts w:eastAsia="Times New Roman"/>
                <w:b/>
                <w:color w:val="auto"/>
              </w:rPr>
            </w:pPr>
            <w:r w:rsidRPr="00C807FA">
              <w:rPr>
                <w:rFonts w:eastAsia="Times New Roman"/>
                <w:b/>
                <w:color w:val="auto"/>
              </w:rPr>
              <w:t>Practical Activity:</w:t>
            </w:r>
          </w:p>
          <w:p w:rsidR="00B33324" w:rsidRPr="00C807FA" w:rsidRDefault="00AC1F89" w:rsidP="00AC1F89">
            <w:pPr>
              <w:spacing w:after="0" w:line="240" w:lineRule="auto"/>
              <w:ind w:left="360" w:firstLine="0"/>
              <w:jc w:val="left"/>
              <w:rPr>
                <w:rFonts w:eastAsia="Times New Roman"/>
                <w:color w:val="auto"/>
              </w:rPr>
            </w:pPr>
            <w:r w:rsidRPr="00C807FA">
              <w:rPr>
                <w:rFonts w:eastAsia="Times New Roman"/>
                <w:color w:val="auto"/>
              </w:rPr>
              <w:lastRenderedPageBreak/>
              <w:t>Make a Tee joint through Oxy Acetylene welding  as per given drawing,</w:t>
            </w:r>
            <w:r w:rsidR="00B33324" w:rsidRPr="00C807FA">
              <w:rPr>
                <w:rFonts w:eastAsia="Times New Roman"/>
                <w:color w:val="auto"/>
              </w:rPr>
              <w:t xml:space="preserve"> </w:t>
            </w:r>
          </w:p>
        </w:tc>
        <w:tc>
          <w:tcPr>
            <w:tcW w:w="18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324" w:rsidRPr="00C807FA" w:rsidRDefault="00B33324" w:rsidP="006D5F5C">
            <w:pPr>
              <w:spacing w:after="0" w:line="240" w:lineRule="auto"/>
              <w:ind w:left="720" w:hanging="718"/>
              <w:jc w:val="left"/>
              <w:rPr>
                <w:color w:val="auto"/>
              </w:rPr>
            </w:pPr>
            <w:r w:rsidRPr="00C807FA">
              <w:rPr>
                <w:b/>
                <w:color w:val="auto"/>
              </w:rPr>
              <w:lastRenderedPageBreak/>
              <w:t>Total:</w:t>
            </w:r>
            <w:r w:rsidRPr="00C807FA">
              <w:rPr>
                <w:color w:val="auto"/>
              </w:rPr>
              <w:t xml:space="preserve"> 1</w:t>
            </w:r>
            <w:r w:rsidR="00916244" w:rsidRPr="00C807FA">
              <w:rPr>
                <w:color w:val="auto"/>
              </w:rPr>
              <w:t>8</w:t>
            </w:r>
            <w:r w:rsidRPr="00C807FA">
              <w:rPr>
                <w:color w:val="auto"/>
              </w:rPr>
              <w:t xml:space="preserve"> Hrs</w:t>
            </w:r>
          </w:p>
          <w:p w:rsidR="00B33324" w:rsidRPr="00C807FA" w:rsidRDefault="00B33324" w:rsidP="006D5F5C">
            <w:pPr>
              <w:spacing w:after="0" w:line="240" w:lineRule="auto"/>
              <w:ind w:left="720" w:hanging="718"/>
              <w:jc w:val="left"/>
              <w:rPr>
                <w:color w:val="auto"/>
              </w:rPr>
            </w:pPr>
            <w:r w:rsidRPr="00C807FA">
              <w:rPr>
                <w:b/>
                <w:color w:val="auto"/>
              </w:rPr>
              <w:t>Theory:</w:t>
            </w:r>
            <w:r w:rsidRPr="00C807FA">
              <w:rPr>
                <w:color w:val="auto"/>
              </w:rPr>
              <w:t xml:space="preserve"> </w:t>
            </w:r>
            <w:r w:rsidR="00916244" w:rsidRPr="00C807FA">
              <w:rPr>
                <w:color w:val="auto"/>
              </w:rPr>
              <w:t>06</w:t>
            </w:r>
            <w:r w:rsidRPr="00C807FA">
              <w:rPr>
                <w:color w:val="auto"/>
              </w:rPr>
              <w:t xml:space="preserve"> Hrs</w:t>
            </w:r>
          </w:p>
          <w:p w:rsidR="00B33324" w:rsidRPr="00C807FA" w:rsidRDefault="00B33324" w:rsidP="00916244">
            <w:pPr>
              <w:spacing w:after="0" w:line="240" w:lineRule="auto"/>
              <w:ind w:hanging="448"/>
              <w:jc w:val="left"/>
              <w:rPr>
                <w:color w:val="auto"/>
              </w:rPr>
            </w:pPr>
            <w:r w:rsidRPr="00C807FA">
              <w:rPr>
                <w:b/>
                <w:color w:val="auto"/>
              </w:rPr>
              <w:t>Practical:</w:t>
            </w:r>
            <w:r w:rsidRPr="00C807FA">
              <w:rPr>
                <w:color w:val="auto"/>
              </w:rPr>
              <w:t xml:space="preserve"> </w:t>
            </w:r>
            <w:r w:rsidR="00916244" w:rsidRPr="00C807FA">
              <w:rPr>
                <w:color w:val="auto"/>
              </w:rPr>
              <w:t>12</w:t>
            </w:r>
            <w:r w:rsidRPr="00C807FA">
              <w:rPr>
                <w:color w:val="auto"/>
              </w:rPr>
              <w:t xml:space="preserve"> Hrs</w:t>
            </w: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rsidR="00B33324" w:rsidRPr="00C807FA" w:rsidRDefault="00B33324" w:rsidP="00A46D2D">
            <w:pPr>
              <w:pStyle w:val="ListParagraph"/>
              <w:numPr>
                <w:ilvl w:val="0"/>
                <w:numId w:val="6"/>
              </w:numPr>
              <w:spacing w:after="0"/>
              <w:jc w:val="left"/>
            </w:pPr>
            <w:r w:rsidRPr="00C807FA">
              <w:t>Safety goggles</w:t>
            </w:r>
          </w:p>
          <w:p w:rsidR="00B33324" w:rsidRPr="00C807FA" w:rsidRDefault="00B33324" w:rsidP="00A46D2D">
            <w:pPr>
              <w:pStyle w:val="ListParagraph"/>
              <w:numPr>
                <w:ilvl w:val="0"/>
                <w:numId w:val="6"/>
              </w:numPr>
              <w:spacing w:after="0"/>
              <w:jc w:val="left"/>
            </w:pPr>
            <w:r w:rsidRPr="00C807FA">
              <w:t>Safety harness belt</w:t>
            </w:r>
          </w:p>
          <w:p w:rsidR="00B33324" w:rsidRPr="00C807FA" w:rsidRDefault="00B33324" w:rsidP="00A46D2D">
            <w:pPr>
              <w:pStyle w:val="ListParagraph"/>
              <w:numPr>
                <w:ilvl w:val="0"/>
                <w:numId w:val="6"/>
              </w:numPr>
              <w:spacing w:after="0"/>
              <w:jc w:val="left"/>
            </w:pPr>
            <w:r w:rsidRPr="00C807FA">
              <w:t>Safety helmet</w:t>
            </w:r>
          </w:p>
          <w:p w:rsidR="00B33324" w:rsidRPr="00C807FA" w:rsidRDefault="00B33324" w:rsidP="00A46D2D">
            <w:pPr>
              <w:pStyle w:val="ListParagraph"/>
              <w:numPr>
                <w:ilvl w:val="0"/>
                <w:numId w:val="6"/>
              </w:numPr>
              <w:spacing w:after="0"/>
              <w:jc w:val="left"/>
            </w:pPr>
            <w:r w:rsidRPr="00C807FA">
              <w:t>Safety mask</w:t>
            </w:r>
          </w:p>
          <w:p w:rsidR="00B33324" w:rsidRPr="00C807FA" w:rsidRDefault="00B33324" w:rsidP="00A46D2D">
            <w:pPr>
              <w:pStyle w:val="ListParagraph"/>
              <w:numPr>
                <w:ilvl w:val="0"/>
                <w:numId w:val="6"/>
              </w:numPr>
              <w:spacing w:after="0"/>
              <w:jc w:val="left"/>
            </w:pPr>
            <w:r w:rsidRPr="00C807FA">
              <w:t>Safety Shoes</w:t>
            </w:r>
          </w:p>
          <w:p w:rsidR="00B33324" w:rsidRPr="00C807FA" w:rsidRDefault="00B33324" w:rsidP="00A46D2D">
            <w:pPr>
              <w:pStyle w:val="ListParagraph"/>
              <w:numPr>
                <w:ilvl w:val="0"/>
                <w:numId w:val="6"/>
              </w:numPr>
              <w:spacing w:after="0"/>
              <w:jc w:val="left"/>
            </w:pPr>
            <w:r w:rsidRPr="00C807FA">
              <w:t>Cotton gloves</w:t>
            </w:r>
          </w:p>
          <w:p w:rsidR="00916244" w:rsidRPr="00C807FA" w:rsidRDefault="00916244" w:rsidP="00A46D2D">
            <w:pPr>
              <w:pStyle w:val="ListParagraph"/>
              <w:numPr>
                <w:ilvl w:val="0"/>
                <w:numId w:val="6"/>
              </w:numPr>
              <w:spacing w:after="0"/>
              <w:jc w:val="left"/>
            </w:pPr>
            <w:r w:rsidRPr="00C807FA">
              <w:t>Leather gloves</w:t>
            </w:r>
          </w:p>
          <w:p w:rsidR="00916244" w:rsidRPr="00C807FA" w:rsidRDefault="00916244" w:rsidP="00A46D2D">
            <w:pPr>
              <w:pStyle w:val="ListParagraph"/>
              <w:numPr>
                <w:ilvl w:val="0"/>
                <w:numId w:val="6"/>
              </w:numPr>
              <w:spacing w:after="0"/>
              <w:jc w:val="left"/>
            </w:pPr>
            <w:r w:rsidRPr="00C807FA">
              <w:t>Apron</w:t>
            </w:r>
          </w:p>
          <w:p w:rsidR="00B33324" w:rsidRPr="00C807FA" w:rsidRDefault="00B33324" w:rsidP="00A46D2D">
            <w:pPr>
              <w:pStyle w:val="ListParagraph"/>
              <w:numPr>
                <w:ilvl w:val="0"/>
                <w:numId w:val="6"/>
              </w:numPr>
              <w:spacing w:after="0"/>
              <w:jc w:val="left"/>
            </w:pPr>
            <w:r w:rsidRPr="00C807FA">
              <w:t>Cotton waste</w:t>
            </w:r>
          </w:p>
          <w:p w:rsidR="00B33324" w:rsidRPr="00C807FA" w:rsidRDefault="00B33324" w:rsidP="00A46D2D">
            <w:pPr>
              <w:pStyle w:val="ListParagraph"/>
              <w:numPr>
                <w:ilvl w:val="0"/>
                <w:numId w:val="6"/>
              </w:numPr>
              <w:spacing w:after="0"/>
              <w:jc w:val="left"/>
            </w:pPr>
            <w:r w:rsidRPr="00C807FA">
              <w:lastRenderedPageBreak/>
              <w:t>Work bench (8ftx4ftx3ft)</w:t>
            </w:r>
          </w:p>
          <w:p w:rsidR="00B33324" w:rsidRPr="00C807FA" w:rsidRDefault="00B33324" w:rsidP="00A46D2D">
            <w:pPr>
              <w:pStyle w:val="ListParagraph"/>
              <w:numPr>
                <w:ilvl w:val="0"/>
                <w:numId w:val="6"/>
              </w:numPr>
              <w:spacing w:after="0"/>
              <w:jc w:val="left"/>
            </w:pPr>
            <w:r w:rsidRPr="00C807FA">
              <w:t>Bench Wise</w:t>
            </w:r>
          </w:p>
          <w:p w:rsidR="00AC1F89" w:rsidRPr="00C807FA" w:rsidRDefault="00AC1F89" w:rsidP="00A46D2D">
            <w:pPr>
              <w:pStyle w:val="ListParagraph"/>
              <w:numPr>
                <w:ilvl w:val="0"/>
                <w:numId w:val="6"/>
              </w:numPr>
              <w:spacing w:after="0"/>
              <w:jc w:val="left"/>
            </w:pPr>
            <w:r w:rsidRPr="00C807FA">
              <w:t>Welding bench</w:t>
            </w:r>
          </w:p>
          <w:p w:rsidR="00AC1F89" w:rsidRPr="00C807FA" w:rsidRDefault="00AC1F89" w:rsidP="00A46D2D">
            <w:pPr>
              <w:pStyle w:val="ListParagraph"/>
              <w:numPr>
                <w:ilvl w:val="0"/>
                <w:numId w:val="6"/>
              </w:numPr>
              <w:spacing w:after="0"/>
              <w:jc w:val="left"/>
            </w:pPr>
            <w:r w:rsidRPr="00C807FA">
              <w:t>Toggle</w:t>
            </w:r>
          </w:p>
          <w:p w:rsidR="00AC1F89" w:rsidRPr="00C807FA" w:rsidRDefault="00AC1F89" w:rsidP="00A46D2D">
            <w:pPr>
              <w:pStyle w:val="ListParagraph"/>
              <w:numPr>
                <w:ilvl w:val="0"/>
                <w:numId w:val="6"/>
              </w:numPr>
              <w:spacing w:after="0"/>
              <w:jc w:val="left"/>
            </w:pPr>
            <w:r w:rsidRPr="00C807FA">
              <w:t>Clamps</w:t>
            </w:r>
          </w:p>
          <w:p w:rsidR="00B33324" w:rsidRPr="00C807FA" w:rsidRDefault="00B33324" w:rsidP="00A46D2D">
            <w:pPr>
              <w:pStyle w:val="ListParagraph"/>
              <w:numPr>
                <w:ilvl w:val="0"/>
                <w:numId w:val="6"/>
              </w:numPr>
              <w:spacing w:after="0"/>
              <w:jc w:val="left"/>
            </w:pPr>
            <w:r w:rsidRPr="00C807FA">
              <w:t>Center Punch</w:t>
            </w:r>
          </w:p>
          <w:p w:rsidR="00B33324" w:rsidRPr="00C807FA" w:rsidRDefault="00B33324" w:rsidP="00A46D2D">
            <w:pPr>
              <w:pStyle w:val="ListParagraph"/>
              <w:numPr>
                <w:ilvl w:val="0"/>
                <w:numId w:val="6"/>
              </w:numPr>
              <w:spacing w:after="0"/>
              <w:jc w:val="left"/>
            </w:pPr>
            <w:r w:rsidRPr="00C807FA">
              <w:t>Hammer</w:t>
            </w:r>
          </w:p>
          <w:p w:rsidR="00B33324" w:rsidRPr="00C807FA" w:rsidRDefault="00B33324" w:rsidP="00A46D2D">
            <w:pPr>
              <w:pStyle w:val="ListParagraph"/>
              <w:numPr>
                <w:ilvl w:val="0"/>
                <w:numId w:val="6"/>
              </w:numPr>
              <w:spacing w:after="0"/>
              <w:jc w:val="left"/>
            </w:pPr>
            <w:r w:rsidRPr="00C807FA">
              <w:t>Chisel</w:t>
            </w:r>
          </w:p>
          <w:p w:rsidR="00B33324" w:rsidRPr="00C807FA" w:rsidRDefault="00B33324" w:rsidP="00A46D2D">
            <w:pPr>
              <w:pStyle w:val="ListParagraph"/>
              <w:numPr>
                <w:ilvl w:val="0"/>
                <w:numId w:val="6"/>
              </w:numPr>
              <w:spacing w:after="0"/>
              <w:jc w:val="left"/>
            </w:pPr>
            <w:r w:rsidRPr="00C807FA">
              <w:t>Scriber</w:t>
            </w:r>
          </w:p>
          <w:p w:rsidR="00B33324" w:rsidRPr="00C807FA" w:rsidRDefault="00B33324" w:rsidP="00A46D2D">
            <w:pPr>
              <w:pStyle w:val="ListParagraph"/>
              <w:numPr>
                <w:ilvl w:val="0"/>
                <w:numId w:val="6"/>
              </w:numPr>
              <w:spacing w:after="0"/>
              <w:jc w:val="left"/>
            </w:pPr>
            <w:r w:rsidRPr="00C807FA">
              <w:t>Divider</w:t>
            </w:r>
          </w:p>
          <w:p w:rsidR="00B33324" w:rsidRPr="00C807FA" w:rsidRDefault="00B33324" w:rsidP="00A46D2D">
            <w:pPr>
              <w:pStyle w:val="ListParagraph"/>
              <w:numPr>
                <w:ilvl w:val="0"/>
                <w:numId w:val="6"/>
              </w:numPr>
              <w:spacing w:after="0"/>
              <w:jc w:val="left"/>
            </w:pPr>
            <w:r w:rsidRPr="00C807FA">
              <w:t>Hacksaw</w:t>
            </w:r>
          </w:p>
          <w:p w:rsidR="00B33324" w:rsidRPr="00C807FA" w:rsidRDefault="00B33324" w:rsidP="00A46D2D">
            <w:pPr>
              <w:pStyle w:val="ListParagraph"/>
              <w:numPr>
                <w:ilvl w:val="0"/>
                <w:numId w:val="6"/>
              </w:numPr>
              <w:spacing w:after="0"/>
              <w:jc w:val="left"/>
            </w:pPr>
            <w:r w:rsidRPr="00C807FA">
              <w:t>Flat file</w:t>
            </w:r>
          </w:p>
          <w:p w:rsidR="00B33324" w:rsidRPr="00C807FA" w:rsidRDefault="00B33324" w:rsidP="00A46D2D">
            <w:pPr>
              <w:pStyle w:val="ListParagraph"/>
              <w:numPr>
                <w:ilvl w:val="0"/>
                <w:numId w:val="6"/>
              </w:numPr>
              <w:spacing w:after="0"/>
              <w:jc w:val="left"/>
            </w:pPr>
            <w:r w:rsidRPr="00C807FA">
              <w:t>Half round file</w:t>
            </w:r>
          </w:p>
          <w:p w:rsidR="00B33324" w:rsidRPr="00C807FA" w:rsidRDefault="00B33324" w:rsidP="00A46D2D">
            <w:pPr>
              <w:pStyle w:val="ListParagraph"/>
              <w:numPr>
                <w:ilvl w:val="0"/>
                <w:numId w:val="6"/>
              </w:numPr>
              <w:spacing w:after="0"/>
              <w:jc w:val="left"/>
            </w:pPr>
            <w:r w:rsidRPr="00C807FA">
              <w:t>Round file</w:t>
            </w:r>
          </w:p>
          <w:p w:rsidR="00AC1F89" w:rsidRPr="00C807FA" w:rsidRDefault="00AC1F89" w:rsidP="00A46D2D">
            <w:pPr>
              <w:pStyle w:val="ListParagraph"/>
              <w:numPr>
                <w:ilvl w:val="0"/>
                <w:numId w:val="6"/>
              </w:numPr>
              <w:spacing w:after="0"/>
              <w:jc w:val="left"/>
            </w:pPr>
            <w:r w:rsidRPr="00C807FA">
              <w:t>Oxygen Cylinder with protector cap</w:t>
            </w:r>
          </w:p>
          <w:p w:rsidR="00AC1F89" w:rsidRPr="00C807FA" w:rsidRDefault="00AC1F89" w:rsidP="00A46D2D">
            <w:pPr>
              <w:pStyle w:val="ListParagraph"/>
              <w:numPr>
                <w:ilvl w:val="0"/>
                <w:numId w:val="6"/>
              </w:numPr>
              <w:spacing w:after="0"/>
              <w:jc w:val="left"/>
            </w:pPr>
            <w:r w:rsidRPr="00C807FA">
              <w:t>Acetylene Cylinder with protector cap</w:t>
            </w:r>
          </w:p>
          <w:p w:rsidR="00AC1F89" w:rsidRPr="00C807FA" w:rsidRDefault="00AC1F89" w:rsidP="00A46D2D">
            <w:pPr>
              <w:pStyle w:val="ListParagraph"/>
              <w:numPr>
                <w:ilvl w:val="0"/>
                <w:numId w:val="6"/>
              </w:numPr>
              <w:spacing w:after="0"/>
              <w:jc w:val="left"/>
            </w:pPr>
            <w:r w:rsidRPr="00C807FA">
              <w:t>Welding Torch</w:t>
            </w:r>
          </w:p>
          <w:p w:rsidR="00AC1F89" w:rsidRPr="00C807FA" w:rsidRDefault="00AC1F89" w:rsidP="00A46D2D">
            <w:pPr>
              <w:pStyle w:val="ListParagraph"/>
              <w:numPr>
                <w:ilvl w:val="0"/>
                <w:numId w:val="6"/>
              </w:numPr>
              <w:spacing w:after="0"/>
              <w:jc w:val="left"/>
            </w:pPr>
            <w:r w:rsidRPr="00C807FA">
              <w:t>Welding Tip (Nozzle)</w:t>
            </w:r>
          </w:p>
          <w:p w:rsidR="00AC1F89" w:rsidRPr="00C807FA" w:rsidRDefault="00AC1F89" w:rsidP="00A46D2D">
            <w:pPr>
              <w:pStyle w:val="ListParagraph"/>
              <w:numPr>
                <w:ilvl w:val="0"/>
                <w:numId w:val="6"/>
              </w:numPr>
              <w:spacing w:after="0"/>
              <w:jc w:val="left"/>
            </w:pPr>
            <w:r w:rsidRPr="00C807FA">
              <w:t>Pressure Regulators</w:t>
            </w:r>
          </w:p>
          <w:p w:rsidR="00AC1F89" w:rsidRPr="00C807FA" w:rsidRDefault="00AC1F89" w:rsidP="00A46D2D">
            <w:pPr>
              <w:pStyle w:val="ListParagraph"/>
              <w:numPr>
                <w:ilvl w:val="0"/>
                <w:numId w:val="6"/>
              </w:numPr>
              <w:spacing w:after="0"/>
              <w:jc w:val="left"/>
            </w:pPr>
            <w:r w:rsidRPr="00C807FA">
              <w:t>Hose &amp; Hose fittings</w:t>
            </w:r>
          </w:p>
          <w:p w:rsidR="00AC1F89" w:rsidRPr="00C807FA" w:rsidRDefault="00916244" w:rsidP="00A46D2D">
            <w:pPr>
              <w:pStyle w:val="ListParagraph"/>
              <w:numPr>
                <w:ilvl w:val="0"/>
                <w:numId w:val="6"/>
              </w:numPr>
              <w:spacing w:after="0"/>
              <w:jc w:val="left"/>
            </w:pPr>
            <w:r w:rsidRPr="00C807FA">
              <w:lastRenderedPageBreak/>
              <w:t>Filler Rod</w:t>
            </w:r>
          </w:p>
          <w:p w:rsidR="00916244" w:rsidRPr="00C807FA" w:rsidRDefault="00916244" w:rsidP="000368B3">
            <w:pPr>
              <w:pStyle w:val="ListParagraph"/>
              <w:numPr>
                <w:ilvl w:val="0"/>
                <w:numId w:val="6"/>
              </w:numPr>
              <w:spacing w:after="0"/>
              <w:jc w:val="left"/>
            </w:pPr>
            <w:r w:rsidRPr="00C807FA">
              <w:t>Flux Material</w:t>
            </w:r>
          </w:p>
          <w:p w:rsidR="00B33324" w:rsidRPr="00C807FA" w:rsidRDefault="00B33324" w:rsidP="00A46D2D">
            <w:pPr>
              <w:pStyle w:val="ListParagraph"/>
              <w:numPr>
                <w:ilvl w:val="0"/>
                <w:numId w:val="6"/>
              </w:numPr>
              <w:spacing w:after="0"/>
              <w:jc w:val="left"/>
            </w:pPr>
            <w:r w:rsidRPr="00C807FA">
              <w:t>Printer</w:t>
            </w:r>
          </w:p>
          <w:p w:rsidR="00B33324" w:rsidRPr="00C807FA" w:rsidRDefault="00B33324" w:rsidP="00A46D2D">
            <w:pPr>
              <w:pStyle w:val="ListParagraph"/>
              <w:numPr>
                <w:ilvl w:val="0"/>
                <w:numId w:val="6"/>
              </w:numPr>
              <w:spacing w:after="0"/>
              <w:jc w:val="left"/>
            </w:pPr>
            <w:r w:rsidRPr="00C807FA">
              <w:t>Multimedia projector</w:t>
            </w:r>
          </w:p>
          <w:p w:rsidR="00B33324" w:rsidRPr="00C807FA" w:rsidRDefault="00B33324" w:rsidP="00A46D2D">
            <w:pPr>
              <w:pStyle w:val="ListParagraph"/>
              <w:numPr>
                <w:ilvl w:val="0"/>
                <w:numId w:val="6"/>
              </w:numPr>
              <w:spacing w:after="0"/>
              <w:jc w:val="left"/>
            </w:pPr>
            <w:r w:rsidRPr="00C807FA">
              <w:t>Computer</w:t>
            </w:r>
          </w:p>
          <w:p w:rsidR="00B33324" w:rsidRPr="00C807FA" w:rsidRDefault="00B33324" w:rsidP="00A46D2D">
            <w:pPr>
              <w:pStyle w:val="ListParagraph"/>
              <w:numPr>
                <w:ilvl w:val="0"/>
                <w:numId w:val="6"/>
              </w:numPr>
              <w:spacing w:after="0"/>
              <w:jc w:val="left"/>
            </w:pPr>
            <w:r w:rsidRPr="00C807FA">
              <w:t>Pencils</w:t>
            </w:r>
          </w:p>
          <w:p w:rsidR="00B33324" w:rsidRPr="00C807FA" w:rsidRDefault="00B33324" w:rsidP="00A46D2D">
            <w:pPr>
              <w:pStyle w:val="ListParagraph"/>
              <w:numPr>
                <w:ilvl w:val="0"/>
                <w:numId w:val="6"/>
              </w:numPr>
              <w:spacing w:after="0"/>
              <w:jc w:val="left"/>
            </w:pPr>
            <w:r w:rsidRPr="00C807FA">
              <w:t>Erasers</w:t>
            </w:r>
          </w:p>
          <w:p w:rsidR="00B33324" w:rsidRPr="00C807FA" w:rsidRDefault="00B33324" w:rsidP="00A46D2D">
            <w:pPr>
              <w:pStyle w:val="ListParagraph"/>
              <w:numPr>
                <w:ilvl w:val="0"/>
                <w:numId w:val="6"/>
              </w:numPr>
              <w:spacing w:after="0"/>
              <w:jc w:val="left"/>
            </w:pPr>
            <w:r w:rsidRPr="00C807FA">
              <w:t>sharpeners</w:t>
            </w:r>
          </w:p>
          <w:p w:rsidR="00B33324" w:rsidRPr="00C807FA" w:rsidRDefault="00B33324" w:rsidP="00A46D2D">
            <w:pPr>
              <w:pStyle w:val="ListParagraph"/>
              <w:numPr>
                <w:ilvl w:val="0"/>
                <w:numId w:val="6"/>
              </w:numPr>
              <w:spacing w:after="0"/>
              <w:jc w:val="left"/>
            </w:pPr>
            <w:r w:rsidRPr="00C807FA">
              <w:t>Paper cutter</w:t>
            </w:r>
          </w:p>
          <w:p w:rsidR="00B33324" w:rsidRPr="00C807FA" w:rsidRDefault="00B33324" w:rsidP="00A46D2D">
            <w:pPr>
              <w:pStyle w:val="ListParagraph"/>
              <w:numPr>
                <w:ilvl w:val="0"/>
                <w:numId w:val="6"/>
              </w:numPr>
              <w:spacing w:after="0"/>
              <w:jc w:val="left"/>
            </w:pPr>
            <w:r w:rsidRPr="00C807FA">
              <w:t>Scissors</w:t>
            </w:r>
          </w:p>
          <w:p w:rsidR="00B33324" w:rsidRPr="00C807FA" w:rsidRDefault="00B33324" w:rsidP="00A46D2D">
            <w:pPr>
              <w:pStyle w:val="ListParagraph"/>
              <w:numPr>
                <w:ilvl w:val="0"/>
                <w:numId w:val="6"/>
              </w:numPr>
              <w:spacing w:after="0"/>
              <w:jc w:val="left"/>
            </w:pPr>
            <w:r w:rsidRPr="00C807FA">
              <w:t>White chart paper</w:t>
            </w:r>
          </w:p>
          <w:p w:rsidR="00B33324" w:rsidRPr="00C807FA" w:rsidRDefault="00B33324" w:rsidP="00A46D2D">
            <w:pPr>
              <w:pStyle w:val="ListParagraph"/>
              <w:numPr>
                <w:ilvl w:val="0"/>
                <w:numId w:val="6"/>
              </w:numPr>
              <w:spacing w:after="0"/>
              <w:jc w:val="left"/>
            </w:pPr>
            <w:r w:rsidRPr="00C807FA">
              <w:t>White board</w:t>
            </w:r>
          </w:p>
          <w:p w:rsidR="00B33324" w:rsidRPr="00C807FA" w:rsidRDefault="00B33324" w:rsidP="00A46D2D">
            <w:pPr>
              <w:pStyle w:val="ListParagraph"/>
              <w:numPr>
                <w:ilvl w:val="0"/>
                <w:numId w:val="6"/>
              </w:numPr>
              <w:spacing w:after="0"/>
              <w:jc w:val="left"/>
            </w:pPr>
            <w:r w:rsidRPr="00C807FA">
              <w:t>White board markers (red, blue, green, black)</w:t>
            </w:r>
          </w:p>
          <w:p w:rsidR="00B33324" w:rsidRPr="00C807FA" w:rsidRDefault="00B33324" w:rsidP="00A46D2D">
            <w:pPr>
              <w:pStyle w:val="ListParagraph"/>
              <w:numPr>
                <w:ilvl w:val="0"/>
                <w:numId w:val="6"/>
              </w:numPr>
              <w:spacing w:after="0"/>
              <w:jc w:val="left"/>
            </w:pPr>
            <w:r w:rsidRPr="00C807FA">
              <w:t>Permanent markers (black)</w:t>
            </w:r>
          </w:p>
          <w:p w:rsidR="00B33324" w:rsidRPr="00C807FA" w:rsidRDefault="00B33324" w:rsidP="00A46D2D">
            <w:pPr>
              <w:pStyle w:val="ListParagraph"/>
              <w:numPr>
                <w:ilvl w:val="0"/>
                <w:numId w:val="6"/>
              </w:numPr>
              <w:spacing w:after="0"/>
              <w:jc w:val="left"/>
            </w:pPr>
            <w:r w:rsidRPr="00C807FA">
              <w:t>File covers</w:t>
            </w:r>
          </w:p>
          <w:p w:rsidR="00B33324" w:rsidRPr="00C807FA" w:rsidRDefault="00B33324" w:rsidP="00A46D2D">
            <w:pPr>
              <w:pStyle w:val="ListParagraph"/>
              <w:numPr>
                <w:ilvl w:val="0"/>
                <w:numId w:val="6"/>
              </w:numPr>
              <w:spacing w:after="0" w:line="240" w:lineRule="auto"/>
              <w:jc w:val="left"/>
              <w:rPr>
                <w:b/>
              </w:rPr>
            </w:pPr>
            <w:r w:rsidRPr="00C807FA">
              <w:t>Box files</w:t>
            </w:r>
          </w:p>
        </w:tc>
        <w:tc>
          <w:tcPr>
            <w:tcW w:w="18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324" w:rsidRPr="00C807FA" w:rsidRDefault="00B33324" w:rsidP="006D5F5C">
            <w:pPr>
              <w:spacing w:before="240" w:after="0" w:line="240" w:lineRule="auto"/>
              <w:ind w:left="0" w:firstLine="0"/>
            </w:pPr>
            <w:r w:rsidRPr="00C807FA">
              <w:lastRenderedPageBreak/>
              <w:t>Class Room</w:t>
            </w:r>
          </w:p>
          <w:p w:rsidR="00B33324" w:rsidRPr="00C807FA" w:rsidRDefault="00B33324" w:rsidP="006D5F5C">
            <w:pPr>
              <w:spacing w:after="0" w:line="240" w:lineRule="auto"/>
              <w:ind w:left="0" w:firstLine="0"/>
            </w:pPr>
            <w:r w:rsidRPr="00C807FA">
              <w:t>Training Workshop.</w:t>
            </w:r>
          </w:p>
          <w:p w:rsidR="00B33324" w:rsidRPr="00C807FA" w:rsidRDefault="00B33324" w:rsidP="006D5F5C">
            <w:pPr>
              <w:spacing w:after="0" w:line="240" w:lineRule="auto"/>
              <w:ind w:left="2" w:firstLine="0"/>
              <w:jc w:val="left"/>
              <w:rPr>
                <w:b/>
                <w:sz w:val="24"/>
              </w:rPr>
            </w:pPr>
            <w:r w:rsidRPr="00C807FA">
              <w:t>Lab/ Field Visit.</w:t>
            </w:r>
          </w:p>
        </w:tc>
      </w:tr>
      <w:tr w:rsidR="00B33324" w:rsidRPr="00C807FA" w:rsidTr="006D5F5C">
        <w:trPr>
          <w:trHeight w:val="350"/>
        </w:trPr>
        <w:tc>
          <w:tcPr>
            <w:tcW w:w="2393" w:type="dxa"/>
            <w:tcBorders>
              <w:top w:val="single" w:sz="4" w:space="0" w:color="000000"/>
              <w:left w:val="single" w:sz="4" w:space="0" w:color="000000"/>
              <w:bottom w:val="single" w:sz="4" w:space="0" w:color="000000"/>
              <w:right w:val="single" w:sz="4" w:space="0" w:color="000000"/>
            </w:tcBorders>
            <w:shd w:val="clear" w:color="auto" w:fill="auto"/>
          </w:tcPr>
          <w:p w:rsidR="00B33324" w:rsidRPr="00C807FA" w:rsidRDefault="00273743" w:rsidP="00A46D2D">
            <w:pPr>
              <w:pStyle w:val="Style2"/>
              <w:numPr>
                <w:ilvl w:val="0"/>
                <w:numId w:val="143"/>
              </w:numPr>
              <w:ind w:hanging="630"/>
              <w:rPr>
                <w:rFonts w:ascii="Arial" w:hAnsi="Arial" w:cs="Arial"/>
                <w:b/>
                <w:bCs/>
                <w:color w:val="auto"/>
                <w:sz w:val="22"/>
                <w:szCs w:val="24"/>
              </w:rPr>
            </w:pPr>
            <w:r w:rsidRPr="00C807FA">
              <w:rPr>
                <w:rFonts w:ascii="Arial" w:hAnsi="Arial" w:cs="Arial"/>
                <w:szCs w:val="24"/>
              </w:rPr>
              <w:lastRenderedPageBreak/>
              <w:t>Practice of making Lap Joint</w:t>
            </w:r>
          </w:p>
        </w:tc>
        <w:tc>
          <w:tcPr>
            <w:tcW w:w="3833" w:type="dxa"/>
            <w:tcBorders>
              <w:top w:val="single" w:sz="4" w:space="0" w:color="000000"/>
              <w:left w:val="single" w:sz="4" w:space="0" w:color="000000"/>
              <w:bottom w:val="single" w:sz="4" w:space="0" w:color="000000"/>
              <w:right w:val="single" w:sz="4" w:space="0" w:color="000000"/>
            </w:tcBorders>
            <w:shd w:val="clear" w:color="auto" w:fill="auto"/>
          </w:tcPr>
          <w:p w:rsidR="00273743" w:rsidRPr="00C807FA" w:rsidRDefault="00273743" w:rsidP="00A46D2D">
            <w:pPr>
              <w:pStyle w:val="Style1"/>
              <w:numPr>
                <w:ilvl w:val="0"/>
                <w:numId w:val="142"/>
              </w:numPr>
              <w:spacing w:after="240"/>
              <w:ind w:left="397"/>
              <w:rPr>
                <w:rFonts w:ascii="Arial" w:hAnsi="Arial" w:cs="Arial"/>
                <w:szCs w:val="24"/>
              </w:rPr>
            </w:pPr>
            <w:r w:rsidRPr="00C807FA">
              <w:rPr>
                <w:rFonts w:ascii="Arial" w:hAnsi="Arial" w:cs="Arial"/>
                <w:szCs w:val="24"/>
              </w:rPr>
              <w:t>Take Work piece as per drawing</w:t>
            </w:r>
          </w:p>
          <w:p w:rsidR="00273743" w:rsidRPr="00C807FA" w:rsidRDefault="00273743" w:rsidP="00A46D2D">
            <w:pPr>
              <w:pStyle w:val="Style1"/>
              <w:numPr>
                <w:ilvl w:val="0"/>
                <w:numId w:val="142"/>
              </w:numPr>
              <w:spacing w:after="240"/>
              <w:ind w:left="397"/>
              <w:rPr>
                <w:rFonts w:ascii="Arial" w:hAnsi="Arial" w:cs="Arial"/>
                <w:szCs w:val="24"/>
              </w:rPr>
            </w:pPr>
            <w:r w:rsidRPr="00C807FA">
              <w:rPr>
                <w:rFonts w:ascii="Arial" w:hAnsi="Arial" w:cs="Arial"/>
                <w:szCs w:val="24"/>
              </w:rPr>
              <w:t xml:space="preserve">Straiten it with the help of hammer </w:t>
            </w:r>
            <w:r w:rsidR="00C807FA">
              <w:rPr>
                <w:rFonts w:ascii="Arial" w:hAnsi="Arial" w:cs="Arial"/>
                <w:szCs w:val="24"/>
              </w:rPr>
              <w:t>and</w:t>
            </w:r>
            <w:r w:rsidRPr="00C807FA">
              <w:rPr>
                <w:rFonts w:ascii="Arial" w:hAnsi="Arial" w:cs="Arial"/>
                <w:szCs w:val="24"/>
              </w:rPr>
              <w:t xml:space="preserve"> anvil</w:t>
            </w:r>
          </w:p>
          <w:p w:rsidR="00273743" w:rsidRPr="00C807FA" w:rsidRDefault="00273743" w:rsidP="00A46D2D">
            <w:pPr>
              <w:pStyle w:val="Style1"/>
              <w:numPr>
                <w:ilvl w:val="0"/>
                <w:numId w:val="142"/>
              </w:numPr>
              <w:spacing w:after="240"/>
              <w:ind w:left="397"/>
              <w:rPr>
                <w:rFonts w:ascii="Arial" w:hAnsi="Arial" w:cs="Arial"/>
                <w:szCs w:val="24"/>
              </w:rPr>
            </w:pPr>
            <w:r w:rsidRPr="00C807FA">
              <w:rPr>
                <w:rFonts w:ascii="Arial" w:hAnsi="Arial" w:cs="Arial"/>
                <w:szCs w:val="24"/>
              </w:rPr>
              <w:t xml:space="preserve">Grind the work pieces on grinding machine to prepare the edges flat </w:t>
            </w:r>
            <w:r w:rsidR="00C807FA">
              <w:rPr>
                <w:rFonts w:ascii="Arial" w:hAnsi="Arial" w:cs="Arial"/>
                <w:szCs w:val="24"/>
              </w:rPr>
              <w:t>and</w:t>
            </w:r>
            <w:r w:rsidRPr="00C807FA">
              <w:rPr>
                <w:rFonts w:ascii="Arial" w:hAnsi="Arial" w:cs="Arial"/>
                <w:szCs w:val="24"/>
              </w:rPr>
              <w:t xml:space="preserve"> parallel to </w:t>
            </w:r>
            <w:r w:rsidRPr="00C807FA">
              <w:rPr>
                <w:rFonts w:ascii="Arial" w:hAnsi="Arial" w:cs="Arial"/>
                <w:szCs w:val="24"/>
              </w:rPr>
              <w:lastRenderedPageBreak/>
              <w:t>each other</w:t>
            </w:r>
          </w:p>
          <w:p w:rsidR="00273743" w:rsidRPr="00C807FA" w:rsidRDefault="00273743" w:rsidP="00A46D2D">
            <w:pPr>
              <w:pStyle w:val="Style1"/>
              <w:numPr>
                <w:ilvl w:val="0"/>
                <w:numId w:val="142"/>
              </w:numPr>
              <w:spacing w:after="240"/>
              <w:ind w:left="397"/>
              <w:rPr>
                <w:rFonts w:ascii="Arial" w:hAnsi="Arial" w:cs="Arial"/>
                <w:szCs w:val="24"/>
              </w:rPr>
            </w:pPr>
            <w:r w:rsidRPr="00C807FA">
              <w:rPr>
                <w:rFonts w:ascii="Arial" w:hAnsi="Arial" w:cs="Arial"/>
                <w:szCs w:val="24"/>
              </w:rPr>
              <w:t xml:space="preserve">Place the Bottom piece on work table </w:t>
            </w:r>
            <w:r w:rsidR="00C807FA">
              <w:rPr>
                <w:rFonts w:ascii="Arial" w:hAnsi="Arial" w:cs="Arial"/>
                <w:szCs w:val="24"/>
              </w:rPr>
              <w:t>and</w:t>
            </w:r>
            <w:r w:rsidRPr="00C807FA">
              <w:rPr>
                <w:rFonts w:ascii="Arial" w:hAnsi="Arial" w:cs="Arial"/>
                <w:szCs w:val="24"/>
              </w:rPr>
              <w:t xml:space="preserve"> place the Top plate along the marked line</w:t>
            </w:r>
          </w:p>
          <w:p w:rsidR="00273743" w:rsidRPr="00C807FA" w:rsidRDefault="00273743" w:rsidP="00A46D2D">
            <w:pPr>
              <w:pStyle w:val="Style1"/>
              <w:numPr>
                <w:ilvl w:val="0"/>
                <w:numId w:val="142"/>
              </w:numPr>
              <w:spacing w:after="240"/>
              <w:ind w:left="397"/>
              <w:rPr>
                <w:rFonts w:ascii="Arial" w:hAnsi="Arial" w:cs="Arial"/>
                <w:szCs w:val="24"/>
              </w:rPr>
            </w:pPr>
            <w:r w:rsidRPr="00C807FA">
              <w:rPr>
                <w:rFonts w:ascii="Arial" w:hAnsi="Arial" w:cs="Arial"/>
                <w:szCs w:val="24"/>
              </w:rPr>
              <w:t>Set the flame of welding torch as per st</w:t>
            </w:r>
            <w:r w:rsidR="00C807FA">
              <w:rPr>
                <w:rFonts w:ascii="Arial" w:hAnsi="Arial" w:cs="Arial"/>
                <w:szCs w:val="24"/>
              </w:rPr>
              <w:t>and</w:t>
            </w:r>
            <w:r w:rsidRPr="00C807FA">
              <w:rPr>
                <w:rFonts w:ascii="Arial" w:hAnsi="Arial" w:cs="Arial"/>
                <w:szCs w:val="24"/>
              </w:rPr>
              <w:t>ard</w:t>
            </w:r>
          </w:p>
          <w:p w:rsidR="00B33324" w:rsidRPr="00C807FA" w:rsidRDefault="00273743" w:rsidP="00A46D2D">
            <w:pPr>
              <w:pStyle w:val="Style1"/>
              <w:numPr>
                <w:ilvl w:val="0"/>
                <w:numId w:val="142"/>
              </w:numPr>
              <w:spacing w:after="240"/>
              <w:ind w:left="397"/>
              <w:rPr>
                <w:rFonts w:ascii="Arial" w:hAnsi="Arial" w:cs="Arial"/>
                <w:sz w:val="22"/>
                <w:szCs w:val="24"/>
              </w:rPr>
            </w:pPr>
            <w:r w:rsidRPr="00C807FA">
              <w:rPr>
                <w:rFonts w:ascii="Arial" w:hAnsi="Arial" w:cs="Arial"/>
                <w:szCs w:val="24"/>
              </w:rPr>
              <w:t>Complete the bead as per st</w:t>
            </w:r>
            <w:r w:rsidR="00C807FA">
              <w:rPr>
                <w:rFonts w:ascii="Arial" w:hAnsi="Arial" w:cs="Arial"/>
                <w:szCs w:val="24"/>
              </w:rPr>
              <w:t>and</w:t>
            </w:r>
            <w:r w:rsidRPr="00C807FA">
              <w:rPr>
                <w:rFonts w:ascii="Arial" w:hAnsi="Arial" w:cs="Arial"/>
                <w:szCs w:val="24"/>
              </w:rPr>
              <w:t>ard.</w:t>
            </w:r>
          </w:p>
        </w:tc>
        <w:tc>
          <w:tcPr>
            <w:tcW w:w="3916" w:type="dxa"/>
            <w:tcBorders>
              <w:top w:val="single" w:sz="4" w:space="0" w:color="000000"/>
              <w:left w:val="single" w:sz="4" w:space="0" w:color="000000"/>
              <w:bottom w:val="single" w:sz="4" w:space="0" w:color="000000"/>
              <w:right w:val="single" w:sz="4" w:space="0" w:color="000000"/>
            </w:tcBorders>
            <w:shd w:val="clear" w:color="auto" w:fill="auto"/>
          </w:tcPr>
          <w:p w:rsidR="00427284" w:rsidRPr="00C807FA" w:rsidRDefault="00427284" w:rsidP="00A46D2D">
            <w:pPr>
              <w:pStyle w:val="ListParagraph"/>
              <w:numPr>
                <w:ilvl w:val="0"/>
                <w:numId w:val="142"/>
              </w:numPr>
              <w:spacing w:before="240" w:after="0" w:line="240" w:lineRule="auto"/>
              <w:ind w:left="344" w:hanging="270"/>
              <w:jc w:val="left"/>
            </w:pPr>
            <w:r w:rsidRPr="00C807FA">
              <w:rPr>
                <w:rFonts w:eastAsia="Times New Roman"/>
                <w:color w:val="auto"/>
              </w:rPr>
              <w:lastRenderedPageBreak/>
              <w:t>Describe safety protocols at work station.</w:t>
            </w:r>
          </w:p>
          <w:p w:rsidR="00427284" w:rsidRPr="00C807FA" w:rsidRDefault="00427284" w:rsidP="00A46D2D">
            <w:pPr>
              <w:pStyle w:val="ListParagraph"/>
              <w:numPr>
                <w:ilvl w:val="0"/>
                <w:numId w:val="142"/>
              </w:numPr>
              <w:tabs>
                <w:tab w:val="left" w:pos="630"/>
              </w:tabs>
              <w:spacing w:after="0" w:line="240" w:lineRule="auto"/>
              <w:ind w:left="344" w:hanging="270"/>
              <w:jc w:val="left"/>
            </w:pPr>
            <w:r w:rsidRPr="00C807FA">
              <w:t>Describe welding pressure for welding operation.</w:t>
            </w:r>
          </w:p>
          <w:p w:rsidR="00427284" w:rsidRPr="00C807FA" w:rsidRDefault="00427284" w:rsidP="00A46D2D">
            <w:pPr>
              <w:pStyle w:val="ListParagraph"/>
              <w:numPr>
                <w:ilvl w:val="0"/>
                <w:numId w:val="142"/>
              </w:numPr>
              <w:tabs>
                <w:tab w:val="left" w:pos="630"/>
              </w:tabs>
              <w:spacing w:after="0" w:line="240" w:lineRule="auto"/>
              <w:ind w:left="344" w:hanging="270"/>
              <w:jc w:val="left"/>
            </w:pPr>
            <w:r w:rsidRPr="00C807FA">
              <w:t xml:space="preserve">Describe Common faults </w:t>
            </w:r>
            <w:r w:rsidR="00C807FA">
              <w:t>and</w:t>
            </w:r>
            <w:r w:rsidRPr="00C807FA">
              <w:t>/or defects in Oxy Acetylene welding.</w:t>
            </w:r>
          </w:p>
          <w:p w:rsidR="00427284" w:rsidRPr="00C807FA" w:rsidRDefault="00427284" w:rsidP="00A46D2D">
            <w:pPr>
              <w:pStyle w:val="ListParagraph"/>
              <w:numPr>
                <w:ilvl w:val="0"/>
                <w:numId w:val="142"/>
              </w:numPr>
              <w:tabs>
                <w:tab w:val="left" w:pos="630"/>
              </w:tabs>
              <w:spacing w:after="0" w:line="240" w:lineRule="auto"/>
              <w:ind w:left="344" w:hanging="270"/>
              <w:jc w:val="left"/>
            </w:pPr>
            <w:r w:rsidRPr="00C807FA">
              <w:t>Define Oxy fuel welding rod.</w:t>
            </w:r>
          </w:p>
          <w:p w:rsidR="00427284" w:rsidRPr="00C807FA" w:rsidRDefault="00427284" w:rsidP="00A46D2D">
            <w:pPr>
              <w:pStyle w:val="ListParagraph"/>
              <w:numPr>
                <w:ilvl w:val="0"/>
                <w:numId w:val="142"/>
              </w:numPr>
              <w:tabs>
                <w:tab w:val="left" w:pos="630"/>
              </w:tabs>
              <w:spacing w:after="0" w:line="240" w:lineRule="auto"/>
              <w:ind w:left="344" w:hanging="270"/>
              <w:jc w:val="left"/>
            </w:pPr>
            <w:r w:rsidRPr="00C807FA">
              <w:t>Explain Oxy fuel welding fluxes.</w:t>
            </w:r>
          </w:p>
          <w:p w:rsidR="00427284" w:rsidRPr="00C807FA" w:rsidRDefault="00427284" w:rsidP="00A46D2D">
            <w:pPr>
              <w:pStyle w:val="ListParagraph"/>
              <w:numPr>
                <w:ilvl w:val="0"/>
                <w:numId w:val="142"/>
              </w:numPr>
              <w:tabs>
                <w:tab w:val="left" w:pos="630"/>
              </w:tabs>
              <w:spacing w:after="0" w:line="240" w:lineRule="auto"/>
              <w:ind w:left="344" w:hanging="270"/>
              <w:jc w:val="left"/>
            </w:pPr>
            <w:r w:rsidRPr="00C807FA">
              <w:lastRenderedPageBreak/>
              <w:t>Describe Torch angle.</w:t>
            </w:r>
          </w:p>
          <w:p w:rsidR="00427284" w:rsidRPr="00C807FA" w:rsidRDefault="00427284" w:rsidP="00A46D2D">
            <w:pPr>
              <w:pStyle w:val="ListParagraph"/>
              <w:numPr>
                <w:ilvl w:val="0"/>
                <w:numId w:val="142"/>
              </w:numPr>
              <w:tabs>
                <w:tab w:val="left" w:pos="630"/>
              </w:tabs>
              <w:spacing w:after="0" w:line="240" w:lineRule="auto"/>
              <w:ind w:left="344" w:hanging="270"/>
              <w:jc w:val="left"/>
            </w:pPr>
            <w:r w:rsidRPr="00C807FA">
              <w:t xml:space="preserve">Define Tip size </w:t>
            </w:r>
            <w:r w:rsidR="00C807FA">
              <w:t>and</w:t>
            </w:r>
            <w:r w:rsidRPr="00C807FA">
              <w:t xml:space="preserve"> style.</w:t>
            </w:r>
          </w:p>
          <w:p w:rsidR="00427284" w:rsidRPr="00C807FA" w:rsidRDefault="00427284" w:rsidP="00A46D2D">
            <w:pPr>
              <w:pStyle w:val="ListParagraph"/>
              <w:numPr>
                <w:ilvl w:val="0"/>
                <w:numId w:val="142"/>
              </w:numPr>
              <w:tabs>
                <w:tab w:val="left" w:pos="630"/>
              </w:tabs>
              <w:spacing w:after="0" w:line="240" w:lineRule="auto"/>
              <w:ind w:left="344" w:hanging="270"/>
              <w:jc w:val="left"/>
            </w:pPr>
            <w:r w:rsidRPr="00C807FA">
              <w:t>Define Clamping /securing methods.</w:t>
            </w:r>
          </w:p>
          <w:p w:rsidR="00B33324" w:rsidRPr="00C807FA" w:rsidRDefault="00B33324" w:rsidP="006D5F5C">
            <w:pPr>
              <w:spacing w:after="0" w:line="240" w:lineRule="auto"/>
              <w:jc w:val="left"/>
              <w:rPr>
                <w:rFonts w:eastAsia="Times New Roman"/>
                <w:color w:val="auto"/>
              </w:rPr>
            </w:pPr>
          </w:p>
          <w:p w:rsidR="00B33324" w:rsidRPr="00C807FA" w:rsidRDefault="00B33324" w:rsidP="006D5F5C">
            <w:pPr>
              <w:spacing w:after="0" w:line="240" w:lineRule="auto"/>
              <w:ind w:left="434" w:hanging="270"/>
              <w:jc w:val="left"/>
              <w:rPr>
                <w:rFonts w:eastAsia="Times New Roman"/>
                <w:color w:val="auto"/>
              </w:rPr>
            </w:pPr>
          </w:p>
          <w:p w:rsidR="00B33324" w:rsidRPr="00C807FA" w:rsidRDefault="00B33324" w:rsidP="006D5F5C">
            <w:pPr>
              <w:spacing w:after="0" w:line="240" w:lineRule="auto"/>
              <w:ind w:left="434" w:hanging="270"/>
              <w:jc w:val="left"/>
              <w:rPr>
                <w:rFonts w:eastAsia="Times New Roman"/>
                <w:b/>
                <w:color w:val="auto"/>
              </w:rPr>
            </w:pPr>
            <w:r w:rsidRPr="00C807FA">
              <w:rPr>
                <w:rFonts w:eastAsia="Times New Roman"/>
                <w:b/>
                <w:color w:val="auto"/>
              </w:rPr>
              <w:t>Practical Activity:</w:t>
            </w:r>
          </w:p>
          <w:p w:rsidR="00B33324" w:rsidRPr="00C807FA" w:rsidRDefault="00AC1F89" w:rsidP="00AC1F89">
            <w:pPr>
              <w:spacing w:after="0" w:line="240" w:lineRule="auto"/>
              <w:ind w:left="434" w:hanging="270"/>
              <w:jc w:val="left"/>
              <w:rPr>
                <w:bCs/>
                <w:sz w:val="24"/>
              </w:rPr>
            </w:pPr>
            <w:r w:rsidRPr="00C807FA">
              <w:rPr>
                <w:rFonts w:eastAsia="Times New Roman"/>
                <w:color w:val="auto"/>
              </w:rPr>
              <w:t xml:space="preserve">Make a Lap joint through Oxy Acetylene welding  as per given drawing, </w:t>
            </w:r>
          </w:p>
        </w:tc>
        <w:tc>
          <w:tcPr>
            <w:tcW w:w="18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324" w:rsidRPr="00C807FA" w:rsidRDefault="00B33324" w:rsidP="006D5F5C">
            <w:pPr>
              <w:spacing w:after="0" w:line="276" w:lineRule="auto"/>
              <w:ind w:left="2" w:hanging="13"/>
              <w:jc w:val="left"/>
              <w:rPr>
                <w:color w:val="auto"/>
              </w:rPr>
            </w:pPr>
            <w:r w:rsidRPr="00C807FA">
              <w:rPr>
                <w:b/>
                <w:color w:val="auto"/>
              </w:rPr>
              <w:lastRenderedPageBreak/>
              <w:t>Total:</w:t>
            </w:r>
            <w:r w:rsidRPr="00C807FA">
              <w:rPr>
                <w:color w:val="auto"/>
              </w:rPr>
              <w:t xml:space="preserve"> 1</w:t>
            </w:r>
            <w:r w:rsidR="00916244" w:rsidRPr="00C807FA">
              <w:rPr>
                <w:color w:val="auto"/>
              </w:rPr>
              <w:t>8</w:t>
            </w:r>
            <w:r w:rsidRPr="00C807FA">
              <w:rPr>
                <w:color w:val="auto"/>
              </w:rPr>
              <w:t xml:space="preserve"> Hrs</w:t>
            </w:r>
          </w:p>
          <w:p w:rsidR="00B33324" w:rsidRPr="00C807FA" w:rsidRDefault="00B33324" w:rsidP="006D5F5C">
            <w:pPr>
              <w:spacing w:after="0" w:line="276" w:lineRule="auto"/>
              <w:ind w:left="2" w:hanging="13"/>
              <w:jc w:val="left"/>
              <w:rPr>
                <w:color w:val="auto"/>
              </w:rPr>
            </w:pPr>
            <w:r w:rsidRPr="00C807FA">
              <w:rPr>
                <w:b/>
                <w:color w:val="auto"/>
              </w:rPr>
              <w:t>Theory:</w:t>
            </w:r>
            <w:r w:rsidRPr="00C807FA">
              <w:rPr>
                <w:color w:val="auto"/>
              </w:rPr>
              <w:t xml:space="preserve"> 0</w:t>
            </w:r>
            <w:r w:rsidR="00916244" w:rsidRPr="00C807FA">
              <w:rPr>
                <w:color w:val="auto"/>
              </w:rPr>
              <w:t>6</w:t>
            </w:r>
            <w:r w:rsidRPr="00C807FA">
              <w:rPr>
                <w:color w:val="auto"/>
              </w:rPr>
              <w:t xml:space="preserve"> Hrs</w:t>
            </w:r>
          </w:p>
          <w:p w:rsidR="00B33324" w:rsidRPr="00C807FA" w:rsidRDefault="00B33324" w:rsidP="00916244">
            <w:pPr>
              <w:spacing w:after="0" w:line="276" w:lineRule="auto"/>
              <w:ind w:left="2" w:hanging="103"/>
              <w:jc w:val="left"/>
              <w:rPr>
                <w:color w:val="auto"/>
              </w:rPr>
            </w:pPr>
            <w:r w:rsidRPr="00C807FA">
              <w:rPr>
                <w:b/>
                <w:color w:val="auto"/>
              </w:rPr>
              <w:t>Practical:</w:t>
            </w:r>
            <w:r w:rsidRPr="00C807FA">
              <w:rPr>
                <w:color w:val="auto"/>
              </w:rPr>
              <w:t xml:space="preserve"> </w:t>
            </w:r>
            <w:r w:rsidR="00916244" w:rsidRPr="00C807FA">
              <w:rPr>
                <w:color w:val="auto"/>
              </w:rPr>
              <w:t>12</w:t>
            </w:r>
            <w:r w:rsidRPr="00C807FA">
              <w:rPr>
                <w:color w:val="auto"/>
              </w:rPr>
              <w:t xml:space="preserve"> Hrs</w:t>
            </w: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rsidR="00916244" w:rsidRPr="00C807FA" w:rsidRDefault="00916244" w:rsidP="00A46D2D">
            <w:pPr>
              <w:pStyle w:val="ListParagraph"/>
              <w:numPr>
                <w:ilvl w:val="0"/>
                <w:numId w:val="7"/>
              </w:numPr>
              <w:spacing w:after="0"/>
              <w:ind w:left="386"/>
              <w:jc w:val="left"/>
            </w:pPr>
            <w:r w:rsidRPr="00C807FA">
              <w:t>Safety goggles</w:t>
            </w:r>
          </w:p>
          <w:p w:rsidR="00916244" w:rsidRPr="00C807FA" w:rsidRDefault="00916244" w:rsidP="00A46D2D">
            <w:pPr>
              <w:pStyle w:val="ListParagraph"/>
              <w:numPr>
                <w:ilvl w:val="0"/>
                <w:numId w:val="7"/>
              </w:numPr>
              <w:spacing w:after="0"/>
              <w:ind w:left="386"/>
              <w:jc w:val="left"/>
            </w:pPr>
            <w:r w:rsidRPr="00C807FA">
              <w:t>Safety harness belt</w:t>
            </w:r>
          </w:p>
          <w:p w:rsidR="00916244" w:rsidRPr="00C807FA" w:rsidRDefault="00916244" w:rsidP="00A46D2D">
            <w:pPr>
              <w:pStyle w:val="ListParagraph"/>
              <w:numPr>
                <w:ilvl w:val="0"/>
                <w:numId w:val="7"/>
              </w:numPr>
              <w:spacing w:after="0"/>
              <w:ind w:left="386"/>
              <w:jc w:val="left"/>
            </w:pPr>
            <w:r w:rsidRPr="00C807FA">
              <w:t>Safety helmet</w:t>
            </w:r>
          </w:p>
          <w:p w:rsidR="00916244" w:rsidRPr="00C807FA" w:rsidRDefault="00916244" w:rsidP="00A46D2D">
            <w:pPr>
              <w:pStyle w:val="ListParagraph"/>
              <w:numPr>
                <w:ilvl w:val="0"/>
                <w:numId w:val="7"/>
              </w:numPr>
              <w:spacing w:after="0"/>
              <w:ind w:left="386"/>
              <w:jc w:val="left"/>
            </w:pPr>
            <w:r w:rsidRPr="00C807FA">
              <w:t>Safety mask</w:t>
            </w:r>
          </w:p>
          <w:p w:rsidR="00916244" w:rsidRPr="00C807FA" w:rsidRDefault="00916244" w:rsidP="00A46D2D">
            <w:pPr>
              <w:pStyle w:val="ListParagraph"/>
              <w:numPr>
                <w:ilvl w:val="0"/>
                <w:numId w:val="7"/>
              </w:numPr>
              <w:spacing w:after="0"/>
              <w:ind w:left="386"/>
              <w:jc w:val="left"/>
            </w:pPr>
            <w:r w:rsidRPr="00C807FA">
              <w:t>Safety Shoes</w:t>
            </w:r>
          </w:p>
          <w:p w:rsidR="00916244" w:rsidRPr="00C807FA" w:rsidRDefault="00916244" w:rsidP="00A46D2D">
            <w:pPr>
              <w:pStyle w:val="ListParagraph"/>
              <w:numPr>
                <w:ilvl w:val="0"/>
                <w:numId w:val="7"/>
              </w:numPr>
              <w:spacing w:after="0"/>
              <w:ind w:left="386"/>
              <w:jc w:val="left"/>
            </w:pPr>
            <w:r w:rsidRPr="00C807FA">
              <w:lastRenderedPageBreak/>
              <w:t>Cotton gloves</w:t>
            </w:r>
          </w:p>
          <w:p w:rsidR="00916244" w:rsidRPr="00C807FA" w:rsidRDefault="00916244" w:rsidP="00A46D2D">
            <w:pPr>
              <w:pStyle w:val="ListParagraph"/>
              <w:numPr>
                <w:ilvl w:val="0"/>
                <w:numId w:val="7"/>
              </w:numPr>
              <w:spacing w:after="0"/>
              <w:ind w:left="386"/>
              <w:jc w:val="left"/>
            </w:pPr>
            <w:r w:rsidRPr="00C807FA">
              <w:t>Leather gloves</w:t>
            </w:r>
          </w:p>
          <w:p w:rsidR="00916244" w:rsidRPr="00C807FA" w:rsidRDefault="00916244" w:rsidP="00A46D2D">
            <w:pPr>
              <w:pStyle w:val="ListParagraph"/>
              <w:numPr>
                <w:ilvl w:val="0"/>
                <w:numId w:val="7"/>
              </w:numPr>
              <w:spacing w:after="0"/>
              <w:ind w:left="386"/>
              <w:jc w:val="left"/>
            </w:pPr>
            <w:r w:rsidRPr="00C807FA">
              <w:t>Apron</w:t>
            </w:r>
          </w:p>
          <w:p w:rsidR="00916244" w:rsidRPr="00C807FA" w:rsidRDefault="00916244" w:rsidP="00A46D2D">
            <w:pPr>
              <w:pStyle w:val="ListParagraph"/>
              <w:numPr>
                <w:ilvl w:val="0"/>
                <w:numId w:val="7"/>
              </w:numPr>
              <w:spacing w:after="0"/>
              <w:ind w:left="386"/>
              <w:jc w:val="left"/>
            </w:pPr>
            <w:r w:rsidRPr="00C807FA">
              <w:t>Cotton waste</w:t>
            </w:r>
          </w:p>
          <w:p w:rsidR="00916244" w:rsidRPr="00C807FA" w:rsidRDefault="00916244" w:rsidP="00A46D2D">
            <w:pPr>
              <w:pStyle w:val="ListParagraph"/>
              <w:numPr>
                <w:ilvl w:val="0"/>
                <w:numId w:val="7"/>
              </w:numPr>
              <w:spacing w:after="0"/>
              <w:ind w:left="386"/>
              <w:jc w:val="left"/>
            </w:pPr>
            <w:r w:rsidRPr="00C807FA">
              <w:t>Work bench (8ftx4ftx3ft)</w:t>
            </w:r>
          </w:p>
          <w:p w:rsidR="00916244" w:rsidRPr="00C807FA" w:rsidRDefault="00916244" w:rsidP="00A46D2D">
            <w:pPr>
              <w:pStyle w:val="ListParagraph"/>
              <w:numPr>
                <w:ilvl w:val="0"/>
                <w:numId w:val="7"/>
              </w:numPr>
              <w:spacing w:after="0"/>
              <w:ind w:left="386"/>
              <w:jc w:val="left"/>
            </w:pPr>
            <w:r w:rsidRPr="00C807FA">
              <w:t>Bench Wise</w:t>
            </w:r>
          </w:p>
          <w:p w:rsidR="00916244" w:rsidRPr="00C807FA" w:rsidRDefault="00916244" w:rsidP="00A46D2D">
            <w:pPr>
              <w:pStyle w:val="ListParagraph"/>
              <w:numPr>
                <w:ilvl w:val="0"/>
                <w:numId w:val="7"/>
              </w:numPr>
              <w:spacing w:after="0"/>
              <w:ind w:left="386"/>
              <w:jc w:val="left"/>
            </w:pPr>
            <w:r w:rsidRPr="00C807FA">
              <w:t>Welding bench</w:t>
            </w:r>
          </w:p>
          <w:p w:rsidR="00916244" w:rsidRPr="00C807FA" w:rsidRDefault="00916244" w:rsidP="00A46D2D">
            <w:pPr>
              <w:pStyle w:val="ListParagraph"/>
              <w:numPr>
                <w:ilvl w:val="0"/>
                <w:numId w:val="7"/>
              </w:numPr>
              <w:spacing w:after="0"/>
              <w:ind w:left="386"/>
              <w:jc w:val="left"/>
            </w:pPr>
            <w:r w:rsidRPr="00C807FA">
              <w:t>Toggle</w:t>
            </w:r>
          </w:p>
          <w:p w:rsidR="00916244" w:rsidRPr="00C807FA" w:rsidRDefault="00916244" w:rsidP="00A46D2D">
            <w:pPr>
              <w:pStyle w:val="ListParagraph"/>
              <w:numPr>
                <w:ilvl w:val="0"/>
                <w:numId w:val="7"/>
              </w:numPr>
              <w:spacing w:after="0"/>
              <w:ind w:left="386"/>
              <w:jc w:val="left"/>
            </w:pPr>
            <w:r w:rsidRPr="00C807FA">
              <w:t>Clamps</w:t>
            </w:r>
          </w:p>
          <w:p w:rsidR="00916244" w:rsidRPr="00C807FA" w:rsidRDefault="00916244" w:rsidP="00A46D2D">
            <w:pPr>
              <w:pStyle w:val="ListParagraph"/>
              <w:numPr>
                <w:ilvl w:val="0"/>
                <w:numId w:val="7"/>
              </w:numPr>
              <w:spacing w:after="0"/>
              <w:ind w:left="386"/>
              <w:jc w:val="left"/>
            </w:pPr>
            <w:r w:rsidRPr="00C807FA">
              <w:t>Center Punch</w:t>
            </w:r>
          </w:p>
          <w:p w:rsidR="00916244" w:rsidRPr="00C807FA" w:rsidRDefault="00916244" w:rsidP="00A46D2D">
            <w:pPr>
              <w:pStyle w:val="ListParagraph"/>
              <w:numPr>
                <w:ilvl w:val="0"/>
                <w:numId w:val="7"/>
              </w:numPr>
              <w:spacing w:after="0"/>
              <w:ind w:left="386"/>
              <w:jc w:val="left"/>
            </w:pPr>
            <w:r w:rsidRPr="00C807FA">
              <w:t>Hammer</w:t>
            </w:r>
          </w:p>
          <w:p w:rsidR="00916244" w:rsidRPr="00C807FA" w:rsidRDefault="00916244" w:rsidP="00A46D2D">
            <w:pPr>
              <w:pStyle w:val="ListParagraph"/>
              <w:numPr>
                <w:ilvl w:val="0"/>
                <w:numId w:val="7"/>
              </w:numPr>
              <w:spacing w:after="0"/>
              <w:ind w:left="386"/>
              <w:jc w:val="left"/>
            </w:pPr>
            <w:r w:rsidRPr="00C807FA">
              <w:t>Chisel</w:t>
            </w:r>
          </w:p>
          <w:p w:rsidR="00916244" w:rsidRPr="00C807FA" w:rsidRDefault="00916244" w:rsidP="00A46D2D">
            <w:pPr>
              <w:pStyle w:val="ListParagraph"/>
              <w:numPr>
                <w:ilvl w:val="0"/>
                <w:numId w:val="7"/>
              </w:numPr>
              <w:spacing w:after="0"/>
              <w:ind w:left="386"/>
              <w:jc w:val="left"/>
            </w:pPr>
            <w:r w:rsidRPr="00C807FA">
              <w:t>Scriber</w:t>
            </w:r>
          </w:p>
          <w:p w:rsidR="00916244" w:rsidRPr="00C807FA" w:rsidRDefault="00916244" w:rsidP="00A46D2D">
            <w:pPr>
              <w:pStyle w:val="ListParagraph"/>
              <w:numPr>
                <w:ilvl w:val="0"/>
                <w:numId w:val="7"/>
              </w:numPr>
              <w:spacing w:after="0"/>
              <w:ind w:left="386"/>
              <w:jc w:val="left"/>
            </w:pPr>
            <w:r w:rsidRPr="00C807FA">
              <w:t>Divider</w:t>
            </w:r>
          </w:p>
          <w:p w:rsidR="00916244" w:rsidRPr="00C807FA" w:rsidRDefault="00916244" w:rsidP="00A46D2D">
            <w:pPr>
              <w:pStyle w:val="ListParagraph"/>
              <w:numPr>
                <w:ilvl w:val="0"/>
                <w:numId w:val="7"/>
              </w:numPr>
              <w:spacing w:after="0"/>
              <w:ind w:left="386"/>
              <w:jc w:val="left"/>
            </w:pPr>
            <w:r w:rsidRPr="00C807FA">
              <w:t>Hacksaw</w:t>
            </w:r>
          </w:p>
          <w:p w:rsidR="00916244" w:rsidRPr="00C807FA" w:rsidRDefault="00916244" w:rsidP="00A46D2D">
            <w:pPr>
              <w:pStyle w:val="ListParagraph"/>
              <w:numPr>
                <w:ilvl w:val="0"/>
                <w:numId w:val="7"/>
              </w:numPr>
              <w:spacing w:after="0"/>
              <w:ind w:left="386"/>
              <w:jc w:val="left"/>
            </w:pPr>
            <w:r w:rsidRPr="00C807FA">
              <w:t>Flat file</w:t>
            </w:r>
          </w:p>
          <w:p w:rsidR="00916244" w:rsidRPr="00C807FA" w:rsidRDefault="00916244" w:rsidP="00A46D2D">
            <w:pPr>
              <w:pStyle w:val="ListParagraph"/>
              <w:numPr>
                <w:ilvl w:val="0"/>
                <w:numId w:val="7"/>
              </w:numPr>
              <w:spacing w:after="0"/>
              <w:ind w:left="386"/>
              <w:jc w:val="left"/>
            </w:pPr>
            <w:r w:rsidRPr="00C807FA">
              <w:t>Half round file</w:t>
            </w:r>
          </w:p>
          <w:p w:rsidR="00916244" w:rsidRPr="00C807FA" w:rsidRDefault="00916244" w:rsidP="00A46D2D">
            <w:pPr>
              <w:pStyle w:val="ListParagraph"/>
              <w:numPr>
                <w:ilvl w:val="0"/>
                <w:numId w:val="7"/>
              </w:numPr>
              <w:spacing w:after="0"/>
              <w:ind w:left="386"/>
              <w:jc w:val="left"/>
            </w:pPr>
            <w:r w:rsidRPr="00C807FA">
              <w:t>Round file</w:t>
            </w:r>
          </w:p>
          <w:p w:rsidR="00916244" w:rsidRPr="00C807FA" w:rsidRDefault="00916244" w:rsidP="00A46D2D">
            <w:pPr>
              <w:pStyle w:val="ListParagraph"/>
              <w:numPr>
                <w:ilvl w:val="0"/>
                <w:numId w:val="7"/>
              </w:numPr>
              <w:spacing w:after="0"/>
              <w:ind w:left="386"/>
              <w:jc w:val="left"/>
            </w:pPr>
            <w:r w:rsidRPr="00C807FA">
              <w:t>Oxygen Cylinder with protector cap</w:t>
            </w:r>
          </w:p>
          <w:p w:rsidR="00916244" w:rsidRPr="00C807FA" w:rsidRDefault="00916244" w:rsidP="00A46D2D">
            <w:pPr>
              <w:pStyle w:val="ListParagraph"/>
              <w:numPr>
                <w:ilvl w:val="0"/>
                <w:numId w:val="7"/>
              </w:numPr>
              <w:spacing w:after="0"/>
              <w:ind w:left="386"/>
              <w:jc w:val="left"/>
            </w:pPr>
            <w:r w:rsidRPr="00C807FA">
              <w:t>Acetylene Cylinder with protector cap</w:t>
            </w:r>
          </w:p>
          <w:p w:rsidR="00916244" w:rsidRPr="00C807FA" w:rsidRDefault="00916244" w:rsidP="00A46D2D">
            <w:pPr>
              <w:pStyle w:val="ListParagraph"/>
              <w:numPr>
                <w:ilvl w:val="0"/>
                <w:numId w:val="7"/>
              </w:numPr>
              <w:spacing w:after="0"/>
              <w:ind w:left="386"/>
              <w:jc w:val="left"/>
            </w:pPr>
            <w:r w:rsidRPr="00C807FA">
              <w:t>Welding Torch</w:t>
            </w:r>
          </w:p>
          <w:p w:rsidR="00916244" w:rsidRPr="00C807FA" w:rsidRDefault="00916244" w:rsidP="00A46D2D">
            <w:pPr>
              <w:pStyle w:val="ListParagraph"/>
              <w:numPr>
                <w:ilvl w:val="0"/>
                <w:numId w:val="7"/>
              </w:numPr>
              <w:spacing w:after="0"/>
              <w:ind w:left="386"/>
              <w:jc w:val="left"/>
            </w:pPr>
            <w:r w:rsidRPr="00C807FA">
              <w:lastRenderedPageBreak/>
              <w:t>Welding Tip (Nozzle)</w:t>
            </w:r>
          </w:p>
          <w:p w:rsidR="00916244" w:rsidRPr="00C807FA" w:rsidRDefault="00916244" w:rsidP="00A46D2D">
            <w:pPr>
              <w:pStyle w:val="ListParagraph"/>
              <w:numPr>
                <w:ilvl w:val="0"/>
                <w:numId w:val="7"/>
              </w:numPr>
              <w:spacing w:after="0"/>
              <w:ind w:left="386"/>
              <w:jc w:val="left"/>
            </w:pPr>
            <w:r w:rsidRPr="00C807FA">
              <w:t>Pressure Regulators</w:t>
            </w:r>
          </w:p>
          <w:p w:rsidR="00916244" w:rsidRPr="00C807FA" w:rsidRDefault="00916244" w:rsidP="00A46D2D">
            <w:pPr>
              <w:pStyle w:val="ListParagraph"/>
              <w:numPr>
                <w:ilvl w:val="0"/>
                <w:numId w:val="7"/>
              </w:numPr>
              <w:spacing w:after="0"/>
              <w:ind w:left="386"/>
              <w:jc w:val="left"/>
            </w:pPr>
            <w:r w:rsidRPr="00C807FA">
              <w:t>Hose &amp; Hose fittings</w:t>
            </w:r>
          </w:p>
          <w:p w:rsidR="00916244" w:rsidRPr="00C807FA" w:rsidRDefault="00916244" w:rsidP="00A46D2D">
            <w:pPr>
              <w:pStyle w:val="ListParagraph"/>
              <w:numPr>
                <w:ilvl w:val="0"/>
                <w:numId w:val="7"/>
              </w:numPr>
              <w:spacing w:after="0"/>
              <w:ind w:left="386"/>
              <w:jc w:val="left"/>
            </w:pPr>
            <w:r w:rsidRPr="00C807FA">
              <w:t>Filler Rod</w:t>
            </w:r>
          </w:p>
          <w:p w:rsidR="00916244" w:rsidRPr="00C807FA" w:rsidRDefault="00916244" w:rsidP="00A46D2D">
            <w:pPr>
              <w:pStyle w:val="ListParagraph"/>
              <w:numPr>
                <w:ilvl w:val="0"/>
                <w:numId w:val="7"/>
              </w:numPr>
              <w:spacing w:after="0"/>
              <w:ind w:left="386"/>
              <w:jc w:val="left"/>
            </w:pPr>
            <w:r w:rsidRPr="00C807FA">
              <w:t>Flux Material</w:t>
            </w:r>
          </w:p>
          <w:p w:rsidR="00916244" w:rsidRPr="00C807FA" w:rsidRDefault="00916244" w:rsidP="00A46D2D">
            <w:pPr>
              <w:pStyle w:val="ListParagraph"/>
              <w:numPr>
                <w:ilvl w:val="0"/>
                <w:numId w:val="7"/>
              </w:numPr>
              <w:spacing w:after="0"/>
              <w:ind w:left="386"/>
              <w:jc w:val="left"/>
            </w:pPr>
          </w:p>
          <w:p w:rsidR="00916244" w:rsidRPr="00C807FA" w:rsidRDefault="00916244" w:rsidP="00A46D2D">
            <w:pPr>
              <w:pStyle w:val="ListParagraph"/>
              <w:numPr>
                <w:ilvl w:val="0"/>
                <w:numId w:val="7"/>
              </w:numPr>
              <w:spacing w:after="0"/>
              <w:ind w:left="386"/>
              <w:jc w:val="left"/>
            </w:pPr>
            <w:r w:rsidRPr="00C807FA">
              <w:t>Printer</w:t>
            </w:r>
          </w:p>
          <w:p w:rsidR="00916244" w:rsidRPr="00C807FA" w:rsidRDefault="00916244" w:rsidP="00A46D2D">
            <w:pPr>
              <w:pStyle w:val="ListParagraph"/>
              <w:numPr>
                <w:ilvl w:val="0"/>
                <w:numId w:val="7"/>
              </w:numPr>
              <w:spacing w:after="0"/>
              <w:ind w:left="386"/>
              <w:jc w:val="left"/>
            </w:pPr>
            <w:r w:rsidRPr="00C807FA">
              <w:t>Multimedia projector</w:t>
            </w:r>
          </w:p>
          <w:p w:rsidR="00916244" w:rsidRPr="00C807FA" w:rsidRDefault="00916244" w:rsidP="00A46D2D">
            <w:pPr>
              <w:pStyle w:val="ListParagraph"/>
              <w:numPr>
                <w:ilvl w:val="0"/>
                <w:numId w:val="7"/>
              </w:numPr>
              <w:spacing w:after="0"/>
              <w:ind w:left="386"/>
              <w:jc w:val="left"/>
            </w:pPr>
            <w:r w:rsidRPr="00C807FA">
              <w:t>Computer</w:t>
            </w:r>
          </w:p>
          <w:p w:rsidR="00916244" w:rsidRPr="00C807FA" w:rsidRDefault="00916244" w:rsidP="00A46D2D">
            <w:pPr>
              <w:pStyle w:val="ListParagraph"/>
              <w:numPr>
                <w:ilvl w:val="0"/>
                <w:numId w:val="7"/>
              </w:numPr>
              <w:spacing w:after="0"/>
              <w:ind w:left="386"/>
              <w:jc w:val="left"/>
            </w:pPr>
            <w:r w:rsidRPr="00C807FA">
              <w:t>Pencils</w:t>
            </w:r>
          </w:p>
          <w:p w:rsidR="00916244" w:rsidRPr="00C807FA" w:rsidRDefault="00916244" w:rsidP="00A46D2D">
            <w:pPr>
              <w:pStyle w:val="ListParagraph"/>
              <w:numPr>
                <w:ilvl w:val="0"/>
                <w:numId w:val="7"/>
              </w:numPr>
              <w:spacing w:after="0"/>
              <w:ind w:left="386"/>
              <w:jc w:val="left"/>
            </w:pPr>
            <w:r w:rsidRPr="00C807FA">
              <w:t>Erasers</w:t>
            </w:r>
          </w:p>
          <w:p w:rsidR="00916244" w:rsidRPr="00C807FA" w:rsidRDefault="00916244" w:rsidP="00A46D2D">
            <w:pPr>
              <w:pStyle w:val="ListParagraph"/>
              <w:numPr>
                <w:ilvl w:val="0"/>
                <w:numId w:val="7"/>
              </w:numPr>
              <w:spacing w:after="0"/>
              <w:ind w:left="386"/>
              <w:jc w:val="left"/>
            </w:pPr>
            <w:r w:rsidRPr="00C807FA">
              <w:t>sharpeners</w:t>
            </w:r>
          </w:p>
          <w:p w:rsidR="00916244" w:rsidRPr="00C807FA" w:rsidRDefault="00916244" w:rsidP="00A46D2D">
            <w:pPr>
              <w:pStyle w:val="ListParagraph"/>
              <w:numPr>
                <w:ilvl w:val="0"/>
                <w:numId w:val="7"/>
              </w:numPr>
              <w:spacing w:after="0"/>
              <w:ind w:left="386"/>
              <w:jc w:val="left"/>
            </w:pPr>
            <w:r w:rsidRPr="00C807FA">
              <w:t>Paper cutter</w:t>
            </w:r>
          </w:p>
          <w:p w:rsidR="00916244" w:rsidRPr="00C807FA" w:rsidRDefault="00916244" w:rsidP="00A46D2D">
            <w:pPr>
              <w:pStyle w:val="ListParagraph"/>
              <w:numPr>
                <w:ilvl w:val="0"/>
                <w:numId w:val="7"/>
              </w:numPr>
              <w:spacing w:after="0"/>
              <w:ind w:left="386"/>
              <w:jc w:val="left"/>
            </w:pPr>
            <w:r w:rsidRPr="00C807FA">
              <w:t>Scissors</w:t>
            </w:r>
          </w:p>
          <w:p w:rsidR="00916244" w:rsidRPr="00C807FA" w:rsidRDefault="00916244" w:rsidP="00A46D2D">
            <w:pPr>
              <w:pStyle w:val="ListParagraph"/>
              <w:numPr>
                <w:ilvl w:val="0"/>
                <w:numId w:val="7"/>
              </w:numPr>
              <w:spacing w:after="0"/>
              <w:ind w:left="386"/>
              <w:jc w:val="left"/>
            </w:pPr>
            <w:r w:rsidRPr="00C807FA">
              <w:t>White chart paper</w:t>
            </w:r>
          </w:p>
          <w:p w:rsidR="00916244" w:rsidRPr="00C807FA" w:rsidRDefault="00916244" w:rsidP="00A46D2D">
            <w:pPr>
              <w:pStyle w:val="ListParagraph"/>
              <w:numPr>
                <w:ilvl w:val="0"/>
                <w:numId w:val="7"/>
              </w:numPr>
              <w:spacing w:after="0"/>
              <w:ind w:left="386"/>
              <w:jc w:val="left"/>
            </w:pPr>
            <w:r w:rsidRPr="00C807FA">
              <w:t>White board</w:t>
            </w:r>
          </w:p>
          <w:p w:rsidR="00916244" w:rsidRPr="00C807FA" w:rsidRDefault="00916244" w:rsidP="00A46D2D">
            <w:pPr>
              <w:pStyle w:val="ListParagraph"/>
              <w:numPr>
                <w:ilvl w:val="0"/>
                <w:numId w:val="7"/>
              </w:numPr>
              <w:spacing w:after="0"/>
              <w:ind w:left="386"/>
              <w:jc w:val="left"/>
            </w:pPr>
            <w:r w:rsidRPr="00C807FA">
              <w:t>White board markers (red, blue, green, black)</w:t>
            </w:r>
          </w:p>
          <w:p w:rsidR="00916244" w:rsidRPr="00C807FA" w:rsidRDefault="00916244" w:rsidP="00A46D2D">
            <w:pPr>
              <w:pStyle w:val="ListParagraph"/>
              <w:numPr>
                <w:ilvl w:val="0"/>
                <w:numId w:val="7"/>
              </w:numPr>
              <w:spacing w:after="0"/>
              <w:ind w:left="386"/>
              <w:jc w:val="left"/>
            </w:pPr>
            <w:r w:rsidRPr="00C807FA">
              <w:t>Permanent markers (black)</w:t>
            </w:r>
          </w:p>
          <w:p w:rsidR="00916244" w:rsidRPr="00C807FA" w:rsidRDefault="00916244" w:rsidP="00A46D2D">
            <w:pPr>
              <w:pStyle w:val="ListParagraph"/>
              <w:numPr>
                <w:ilvl w:val="0"/>
                <w:numId w:val="7"/>
              </w:numPr>
              <w:spacing w:after="0"/>
              <w:ind w:left="386"/>
              <w:jc w:val="left"/>
            </w:pPr>
            <w:r w:rsidRPr="00C807FA">
              <w:t>File covers</w:t>
            </w:r>
          </w:p>
          <w:p w:rsidR="00B33324" w:rsidRPr="00C807FA" w:rsidRDefault="00916244" w:rsidP="00A46D2D">
            <w:pPr>
              <w:pStyle w:val="ListParagraph"/>
              <w:numPr>
                <w:ilvl w:val="0"/>
                <w:numId w:val="7"/>
              </w:numPr>
              <w:spacing w:after="136" w:line="240" w:lineRule="auto"/>
              <w:ind w:left="386"/>
              <w:jc w:val="left"/>
              <w:rPr>
                <w:b/>
                <w:color w:val="FF0000"/>
              </w:rPr>
            </w:pPr>
            <w:r w:rsidRPr="00C807FA">
              <w:t>Box files</w:t>
            </w:r>
          </w:p>
        </w:tc>
        <w:tc>
          <w:tcPr>
            <w:tcW w:w="18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324" w:rsidRPr="00C807FA" w:rsidRDefault="00B33324" w:rsidP="006D5F5C">
            <w:pPr>
              <w:spacing w:before="240" w:after="0" w:line="240" w:lineRule="auto"/>
              <w:ind w:left="0" w:firstLine="0"/>
            </w:pPr>
            <w:r w:rsidRPr="00C807FA">
              <w:lastRenderedPageBreak/>
              <w:t>Class Room</w:t>
            </w:r>
          </w:p>
          <w:p w:rsidR="00B33324" w:rsidRPr="00C807FA" w:rsidRDefault="00B33324" w:rsidP="006D5F5C">
            <w:pPr>
              <w:spacing w:after="0" w:line="240" w:lineRule="auto"/>
              <w:ind w:left="0" w:firstLine="0"/>
            </w:pPr>
            <w:r w:rsidRPr="00C807FA">
              <w:t>Training Workshop.</w:t>
            </w:r>
          </w:p>
          <w:p w:rsidR="00B33324" w:rsidRPr="00C807FA" w:rsidRDefault="00B33324" w:rsidP="006D5F5C">
            <w:pPr>
              <w:spacing w:after="136" w:line="240" w:lineRule="auto"/>
              <w:ind w:left="2" w:firstLine="0"/>
              <w:jc w:val="left"/>
              <w:rPr>
                <w:b/>
                <w:sz w:val="24"/>
              </w:rPr>
            </w:pPr>
            <w:r w:rsidRPr="00C807FA">
              <w:t>Lab/ Field Visit.</w:t>
            </w:r>
          </w:p>
        </w:tc>
      </w:tr>
    </w:tbl>
    <w:p w:rsidR="00B02932" w:rsidRPr="00C807FA" w:rsidRDefault="00B02932">
      <w:pPr>
        <w:spacing w:after="160" w:line="259" w:lineRule="auto"/>
        <w:ind w:left="0" w:firstLine="0"/>
        <w:jc w:val="left"/>
      </w:pPr>
      <w:r w:rsidRPr="00C807FA">
        <w:lastRenderedPageBreak/>
        <w:br w:type="page"/>
      </w:r>
    </w:p>
    <w:p w:rsidR="007E6937" w:rsidRPr="00C807FA" w:rsidRDefault="001107A3" w:rsidP="00102731">
      <w:pPr>
        <w:pStyle w:val="Heading2"/>
      </w:pPr>
      <w:bookmarkStart w:id="54" w:name="_Toc114480388"/>
      <w:r w:rsidRPr="00C807FA">
        <w:lastRenderedPageBreak/>
        <w:t xml:space="preserve">0714E&amp;A22: </w:t>
      </w:r>
      <w:r w:rsidR="00C807FA" w:rsidRPr="00C807FA">
        <w:t xml:space="preserve"> </w:t>
      </w:r>
      <w:r w:rsidR="007E6937" w:rsidRPr="00C807FA">
        <w:t xml:space="preserve">Perform Soldering </w:t>
      </w:r>
      <w:r w:rsidR="00C807FA">
        <w:t>and</w:t>
      </w:r>
      <w:r w:rsidR="007E6937" w:rsidRPr="00C807FA">
        <w:t xml:space="preserve"> Brazing Operations</w:t>
      </w:r>
      <w:bookmarkEnd w:id="54"/>
    </w:p>
    <w:p w:rsidR="007E6937" w:rsidRPr="00C807FA" w:rsidRDefault="0099797D" w:rsidP="007E6937">
      <w:pPr>
        <w:spacing w:before="240" w:after="0" w:line="240" w:lineRule="auto"/>
        <w:ind w:left="0" w:firstLine="0"/>
        <w:jc w:val="left"/>
        <w:rPr>
          <w:b/>
        </w:rPr>
      </w:pPr>
      <w:r w:rsidRPr="00C807FA">
        <w:rPr>
          <w:b/>
          <w:sz w:val="24"/>
          <w:szCs w:val="24"/>
          <w:lang w:val="pt-PT"/>
        </w:rPr>
        <w:t xml:space="preserve">Objective: </w:t>
      </w:r>
      <w:r w:rsidR="007E6937" w:rsidRPr="00C807FA">
        <w:rPr>
          <w:lang w:val="en-GB"/>
        </w:rPr>
        <w:t xml:space="preserve">This </w:t>
      </w:r>
      <w:r w:rsidRPr="00C807FA">
        <w:rPr>
          <w:lang w:val="en-GB"/>
        </w:rPr>
        <w:t>module</w:t>
      </w:r>
      <w:r w:rsidR="007E6937" w:rsidRPr="00C807FA">
        <w:rPr>
          <w:lang w:val="en-GB"/>
        </w:rPr>
        <w:t xml:space="preserve"> covers the skills </w:t>
      </w:r>
      <w:r w:rsidR="00C807FA">
        <w:rPr>
          <w:lang w:val="en-GB"/>
        </w:rPr>
        <w:t>and</w:t>
      </w:r>
      <w:r w:rsidR="007E6937" w:rsidRPr="00C807FA">
        <w:rPr>
          <w:lang w:val="en-GB"/>
        </w:rPr>
        <w:t xml:space="preserve"> knowledge required to Soldering Operation </w:t>
      </w:r>
      <w:r w:rsidR="00C807FA">
        <w:rPr>
          <w:lang w:val="en-GB"/>
        </w:rPr>
        <w:t>and</w:t>
      </w:r>
      <w:r w:rsidR="007E6937" w:rsidRPr="00C807FA">
        <w:rPr>
          <w:lang w:val="en-GB"/>
        </w:rPr>
        <w:t xml:space="preserve"> Brazing Operation</w:t>
      </w:r>
      <w:r w:rsidR="007E6937" w:rsidRPr="00C807FA">
        <w:rPr>
          <w:b/>
        </w:rPr>
        <w:t xml:space="preserve"> </w:t>
      </w:r>
    </w:p>
    <w:p w:rsidR="007E6937" w:rsidRPr="00C807FA" w:rsidRDefault="007E6937" w:rsidP="007E6937">
      <w:pPr>
        <w:spacing w:before="240" w:after="0" w:line="240" w:lineRule="auto"/>
        <w:ind w:left="0" w:firstLine="0"/>
        <w:jc w:val="left"/>
        <w:rPr>
          <w:b/>
        </w:rPr>
      </w:pPr>
      <w:r w:rsidRPr="00C807FA">
        <w:rPr>
          <w:b/>
        </w:rPr>
        <w:t>Duration:  36</w:t>
      </w:r>
      <w:r w:rsidRPr="00C807FA">
        <w:rPr>
          <w:b/>
          <w:color w:val="auto"/>
        </w:rPr>
        <w:t xml:space="preserve"> Hours</w:t>
      </w:r>
      <w:r w:rsidRPr="00C807FA">
        <w:tab/>
      </w:r>
      <w:r w:rsidRPr="00C807FA">
        <w:tab/>
      </w:r>
      <w:r w:rsidRPr="00C807FA">
        <w:tab/>
      </w:r>
      <w:r w:rsidRPr="00C807FA">
        <w:tab/>
      </w:r>
      <w:r w:rsidRPr="00C807FA">
        <w:tab/>
      </w:r>
      <w:r w:rsidRPr="00C807FA">
        <w:tab/>
      </w:r>
      <w:r w:rsidRPr="00C807FA">
        <w:rPr>
          <w:b/>
        </w:rPr>
        <w:t>Theory: 12 Hours</w:t>
      </w:r>
      <w:r w:rsidRPr="00C807FA">
        <w:rPr>
          <w:b/>
        </w:rPr>
        <w:tab/>
      </w:r>
      <w:r w:rsidRPr="00C807FA">
        <w:rPr>
          <w:b/>
        </w:rPr>
        <w:tab/>
      </w:r>
      <w:r w:rsidRPr="00C807FA">
        <w:tab/>
      </w:r>
      <w:r w:rsidRPr="00C807FA">
        <w:tab/>
      </w:r>
      <w:r w:rsidRPr="00C807FA">
        <w:tab/>
      </w:r>
      <w:r w:rsidRPr="00C807FA">
        <w:tab/>
      </w:r>
      <w:r w:rsidRPr="00C807FA">
        <w:rPr>
          <w:b/>
        </w:rPr>
        <w:t>Practical: 24 Hours</w:t>
      </w:r>
    </w:p>
    <w:p w:rsidR="007E6937" w:rsidRPr="00C807FA" w:rsidRDefault="007E6937" w:rsidP="007E6937">
      <w:pPr>
        <w:spacing w:after="0" w:line="240" w:lineRule="auto"/>
        <w:ind w:left="0" w:firstLine="0"/>
        <w:jc w:val="left"/>
      </w:pPr>
    </w:p>
    <w:tbl>
      <w:tblPr>
        <w:tblStyle w:val="TableGrid"/>
        <w:tblpPr w:leftFromText="180" w:rightFromText="180" w:vertAnchor="text" w:tblpX="53" w:tblpY="1"/>
        <w:tblOverlap w:val="never"/>
        <w:tblW w:w="15634" w:type="dxa"/>
        <w:tblInd w:w="0" w:type="dxa"/>
        <w:tblLayout w:type="fixed"/>
        <w:tblCellMar>
          <w:left w:w="106" w:type="dxa"/>
          <w:right w:w="49" w:type="dxa"/>
        </w:tblCellMar>
        <w:tblLook w:val="04A0" w:firstRow="1" w:lastRow="0" w:firstColumn="1" w:lastColumn="0" w:noHBand="0" w:noVBand="1"/>
      </w:tblPr>
      <w:tblGrid>
        <w:gridCol w:w="2393"/>
        <w:gridCol w:w="3833"/>
        <w:gridCol w:w="3916"/>
        <w:gridCol w:w="1802"/>
        <w:gridCol w:w="1842"/>
        <w:gridCol w:w="1848"/>
      </w:tblGrid>
      <w:tr w:rsidR="007E6937" w:rsidRPr="00C807FA" w:rsidTr="006D5F5C">
        <w:trPr>
          <w:trHeight w:val="835"/>
        </w:trPr>
        <w:tc>
          <w:tcPr>
            <w:tcW w:w="2393"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7E6937" w:rsidRPr="00C807FA" w:rsidRDefault="007E6937" w:rsidP="006D5F5C">
            <w:pPr>
              <w:spacing w:after="0" w:line="276" w:lineRule="auto"/>
              <w:ind w:left="0" w:firstLine="0"/>
              <w:jc w:val="center"/>
            </w:pPr>
            <w:r w:rsidRPr="00C807FA">
              <w:rPr>
                <w:b/>
              </w:rPr>
              <w:t>Learning Unit</w:t>
            </w:r>
          </w:p>
        </w:tc>
        <w:tc>
          <w:tcPr>
            <w:tcW w:w="3833"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7E6937" w:rsidRPr="00C807FA" w:rsidRDefault="007E6937" w:rsidP="006D5F5C">
            <w:pPr>
              <w:spacing w:after="0" w:line="276" w:lineRule="auto"/>
              <w:ind w:left="2" w:firstLine="0"/>
              <w:jc w:val="center"/>
            </w:pPr>
            <w:r w:rsidRPr="00C807FA">
              <w:rPr>
                <w:b/>
              </w:rPr>
              <w:t>Learning Outcomes</w:t>
            </w:r>
          </w:p>
        </w:tc>
        <w:tc>
          <w:tcPr>
            <w:tcW w:w="3916"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7E6937" w:rsidRPr="00C807FA" w:rsidRDefault="007E6937" w:rsidP="006D5F5C">
            <w:pPr>
              <w:spacing w:after="0" w:line="276" w:lineRule="auto"/>
              <w:ind w:left="2" w:firstLine="0"/>
              <w:jc w:val="center"/>
            </w:pPr>
            <w:r w:rsidRPr="00C807FA">
              <w:rPr>
                <w:b/>
              </w:rPr>
              <w:t>Learning Elements</w:t>
            </w:r>
          </w:p>
        </w:tc>
        <w:tc>
          <w:tcPr>
            <w:tcW w:w="1802"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7E6937" w:rsidRPr="00C807FA" w:rsidRDefault="007E6937" w:rsidP="006D5F5C">
            <w:pPr>
              <w:spacing w:after="0" w:line="276" w:lineRule="auto"/>
              <w:ind w:left="2" w:firstLine="0"/>
              <w:jc w:val="center"/>
            </w:pPr>
            <w:r w:rsidRPr="00C807FA">
              <w:rPr>
                <w:b/>
              </w:rPr>
              <w:t>Duration</w:t>
            </w:r>
          </w:p>
        </w:tc>
        <w:tc>
          <w:tcPr>
            <w:tcW w:w="1842" w:type="dxa"/>
            <w:tcBorders>
              <w:top w:val="single" w:sz="4" w:space="0" w:color="000000"/>
              <w:left w:val="single" w:sz="4" w:space="0" w:color="000000"/>
              <w:bottom w:val="single" w:sz="4" w:space="0" w:color="000000"/>
              <w:right w:val="single" w:sz="4" w:space="0" w:color="000000"/>
            </w:tcBorders>
            <w:shd w:val="clear" w:color="auto" w:fill="E5B8B7"/>
          </w:tcPr>
          <w:p w:rsidR="007E6937" w:rsidRPr="00C807FA" w:rsidRDefault="007E6937" w:rsidP="006D5F5C">
            <w:pPr>
              <w:spacing w:after="136" w:line="240" w:lineRule="auto"/>
              <w:ind w:left="2" w:firstLine="0"/>
              <w:jc w:val="left"/>
            </w:pPr>
            <w:r w:rsidRPr="00C807FA">
              <w:rPr>
                <w:b/>
              </w:rPr>
              <w:t xml:space="preserve">Materials </w:t>
            </w:r>
          </w:p>
          <w:p w:rsidR="007E6937" w:rsidRPr="00C807FA" w:rsidRDefault="007E6937" w:rsidP="006D5F5C">
            <w:pPr>
              <w:spacing w:after="0" w:line="276" w:lineRule="auto"/>
              <w:ind w:left="2" w:firstLine="0"/>
              <w:jc w:val="left"/>
            </w:pPr>
            <w:r w:rsidRPr="00C807FA">
              <w:rPr>
                <w:b/>
              </w:rPr>
              <w:t xml:space="preserve">Required </w:t>
            </w:r>
          </w:p>
        </w:tc>
        <w:tc>
          <w:tcPr>
            <w:tcW w:w="1848" w:type="dxa"/>
            <w:tcBorders>
              <w:top w:val="single" w:sz="4" w:space="0" w:color="000000"/>
              <w:left w:val="single" w:sz="4" w:space="0" w:color="000000"/>
              <w:bottom w:val="single" w:sz="4" w:space="0" w:color="000000"/>
              <w:right w:val="single" w:sz="4" w:space="0" w:color="000000"/>
            </w:tcBorders>
            <w:shd w:val="clear" w:color="auto" w:fill="E5B8B7"/>
          </w:tcPr>
          <w:p w:rsidR="007E6937" w:rsidRPr="00C807FA" w:rsidRDefault="007E6937" w:rsidP="006D5F5C">
            <w:pPr>
              <w:spacing w:after="136" w:line="240" w:lineRule="auto"/>
              <w:ind w:left="2" w:firstLine="0"/>
              <w:jc w:val="left"/>
            </w:pPr>
            <w:r w:rsidRPr="00C807FA">
              <w:rPr>
                <w:b/>
              </w:rPr>
              <w:t xml:space="preserve">Learning </w:t>
            </w:r>
          </w:p>
          <w:p w:rsidR="007E6937" w:rsidRPr="00C807FA" w:rsidRDefault="007E6937" w:rsidP="006D5F5C">
            <w:pPr>
              <w:spacing w:after="0" w:line="276" w:lineRule="auto"/>
              <w:ind w:left="2" w:firstLine="0"/>
              <w:jc w:val="left"/>
            </w:pPr>
            <w:r w:rsidRPr="00C807FA">
              <w:rPr>
                <w:b/>
              </w:rPr>
              <w:t xml:space="preserve">Place </w:t>
            </w:r>
          </w:p>
        </w:tc>
      </w:tr>
      <w:tr w:rsidR="007E6937" w:rsidRPr="00C807FA" w:rsidTr="006D5F5C">
        <w:trPr>
          <w:trHeight w:val="1554"/>
        </w:trPr>
        <w:tc>
          <w:tcPr>
            <w:tcW w:w="2393" w:type="dxa"/>
            <w:tcBorders>
              <w:top w:val="single" w:sz="4" w:space="0" w:color="000000"/>
              <w:left w:val="single" w:sz="4" w:space="0" w:color="000000"/>
              <w:bottom w:val="single" w:sz="4" w:space="0" w:color="000000"/>
              <w:right w:val="single" w:sz="4" w:space="0" w:color="000000"/>
            </w:tcBorders>
            <w:shd w:val="clear" w:color="auto" w:fill="auto"/>
          </w:tcPr>
          <w:p w:rsidR="007E6937" w:rsidRPr="00C807FA" w:rsidRDefault="007E6937" w:rsidP="00A46D2D">
            <w:pPr>
              <w:pStyle w:val="Style2"/>
              <w:numPr>
                <w:ilvl w:val="0"/>
                <w:numId w:val="144"/>
              </w:numPr>
              <w:ind w:hanging="630"/>
              <w:rPr>
                <w:rFonts w:ascii="Arial" w:hAnsi="Arial" w:cs="Arial"/>
                <w:bCs/>
                <w:color w:val="auto"/>
                <w:sz w:val="22"/>
              </w:rPr>
            </w:pPr>
            <w:r w:rsidRPr="00C807FA">
              <w:rPr>
                <w:rFonts w:ascii="Arial" w:hAnsi="Arial" w:cs="Arial"/>
                <w:szCs w:val="24"/>
              </w:rPr>
              <w:t>Soldering Operation</w:t>
            </w:r>
          </w:p>
        </w:tc>
        <w:tc>
          <w:tcPr>
            <w:tcW w:w="3833" w:type="dxa"/>
            <w:tcBorders>
              <w:top w:val="single" w:sz="4" w:space="0" w:color="000000"/>
              <w:left w:val="single" w:sz="4" w:space="0" w:color="000000"/>
              <w:bottom w:val="single" w:sz="4" w:space="0" w:color="000000"/>
              <w:right w:val="single" w:sz="4" w:space="0" w:color="000000"/>
            </w:tcBorders>
            <w:shd w:val="clear" w:color="auto" w:fill="auto"/>
          </w:tcPr>
          <w:p w:rsidR="007E6937" w:rsidRPr="00C807FA" w:rsidRDefault="007E6937" w:rsidP="00A46D2D">
            <w:pPr>
              <w:pStyle w:val="Style1"/>
              <w:numPr>
                <w:ilvl w:val="0"/>
                <w:numId w:val="145"/>
              </w:numPr>
              <w:spacing w:after="240"/>
              <w:ind w:left="307" w:hanging="270"/>
              <w:rPr>
                <w:rFonts w:ascii="Arial" w:hAnsi="Arial" w:cs="Arial"/>
                <w:szCs w:val="24"/>
              </w:rPr>
            </w:pPr>
            <w:r w:rsidRPr="00C807FA">
              <w:rPr>
                <w:rFonts w:ascii="Arial" w:hAnsi="Arial" w:cs="Arial"/>
                <w:szCs w:val="24"/>
              </w:rPr>
              <w:t>Perform marking as per drawing</w:t>
            </w:r>
          </w:p>
          <w:p w:rsidR="007E6937" w:rsidRPr="00C807FA" w:rsidRDefault="007E6937" w:rsidP="00A46D2D">
            <w:pPr>
              <w:pStyle w:val="Style1"/>
              <w:numPr>
                <w:ilvl w:val="0"/>
                <w:numId w:val="145"/>
              </w:numPr>
              <w:spacing w:after="240"/>
              <w:ind w:left="307" w:hanging="270"/>
              <w:rPr>
                <w:rFonts w:ascii="Arial" w:hAnsi="Arial" w:cs="Arial"/>
                <w:szCs w:val="24"/>
              </w:rPr>
            </w:pPr>
            <w:r w:rsidRPr="00C807FA">
              <w:rPr>
                <w:rFonts w:ascii="Arial" w:hAnsi="Arial" w:cs="Arial"/>
                <w:szCs w:val="24"/>
              </w:rPr>
              <w:t>Cut the metal sheet according to drawing using shearing machine</w:t>
            </w:r>
          </w:p>
          <w:p w:rsidR="007E6937" w:rsidRPr="00C807FA" w:rsidRDefault="007E6937" w:rsidP="00A46D2D">
            <w:pPr>
              <w:pStyle w:val="Style1"/>
              <w:numPr>
                <w:ilvl w:val="0"/>
                <w:numId w:val="145"/>
              </w:numPr>
              <w:spacing w:after="240"/>
              <w:ind w:left="307" w:hanging="270"/>
              <w:rPr>
                <w:rFonts w:ascii="Arial" w:hAnsi="Arial" w:cs="Arial"/>
                <w:szCs w:val="24"/>
              </w:rPr>
            </w:pPr>
            <w:r w:rsidRPr="00C807FA">
              <w:rPr>
                <w:rFonts w:ascii="Arial" w:hAnsi="Arial" w:cs="Arial"/>
                <w:szCs w:val="24"/>
              </w:rPr>
              <w:t>Straighten the material with help of hammer</w:t>
            </w:r>
          </w:p>
          <w:p w:rsidR="007E6937" w:rsidRPr="00C807FA" w:rsidRDefault="007E6937" w:rsidP="00A46D2D">
            <w:pPr>
              <w:pStyle w:val="Style1"/>
              <w:numPr>
                <w:ilvl w:val="0"/>
                <w:numId w:val="145"/>
              </w:numPr>
              <w:spacing w:after="240"/>
              <w:ind w:left="307" w:hanging="270"/>
              <w:rPr>
                <w:rFonts w:ascii="Arial" w:hAnsi="Arial" w:cs="Arial"/>
                <w:szCs w:val="24"/>
              </w:rPr>
            </w:pPr>
            <w:r w:rsidRPr="00C807FA">
              <w:rPr>
                <w:rFonts w:ascii="Arial" w:hAnsi="Arial" w:cs="Arial"/>
                <w:szCs w:val="24"/>
              </w:rPr>
              <w:t>File work if required</w:t>
            </w:r>
          </w:p>
          <w:p w:rsidR="007E6937" w:rsidRPr="00C807FA" w:rsidRDefault="007E6937" w:rsidP="00A46D2D">
            <w:pPr>
              <w:pStyle w:val="Style1"/>
              <w:numPr>
                <w:ilvl w:val="0"/>
                <w:numId w:val="145"/>
              </w:numPr>
              <w:spacing w:after="240"/>
              <w:ind w:left="307" w:hanging="270"/>
              <w:rPr>
                <w:rFonts w:ascii="Arial" w:hAnsi="Arial" w:cs="Arial"/>
                <w:sz w:val="22"/>
                <w:szCs w:val="24"/>
              </w:rPr>
            </w:pPr>
            <w:r w:rsidRPr="00C807FA">
              <w:rPr>
                <w:rFonts w:ascii="Arial" w:hAnsi="Arial" w:cs="Arial"/>
                <w:szCs w:val="24"/>
              </w:rPr>
              <w:t>Perform soldering operation as per st</w:t>
            </w:r>
            <w:r w:rsidR="00C807FA">
              <w:rPr>
                <w:rFonts w:ascii="Arial" w:hAnsi="Arial" w:cs="Arial"/>
                <w:szCs w:val="24"/>
              </w:rPr>
              <w:t>and</w:t>
            </w:r>
            <w:r w:rsidRPr="00C807FA">
              <w:rPr>
                <w:rFonts w:ascii="Arial" w:hAnsi="Arial" w:cs="Arial"/>
                <w:szCs w:val="24"/>
              </w:rPr>
              <w:t>ard</w:t>
            </w:r>
          </w:p>
        </w:tc>
        <w:tc>
          <w:tcPr>
            <w:tcW w:w="3916" w:type="dxa"/>
            <w:tcBorders>
              <w:top w:val="single" w:sz="4" w:space="0" w:color="000000"/>
              <w:left w:val="single" w:sz="4" w:space="0" w:color="000000"/>
              <w:bottom w:val="single" w:sz="4" w:space="0" w:color="000000"/>
              <w:right w:val="single" w:sz="4" w:space="0" w:color="000000"/>
            </w:tcBorders>
            <w:shd w:val="clear" w:color="auto" w:fill="auto"/>
          </w:tcPr>
          <w:p w:rsidR="007E6937" w:rsidRPr="00C807FA" w:rsidRDefault="007E6937" w:rsidP="006D5F5C">
            <w:pPr>
              <w:spacing w:after="0" w:line="240" w:lineRule="auto"/>
              <w:jc w:val="left"/>
              <w:rPr>
                <w:rFonts w:eastAsia="Times New Roman"/>
                <w:color w:val="FF0000"/>
              </w:rPr>
            </w:pPr>
          </w:p>
          <w:p w:rsidR="007E6937" w:rsidRPr="00C807FA" w:rsidRDefault="007E6937" w:rsidP="00A46D2D">
            <w:pPr>
              <w:pStyle w:val="ListParagraph"/>
              <w:numPr>
                <w:ilvl w:val="0"/>
                <w:numId w:val="136"/>
              </w:numPr>
              <w:spacing w:after="0" w:line="240" w:lineRule="auto"/>
              <w:ind w:left="344" w:hanging="270"/>
              <w:jc w:val="left"/>
            </w:pPr>
            <w:r w:rsidRPr="00C807FA">
              <w:rPr>
                <w:rFonts w:eastAsia="Times New Roman"/>
                <w:color w:val="auto"/>
              </w:rPr>
              <w:t>Describe safety protocols at work station.</w:t>
            </w:r>
          </w:p>
          <w:p w:rsidR="007B76EF" w:rsidRPr="00C807FA" w:rsidRDefault="007B76EF" w:rsidP="00A46D2D">
            <w:pPr>
              <w:pStyle w:val="ListParagraph"/>
              <w:numPr>
                <w:ilvl w:val="0"/>
                <w:numId w:val="136"/>
              </w:numPr>
              <w:spacing w:after="0" w:line="240" w:lineRule="auto"/>
              <w:ind w:left="344" w:hanging="270"/>
              <w:jc w:val="left"/>
            </w:pPr>
            <w:r w:rsidRPr="00C807FA">
              <w:rPr>
                <w:rFonts w:eastAsia="Times New Roman"/>
                <w:color w:val="auto"/>
              </w:rPr>
              <w:t>Explain soldering process</w:t>
            </w:r>
          </w:p>
          <w:p w:rsidR="007E6937" w:rsidRPr="00C807FA" w:rsidRDefault="007E6937" w:rsidP="00A46D2D">
            <w:pPr>
              <w:pStyle w:val="ListParagraph"/>
              <w:numPr>
                <w:ilvl w:val="0"/>
                <w:numId w:val="136"/>
              </w:numPr>
              <w:tabs>
                <w:tab w:val="left" w:pos="630"/>
              </w:tabs>
              <w:spacing w:after="0" w:line="240" w:lineRule="auto"/>
              <w:ind w:left="344" w:hanging="270"/>
            </w:pPr>
            <w:r w:rsidRPr="00C807FA">
              <w:t>Define soldering techniques</w:t>
            </w:r>
          </w:p>
          <w:p w:rsidR="007E6937" w:rsidRPr="00C807FA" w:rsidRDefault="007E6937" w:rsidP="00A46D2D">
            <w:pPr>
              <w:pStyle w:val="ListParagraph"/>
              <w:numPr>
                <w:ilvl w:val="0"/>
                <w:numId w:val="136"/>
              </w:numPr>
              <w:tabs>
                <w:tab w:val="left" w:pos="630"/>
              </w:tabs>
              <w:spacing w:after="0" w:line="240" w:lineRule="auto"/>
              <w:ind w:left="344" w:hanging="270"/>
            </w:pPr>
            <w:r w:rsidRPr="00C807FA">
              <w:t>Describe sheet metal gauge</w:t>
            </w:r>
          </w:p>
          <w:p w:rsidR="007E6937" w:rsidRPr="00C807FA" w:rsidRDefault="007E6937" w:rsidP="00A46D2D">
            <w:pPr>
              <w:pStyle w:val="ListParagraph"/>
              <w:numPr>
                <w:ilvl w:val="0"/>
                <w:numId w:val="136"/>
              </w:numPr>
              <w:tabs>
                <w:tab w:val="left" w:pos="630"/>
              </w:tabs>
              <w:spacing w:after="0" w:line="240" w:lineRule="auto"/>
              <w:ind w:left="344" w:hanging="270"/>
              <w:jc w:val="left"/>
            </w:pPr>
            <w:r w:rsidRPr="00C807FA">
              <w:t xml:space="preserve">Explain advantages </w:t>
            </w:r>
            <w:r w:rsidR="00C807FA">
              <w:t>and</w:t>
            </w:r>
            <w:r w:rsidRPr="00C807FA">
              <w:t xml:space="preserve"> disadvantages of soldering</w:t>
            </w:r>
          </w:p>
          <w:p w:rsidR="007E6937" w:rsidRPr="00C807FA" w:rsidRDefault="007E6937" w:rsidP="00A46D2D">
            <w:pPr>
              <w:pStyle w:val="ListParagraph"/>
              <w:numPr>
                <w:ilvl w:val="0"/>
                <w:numId w:val="136"/>
              </w:numPr>
              <w:tabs>
                <w:tab w:val="left" w:pos="630"/>
              </w:tabs>
              <w:spacing w:after="0" w:line="240" w:lineRule="auto"/>
              <w:ind w:left="344" w:hanging="270"/>
              <w:jc w:val="left"/>
            </w:pPr>
            <w:r w:rsidRPr="00C807FA">
              <w:t>Define Clamping /securing methods.</w:t>
            </w:r>
          </w:p>
          <w:p w:rsidR="007E6937" w:rsidRPr="00C807FA" w:rsidRDefault="007E6937" w:rsidP="006D5F5C">
            <w:pPr>
              <w:spacing w:after="0" w:line="240" w:lineRule="auto"/>
              <w:jc w:val="left"/>
              <w:rPr>
                <w:rFonts w:eastAsia="Times New Roman"/>
                <w:color w:val="auto"/>
              </w:rPr>
            </w:pPr>
          </w:p>
          <w:p w:rsidR="007E6937" w:rsidRPr="00C807FA" w:rsidRDefault="007E6937" w:rsidP="006D5F5C">
            <w:pPr>
              <w:spacing w:after="0" w:line="240" w:lineRule="auto"/>
              <w:ind w:left="164" w:firstLine="0"/>
              <w:jc w:val="left"/>
              <w:rPr>
                <w:rFonts w:eastAsia="Times New Roman"/>
                <w:b/>
                <w:color w:val="auto"/>
              </w:rPr>
            </w:pPr>
            <w:r w:rsidRPr="00C807FA">
              <w:rPr>
                <w:rFonts w:eastAsia="Times New Roman"/>
                <w:b/>
                <w:color w:val="auto"/>
              </w:rPr>
              <w:t>Practical Activity:</w:t>
            </w:r>
          </w:p>
          <w:p w:rsidR="007E6937" w:rsidRPr="00C807FA" w:rsidRDefault="002F36FB" w:rsidP="002F36FB">
            <w:pPr>
              <w:spacing w:after="0" w:line="240" w:lineRule="auto"/>
              <w:ind w:left="360" w:firstLine="0"/>
              <w:jc w:val="left"/>
              <w:rPr>
                <w:rFonts w:eastAsia="Times New Roman"/>
                <w:color w:val="auto"/>
              </w:rPr>
            </w:pPr>
            <w:r w:rsidRPr="00C807FA">
              <w:rPr>
                <w:rFonts w:eastAsia="Times New Roman"/>
                <w:color w:val="auto"/>
              </w:rPr>
              <w:t xml:space="preserve">Make </w:t>
            </w:r>
            <w:r w:rsidR="007B76EF" w:rsidRPr="00C807FA">
              <w:rPr>
                <w:rFonts w:eastAsia="Times New Roman"/>
                <w:color w:val="auto"/>
              </w:rPr>
              <w:t>a</w:t>
            </w:r>
            <w:r w:rsidRPr="00C807FA">
              <w:rPr>
                <w:rFonts w:eastAsia="Times New Roman"/>
                <w:color w:val="auto"/>
              </w:rPr>
              <w:t xml:space="preserve"> butt joint through soldering operation.</w:t>
            </w:r>
          </w:p>
        </w:tc>
        <w:tc>
          <w:tcPr>
            <w:tcW w:w="18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937" w:rsidRPr="00C807FA" w:rsidRDefault="007E6937" w:rsidP="006D5F5C">
            <w:pPr>
              <w:spacing w:after="0" w:line="240" w:lineRule="auto"/>
              <w:ind w:left="720" w:hanging="718"/>
              <w:jc w:val="left"/>
              <w:rPr>
                <w:color w:val="auto"/>
              </w:rPr>
            </w:pPr>
            <w:r w:rsidRPr="00C807FA">
              <w:rPr>
                <w:b/>
                <w:color w:val="auto"/>
              </w:rPr>
              <w:t>Total:</w:t>
            </w:r>
            <w:r w:rsidRPr="00C807FA">
              <w:rPr>
                <w:color w:val="auto"/>
              </w:rPr>
              <w:t xml:space="preserve"> 18 Hrs</w:t>
            </w:r>
          </w:p>
          <w:p w:rsidR="007E6937" w:rsidRPr="00C807FA" w:rsidRDefault="007E6937" w:rsidP="006D5F5C">
            <w:pPr>
              <w:spacing w:after="0" w:line="240" w:lineRule="auto"/>
              <w:ind w:left="720" w:hanging="718"/>
              <w:jc w:val="left"/>
              <w:rPr>
                <w:color w:val="auto"/>
              </w:rPr>
            </w:pPr>
            <w:r w:rsidRPr="00C807FA">
              <w:rPr>
                <w:b/>
                <w:color w:val="auto"/>
              </w:rPr>
              <w:t>Theory:</w:t>
            </w:r>
            <w:r w:rsidRPr="00C807FA">
              <w:rPr>
                <w:color w:val="auto"/>
              </w:rPr>
              <w:t xml:space="preserve"> 06 Hrs</w:t>
            </w:r>
          </w:p>
          <w:p w:rsidR="007E6937" w:rsidRPr="00C807FA" w:rsidRDefault="007E6937" w:rsidP="006D5F5C">
            <w:pPr>
              <w:spacing w:after="0" w:line="240" w:lineRule="auto"/>
              <w:ind w:hanging="448"/>
              <w:jc w:val="left"/>
              <w:rPr>
                <w:color w:val="auto"/>
              </w:rPr>
            </w:pPr>
            <w:r w:rsidRPr="00C807FA">
              <w:rPr>
                <w:b/>
                <w:color w:val="auto"/>
              </w:rPr>
              <w:t>Practical:</w:t>
            </w:r>
            <w:r w:rsidRPr="00C807FA">
              <w:rPr>
                <w:color w:val="auto"/>
              </w:rPr>
              <w:t xml:space="preserve"> 12 Hrs</w:t>
            </w: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rsidR="007E6937" w:rsidRPr="00C807FA" w:rsidRDefault="007E6937" w:rsidP="00A46D2D">
            <w:pPr>
              <w:pStyle w:val="ListParagraph"/>
              <w:numPr>
                <w:ilvl w:val="0"/>
                <w:numId w:val="6"/>
              </w:numPr>
              <w:spacing w:after="0"/>
              <w:jc w:val="left"/>
            </w:pPr>
            <w:r w:rsidRPr="00C807FA">
              <w:t>Safety goggles</w:t>
            </w:r>
          </w:p>
          <w:p w:rsidR="007E6937" w:rsidRPr="00C807FA" w:rsidRDefault="007E6937" w:rsidP="00A46D2D">
            <w:pPr>
              <w:pStyle w:val="ListParagraph"/>
              <w:numPr>
                <w:ilvl w:val="0"/>
                <w:numId w:val="6"/>
              </w:numPr>
              <w:spacing w:after="0"/>
              <w:jc w:val="left"/>
            </w:pPr>
            <w:r w:rsidRPr="00C807FA">
              <w:t>Safety harness belt</w:t>
            </w:r>
          </w:p>
          <w:p w:rsidR="007E6937" w:rsidRPr="00C807FA" w:rsidRDefault="007E6937" w:rsidP="00A46D2D">
            <w:pPr>
              <w:pStyle w:val="ListParagraph"/>
              <w:numPr>
                <w:ilvl w:val="0"/>
                <w:numId w:val="6"/>
              </w:numPr>
              <w:spacing w:after="0"/>
              <w:jc w:val="left"/>
            </w:pPr>
            <w:r w:rsidRPr="00C807FA">
              <w:t>Safety helmet</w:t>
            </w:r>
          </w:p>
          <w:p w:rsidR="007E6937" w:rsidRPr="00C807FA" w:rsidRDefault="007E6937" w:rsidP="00A46D2D">
            <w:pPr>
              <w:pStyle w:val="ListParagraph"/>
              <w:numPr>
                <w:ilvl w:val="0"/>
                <w:numId w:val="6"/>
              </w:numPr>
              <w:spacing w:after="0"/>
              <w:jc w:val="left"/>
            </w:pPr>
            <w:r w:rsidRPr="00C807FA">
              <w:t>Safety mask</w:t>
            </w:r>
          </w:p>
          <w:p w:rsidR="007E6937" w:rsidRPr="00C807FA" w:rsidRDefault="007E6937" w:rsidP="00A46D2D">
            <w:pPr>
              <w:pStyle w:val="ListParagraph"/>
              <w:numPr>
                <w:ilvl w:val="0"/>
                <w:numId w:val="6"/>
              </w:numPr>
              <w:spacing w:after="0"/>
              <w:jc w:val="left"/>
            </w:pPr>
            <w:r w:rsidRPr="00C807FA">
              <w:t>Safety Shoes</w:t>
            </w:r>
          </w:p>
          <w:p w:rsidR="007E6937" w:rsidRPr="00C807FA" w:rsidRDefault="007E6937" w:rsidP="00A46D2D">
            <w:pPr>
              <w:pStyle w:val="ListParagraph"/>
              <w:numPr>
                <w:ilvl w:val="0"/>
                <w:numId w:val="6"/>
              </w:numPr>
              <w:spacing w:after="0"/>
              <w:jc w:val="left"/>
            </w:pPr>
            <w:r w:rsidRPr="00C807FA">
              <w:t>Cotton gloves</w:t>
            </w:r>
          </w:p>
          <w:p w:rsidR="007E6937" w:rsidRPr="00C807FA" w:rsidRDefault="007E6937" w:rsidP="00A46D2D">
            <w:pPr>
              <w:pStyle w:val="ListParagraph"/>
              <w:numPr>
                <w:ilvl w:val="0"/>
                <w:numId w:val="6"/>
              </w:numPr>
              <w:spacing w:after="0"/>
              <w:jc w:val="left"/>
            </w:pPr>
            <w:r w:rsidRPr="00C807FA">
              <w:t>Leather gloves</w:t>
            </w:r>
          </w:p>
          <w:p w:rsidR="007E6937" w:rsidRPr="00C807FA" w:rsidRDefault="007E6937" w:rsidP="00A46D2D">
            <w:pPr>
              <w:pStyle w:val="ListParagraph"/>
              <w:numPr>
                <w:ilvl w:val="0"/>
                <w:numId w:val="6"/>
              </w:numPr>
              <w:spacing w:after="0"/>
              <w:jc w:val="left"/>
            </w:pPr>
            <w:r w:rsidRPr="00C807FA">
              <w:t>Apron</w:t>
            </w:r>
          </w:p>
          <w:p w:rsidR="007E6937" w:rsidRPr="00C807FA" w:rsidRDefault="007E6937" w:rsidP="00A46D2D">
            <w:pPr>
              <w:pStyle w:val="ListParagraph"/>
              <w:numPr>
                <w:ilvl w:val="0"/>
                <w:numId w:val="6"/>
              </w:numPr>
              <w:spacing w:after="0"/>
              <w:jc w:val="left"/>
            </w:pPr>
            <w:r w:rsidRPr="00C807FA">
              <w:t>Cotton waste</w:t>
            </w:r>
          </w:p>
          <w:p w:rsidR="007E6937" w:rsidRPr="00C807FA" w:rsidRDefault="007E6937" w:rsidP="00A46D2D">
            <w:pPr>
              <w:pStyle w:val="ListParagraph"/>
              <w:numPr>
                <w:ilvl w:val="0"/>
                <w:numId w:val="6"/>
              </w:numPr>
              <w:spacing w:after="0"/>
              <w:jc w:val="left"/>
            </w:pPr>
            <w:r w:rsidRPr="00C807FA">
              <w:t>Work bench (8ftx4ftx3ft)</w:t>
            </w:r>
          </w:p>
          <w:p w:rsidR="007E6937" w:rsidRPr="00C807FA" w:rsidRDefault="007E6937" w:rsidP="00A46D2D">
            <w:pPr>
              <w:pStyle w:val="ListParagraph"/>
              <w:numPr>
                <w:ilvl w:val="0"/>
                <w:numId w:val="6"/>
              </w:numPr>
              <w:spacing w:after="0"/>
              <w:jc w:val="left"/>
            </w:pPr>
            <w:r w:rsidRPr="00C807FA">
              <w:t>Bench Wise</w:t>
            </w:r>
          </w:p>
          <w:p w:rsidR="007E6937" w:rsidRPr="00C807FA" w:rsidRDefault="007E6937" w:rsidP="00A46D2D">
            <w:pPr>
              <w:pStyle w:val="ListParagraph"/>
              <w:numPr>
                <w:ilvl w:val="0"/>
                <w:numId w:val="6"/>
              </w:numPr>
              <w:spacing w:after="0"/>
              <w:jc w:val="left"/>
            </w:pPr>
            <w:r w:rsidRPr="00C807FA">
              <w:t>Welding bench</w:t>
            </w:r>
          </w:p>
          <w:p w:rsidR="007E6937" w:rsidRPr="00C807FA" w:rsidRDefault="007E6937" w:rsidP="00A46D2D">
            <w:pPr>
              <w:pStyle w:val="ListParagraph"/>
              <w:numPr>
                <w:ilvl w:val="0"/>
                <w:numId w:val="6"/>
              </w:numPr>
              <w:spacing w:after="0"/>
              <w:jc w:val="left"/>
            </w:pPr>
            <w:r w:rsidRPr="00C807FA">
              <w:t>Toggle</w:t>
            </w:r>
          </w:p>
          <w:p w:rsidR="007E6937" w:rsidRPr="00C807FA" w:rsidRDefault="007E6937" w:rsidP="00A46D2D">
            <w:pPr>
              <w:pStyle w:val="ListParagraph"/>
              <w:numPr>
                <w:ilvl w:val="0"/>
                <w:numId w:val="6"/>
              </w:numPr>
              <w:spacing w:after="0"/>
              <w:jc w:val="left"/>
            </w:pPr>
            <w:r w:rsidRPr="00C807FA">
              <w:t>Clamps</w:t>
            </w:r>
          </w:p>
          <w:p w:rsidR="007E6937" w:rsidRPr="00C807FA" w:rsidRDefault="007E6937" w:rsidP="00A46D2D">
            <w:pPr>
              <w:pStyle w:val="ListParagraph"/>
              <w:numPr>
                <w:ilvl w:val="0"/>
                <w:numId w:val="6"/>
              </w:numPr>
              <w:spacing w:after="0"/>
              <w:jc w:val="left"/>
            </w:pPr>
            <w:r w:rsidRPr="00C807FA">
              <w:t>Center Punch</w:t>
            </w:r>
          </w:p>
          <w:p w:rsidR="007E6937" w:rsidRPr="00C807FA" w:rsidRDefault="007E6937" w:rsidP="00A46D2D">
            <w:pPr>
              <w:pStyle w:val="ListParagraph"/>
              <w:numPr>
                <w:ilvl w:val="0"/>
                <w:numId w:val="6"/>
              </w:numPr>
              <w:spacing w:after="0"/>
              <w:jc w:val="left"/>
            </w:pPr>
            <w:r w:rsidRPr="00C807FA">
              <w:lastRenderedPageBreak/>
              <w:t>Hammer</w:t>
            </w:r>
          </w:p>
          <w:p w:rsidR="007E6937" w:rsidRPr="00C807FA" w:rsidRDefault="007E6937" w:rsidP="00A46D2D">
            <w:pPr>
              <w:pStyle w:val="ListParagraph"/>
              <w:numPr>
                <w:ilvl w:val="0"/>
                <w:numId w:val="6"/>
              </w:numPr>
              <w:spacing w:after="0"/>
              <w:jc w:val="left"/>
            </w:pPr>
            <w:r w:rsidRPr="00C807FA">
              <w:t>Chisel</w:t>
            </w:r>
          </w:p>
          <w:p w:rsidR="007E6937" w:rsidRPr="00C807FA" w:rsidRDefault="007E6937" w:rsidP="00A46D2D">
            <w:pPr>
              <w:pStyle w:val="ListParagraph"/>
              <w:numPr>
                <w:ilvl w:val="0"/>
                <w:numId w:val="6"/>
              </w:numPr>
              <w:spacing w:after="0"/>
              <w:jc w:val="left"/>
            </w:pPr>
            <w:r w:rsidRPr="00C807FA">
              <w:t>Scriber</w:t>
            </w:r>
          </w:p>
          <w:p w:rsidR="007E6937" w:rsidRPr="00C807FA" w:rsidRDefault="007E6937" w:rsidP="00A46D2D">
            <w:pPr>
              <w:pStyle w:val="ListParagraph"/>
              <w:numPr>
                <w:ilvl w:val="0"/>
                <w:numId w:val="6"/>
              </w:numPr>
              <w:spacing w:after="0"/>
              <w:jc w:val="left"/>
            </w:pPr>
            <w:r w:rsidRPr="00C807FA">
              <w:t>Divider</w:t>
            </w:r>
          </w:p>
          <w:p w:rsidR="007E6937" w:rsidRPr="00C807FA" w:rsidRDefault="007E6937" w:rsidP="00A46D2D">
            <w:pPr>
              <w:pStyle w:val="ListParagraph"/>
              <w:numPr>
                <w:ilvl w:val="0"/>
                <w:numId w:val="6"/>
              </w:numPr>
              <w:spacing w:after="0"/>
              <w:jc w:val="left"/>
            </w:pPr>
            <w:r w:rsidRPr="00C807FA">
              <w:t>Hacksaw</w:t>
            </w:r>
          </w:p>
          <w:p w:rsidR="007E6937" w:rsidRPr="00C807FA" w:rsidRDefault="007E6937" w:rsidP="00A46D2D">
            <w:pPr>
              <w:pStyle w:val="ListParagraph"/>
              <w:numPr>
                <w:ilvl w:val="0"/>
                <w:numId w:val="6"/>
              </w:numPr>
              <w:spacing w:after="0"/>
              <w:jc w:val="left"/>
            </w:pPr>
            <w:r w:rsidRPr="00C807FA">
              <w:t>Flat file</w:t>
            </w:r>
          </w:p>
          <w:p w:rsidR="007E6937" w:rsidRPr="00C807FA" w:rsidRDefault="007E6937" w:rsidP="00A46D2D">
            <w:pPr>
              <w:pStyle w:val="ListParagraph"/>
              <w:numPr>
                <w:ilvl w:val="0"/>
                <w:numId w:val="6"/>
              </w:numPr>
              <w:spacing w:after="0"/>
              <w:jc w:val="left"/>
            </w:pPr>
            <w:r w:rsidRPr="00C807FA">
              <w:t>Half round file</w:t>
            </w:r>
          </w:p>
          <w:p w:rsidR="007E6937" w:rsidRPr="00C807FA" w:rsidRDefault="007E6937" w:rsidP="00A46D2D">
            <w:pPr>
              <w:pStyle w:val="ListParagraph"/>
              <w:numPr>
                <w:ilvl w:val="0"/>
                <w:numId w:val="6"/>
              </w:numPr>
              <w:spacing w:after="0"/>
              <w:jc w:val="left"/>
            </w:pPr>
            <w:r w:rsidRPr="00C807FA">
              <w:t>Round file</w:t>
            </w:r>
          </w:p>
          <w:p w:rsidR="007E6937" w:rsidRPr="00C807FA" w:rsidRDefault="007E6937" w:rsidP="00A46D2D">
            <w:pPr>
              <w:pStyle w:val="ListParagraph"/>
              <w:numPr>
                <w:ilvl w:val="0"/>
                <w:numId w:val="6"/>
              </w:numPr>
              <w:spacing w:after="0"/>
              <w:jc w:val="left"/>
            </w:pPr>
            <w:r w:rsidRPr="00C807FA">
              <w:t>Oxygen Cylinder with protector cap</w:t>
            </w:r>
          </w:p>
          <w:p w:rsidR="007E6937" w:rsidRPr="00C807FA" w:rsidRDefault="007E6937" w:rsidP="00A46D2D">
            <w:pPr>
              <w:pStyle w:val="ListParagraph"/>
              <w:numPr>
                <w:ilvl w:val="0"/>
                <w:numId w:val="6"/>
              </w:numPr>
              <w:spacing w:after="0"/>
              <w:jc w:val="left"/>
            </w:pPr>
            <w:r w:rsidRPr="00C807FA">
              <w:t>Acetylene Cylinder with protector cap</w:t>
            </w:r>
          </w:p>
          <w:p w:rsidR="007E6937" w:rsidRPr="00C807FA" w:rsidRDefault="007E6937" w:rsidP="00A46D2D">
            <w:pPr>
              <w:pStyle w:val="ListParagraph"/>
              <w:numPr>
                <w:ilvl w:val="0"/>
                <w:numId w:val="6"/>
              </w:numPr>
              <w:spacing w:after="0"/>
              <w:jc w:val="left"/>
            </w:pPr>
            <w:r w:rsidRPr="00C807FA">
              <w:t>Welding Torch</w:t>
            </w:r>
          </w:p>
          <w:p w:rsidR="007E6937" w:rsidRPr="00C807FA" w:rsidRDefault="007E6937" w:rsidP="00A46D2D">
            <w:pPr>
              <w:pStyle w:val="ListParagraph"/>
              <w:numPr>
                <w:ilvl w:val="0"/>
                <w:numId w:val="6"/>
              </w:numPr>
              <w:spacing w:after="0"/>
              <w:jc w:val="left"/>
            </w:pPr>
            <w:r w:rsidRPr="00C807FA">
              <w:t>Welding Tip (Nozzle)</w:t>
            </w:r>
          </w:p>
          <w:p w:rsidR="007E6937" w:rsidRPr="00C807FA" w:rsidRDefault="007E6937" w:rsidP="00A46D2D">
            <w:pPr>
              <w:pStyle w:val="ListParagraph"/>
              <w:numPr>
                <w:ilvl w:val="0"/>
                <w:numId w:val="6"/>
              </w:numPr>
              <w:spacing w:after="0"/>
              <w:jc w:val="left"/>
            </w:pPr>
            <w:r w:rsidRPr="00C807FA">
              <w:t>Pressure Regulators</w:t>
            </w:r>
          </w:p>
          <w:p w:rsidR="007E6937" w:rsidRPr="00C807FA" w:rsidRDefault="007E6937" w:rsidP="00A46D2D">
            <w:pPr>
              <w:pStyle w:val="ListParagraph"/>
              <w:numPr>
                <w:ilvl w:val="0"/>
                <w:numId w:val="6"/>
              </w:numPr>
              <w:spacing w:after="0"/>
              <w:jc w:val="left"/>
            </w:pPr>
            <w:r w:rsidRPr="00C807FA">
              <w:t>Hose &amp; Hose fittings</w:t>
            </w:r>
          </w:p>
          <w:p w:rsidR="007E6937" w:rsidRPr="00C807FA" w:rsidRDefault="007E6937" w:rsidP="00A46D2D">
            <w:pPr>
              <w:pStyle w:val="ListParagraph"/>
              <w:numPr>
                <w:ilvl w:val="0"/>
                <w:numId w:val="6"/>
              </w:numPr>
              <w:spacing w:after="0"/>
              <w:jc w:val="left"/>
            </w:pPr>
            <w:r w:rsidRPr="00C807FA">
              <w:t>Filler Rod</w:t>
            </w:r>
          </w:p>
          <w:p w:rsidR="007E6937" w:rsidRPr="00C807FA" w:rsidRDefault="007E6937" w:rsidP="00A46D2D">
            <w:pPr>
              <w:pStyle w:val="ListParagraph"/>
              <w:numPr>
                <w:ilvl w:val="0"/>
                <w:numId w:val="6"/>
              </w:numPr>
              <w:spacing w:after="0"/>
              <w:jc w:val="left"/>
            </w:pPr>
            <w:r w:rsidRPr="00C807FA">
              <w:t>Flux Material</w:t>
            </w:r>
          </w:p>
          <w:p w:rsidR="007E6937" w:rsidRPr="00C807FA" w:rsidRDefault="007E6937" w:rsidP="00A46D2D">
            <w:pPr>
              <w:pStyle w:val="ListParagraph"/>
              <w:numPr>
                <w:ilvl w:val="0"/>
                <w:numId w:val="6"/>
              </w:numPr>
              <w:spacing w:after="0"/>
              <w:jc w:val="left"/>
            </w:pPr>
            <w:r w:rsidRPr="00C807FA">
              <w:t>Printer</w:t>
            </w:r>
          </w:p>
          <w:p w:rsidR="007E6937" w:rsidRPr="00C807FA" w:rsidRDefault="007E6937" w:rsidP="00A46D2D">
            <w:pPr>
              <w:pStyle w:val="ListParagraph"/>
              <w:numPr>
                <w:ilvl w:val="0"/>
                <w:numId w:val="6"/>
              </w:numPr>
              <w:spacing w:after="0"/>
              <w:jc w:val="left"/>
            </w:pPr>
            <w:r w:rsidRPr="00C807FA">
              <w:t>Multimedia projector</w:t>
            </w:r>
          </w:p>
          <w:p w:rsidR="007E6937" w:rsidRPr="00C807FA" w:rsidRDefault="007E6937" w:rsidP="00A46D2D">
            <w:pPr>
              <w:pStyle w:val="ListParagraph"/>
              <w:numPr>
                <w:ilvl w:val="0"/>
                <w:numId w:val="6"/>
              </w:numPr>
              <w:spacing w:after="0"/>
              <w:jc w:val="left"/>
            </w:pPr>
            <w:r w:rsidRPr="00C807FA">
              <w:t>Computer</w:t>
            </w:r>
          </w:p>
          <w:p w:rsidR="007E6937" w:rsidRPr="00C807FA" w:rsidRDefault="007E6937" w:rsidP="00A46D2D">
            <w:pPr>
              <w:pStyle w:val="ListParagraph"/>
              <w:numPr>
                <w:ilvl w:val="0"/>
                <w:numId w:val="6"/>
              </w:numPr>
              <w:spacing w:after="0"/>
              <w:jc w:val="left"/>
            </w:pPr>
            <w:r w:rsidRPr="00C807FA">
              <w:t>Pencils</w:t>
            </w:r>
          </w:p>
          <w:p w:rsidR="007E6937" w:rsidRPr="00C807FA" w:rsidRDefault="007E6937" w:rsidP="00A46D2D">
            <w:pPr>
              <w:pStyle w:val="ListParagraph"/>
              <w:numPr>
                <w:ilvl w:val="0"/>
                <w:numId w:val="6"/>
              </w:numPr>
              <w:spacing w:after="0"/>
              <w:jc w:val="left"/>
            </w:pPr>
            <w:r w:rsidRPr="00C807FA">
              <w:t>Erasers</w:t>
            </w:r>
          </w:p>
          <w:p w:rsidR="007E6937" w:rsidRPr="00C807FA" w:rsidRDefault="007E6937" w:rsidP="00A46D2D">
            <w:pPr>
              <w:pStyle w:val="ListParagraph"/>
              <w:numPr>
                <w:ilvl w:val="0"/>
                <w:numId w:val="6"/>
              </w:numPr>
              <w:spacing w:after="0"/>
              <w:jc w:val="left"/>
            </w:pPr>
            <w:r w:rsidRPr="00C807FA">
              <w:t>sharpeners</w:t>
            </w:r>
          </w:p>
          <w:p w:rsidR="007E6937" w:rsidRPr="00C807FA" w:rsidRDefault="007E6937" w:rsidP="00A46D2D">
            <w:pPr>
              <w:pStyle w:val="ListParagraph"/>
              <w:numPr>
                <w:ilvl w:val="0"/>
                <w:numId w:val="6"/>
              </w:numPr>
              <w:spacing w:after="0"/>
              <w:jc w:val="left"/>
            </w:pPr>
            <w:r w:rsidRPr="00C807FA">
              <w:lastRenderedPageBreak/>
              <w:t>Paper cutter</w:t>
            </w:r>
          </w:p>
          <w:p w:rsidR="007E6937" w:rsidRPr="00C807FA" w:rsidRDefault="007E6937" w:rsidP="00A46D2D">
            <w:pPr>
              <w:pStyle w:val="ListParagraph"/>
              <w:numPr>
                <w:ilvl w:val="0"/>
                <w:numId w:val="6"/>
              </w:numPr>
              <w:spacing w:after="0"/>
              <w:jc w:val="left"/>
            </w:pPr>
            <w:r w:rsidRPr="00C807FA">
              <w:t>Scissors</w:t>
            </w:r>
          </w:p>
          <w:p w:rsidR="007E6937" w:rsidRPr="00C807FA" w:rsidRDefault="007E6937" w:rsidP="00A46D2D">
            <w:pPr>
              <w:pStyle w:val="ListParagraph"/>
              <w:numPr>
                <w:ilvl w:val="0"/>
                <w:numId w:val="6"/>
              </w:numPr>
              <w:spacing w:after="0"/>
              <w:jc w:val="left"/>
            </w:pPr>
            <w:r w:rsidRPr="00C807FA">
              <w:t>White chart paper</w:t>
            </w:r>
          </w:p>
          <w:p w:rsidR="007E6937" w:rsidRPr="00C807FA" w:rsidRDefault="007E6937" w:rsidP="00A46D2D">
            <w:pPr>
              <w:pStyle w:val="ListParagraph"/>
              <w:numPr>
                <w:ilvl w:val="0"/>
                <w:numId w:val="6"/>
              </w:numPr>
              <w:spacing w:after="0"/>
              <w:jc w:val="left"/>
            </w:pPr>
            <w:r w:rsidRPr="00C807FA">
              <w:t>White board</w:t>
            </w:r>
          </w:p>
          <w:p w:rsidR="007E6937" w:rsidRPr="00C807FA" w:rsidRDefault="007E6937" w:rsidP="00A46D2D">
            <w:pPr>
              <w:pStyle w:val="ListParagraph"/>
              <w:numPr>
                <w:ilvl w:val="0"/>
                <w:numId w:val="6"/>
              </w:numPr>
              <w:spacing w:after="0"/>
              <w:jc w:val="left"/>
            </w:pPr>
            <w:r w:rsidRPr="00C807FA">
              <w:t>White board markers (red, blue, green, black)</w:t>
            </w:r>
          </w:p>
          <w:p w:rsidR="007E6937" w:rsidRPr="00C807FA" w:rsidRDefault="007E6937" w:rsidP="00A46D2D">
            <w:pPr>
              <w:pStyle w:val="ListParagraph"/>
              <w:numPr>
                <w:ilvl w:val="0"/>
                <w:numId w:val="6"/>
              </w:numPr>
              <w:spacing w:after="0"/>
              <w:jc w:val="left"/>
            </w:pPr>
            <w:r w:rsidRPr="00C807FA">
              <w:t>Permanent markers (black)</w:t>
            </w:r>
          </w:p>
          <w:p w:rsidR="007E6937" w:rsidRPr="00C807FA" w:rsidRDefault="007E6937" w:rsidP="00A46D2D">
            <w:pPr>
              <w:pStyle w:val="ListParagraph"/>
              <w:numPr>
                <w:ilvl w:val="0"/>
                <w:numId w:val="6"/>
              </w:numPr>
              <w:spacing w:after="0"/>
              <w:jc w:val="left"/>
            </w:pPr>
            <w:r w:rsidRPr="00C807FA">
              <w:t>File covers</w:t>
            </w:r>
          </w:p>
          <w:p w:rsidR="007E6937" w:rsidRPr="00C807FA" w:rsidRDefault="007E6937" w:rsidP="00A46D2D">
            <w:pPr>
              <w:pStyle w:val="ListParagraph"/>
              <w:numPr>
                <w:ilvl w:val="0"/>
                <w:numId w:val="6"/>
              </w:numPr>
              <w:spacing w:after="0" w:line="240" w:lineRule="auto"/>
              <w:jc w:val="left"/>
              <w:rPr>
                <w:b/>
              </w:rPr>
            </w:pPr>
            <w:r w:rsidRPr="00C807FA">
              <w:t>Box files</w:t>
            </w:r>
          </w:p>
        </w:tc>
        <w:tc>
          <w:tcPr>
            <w:tcW w:w="18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937" w:rsidRPr="00C807FA" w:rsidRDefault="007E6937" w:rsidP="006D5F5C">
            <w:pPr>
              <w:spacing w:before="240" w:after="0" w:line="240" w:lineRule="auto"/>
              <w:ind w:left="0" w:firstLine="0"/>
            </w:pPr>
            <w:r w:rsidRPr="00C807FA">
              <w:lastRenderedPageBreak/>
              <w:t>Class Room</w:t>
            </w:r>
          </w:p>
          <w:p w:rsidR="007E6937" w:rsidRPr="00C807FA" w:rsidRDefault="007E6937" w:rsidP="006D5F5C">
            <w:pPr>
              <w:spacing w:after="0" w:line="240" w:lineRule="auto"/>
              <w:ind w:left="0" w:firstLine="0"/>
            </w:pPr>
            <w:r w:rsidRPr="00C807FA">
              <w:t>Training Workshop.</w:t>
            </w:r>
          </w:p>
          <w:p w:rsidR="007E6937" w:rsidRPr="00C807FA" w:rsidRDefault="007E6937" w:rsidP="006D5F5C">
            <w:pPr>
              <w:spacing w:after="0" w:line="240" w:lineRule="auto"/>
              <w:ind w:left="2" w:firstLine="0"/>
              <w:jc w:val="left"/>
              <w:rPr>
                <w:b/>
                <w:sz w:val="24"/>
              </w:rPr>
            </w:pPr>
            <w:r w:rsidRPr="00C807FA">
              <w:t>Lab/ Field Visit.</w:t>
            </w:r>
          </w:p>
        </w:tc>
      </w:tr>
      <w:tr w:rsidR="007E6937" w:rsidRPr="00C807FA" w:rsidTr="006D5F5C">
        <w:trPr>
          <w:trHeight w:val="350"/>
        </w:trPr>
        <w:tc>
          <w:tcPr>
            <w:tcW w:w="2393" w:type="dxa"/>
            <w:tcBorders>
              <w:top w:val="single" w:sz="4" w:space="0" w:color="000000"/>
              <w:left w:val="single" w:sz="4" w:space="0" w:color="000000"/>
              <w:bottom w:val="single" w:sz="4" w:space="0" w:color="000000"/>
              <w:right w:val="single" w:sz="4" w:space="0" w:color="000000"/>
            </w:tcBorders>
            <w:shd w:val="clear" w:color="auto" w:fill="auto"/>
          </w:tcPr>
          <w:p w:rsidR="007E6937" w:rsidRPr="00C807FA" w:rsidRDefault="007E6937" w:rsidP="00A46D2D">
            <w:pPr>
              <w:pStyle w:val="Style2"/>
              <w:numPr>
                <w:ilvl w:val="0"/>
                <w:numId w:val="144"/>
              </w:numPr>
              <w:ind w:hanging="630"/>
              <w:rPr>
                <w:rFonts w:ascii="Arial" w:hAnsi="Arial" w:cs="Arial"/>
                <w:bCs/>
                <w:color w:val="auto"/>
                <w:sz w:val="22"/>
                <w:szCs w:val="24"/>
              </w:rPr>
            </w:pPr>
            <w:r w:rsidRPr="00C807FA">
              <w:rPr>
                <w:rFonts w:ascii="Arial" w:hAnsi="Arial" w:cs="Arial"/>
                <w:szCs w:val="24"/>
              </w:rPr>
              <w:lastRenderedPageBreak/>
              <w:t>Brazing Operation</w:t>
            </w:r>
          </w:p>
        </w:tc>
        <w:tc>
          <w:tcPr>
            <w:tcW w:w="3833" w:type="dxa"/>
            <w:tcBorders>
              <w:top w:val="single" w:sz="4" w:space="0" w:color="000000"/>
              <w:left w:val="single" w:sz="4" w:space="0" w:color="000000"/>
              <w:bottom w:val="single" w:sz="4" w:space="0" w:color="000000"/>
              <w:right w:val="single" w:sz="4" w:space="0" w:color="000000"/>
            </w:tcBorders>
            <w:shd w:val="clear" w:color="auto" w:fill="auto"/>
          </w:tcPr>
          <w:p w:rsidR="007E6937" w:rsidRPr="00C807FA" w:rsidRDefault="007E6937" w:rsidP="00A46D2D">
            <w:pPr>
              <w:pStyle w:val="Style1"/>
              <w:numPr>
                <w:ilvl w:val="0"/>
                <w:numId w:val="146"/>
              </w:numPr>
              <w:spacing w:after="240"/>
              <w:ind w:left="307" w:hanging="307"/>
              <w:rPr>
                <w:rFonts w:ascii="Arial" w:hAnsi="Arial" w:cs="Arial"/>
                <w:szCs w:val="24"/>
              </w:rPr>
            </w:pPr>
            <w:r w:rsidRPr="00C807FA">
              <w:rPr>
                <w:rFonts w:ascii="Arial" w:hAnsi="Arial" w:cs="Arial"/>
                <w:szCs w:val="24"/>
              </w:rPr>
              <w:t>Perform marking as per drawing</w:t>
            </w:r>
          </w:p>
          <w:p w:rsidR="007E6937" w:rsidRPr="00C807FA" w:rsidRDefault="007E6937" w:rsidP="00A46D2D">
            <w:pPr>
              <w:pStyle w:val="Style1"/>
              <w:numPr>
                <w:ilvl w:val="0"/>
                <w:numId w:val="146"/>
              </w:numPr>
              <w:spacing w:after="240"/>
              <w:ind w:left="307" w:hanging="307"/>
              <w:rPr>
                <w:rFonts w:ascii="Arial" w:hAnsi="Arial" w:cs="Arial"/>
                <w:szCs w:val="24"/>
              </w:rPr>
            </w:pPr>
            <w:r w:rsidRPr="00C807FA">
              <w:rPr>
                <w:rFonts w:ascii="Arial" w:hAnsi="Arial" w:cs="Arial"/>
                <w:szCs w:val="24"/>
              </w:rPr>
              <w:t>Cut the metal sheet according to drawing using shearing machine</w:t>
            </w:r>
          </w:p>
          <w:p w:rsidR="007E6937" w:rsidRPr="00C807FA" w:rsidRDefault="007E6937" w:rsidP="00A46D2D">
            <w:pPr>
              <w:pStyle w:val="Style1"/>
              <w:numPr>
                <w:ilvl w:val="0"/>
                <w:numId w:val="146"/>
              </w:numPr>
              <w:spacing w:after="240"/>
              <w:ind w:left="307" w:hanging="307"/>
              <w:rPr>
                <w:rFonts w:ascii="Arial" w:hAnsi="Arial" w:cs="Arial"/>
                <w:szCs w:val="24"/>
              </w:rPr>
            </w:pPr>
            <w:r w:rsidRPr="00C807FA">
              <w:rPr>
                <w:rFonts w:ascii="Arial" w:hAnsi="Arial" w:cs="Arial"/>
                <w:szCs w:val="24"/>
              </w:rPr>
              <w:t>Straighten the material with help of hammer</w:t>
            </w:r>
          </w:p>
          <w:p w:rsidR="007E6937" w:rsidRPr="00C807FA" w:rsidRDefault="007E6937" w:rsidP="00A46D2D">
            <w:pPr>
              <w:pStyle w:val="Style1"/>
              <w:numPr>
                <w:ilvl w:val="0"/>
                <w:numId w:val="146"/>
              </w:numPr>
              <w:spacing w:after="240"/>
              <w:ind w:left="307" w:hanging="307"/>
              <w:rPr>
                <w:rFonts w:ascii="Arial" w:hAnsi="Arial" w:cs="Arial"/>
                <w:szCs w:val="24"/>
              </w:rPr>
            </w:pPr>
            <w:r w:rsidRPr="00C807FA">
              <w:rPr>
                <w:rFonts w:ascii="Arial" w:hAnsi="Arial" w:cs="Arial"/>
                <w:szCs w:val="24"/>
              </w:rPr>
              <w:t>File work if required</w:t>
            </w:r>
          </w:p>
          <w:p w:rsidR="007E6937" w:rsidRPr="00C807FA" w:rsidRDefault="007E6937" w:rsidP="00A46D2D">
            <w:pPr>
              <w:pStyle w:val="Style1"/>
              <w:numPr>
                <w:ilvl w:val="0"/>
                <w:numId w:val="146"/>
              </w:numPr>
              <w:spacing w:after="240"/>
              <w:ind w:left="307" w:hanging="307"/>
              <w:rPr>
                <w:rFonts w:ascii="Arial" w:hAnsi="Arial" w:cs="Arial"/>
                <w:szCs w:val="24"/>
              </w:rPr>
            </w:pPr>
            <w:r w:rsidRPr="00C807FA">
              <w:rPr>
                <w:rFonts w:ascii="Arial" w:hAnsi="Arial" w:cs="Arial"/>
                <w:szCs w:val="24"/>
              </w:rPr>
              <w:t>Open gas cylinder with the help of cylinder key</w:t>
            </w:r>
          </w:p>
          <w:p w:rsidR="007E6937" w:rsidRPr="00C807FA" w:rsidRDefault="007E6937" w:rsidP="00A46D2D">
            <w:pPr>
              <w:pStyle w:val="Style1"/>
              <w:numPr>
                <w:ilvl w:val="0"/>
                <w:numId w:val="146"/>
              </w:numPr>
              <w:spacing w:after="240"/>
              <w:ind w:left="307" w:hanging="307"/>
              <w:rPr>
                <w:rFonts w:ascii="Arial" w:hAnsi="Arial" w:cs="Arial"/>
                <w:szCs w:val="24"/>
              </w:rPr>
            </w:pPr>
            <w:r w:rsidRPr="00C807FA">
              <w:rPr>
                <w:rFonts w:ascii="Arial" w:hAnsi="Arial" w:cs="Arial"/>
                <w:szCs w:val="24"/>
              </w:rPr>
              <w:t>Adjust pressure of both gas cylinders with the help of regulator</w:t>
            </w:r>
          </w:p>
          <w:p w:rsidR="007E6937" w:rsidRPr="00C807FA" w:rsidRDefault="007E6937" w:rsidP="00A46D2D">
            <w:pPr>
              <w:pStyle w:val="Style1"/>
              <w:numPr>
                <w:ilvl w:val="0"/>
                <w:numId w:val="146"/>
              </w:numPr>
              <w:spacing w:after="240"/>
              <w:ind w:left="307" w:hanging="307"/>
              <w:rPr>
                <w:rFonts w:ascii="Arial" w:hAnsi="Arial" w:cs="Arial"/>
                <w:szCs w:val="24"/>
              </w:rPr>
            </w:pPr>
            <w:r w:rsidRPr="00C807FA">
              <w:rPr>
                <w:rFonts w:ascii="Arial" w:hAnsi="Arial" w:cs="Arial"/>
                <w:szCs w:val="24"/>
              </w:rPr>
              <w:t>Select the correct size of the nozzle</w:t>
            </w:r>
          </w:p>
          <w:p w:rsidR="007E6937" w:rsidRPr="00C807FA" w:rsidRDefault="007E6937" w:rsidP="00A46D2D">
            <w:pPr>
              <w:pStyle w:val="Style1"/>
              <w:numPr>
                <w:ilvl w:val="0"/>
                <w:numId w:val="146"/>
              </w:numPr>
              <w:spacing w:after="240"/>
              <w:ind w:left="307" w:hanging="307"/>
              <w:rPr>
                <w:rFonts w:ascii="Arial" w:hAnsi="Arial" w:cs="Arial"/>
                <w:szCs w:val="24"/>
              </w:rPr>
            </w:pPr>
            <w:r w:rsidRPr="00C807FA">
              <w:rPr>
                <w:rFonts w:ascii="Arial" w:hAnsi="Arial" w:cs="Arial"/>
                <w:szCs w:val="24"/>
              </w:rPr>
              <w:t xml:space="preserve">Set flame to carburizing flame </w:t>
            </w:r>
            <w:r w:rsidRPr="00C807FA">
              <w:rPr>
                <w:rFonts w:ascii="Arial" w:hAnsi="Arial" w:cs="Arial"/>
                <w:szCs w:val="24"/>
              </w:rPr>
              <w:lastRenderedPageBreak/>
              <w:t>as per st</w:t>
            </w:r>
            <w:r w:rsidR="00C807FA">
              <w:rPr>
                <w:rFonts w:ascii="Arial" w:hAnsi="Arial" w:cs="Arial"/>
                <w:szCs w:val="24"/>
              </w:rPr>
              <w:t>and</w:t>
            </w:r>
            <w:r w:rsidRPr="00C807FA">
              <w:rPr>
                <w:rFonts w:ascii="Arial" w:hAnsi="Arial" w:cs="Arial"/>
                <w:szCs w:val="24"/>
              </w:rPr>
              <w:t>ard</w:t>
            </w:r>
          </w:p>
          <w:p w:rsidR="007E6937" w:rsidRPr="00C807FA" w:rsidRDefault="007E6937" w:rsidP="00A46D2D">
            <w:pPr>
              <w:pStyle w:val="Style1"/>
              <w:numPr>
                <w:ilvl w:val="0"/>
                <w:numId w:val="146"/>
              </w:numPr>
              <w:spacing w:after="240"/>
              <w:ind w:left="307" w:hanging="307"/>
              <w:rPr>
                <w:rFonts w:ascii="Arial" w:hAnsi="Arial" w:cs="Arial"/>
                <w:szCs w:val="24"/>
              </w:rPr>
            </w:pPr>
            <w:r w:rsidRPr="00C807FA">
              <w:rPr>
                <w:rFonts w:ascii="Arial" w:hAnsi="Arial" w:cs="Arial"/>
                <w:szCs w:val="24"/>
              </w:rPr>
              <w:t>Use copper filler rod as filler metal</w:t>
            </w:r>
          </w:p>
          <w:p w:rsidR="007E6937" w:rsidRPr="00C807FA" w:rsidRDefault="007E6937" w:rsidP="00A46D2D">
            <w:pPr>
              <w:pStyle w:val="Style1"/>
              <w:numPr>
                <w:ilvl w:val="0"/>
                <w:numId w:val="146"/>
              </w:numPr>
              <w:spacing w:after="240"/>
              <w:ind w:left="307" w:hanging="307"/>
              <w:rPr>
                <w:rFonts w:ascii="Arial" w:hAnsi="Arial" w:cs="Arial"/>
                <w:sz w:val="22"/>
                <w:szCs w:val="24"/>
              </w:rPr>
            </w:pPr>
            <w:r w:rsidRPr="00C807FA">
              <w:rPr>
                <w:rFonts w:ascii="Arial" w:hAnsi="Arial" w:cs="Arial"/>
                <w:szCs w:val="24"/>
              </w:rPr>
              <w:t>Perform brazing as per st</w:t>
            </w:r>
            <w:r w:rsidR="00C807FA">
              <w:rPr>
                <w:rFonts w:ascii="Arial" w:hAnsi="Arial" w:cs="Arial"/>
                <w:szCs w:val="24"/>
              </w:rPr>
              <w:t>and</w:t>
            </w:r>
            <w:r w:rsidRPr="00C807FA">
              <w:rPr>
                <w:rFonts w:ascii="Arial" w:hAnsi="Arial" w:cs="Arial"/>
                <w:szCs w:val="24"/>
              </w:rPr>
              <w:t>ard</w:t>
            </w:r>
          </w:p>
        </w:tc>
        <w:tc>
          <w:tcPr>
            <w:tcW w:w="3916" w:type="dxa"/>
            <w:tcBorders>
              <w:top w:val="single" w:sz="4" w:space="0" w:color="000000"/>
              <w:left w:val="single" w:sz="4" w:space="0" w:color="000000"/>
              <w:bottom w:val="single" w:sz="4" w:space="0" w:color="000000"/>
              <w:right w:val="single" w:sz="4" w:space="0" w:color="000000"/>
            </w:tcBorders>
            <w:shd w:val="clear" w:color="auto" w:fill="auto"/>
          </w:tcPr>
          <w:p w:rsidR="007E6937" w:rsidRPr="00C807FA" w:rsidRDefault="007E6937" w:rsidP="00A46D2D">
            <w:pPr>
              <w:pStyle w:val="ListParagraph"/>
              <w:numPr>
                <w:ilvl w:val="0"/>
                <w:numId w:val="142"/>
              </w:numPr>
              <w:spacing w:before="240" w:after="0" w:line="240" w:lineRule="auto"/>
              <w:ind w:left="344" w:hanging="270"/>
              <w:jc w:val="left"/>
            </w:pPr>
            <w:r w:rsidRPr="00C807FA">
              <w:rPr>
                <w:rFonts w:eastAsia="Times New Roman"/>
                <w:color w:val="auto"/>
              </w:rPr>
              <w:lastRenderedPageBreak/>
              <w:t>Describe safety protocols at work station.</w:t>
            </w:r>
          </w:p>
          <w:p w:rsidR="007B76EF" w:rsidRPr="00C807FA" w:rsidRDefault="007B76EF" w:rsidP="00A46D2D">
            <w:pPr>
              <w:pStyle w:val="ListParagraph"/>
              <w:numPr>
                <w:ilvl w:val="0"/>
                <w:numId w:val="142"/>
              </w:numPr>
              <w:spacing w:before="240" w:after="0" w:line="240" w:lineRule="auto"/>
              <w:ind w:left="344" w:hanging="270"/>
              <w:jc w:val="left"/>
            </w:pPr>
            <w:r w:rsidRPr="00C807FA">
              <w:rPr>
                <w:rFonts w:eastAsia="Times New Roman"/>
                <w:color w:val="auto"/>
              </w:rPr>
              <w:t>Explain brazing process</w:t>
            </w:r>
          </w:p>
          <w:p w:rsidR="007B76EF" w:rsidRPr="00C807FA" w:rsidRDefault="007B76EF" w:rsidP="00A46D2D">
            <w:pPr>
              <w:pStyle w:val="ListParagraph"/>
              <w:numPr>
                <w:ilvl w:val="0"/>
                <w:numId w:val="142"/>
              </w:numPr>
              <w:tabs>
                <w:tab w:val="left" w:pos="630"/>
              </w:tabs>
              <w:spacing w:after="0" w:line="240" w:lineRule="auto"/>
              <w:ind w:left="344" w:hanging="270"/>
            </w:pPr>
            <w:r w:rsidRPr="00C807FA">
              <w:t>Describe brazing techniques</w:t>
            </w:r>
          </w:p>
          <w:p w:rsidR="007B76EF" w:rsidRPr="00C807FA" w:rsidRDefault="007B76EF" w:rsidP="00A46D2D">
            <w:pPr>
              <w:pStyle w:val="ListParagraph"/>
              <w:numPr>
                <w:ilvl w:val="0"/>
                <w:numId w:val="142"/>
              </w:numPr>
              <w:tabs>
                <w:tab w:val="left" w:pos="630"/>
              </w:tabs>
              <w:spacing w:after="0" w:line="240" w:lineRule="auto"/>
              <w:ind w:left="344" w:hanging="270"/>
            </w:pPr>
            <w:r w:rsidRPr="00C807FA">
              <w:t>Describe sheet metal gauge</w:t>
            </w:r>
          </w:p>
          <w:p w:rsidR="007B76EF" w:rsidRPr="00C807FA" w:rsidRDefault="007B76EF" w:rsidP="00A46D2D">
            <w:pPr>
              <w:pStyle w:val="ListParagraph"/>
              <w:numPr>
                <w:ilvl w:val="0"/>
                <w:numId w:val="142"/>
              </w:numPr>
              <w:tabs>
                <w:tab w:val="left" w:pos="630"/>
              </w:tabs>
              <w:spacing w:after="0" w:line="240" w:lineRule="auto"/>
              <w:ind w:left="344" w:hanging="270"/>
              <w:jc w:val="left"/>
            </w:pPr>
            <w:r w:rsidRPr="00C807FA">
              <w:t xml:space="preserve">Explain advantages </w:t>
            </w:r>
            <w:r w:rsidR="00C807FA">
              <w:t>and</w:t>
            </w:r>
            <w:r w:rsidRPr="00C807FA">
              <w:t xml:space="preserve"> disadvantages of brazing</w:t>
            </w:r>
          </w:p>
          <w:p w:rsidR="007B76EF" w:rsidRPr="00C807FA" w:rsidRDefault="007B76EF" w:rsidP="00A46D2D">
            <w:pPr>
              <w:pStyle w:val="ListParagraph"/>
              <w:numPr>
                <w:ilvl w:val="0"/>
                <w:numId w:val="142"/>
              </w:numPr>
              <w:tabs>
                <w:tab w:val="left" w:pos="630"/>
              </w:tabs>
              <w:spacing w:after="0" w:line="240" w:lineRule="auto"/>
              <w:ind w:left="344" w:hanging="270"/>
            </w:pPr>
            <w:r w:rsidRPr="00C807FA">
              <w:t>Define carburizing flame</w:t>
            </w:r>
          </w:p>
          <w:p w:rsidR="007B76EF" w:rsidRPr="00C807FA" w:rsidRDefault="007B76EF" w:rsidP="00A46D2D">
            <w:pPr>
              <w:pStyle w:val="ListParagraph"/>
              <w:numPr>
                <w:ilvl w:val="0"/>
                <w:numId w:val="142"/>
              </w:numPr>
              <w:tabs>
                <w:tab w:val="left" w:pos="630"/>
              </w:tabs>
              <w:spacing w:after="0" w:line="240" w:lineRule="auto"/>
              <w:ind w:left="344" w:hanging="270"/>
            </w:pPr>
            <w:r w:rsidRPr="00C807FA">
              <w:t>Define neutral flame</w:t>
            </w:r>
          </w:p>
          <w:p w:rsidR="007B76EF" w:rsidRPr="00C807FA" w:rsidRDefault="007B76EF" w:rsidP="00A46D2D">
            <w:pPr>
              <w:pStyle w:val="ListParagraph"/>
              <w:numPr>
                <w:ilvl w:val="0"/>
                <w:numId w:val="142"/>
              </w:numPr>
              <w:tabs>
                <w:tab w:val="left" w:pos="630"/>
              </w:tabs>
              <w:spacing w:after="0" w:line="240" w:lineRule="auto"/>
              <w:ind w:left="344" w:hanging="270"/>
            </w:pPr>
            <w:r w:rsidRPr="00C807FA">
              <w:t>Define oxidizing flame</w:t>
            </w:r>
          </w:p>
          <w:p w:rsidR="007E6937" w:rsidRPr="00C807FA" w:rsidRDefault="007E6937" w:rsidP="00A46D2D">
            <w:pPr>
              <w:pStyle w:val="ListParagraph"/>
              <w:numPr>
                <w:ilvl w:val="0"/>
                <w:numId w:val="142"/>
              </w:numPr>
              <w:tabs>
                <w:tab w:val="left" w:pos="630"/>
              </w:tabs>
              <w:spacing w:after="0" w:line="240" w:lineRule="auto"/>
              <w:ind w:left="344" w:hanging="270"/>
              <w:jc w:val="left"/>
            </w:pPr>
            <w:r w:rsidRPr="00C807FA">
              <w:t>Define Clamping /securing methods.</w:t>
            </w:r>
          </w:p>
          <w:p w:rsidR="007E6937" w:rsidRPr="00C807FA" w:rsidRDefault="007E6937" w:rsidP="006D5F5C">
            <w:pPr>
              <w:spacing w:after="0" w:line="240" w:lineRule="auto"/>
              <w:jc w:val="left"/>
              <w:rPr>
                <w:rFonts w:eastAsia="Times New Roman"/>
                <w:color w:val="auto"/>
              </w:rPr>
            </w:pPr>
          </w:p>
          <w:p w:rsidR="007E6937" w:rsidRPr="00C807FA" w:rsidRDefault="007E6937" w:rsidP="006D5F5C">
            <w:pPr>
              <w:spacing w:after="0" w:line="240" w:lineRule="auto"/>
              <w:ind w:left="434" w:hanging="270"/>
              <w:jc w:val="left"/>
              <w:rPr>
                <w:rFonts w:eastAsia="Times New Roman"/>
                <w:color w:val="auto"/>
              </w:rPr>
            </w:pPr>
          </w:p>
          <w:p w:rsidR="007E6937" w:rsidRPr="00C807FA" w:rsidRDefault="007E6937" w:rsidP="006D5F5C">
            <w:pPr>
              <w:spacing w:after="0" w:line="240" w:lineRule="auto"/>
              <w:ind w:left="434" w:hanging="270"/>
              <w:jc w:val="left"/>
              <w:rPr>
                <w:rFonts w:eastAsia="Times New Roman"/>
                <w:b/>
                <w:color w:val="auto"/>
              </w:rPr>
            </w:pPr>
            <w:r w:rsidRPr="00C807FA">
              <w:rPr>
                <w:rFonts w:eastAsia="Times New Roman"/>
                <w:b/>
                <w:color w:val="auto"/>
              </w:rPr>
              <w:t>Practical Activity:</w:t>
            </w:r>
          </w:p>
          <w:p w:rsidR="007E6937" w:rsidRPr="00C807FA" w:rsidRDefault="002F36FB" w:rsidP="002F36FB">
            <w:pPr>
              <w:spacing w:after="0" w:line="240" w:lineRule="auto"/>
              <w:ind w:left="434" w:hanging="270"/>
              <w:jc w:val="left"/>
              <w:rPr>
                <w:bCs/>
                <w:sz w:val="24"/>
              </w:rPr>
            </w:pPr>
            <w:r w:rsidRPr="00C807FA">
              <w:rPr>
                <w:rFonts w:eastAsia="Times New Roman"/>
                <w:color w:val="auto"/>
              </w:rPr>
              <w:t>Make a lap joint through brazing operation.</w:t>
            </w:r>
          </w:p>
        </w:tc>
        <w:tc>
          <w:tcPr>
            <w:tcW w:w="18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937" w:rsidRPr="00C807FA" w:rsidRDefault="007E6937" w:rsidP="006D5F5C">
            <w:pPr>
              <w:spacing w:after="0" w:line="276" w:lineRule="auto"/>
              <w:ind w:left="2" w:hanging="13"/>
              <w:jc w:val="left"/>
              <w:rPr>
                <w:color w:val="auto"/>
              </w:rPr>
            </w:pPr>
            <w:r w:rsidRPr="00C807FA">
              <w:rPr>
                <w:b/>
                <w:color w:val="auto"/>
              </w:rPr>
              <w:t>Total:</w:t>
            </w:r>
            <w:r w:rsidRPr="00C807FA">
              <w:rPr>
                <w:color w:val="auto"/>
              </w:rPr>
              <w:t xml:space="preserve"> 18 Hrs</w:t>
            </w:r>
          </w:p>
          <w:p w:rsidR="007E6937" w:rsidRPr="00C807FA" w:rsidRDefault="007E6937" w:rsidP="006D5F5C">
            <w:pPr>
              <w:spacing w:after="0" w:line="276" w:lineRule="auto"/>
              <w:ind w:left="2" w:hanging="13"/>
              <w:jc w:val="left"/>
              <w:rPr>
                <w:color w:val="auto"/>
              </w:rPr>
            </w:pPr>
            <w:r w:rsidRPr="00C807FA">
              <w:rPr>
                <w:b/>
                <w:color w:val="auto"/>
              </w:rPr>
              <w:t>Theory:</w:t>
            </w:r>
            <w:r w:rsidRPr="00C807FA">
              <w:rPr>
                <w:color w:val="auto"/>
              </w:rPr>
              <w:t xml:space="preserve"> 06 Hrs</w:t>
            </w:r>
          </w:p>
          <w:p w:rsidR="007E6937" w:rsidRPr="00C807FA" w:rsidRDefault="007E6937" w:rsidP="006D5F5C">
            <w:pPr>
              <w:spacing w:after="0" w:line="276" w:lineRule="auto"/>
              <w:ind w:left="2" w:hanging="103"/>
              <w:jc w:val="left"/>
              <w:rPr>
                <w:color w:val="auto"/>
              </w:rPr>
            </w:pPr>
            <w:r w:rsidRPr="00C807FA">
              <w:rPr>
                <w:b/>
                <w:color w:val="auto"/>
              </w:rPr>
              <w:t>Practical:</w:t>
            </w:r>
            <w:r w:rsidRPr="00C807FA">
              <w:rPr>
                <w:color w:val="auto"/>
              </w:rPr>
              <w:t xml:space="preserve"> 12 Hrs</w:t>
            </w: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rsidR="007E6937" w:rsidRPr="00C807FA" w:rsidRDefault="007E6937" w:rsidP="00A46D2D">
            <w:pPr>
              <w:pStyle w:val="ListParagraph"/>
              <w:numPr>
                <w:ilvl w:val="0"/>
                <w:numId w:val="7"/>
              </w:numPr>
              <w:spacing w:after="0"/>
              <w:ind w:left="386"/>
              <w:jc w:val="left"/>
            </w:pPr>
            <w:r w:rsidRPr="00C807FA">
              <w:t>Safety goggles</w:t>
            </w:r>
          </w:p>
          <w:p w:rsidR="007E6937" w:rsidRPr="00C807FA" w:rsidRDefault="007E6937" w:rsidP="00A46D2D">
            <w:pPr>
              <w:pStyle w:val="ListParagraph"/>
              <w:numPr>
                <w:ilvl w:val="0"/>
                <w:numId w:val="7"/>
              </w:numPr>
              <w:spacing w:after="0"/>
              <w:ind w:left="386"/>
              <w:jc w:val="left"/>
            </w:pPr>
            <w:r w:rsidRPr="00C807FA">
              <w:t>Safety harness belt</w:t>
            </w:r>
          </w:p>
          <w:p w:rsidR="007E6937" w:rsidRPr="00C807FA" w:rsidRDefault="007E6937" w:rsidP="00A46D2D">
            <w:pPr>
              <w:pStyle w:val="ListParagraph"/>
              <w:numPr>
                <w:ilvl w:val="0"/>
                <w:numId w:val="7"/>
              </w:numPr>
              <w:spacing w:after="0"/>
              <w:ind w:left="386"/>
              <w:jc w:val="left"/>
            </w:pPr>
            <w:r w:rsidRPr="00C807FA">
              <w:t>Safety helmet</w:t>
            </w:r>
          </w:p>
          <w:p w:rsidR="007E6937" w:rsidRPr="00C807FA" w:rsidRDefault="007E6937" w:rsidP="00A46D2D">
            <w:pPr>
              <w:pStyle w:val="ListParagraph"/>
              <w:numPr>
                <w:ilvl w:val="0"/>
                <w:numId w:val="7"/>
              </w:numPr>
              <w:spacing w:after="0"/>
              <w:ind w:left="386"/>
              <w:jc w:val="left"/>
            </w:pPr>
            <w:r w:rsidRPr="00C807FA">
              <w:t>Safety mask</w:t>
            </w:r>
          </w:p>
          <w:p w:rsidR="007E6937" w:rsidRPr="00C807FA" w:rsidRDefault="007E6937" w:rsidP="00A46D2D">
            <w:pPr>
              <w:pStyle w:val="ListParagraph"/>
              <w:numPr>
                <w:ilvl w:val="0"/>
                <w:numId w:val="7"/>
              </w:numPr>
              <w:spacing w:after="0"/>
              <w:ind w:left="386"/>
              <w:jc w:val="left"/>
            </w:pPr>
            <w:r w:rsidRPr="00C807FA">
              <w:t>Safety Shoes</w:t>
            </w:r>
          </w:p>
          <w:p w:rsidR="007E6937" w:rsidRPr="00C807FA" w:rsidRDefault="007E6937" w:rsidP="00A46D2D">
            <w:pPr>
              <w:pStyle w:val="ListParagraph"/>
              <w:numPr>
                <w:ilvl w:val="0"/>
                <w:numId w:val="7"/>
              </w:numPr>
              <w:spacing w:after="0"/>
              <w:ind w:left="386"/>
              <w:jc w:val="left"/>
            </w:pPr>
            <w:r w:rsidRPr="00C807FA">
              <w:t>Cotton gloves</w:t>
            </w:r>
          </w:p>
          <w:p w:rsidR="007E6937" w:rsidRPr="00C807FA" w:rsidRDefault="007E6937" w:rsidP="00A46D2D">
            <w:pPr>
              <w:pStyle w:val="ListParagraph"/>
              <w:numPr>
                <w:ilvl w:val="0"/>
                <w:numId w:val="7"/>
              </w:numPr>
              <w:spacing w:after="0"/>
              <w:ind w:left="386"/>
              <w:jc w:val="left"/>
            </w:pPr>
            <w:r w:rsidRPr="00C807FA">
              <w:t>Leather gloves</w:t>
            </w:r>
          </w:p>
          <w:p w:rsidR="007E6937" w:rsidRPr="00C807FA" w:rsidRDefault="007E6937" w:rsidP="00A46D2D">
            <w:pPr>
              <w:pStyle w:val="ListParagraph"/>
              <w:numPr>
                <w:ilvl w:val="0"/>
                <w:numId w:val="7"/>
              </w:numPr>
              <w:spacing w:after="0"/>
              <w:ind w:left="386"/>
              <w:jc w:val="left"/>
            </w:pPr>
            <w:r w:rsidRPr="00C807FA">
              <w:t>Apron</w:t>
            </w:r>
          </w:p>
          <w:p w:rsidR="007E6937" w:rsidRPr="00C807FA" w:rsidRDefault="007E6937" w:rsidP="00A46D2D">
            <w:pPr>
              <w:pStyle w:val="ListParagraph"/>
              <w:numPr>
                <w:ilvl w:val="0"/>
                <w:numId w:val="7"/>
              </w:numPr>
              <w:spacing w:after="0"/>
              <w:ind w:left="386"/>
              <w:jc w:val="left"/>
            </w:pPr>
            <w:r w:rsidRPr="00C807FA">
              <w:t>Cotton waste</w:t>
            </w:r>
          </w:p>
          <w:p w:rsidR="007E6937" w:rsidRPr="00C807FA" w:rsidRDefault="007E6937" w:rsidP="00A46D2D">
            <w:pPr>
              <w:pStyle w:val="ListParagraph"/>
              <w:numPr>
                <w:ilvl w:val="0"/>
                <w:numId w:val="7"/>
              </w:numPr>
              <w:spacing w:after="0"/>
              <w:ind w:left="386"/>
              <w:jc w:val="left"/>
            </w:pPr>
            <w:r w:rsidRPr="00C807FA">
              <w:t>Work bench (8ftx4ftx3ft)</w:t>
            </w:r>
          </w:p>
          <w:p w:rsidR="007E6937" w:rsidRPr="00C807FA" w:rsidRDefault="007E6937" w:rsidP="00A46D2D">
            <w:pPr>
              <w:pStyle w:val="ListParagraph"/>
              <w:numPr>
                <w:ilvl w:val="0"/>
                <w:numId w:val="7"/>
              </w:numPr>
              <w:spacing w:after="0"/>
              <w:ind w:left="386"/>
              <w:jc w:val="left"/>
            </w:pPr>
            <w:r w:rsidRPr="00C807FA">
              <w:t>Bench Wise</w:t>
            </w:r>
          </w:p>
          <w:p w:rsidR="007E6937" w:rsidRPr="00C807FA" w:rsidRDefault="007E6937" w:rsidP="00A46D2D">
            <w:pPr>
              <w:pStyle w:val="ListParagraph"/>
              <w:numPr>
                <w:ilvl w:val="0"/>
                <w:numId w:val="7"/>
              </w:numPr>
              <w:spacing w:after="0"/>
              <w:ind w:left="386"/>
              <w:jc w:val="left"/>
            </w:pPr>
            <w:r w:rsidRPr="00C807FA">
              <w:lastRenderedPageBreak/>
              <w:t>Welding bench</w:t>
            </w:r>
          </w:p>
          <w:p w:rsidR="007E6937" w:rsidRPr="00C807FA" w:rsidRDefault="007E6937" w:rsidP="00A46D2D">
            <w:pPr>
              <w:pStyle w:val="ListParagraph"/>
              <w:numPr>
                <w:ilvl w:val="0"/>
                <w:numId w:val="7"/>
              </w:numPr>
              <w:spacing w:after="0"/>
              <w:ind w:left="386"/>
              <w:jc w:val="left"/>
            </w:pPr>
            <w:r w:rsidRPr="00C807FA">
              <w:t>Toggle</w:t>
            </w:r>
          </w:p>
          <w:p w:rsidR="007E6937" w:rsidRPr="00C807FA" w:rsidRDefault="007E6937" w:rsidP="00A46D2D">
            <w:pPr>
              <w:pStyle w:val="ListParagraph"/>
              <w:numPr>
                <w:ilvl w:val="0"/>
                <w:numId w:val="7"/>
              </w:numPr>
              <w:spacing w:after="0"/>
              <w:ind w:left="386"/>
              <w:jc w:val="left"/>
            </w:pPr>
            <w:r w:rsidRPr="00C807FA">
              <w:t>Clamps</w:t>
            </w:r>
          </w:p>
          <w:p w:rsidR="007E6937" w:rsidRPr="00C807FA" w:rsidRDefault="007E6937" w:rsidP="00A46D2D">
            <w:pPr>
              <w:pStyle w:val="ListParagraph"/>
              <w:numPr>
                <w:ilvl w:val="0"/>
                <w:numId w:val="7"/>
              </w:numPr>
              <w:spacing w:after="0"/>
              <w:ind w:left="386"/>
              <w:jc w:val="left"/>
            </w:pPr>
            <w:r w:rsidRPr="00C807FA">
              <w:t>Center Punch</w:t>
            </w:r>
          </w:p>
          <w:p w:rsidR="007E6937" w:rsidRPr="00C807FA" w:rsidRDefault="007E6937" w:rsidP="00A46D2D">
            <w:pPr>
              <w:pStyle w:val="ListParagraph"/>
              <w:numPr>
                <w:ilvl w:val="0"/>
                <w:numId w:val="7"/>
              </w:numPr>
              <w:spacing w:after="0"/>
              <w:ind w:left="386"/>
              <w:jc w:val="left"/>
            </w:pPr>
            <w:r w:rsidRPr="00C807FA">
              <w:t>Hammer</w:t>
            </w:r>
          </w:p>
          <w:p w:rsidR="007E6937" w:rsidRPr="00C807FA" w:rsidRDefault="007E6937" w:rsidP="00A46D2D">
            <w:pPr>
              <w:pStyle w:val="ListParagraph"/>
              <w:numPr>
                <w:ilvl w:val="0"/>
                <w:numId w:val="7"/>
              </w:numPr>
              <w:spacing w:after="0"/>
              <w:ind w:left="386"/>
              <w:jc w:val="left"/>
            </w:pPr>
            <w:r w:rsidRPr="00C807FA">
              <w:t>Chisel</w:t>
            </w:r>
          </w:p>
          <w:p w:rsidR="007E6937" w:rsidRPr="00C807FA" w:rsidRDefault="007E6937" w:rsidP="00A46D2D">
            <w:pPr>
              <w:pStyle w:val="ListParagraph"/>
              <w:numPr>
                <w:ilvl w:val="0"/>
                <w:numId w:val="7"/>
              </w:numPr>
              <w:spacing w:after="0"/>
              <w:ind w:left="386"/>
              <w:jc w:val="left"/>
            </w:pPr>
            <w:r w:rsidRPr="00C807FA">
              <w:t>Scriber</w:t>
            </w:r>
          </w:p>
          <w:p w:rsidR="007E6937" w:rsidRPr="00C807FA" w:rsidRDefault="007E6937" w:rsidP="00A46D2D">
            <w:pPr>
              <w:pStyle w:val="ListParagraph"/>
              <w:numPr>
                <w:ilvl w:val="0"/>
                <w:numId w:val="7"/>
              </w:numPr>
              <w:spacing w:after="0"/>
              <w:ind w:left="386"/>
              <w:jc w:val="left"/>
            </w:pPr>
            <w:r w:rsidRPr="00C807FA">
              <w:t>Divider</w:t>
            </w:r>
          </w:p>
          <w:p w:rsidR="007E6937" w:rsidRPr="00C807FA" w:rsidRDefault="007E6937" w:rsidP="00A46D2D">
            <w:pPr>
              <w:pStyle w:val="ListParagraph"/>
              <w:numPr>
                <w:ilvl w:val="0"/>
                <w:numId w:val="7"/>
              </w:numPr>
              <w:spacing w:after="0"/>
              <w:ind w:left="386"/>
              <w:jc w:val="left"/>
            </w:pPr>
            <w:r w:rsidRPr="00C807FA">
              <w:t>Hacksaw</w:t>
            </w:r>
          </w:p>
          <w:p w:rsidR="007E6937" w:rsidRPr="00C807FA" w:rsidRDefault="007E6937" w:rsidP="00A46D2D">
            <w:pPr>
              <w:pStyle w:val="ListParagraph"/>
              <w:numPr>
                <w:ilvl w:val="0"/>
                <w:numId w:val="7"/>
              </w:numPr>
              <w:spacing w:after="0"/>
              <w:ind w:left="386"/>
              <w:jc w:val="left"/>
            </w:pPr>
            <w:r w:rsidRPr="00C807FA">
              <w:t>Flat file</w:t>
            </w:r>
          </w:p>
          <w:p w:rsidR="007E6937" w:rsidRPr="00C807FA" w:rsidRDefault="007E6937" w:rsidP="00A46D2D">
            <w:pPr>
              <w:pStyle w:val="ListParagraph"/>
              <w:numPr>
                <w:ilvl w:val="0"/>
                <w:numId w:val="7"/>
              </w:numPr>
              <w:spacing w:after="0"/>
              <w:ind w:left="386"/>
              <w:jc w:val="left"/>
            </w:pPr>
            <w:r w:rsidRPr="00C807FA">
              <w:t>Half round file</w:t>
            </w:r>
          </w:p>
          <w:p w:rsidR="007E6937" w:rsidRPr="00C807FA" w:rsidRDefault="007E6937" w:rsidP="00A46D2D">
            <w:pPr>
              <w:pStyle w:val="ListParagraph"/>
              <w:numPr>
                <w:ilvl w:val="0"/>
                <w:numId w:val="7"/>
              </w:numPr>
              <w:spacing w:after="0"/>
              <w:ind w:left="386"/>
              <w:jc w:val="left"/>
            </w:pPr>
            <w:r w:rsidRPr="00C807FA">
              <w:t>Round file</w:t>
            </w:r>
          </w:p>
          <w:p w:rsidR="007E6937" w:rsidRPr="00C807FA" w:rsidRDefault="007E6937" w:rsidP="00A46D2D">
            <w:pPr>
              <w:pStyle w:val="ListParagraph"/>
              <w:numPr>
                <w:ilvl w:val="0"/>
                <w:numId w:val="7"/>
              </w:numPr>
              <w:spacing w:after="0"/>
              <w:ind w:left="386"/>
              <w:jc w:val="left"/>
            </w:pPr>
            <w:r w:rsidRPr="00C807FA">
              <w:t>Oxygen Cylinder with protector cap</w:t>
            </w:r>
          </w:p>
          <w:p w:rsidR="007E6937" w:rsidRPr="00C807FA" w:rsidRDefault="007E6937" w:rsidP="00A46D2D">
            <w:pPr>
              <w:pStyle w:val="ListParagraph"/>
              <w:numPr>
                <w:ilvl w:val="0"/>
                <w:numId w:val="7"/>
              </w:numPr>
              <w:spacing w:after="0"/>
              <w:ind w:left="386"/>
              <w:jc w:val="left"/>
            </w:pPr>
            <w:r w:rsidRPr="00C807FA">
              <w:t>Acetylene Cylinder with protector cap</w:t>
            </w:r>
          </w:p>
          <w:p w:rsidR="007E6937" w:rsidRPr="00C807FA" w:rsidRDefault="007E6937" w:rsidP="00A46D2D">
            <w:pPr>
              <w:pStyle w:val="ListParagraph"/>
              <w:numPr>
                <w:ilvl w:val="0"/>
                <w:numId w:val="7"/>
              </w:numPr>
              <w:spacing w:after="0"/>
              <w:ind w:left="386"/>
              <w:jc w:val="left"/>
            </w:pPr>
            <w:r w:rsidRPr="00C807FA">
              <w:t>Welding Torch</w:t>
            </w:r>
          </w:p>
          <w:p w:rsidR="007E6937" w:rsidRPr="00C807FA" w:rsidRDefault="007E6937" w:rsidP="00A46D2D">
            <w:pPr>
              <w:pStyle w:val="ListParagraph"/>
              <w:numPr>
                <w:ilvl w:val="0"/>
                <w:numId w:val="7"/>
              </w:numPr>
              <w:spacing w:after="0"/>
              <w:ind w:left="386"/>
              <w:jc w:val="left"/>
            </w:pPr>
            <w:r w:rsidRPr="00C807FA">
              <w:t>Welding Tip (Nozzle)</w:t>
            </w:r>
          </w:p>
          <w:p w:rsidR="007E6937" w:rsidRPr="00C807FA" w:rsidRDefault="007E6937" w:rsidP="00A46D2D">
            <w:pPr>
              <w:pStyle w:val="ListParagraph"/>
              <w:numPr>
                <w:ilvl w:val="0"/>
                <w:numId w:val="7"/>
              </w:numPr>
              <w:spacing w:after="0"/>
              <w:ind w:left="386"/>
              <w:jc w:val="left"/>
            </w:pPr>
            <w:r w:rsidRPr="00C807FA">
              <w:t>Pressure Regulators</w:t>
            </w:r>
          </w:p>
          <w:p w:rsidR="007E6937" w:rsidRPr="00C807FA" w:rsidRDefault="007E6937" w:rsidP="00A46D2D">
            <w:pPr>
              <w:pStyle w:val="ListParagraph"/>
              <w:numPr>
                <w:ilvl w:val="0"/>
                <w:numId w:val="7"/>
              </w:numPr>
              <w:spacing w:after="0"/>
              <w:ind w:left="386"/>
              <w:jc w:val="left"/>
            </w:pPr>
            <w:r w:rsidRPr="00C807FA">
              <w:t>Hose &amp; Hose fittings</w:t>
            </w:r>
          </w:p>
          <w:p w:rsidR="007E6937" w:rsidRPr="00C807FA" w:rsidRDefault="007E6937" w:rsidP="00A46D2D">
            <w:pPr>
              <w:pStyle w:val="ListParagraph"/>
              <w:numPr>
                <w:ilvl w:val="0"/>
                <w:numId w:val="7"/>
              </w:numPr>
              <w:spacing w:after="0"/>
              <w:ind w:left="386"/>
              <w:jc w:val="left"/>
            </w:pPr>
            <w:r w:rsidRPr="00C807FA">
              <w:t>Filler Rod</w:t>
            </w:r>
          </w:p>
          <w:p w:rsidR="007E6937" w:rsidRPr="00C807FA" w:rsidRDefault="007E6937" w:rsidP="00A46D2D">
            <w:pPr>
              <w:pStyle w:val="ListParagraph"/>
              <w:numPr>
                <w:ilvl w:val="0"/>
                <w:numId w:val="7"/>
              </w:numPr>
              <w:spacing w:after="0"/>
              <w:ind w:left="386"/>
              <w:jc w:val="left"/>
            </w:pPr>
            <w:r w:rsidRPr="00C807FA">
              <w:t>Flux Material</w:t>
            </w:r>
          </w:p>
          <w:p w:rsidR="007E6937" w:rsidRPr="00C807FA" w:rsidRDefault="007E6937" w:rsidP="00A46D2D">
            <w:pPr>
              <w:pStyle w:val="ListParagraph"/>
              <w:numPr>
                <w:ilvl w:val="0"/>
                <w:numId w:val="7"/>
              </w:numPr>
              <w:spacing w:after="0"/>
              <w:ind w:left="386"/>
              <w:jc w:val="left"/>
            </w:pPr>
          </w:p>
          <w:p w:rsidR="007E6937" w:rsidRPr="00C807FA" w:rsidRDefault="007E6937" w:rsidP="00A46D2D">
            <w:pPr>
              <w:pStyle w:val="ListParagraph"/>
              <w:numPr>
                <w:ilvl w:val="0"/>
                <w:numId w:val="7"/>
              </w:numPr>
              <w:spacing w:after="0"/>
              <w:ind w:left="386"/>
              <w:jc w:val="left"/>
            </w:pPr>
            <w:r w:rsidRPr="00C807FA">
              <w:lastRenderedPageBreak/>
              <w:t>Printer</w:t>
            </w:r>
          </w:p>
          <w:p w:rsidR="007E6937" w:rsidRPr="00C807FA" w:rsidRDefault="007E6937" w:rsidP="00A46D2D">
            <w:pPr>
              <w:pStyle w:val="ListParagraph"/>
              <w:numPr>
                <w:ilvl w:val="0"/>
                <w:numId w:val="7"/>
              </w:numPr>
              <w:spacing w:after="0"/>
              <w:ind w:left="386"/>
              <w:jc w:val="left"/>
            </w:pPr>
            <w:r w:rsidRPr="00C807FA">
              <w:t>Multimedia projector</w:t>
            </w:r>
          </w:p>
          <w:p w:rsidR="007E6937" w:rsidRPr="00C807FA" w:rsidRDefault="007E6937" w:rsidP="00A46D2D">
            <w:pPr>
              <w:pStyle w:val="ListParagraph"/>
              <w:numPr>
                <w:ilvl w:val="0"/>
                <w:numId w:val="7"/>
              </w:numPr>
              <w:spacing w:after="0"/>
              <w:ind w:left="386"/>
              <w:jc w:val="left"/>
            </w:pPr>
            <w:r w:rsidRPr="00C807FA">
              <w:t>Computer</w:t>
            </w:r>
          </w:p>
          <w:p w:rsidR="007E6937" w:rsidRPr="00C807FA" w:rsidRDefault="007E6937" w:rsidP="00A46D2D">
            <w:pPr>
              <w:pStyle w:val="ListParagraph"/>
              <w:numPr>
                <w:ilvl w:val="0"/>
                <w:numId w:val="7"/>
              </w:numPr>
              <w:spacing w:after="0"/>
              <w:ind w:left="386"/>
              <w:jc w:val="left"/>
            </w:pPr>
            <w:r w:rsidRPr="00C807FA">
              <w:t>Pencils</w:t>
            </w:r>
          </w:p>
          <w:p w:rsidR="007E6937" w:rsidRPr="00C807FA" w:rsidRDefault="007E6937" w:rsidP="00A46D2D">
            <w:pPr>
              <w:pStyle w:val="ListParagraph"/>
              <w:numPr>
                <w:ilvl w:val="0"/>
                <w:numId w:val="7"/>
              </w:numPr>
              <w:spacing w:after="0"/>
              <w:ind w:left="386"/>
              <w:jc w:val="left"/>
            </w:pPr>
            <w:r w:rsidRPr="00C807FA">
              <w:t>Erasers</w:t>
            </w:r>
          </w:p>
          <w:p w:rsidR="007E6937" w:rsidRPr="00C807FA" w:rsidRDefault="007E6937" w:rsidP="00A46D2D">
            <w:pPr>
              <w:pStyle w:val="ListParagraph"/>
              <w:numPr>
                <w:ilvl w:val="0"/>
                <w:numId w:val="7"/>
              </w:numPr>
              <w:spacing w:after="0"/>
              <w:ind w:left="386"/>
              <w:jc w:val="left"/>
            </w:pPr>
            <w:r w:rsidRPr="00C807FA">
              <w:t>sharpeners</w:t>
            </w:r>
          </w:p>
          <w:p w:rsidR="007E6937" w:rsidRPr="00C807FA" w:rsidRDefault="007E6937" w:rsidP="00A46D2D">
            <w:pPr>
              <w:pStyle w:val="ListParagraph"/>
              <w:numPr>
                <w:ilvl w:val="0"/>
                <w:numId w:val="7"/>
              </w:numPr>
              <w:spacing w:after="0"/>
              <w:ind w:left="386"/>
              <w:jc w:val="left"/>
            </w:pPr>
            <w:r w:rsidRPr="00C807FA">
              <w:t>Paper cutter</w:t>
            </w:r>
          </w:p>
          <w:p w:rsidR="007E6937" w:rsidRPr="00C807FA" w:rsidRDefault="007E6937" w:rsidP="00A46D2D">
            <w:pPr>
              <w:pStyle w:val="ListParagraph"/>
              <w:numPr>
                <w:ilvl w:val="0"/>
                <w:numId w:val="7"/>
              </w:numPr>
              <w:spacing w:after="0"/>
              <w:ind w:left="386"/>
              <w:jc w:val="left"/>
            </w:pPr>
            <w:r w:rsidRPr="00C807FA">
              <w:t>Scissors</w:t>
            </w:r>
          </w:p>
          <w:p w:rsidR="007E6937" w:rsidRPr="00C807FA" w:rsidRDefault="007E6937" w:rsidP="00A46D2D">
            <w:pPr>
              <w:pStyle w:val="ListParagraph"/>
              <w:numPr>
                <w:ilvl w:val="0"/>
                <w:numId w:val="7"/>
              </w:numPr>
              <w:spacing w:after="0"/>
              <w:ind w:left="386"/>
              <w:jc w:val="left"/>
            </w:pPr>
            <w:r w:rsidRPr="00C807FA">
              <w:t>White chart paper</w:t>
            </w:r>
          </w:p>
          <w:p w:rsidR="007E6937" w:rsidRPr="00C807FA" w:rsidRDefault="007E6937" w:rsidP="00A46D2D">
            <w:pPr>
              <w:pStyle w:val="ListParagraph"/>
              <w:numPr>
                <w:ilvl w:val="0"/>
                <w:numId w:val="7"/>
              </w:numPr>
              <w:spacing w:after="0"/>
              <w:ind w:left="386"/>
              <w:jc w:val="left"/>
            </w:pPr>
            <w:r w:rsidRPr="00C807FA">
              <w:t>White board</w:t>
            </w:r>
          </w:p>
          <w:p w:rsidR="007E6937" w:rsidRPr="00C807FA" w:rsidRDefault="007E6937" w:rsidP="00A46D2D">
            <w:pPr>
              <w:pStyle w:val="ListParagraph"/>
              <w:numPr>
                <w:ilvl w:val="0"/>
                <w:numId w:val="7"/>
              </w:numPr>
              <w:spacing w:after="0"/>
              <w:ind w:left="386"/>
              <w:jc w:val="left"/>
            </w:pPr>
            <w:r w:rsidRPr="00C807FA">
              <w:t>White board markers (red, blue, green, black)</w:t>
            </w:r>
          </w:p>
          <w:p w:rsidR="007E6937" w:rsidRPr="00C807FA" w:rsidRDefault="007E6937" w:rsidP="00A46D2D">
            <w:pPr>
              <w:pStyle w:val="ListParagraph"/>
              <w:numPr>
                <w:ilvl w:val="0"/>
                <w:numId w:val="7"/>
              </w:numPr>
              <w:spacing w:after="0"/>
              <w:ind w:left="386"/>
              <w:jc w:val="left"/>
            </w:pPr>
            <w:r w:rsidRPr="00C807FA">
              <w:t>Permanent markers (black)</w:t>
            </w:r>
          </w:p>
          <w:p w:rsidR="007E6937" w:rsidRPr="00C807FA" w:rsidRDefault="007E6937" w:rsidP="00A46D2D">
            <w:pPr>
              <w:pStyle w:val="ListParagraph"/>
              <w:numPr>
                <w:ilvl w:val="0"/>
                <w:numId w:val="7"/>
              </w:numPr>
              <w:spacing w:after="0"/>
              <w:ind w:left="386"/>
              <w:jc w:val="left"/>
            </w:pPr>
            <w:r w:rsidRPr="00C807FA">
              <w:t>File covers</w:t>
            </w:r>
          </w:p>
          <w:p w:rsidR="007E6937" w:rsidRPr="00C807FA" w:rsidRDefault="007E6937" w:rsidP="00A46D2D">
            <w:pPr>
              <w:pStyle w:val="ListParagraph"/>
              <w:numPr>
                <w:ilvl w:val="0"/>
                <w:numId w:val="7"/>
              </w:numPr>
              <w:spacing w:after="136" w:line="240" w:lineRule="auto"/>
              <w:ind w:left="386"/>
              <w:jc w:val="left"/>
              <w:rPr>
                <w:b/>
                <w:color w:val="FF0000"/>
              </w:rPr>
            </w:pPr>
            <w:r w:rsidRPr="00C807FA">
              <w:t>Box files</w:t>
            </w:r>
          </w:p>
        </w:tc>
        <w:tc>
          <w:tcPr>
            <w:tcW w:w="18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937" w:rsidRPr="00C807FA" w:rsidRDefault="007E6937" w:rsidP="006D5F5C">
            <w:pPr>
              <w:spacing w:before="240" w:after="0" w:line="240" w:lineRule="auto"/>
              <w:ind w:left="0" w:firstLine="0"/>
            </w:pPr>
            <w:r w:rsidRPr="00C807FA">
              <w:lastRenderedPageBreak/>
              <w:t>Class Room</w:t>
            </w:r>
          </w:p>
          <w:p w:rsidR="007E6937" w:rsidRPr="00C807FA" w:rsidRDefault="007E6937" w:rsidP="006D5F5C">
            <w:pPr>
              <w:spacing w:after="0" w:line="240" w:lineRule="auto"/>
              <w:ind w:left="0" w:firstLine="0"/>
            </w:pPr>
            <w:r w:rsidRPr="00C807FA">
              <w:t>Training Workshop.</w:t>
            </w:r>
          </w:p>
          <w:p w:rsidR="007E6937" w:rsidRPr="00C807FA" w:rsidRDefault="007E6937" w:rsidP="006D5F5C">
            <w:pPr>
              <w:spacing w:after="136" w:line="240" w:lineRule="auto"/>
              <w:ind w:left="2" w:firstLine="0"/>
              <w:jc w:val="left"/>
              <w:rPr>
                <w:b/>
                <w:sz w:val="24"/>
              </w:rPr>
            </w:pPr>
            <w:r w:rsidRPr="00C807FA">
              <w:t>Lab/ Field Visit.</w:t>
            </w:r>
          </w:p>
        </w:tc>
      </w:tr>
    </w:tbl>
    <w:p w:rsidR="00614AF8" w:rsidRPr="00C807FA" w:rsidRDefault="00614AF8">
      <w:pPr>
        <w:spacing w:after="160" w:line="259" w:lineRule="auto"/>
        <w:ind w:left="0" w:firstLine="0"/>
        <w:jc w:val="left"/>
      </w:pPr>
    </w:p>
    <w:p w:rsidR="00614AF8" w:rsidRPr="00C807FA" w:rsidRDefault="00614AF8">
      <w:pPr>
        <w:spacing w:after="160" w:line="259" w:lineRule="auto"/>
        <w:ind w:left="0" w:firstLine="0"/>
        <w:jc w:val="left"/>
      </w:pPr>
      <w:r w:rsidRPr="00C807FA">
        <w:br w:type="page"/>
      </w:r>
    </w:p>
    <w:p w:rsidR="0086175D" w:rsidRPr="00C807FA" w:rsidRDefault="0086175D">
      <w:pPr>
        <w:pStyle w:val="Heading1"/>
        <w:spacing w:after="244"/>
        <w:rPr>
          <w:sz w:val="28"/>
          <w:szCs w:val="28"/>
        </w:rPr>
      </w:pPr>
    </w:p>
    <w:p w:rsidR="00F60559" w:rsidRPr="00C807FA" w:rsidRDefault="0020022C">
      <w:pPr>
        <w:pStyle w:val="Heading1"/>
        <w:spacing w:after="244"/>
        <w:rPr>
          <w:sz w:val="28"/>
          <w:szCs w:val="28"/>
        </w:rPr>
      </w:pPr>
      <w:r w:rsidRPr="00C807FA">
        <w:rPr>
          <w:sz w:val="28"/>
          <w:szCs w:val="28"/>
        </w:rPr>
        <w:tab/>
      </w:r>
      <w:bookmarkStart w:id="55" w:name="_Toc114480389"/>
      <w:r w:rsidR="00EB1337" w:rsidRPr="00C807FA">
        <w:rPr>
          <w:sz w:val="28"/>
          <w:szCs w:val="28"/>
        </w:rPr>
        <w:t xml:space="preserve">List of Tools </w:t>
      </w:r>
      <w:r w:rsidR="00C807FA">
        <w:rPr>
          <w:sz w:val="28"/>
          <w:szCs w:val="28"/>
        </w:rPr>
        <w:t>and</w:t>
      </w:r>
      <w:r w:rsidRPr="00C807FA">
        <w:rPr>
          <w:sz w:val="28"/>
          <w:szCs w:val="28"/>
        </w:rPr>
        <w:t xml:space="preserve"> Equipment</w:t>
      </w:r>
      <w:r w:rsidR="00EB1337" w:rsidRPr="00C807FA">
        <w:rPr>
          <w:sz w:val="28"/>
          <w:szCs w:val="28"/>
        </w:rPr>
        <w:t>s:</w:t>
      </w:r>
      <w:bookmarkEnd w:id="55"/>
    </w:p>
    <w:p w:rsidR="00F60559" w:rsidRPr="00C807FA" w:rsidRDefault="00295CFD" w:rsidP="00295CFD">
      <w:pPr>
        <w:spacing w:after="166" w:line="276" w:lineRule="auto"/>
        <w:ind w:left="0" w:right="5440" w:firstLine="720"/>
        <w:jc w:val="left"/>
        <w:rPr>
          <w:b/>
        </w:rPr>
      </w:pPr>
      <w:r w:rsidRPr="00C807FA">
        <w:rPr>
          <w:b/>
        </w:rPr>
        <w:t>(FOR A CLASS OF 25 STUDENTS)</w:t>
      </w:r>
    </w:p>
    <w:tbl>
      <w:tblPr>
        <w:tblStyle w:val="TableGrid"/>
        <w:tblW w:w="13364" w:type="dxa"/>
        <w:tblInd w:w="1391" w:type="dxa"/>
        <w:tblCellMar>
          <w:left w:w="941" w:type="dxa"/>
          <w:right w:w="115" w:type="dxa"/>
        </w:tblCellMar>
        <w:tblLook w:val="04A0" w:firstRow="1" w:lastRow="0" w:firstColumn="1" w:lastColumn="0" w:noHBand="0" w:noVBand="1"/>
      </w:tblPr>
      <w:tblGrid>
        <w:gridCol w:w="9"/>
        <w:gridCol w:w="1127"/>
        <w:gridCol w:w="2187"/>
        <w:gridCol w:w="8241"/>
        <w:gridCol w:w="1800"/>
      </w:tblGrid>
      <w:tr w:rsidR="00F60559" w:rsidRPr="00C807FA" w:rsidTr="004D5F2A">
        <w:trPr>
          <w:gridBefore w:val="1"/>
          <w:wBefore w:w="9" w:type="dxa"/>
          <w:trHeight w:val="465"/>
        </w:trPr>
        <w:tc>
          <w:tcPr>
            <w:tcW w:w="3314" w:type="dxa"/>
            <w:gridSpan w:val="2"/>
            <w:tcBorders>
              <w:top w:val="single" w:sz="4" w:space="0" w:color="000000"/>
              <w:left w:val="single" w:sz="4" w:space="0" w:color="000000"/>
              <w:bottom w:val="single" w:sz="4" w:space="0" w:color="000000"/>
              <w:right w:val="single" w:sz="4" w:space="0" w:color="000000"/>
            </w:tcBorders>
            <w:shd w:val="clear" w:color="auto" w:fill="E5B8B7"/>
            <w:vAlign w:val="center"/>
          </w:tcPr>
          <w:p w:rsidR="00F60559" w:rsidRPr="00C807FA" w:rsidRDefault="00336FE8" w:rsidP="0090349E">
            <w:pPr>
              <w:spacing w:after="0" w:line="276" w:lineRule="auto"/>
              <w:ind w:left="-546" w:firstLine="0"/>
              <w:jc w:val="left"/>
            </w:pPr>
            <w:r w:rsidRPr="00C807FA">
              <w:rPr>
                <w:b/>
              </w:rPr>
              <w:t xml:space="preserve">Name of Trade </w:t>
            </w:r>
          </w:p>
        </w:tc>
        <w:tc>
          <w:tcPr>
            <w:tcW w:w="10041" w:type="dxa"/>
            <w:gridSpan w:val="2"/>
            <w:tcBorders>
              <w:top w:val="single" w:sz="4" w:space="0" w:color="000000"/>
              <w:left w:val="single" w:sz="4" w:space="0" w:color="000000"/>
              <w:bottom w:val="single" w:sz="4" w:space="0" w:color="000000"/>
              <w:right w:val="single" w:sz="4" w:space="0" w:color="000000"/>
            </w:tcBorders>
            <w:vAlign w:val="center"/>
          </w:tcPr>
          <w:p w:rsidR="00F60559" w:rsidRPr="00C807FA" w:rsidRDefault="00B0511B" w:rsidP="0090349E">
            <w:pPr>
              <w:spacing w:after="0" w:line="276" w:lineRule="auto"/>
              <w:ind w:left="205" w:hanging="205"/>
              <w:jc w:val="center"/>
            </w:pPr>
            <w:r w:rsidRPr="00C807FA">
              <w:rPr>
                <w:b/>
              </w:rPr>
              <w:t>Robotics Technology</w:t>
            </w:r>
          </w:p>
        </w:tc>
      </w:tr>
      <w:tr w:rsidR="00513DB5" w:rsidRPr="00C807FA" w:rsidTr="004D5F2A">
        <w:tblPrEx>
          <w:tblCellMar>
            <w:left w:w="107" w:type="dxa"/>
          </w:tblCellMar>
        </w:tblPrEx>
        <w:trPr>
          <w:trHeight w:val="348"/>
        </w:trPr>
        <w:tc>
          <w:tcPr>
            <w:tcW w:w="1136" w:type="dxa"/>
            <w:gridSpan w:val="2"/>
            <w:tcBorders>
              <w:top w:val="single" w:sz="4" w:space="0" w:color="000000"/>
              <w:left w:val="single" w:sz="4" w:space="0" w:color="000000"/>
              <w:bottom w:val="single" w:sz="4" w:space="0" w:color="000000"/>
              <w:right w:val="single" w:sz="4" w:space="0" w:color="000000"/>
            </w:tcBorders>
            <w:shd w:val="clear" w:color="auto" w:fill="E5B8B7"/>
            <w:vAlign w:val="center"/>
          </w:tcPr>
          <w:p w:rsidR="00513DB5" w:rsidRPr="00C807FA" w:rsidRDefault="00513DB5" w:rsidP="0090349E">
            <w:pPr>
              <w:spacing w:after="0"/>
              <w:jc w:val="center"/>
            </w:pPr>
            <w:r w:rsidRPr="00C807FA">
              <w:t>Sr. #</w:t>
            </w:r>
          </w:p>
        </w:tc>
        <w:tc>
          <w:tcPr>
            <w:tcW w:w="10428" w:type="dxa"/>
            <w:gridSpan w:val="2"/>
            <w:tcBorders>
              <w:top w:val="single" w:sz="4" w:space="0" w:color="000000"/>
              <w:left w:val="single" w:sz="4" w:space="0" w:color="000000"/>
              <w:bottom w:val="single" w:sz="4" w:space="0" w:color="000000"/>
              <w:right w:val="single" w:sz="4" w:space="0" w:color="000000"/>
            </w:tcBorders>
            <w:shd w:val="clear" w:color="auto" w:fill="E5B8B7"/>
            <w:vAlign w:val="center"/>
          </w:tcPr>
          <w:p w:rsidR="00513DB5" w:rsidRPr="00C807FA" w:rsidRDefault="00513DB5" w:rsidP="0090349E">
            <w:pPr>
              <w:spacing w:after="0"/>
              <w:jc w:val="center"/>
            </w:pPr>
            <w:r w:rsidRPr="00C807FA">
              <w:t>Description</w:t>
            </w:r>
          </w:p>
        </w:tc>
        <w:tc>
          <w:tcPr>
            <w:tcW w:w="1800"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513DB5" w:rsidRPr="00C807FA" w:rsidRDefault="00513DB5" w:rsidP="0090349E">
            <w:pPr>
              <w:spacing w:after="0"/>
              <w:jc w:val="center"/>
            </w:pPr>
            <w:r w:rsidRPr="00C807FA">
              <w:t>Quantity</w:t>
            </w:r>
          </w:p>
        </w:tc>
      </w:tr>
      <w:tr w:rsidR="000C52D3" w:rsidRPr="00C807FA" w:rsidTr="004D5F2A">
        <w:tblPrEx>
          <w:tblCellMar>
            <w:left w:w="107" w:type="dxa"/>
          </w:tblCellMar>
        </w:tblPrEx>
        <w:trPr>
          <w:trHeight w:val="144"/>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0C52D3" w:rsidRPr="00C807FA" w:rsidRDefault="000C52D3" w:rsidP="004D5F2A">
            <w:pPr>
              <w:spacing w:after="0" w:line="240" w:lineRule="auto"/>
              <w:jc w:val="center"/>
            </w:pPr>
            <w:r w:rsidRPr="00C807FA">
              <w:t>1.</w:t>
            </w:r>
          </w:p>
        </w:tc>
        <w:tc>
          <w:tcPr>
            <w:tcW w:w="10428" w:type="dxa"/>
            <w:gridSpan w:val="2"/>
            <w:tcBorders>
              <w:top w:val="single" w:sz="4" w:space="0" w:color="000000"/>
              <w:left w:val="single" w:sz="4" w:space="0" w:color="000000"/>
              <w:bottom w:val="single" w:sz="4" w:space="0" w:color="000000"/>
              <w:right w:val="single" w:sz="4" w:space="0" w:color="000000"/>
            </w:tcBorders>
          </w:tcPr>
          <w:p w:rsidR="000C52D3" w:rsidRPr="00C807FA" w:rsidRDefault="000C52D3" w:rsidP="004D5F2A">
            <w:pPr>
              <w:spacing w:after="0" w:line="240" w:lineRule="auto"/>
            </w:pPr>
            <w:r w:rsidRPr="00C807FA">
              <w:t>Steel-toed footwear,</w:t>
            </w:r>
          </w:p>
        </w:tc>
        <w:tc>
          <w:tcPr>
            <w:tcW w:w="1800" w:type="dxa"/>
            <w:tcBorders>
              <w:top w:val="single" w:sz="4" w:space="0" w:color="000000"/>
              <w:left w:val="single" w:sz="4" w:space="0" w:color="000000"/>
              <w:bottom w:val="single" w:sz="4" w:space="0" w:color="000000"/>
              <w:right w:val="single" w:sz="4" w:space="0" w:color="000000"/>
            </w:tcBorders>
          </w:tcPr>
          <w:p w:rsidR="000C52D3" w:rsidRPr="00C807FA" w:rsidRDefault="00B0511B" w:rsidP="004D5F2A">
            <w:pPr>
              <w:spacing w:after="0"/>
            </w:pPr>
            <w:r w:rsidRPr="00C807FA">
              <w:t>25 Nos.</w:t>
            </w:r>
          </w:p>
        </w:tc>
      </w:tr>
      <w:tr w:rsidR="000C52D3" w:rsidRPr="00C807FA" w:rsidTr="004D5F2A">
        <w:tblPrEx>
          <w:tblCellMar>
            <w:left w:w="107" w:type="dxa"/>
          </w:tblCellMar>
        </w:tblPrEx>
        <w:trPr>
          <w:trHeight w:val="144"/>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0C52D3" w:rsidRPr="00C807FA" w:rsidRDefault="000C52D3" w:rsidP="004D5F2A">
            <w:pPr>
              <w:spacing w:after="0" w:line="240" w:lineRule="auto"/>
              <w:jc w:val="center"/>
            </w:pPr>
            <w:r w:rsidRPr="00C807FA">
              <w:t>2.</w:t>
            </w:r>
          </w:p>
        </w:tc>
        <w:tc>
          <w:tcPr>
            <w:tcW w:w="10428" w:type="dxa"/>
            <w:gridSpan w:val="2"/>
            <w:tcBorders>
              <w:top w:val="single" w:sz="4" w:space="0" w:color="000000"/>
              <w:left w:val="single" w:sz="4" w:space="0" w:color="000000"/>
              <w:bottom w:val="single" w:sz="4" w:space="0" w:color="000000"/>
              <w:right w:val="single" w:sz="4" w:space="0" w:color="000000"/>
            </w:tcBorders>
          </w:tcPr>
          <w:p w:rsidR="000C52D3" w:rsidRPr="00C807FA" w:rsidRDefault="000C52D3" w:rsidP="004D5F2A">
            <w:pPr>
              <w:spacing w:after="0" w:line="240" w:lineRule="auto"/>
            </w:pPr>
            <w:r w:rsidRPr="00C807FA">
              <w:t xml:space="preserve">hard hat, </w:t>
            </w:r>
          </w:p>
        </w:tc>
        <w:tc>
          <w:tcPr>
            <w:tcW w:w="1800" w:type="dxa"/>
            <w:tcBorders>
              <w:top w:val="single" w:sz="4" w:space="0" w:color="000000"/>
              <w:left w:val="single" w:sz="4" w:space="0" w:color="000000"/>
              <w:bottom w:val="single" w:sz="4" w:space="0" w:color="000000"/>
              <w:right w:val="single" w:sz="4" w:space="0" w:color="000000"/>
            </w:tcBorders>
          </w:tcPr>
          <w:p w:rsidR="000C52D3" w:rsidRPr="00C807FA" w:rsidRDefault="00B0511B" w:rsidP="004D5F2A">
            <w:pPr>
              <w:spacing w:after="0"/>
            </w:pPr>
            <w:r w:rsidRPr="00C807FA">
              <w:t>25 Nos.</w:t>
            </w:r>
          </w:p>
        </w:tc>
      </w:tr>
      <w:tr w:rsidR="000C52D3" w:rsidRPr="00C807FA" w:rsidTr="004D5F2A">
        <w:tblPrEx>
          <w:tblCellMar>
            <w:left w:w="107" w:type="dxa"/>
          </w:tblCellMar>
        </w:tblPrEx>
        <w:trPr>
          <w:trHeight w:val="144"/>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0C52D3" w:rsidRPr="00C807FA" w:rsidRDefault="000C52D3" w:rsidP="004D5F2A">
            <w:pPr>
              <w:spacing w:after="0" w:line="240" w:lineRule="auto"/>
              <w:jc w:val="center"/>
            </w:pPr>
            <w:r w:rsidRPr="00C807FA">
              <w:t>3.</w:t>
            </w:r>
          </w:p>
        </w:tc>
        <w:tc>
          <w:tcPr>
            <w:tcW w:w="10428" w:type="dxa"/>
            <w:gridSpan w:val="2"/>
            <w:tcBorders>
              <w:top w:val="single" w:sz="4" w:space="0" w:color="000000"/>
              <w:left w:val="single" w:sz="4" w:space="0" w:color="000000"/>
              <w:bottom w:val="single" w:sz="4" w:space="0" w:color="000000"/>
              <w:right w:val="single" w:sz="4" w:space="0" w:color="000000"/>
            </w:tcBorders>
          </w:tcPr>
          <w:p w:rsidR="000C52D3" w:rsidRPr="00C807FA" w:rsidRDefault="000C52D3" w:rsidP="004D5F2A">
            <w:pPr>
              <w:spacing w:after="0" w:line="240" w:lineRule="auto"/>
            </w:pPr>
            <w:r w:rsidRPr="00C807FA">
              <w:t xml:space="preserve">safety gloves, </w:t>
            </w:r>
          </w:p>
        </w:tc>
        <w:tc>
          <w:tcPr>
            <w:tcW w:w="1800" w:type="dxa"/>
            <w:tcBorders>
              <w:top w:val="single" w:sz="4" w:space="0" w:color="000000"/>
              <w:left w:val="single" w:sz="4" w:space="0" w:color="000000"/>
              <w:bottom w:val="single" w:sz="4" w:space="0" w:color="000000"/>
              <w:right w:val="single" w:sz="4" w:space="0" w:color="000000"/>
            </w:tcBorders>
          </w:tcPr>
          <w:p w:rsidR="000C52D3" w:rsidRPr="00C807FA" w:rsidRDefault="00B0511B" w:rsidP="004D5F2A">
            <w:pPr>
              <w:spacing w:after="0"/>
            </w:pPr>
            <w:r w:rsidRPr="00C807FA">
              <w:t>25 Sets</w:t>
            </w:r>
          </w:p>
        </w:tc>
      </w:tr>
      <w:tr w:rsidR="000C52D3" w:rsidRPr="00C807FA" w:rsidTr="004D5F2A">
        <w:tblPrEx>
          <w:tblCellMar>
            <w:left w:w="107" w:type="dxa"/>
          </w:tblCellMar>
        </w:tblPrEx>
        <w:trPr>
          <w:trHeight w:val="144"/>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0C52D3" w:rsidRPr="00C807FA" w:rsidRDefault="000C52D3" w:rsidP="004D5F2A">
            <w:pPr>
              <w:spacing w:after="0" w:line="240" w:lineRule="auto"/>
              <w:jc w:val="center"/>
            </w:pPr>
            <w:r w:rsidRPr="00C807FA">
              <w:t>4.</w:t>
            </w:r>
          </w:p>
        </w:tc>
        <w:tc>
          <w:tcPr>
            <w:tcW w:w="10428" w:type="dxa"/>
            <w:gridSpan w:val="2"/>
            <w:tcBorders>
              <w:top w:val="single" w:sz="4" w:space="0" w:color="000000"/>
              <w:left w:val="single" w:sz="4" w:space="0" w:color="000000"/>
              <w:bottom w:val="single" w:sz="4" w:space="0" w:color="000000"/>
              <w:right w:val="single" w:sz="4" w:space="0" w:color="000000"/>
            </w:tcBorders>
          </w:tcPr>
          <w:p w:rsidR="000C52D3" w:rsidRPr="00C807FA" w:rsidRDefault="000C52D3" w:rsidP="004D5F2A">
            <w:pPr>
              <w:spacing w:after="0" w:line="240" w:lineRule="auto"/>
            </w:pPr>
            <w:r w:rsidRPr="00C807FA">
              <w:t xml:space="preserve">appropriate safety glasses, </w:t>
            </w:r>
          </w:p>
        </w:tc>
        <w:tc>
          <w:tcPr>
            <w:tcW w:w="1800" w:type="dxa"/>
            <w:tcBorders>
              <w:top w:val="single" w:sz="4" w:space="0" w:color="000000"/>
              <w:left w:val="single" w:sz="4" w:space="0" w:color="000000"/>
              <w:bottom w:val="single" w:sz="4" w:space="0" w:color="000000"/>
              <w:right w:val="single" w:sz="4" w:space="0" w:color="000000"/>
            </w:tcBorders>
          </w:tcPr>
          <w:p w:rsidR="000C52D3" w:rsidRPr="00C807FA" w:rsidRDefault="00B0511B" w:rsidP="004D5F2A">
            <w:pPr>
              <w:spacing w:after="0"/>
            </w:pPr>
            <w:r w:rsidRPr="00C807FA">
              <w:t>25 Nos.</w:t>
            </w:r>
          </w:p>
        </w:tc>
      </w:tr>
      <w:tr w:rsidR="000C52D3" w:rsidRPr="00C807FA" w:rsidTr="004D5F2A">
        <w:tblPrEx>
          <w:tblCellMar>
            <w:left w:w="107" w:type="dxa"/>
          </w:tblCellMar>
        </w:tblPrEx>
        <w:trPr>
          <w:trHeight w:val="144"/>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0C52D3" w:rsidRPr="00C807FA" w:rsidRDefault="000C52D3" w:rsidP="004D5F2A">
            <w:pPr>
              <w:spacing w:after="0" w:line="240" w:lineRule="auto"/>
              <w:jc w:val="center"/>
            </w:pPr>
            <w:r w:rsidRPr="00C807FA">
              <w:t>5.</w:t>
            </w:r>
          </w:p>
        </w:tc>
        <w:tc>
          <w:tcPr>
            <w:tcW w:w="10428" w:type="dxa"/>
            <w:gridSpan w:val="2"/>
            <w:tcBorders>
              <w:top w:val="single" w:sz="4" w:space="0" w:color="000000"/>
              <w:left w:val="single" w:sz="4" w:space="0" w:color="000000"/>
              <w:bottom w:val="single" w:sz="4" w:space="0" w:color="000000"/>
              <w:right w:val="single" w:sz="4" w:space="0" w:color="000000"/>
            </w:tcBorders>
          </w:tcPr>
          <w:p w:rsidR="000C52D3" w:rsidRPr="00C807FA" w:rsidRDefault="000C52D3" w:rsidP="004D5F2A">
            <w:pPr>
              <w:spacing w:after="0" w:line="240" w:lineRule="auto"/>
            </w:pPr>
            <w:r w:rsidRPr="00C807FA">
              <w:t xml:space="preserve">high visibility vest, </w:t>
            </w:r>
          </w:p>
        </w:tc>
        <w:tc>
          <w:tcPr>
            <w:tcW w:w="1800" w:type="dxa"/>
            <w:tcBorders>
              <w:top w:val="single" w:sz="4" w:space="0" w:color="000000"/>
              <w:left w:val="single" w:sz="4" w:space="0" w:color="000000"/>
              <w:bottom w:val="single" w:sz="4" w:space="0" w:color="000000"/>
              <w:right w:val="single" w:sz="4" w:space="0" w:color="000000"/>
            </w:tcBorders>
          </w:tcPr>
          <w:p w:rsidR="000C52D3" w:rsidRPr="00C807FA" w:rsidRDefault="00B0511B" w:rsidP="004D5F2A">
            <w:pPr>
              <w:spacing w:after="0"/>
            </w:pPr>
            <w:r w:rsidRPr="00C807FA">
              <w:t>25 Nos.</w:t>
            </w:r>
          </w:p>
        </w:tc>
      </w:tr>
      <w:tr w:rsidR="000C52D3" w:rsidRPr="00C807FA" w:rsidTr="004D5F2A">
        <w:tblPrEx>
          <w:tblCellMar>
            <w:left w:w="107" w:type="dxa"/>
          </w:tblCellMar>
        </w:tblPrEx>
        <w:trPr>
          <w:trHeight w:val="144"/>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0C52D3" w:rsidRPr="00C807FA" w:rsidRDefault="000C52D3" w:rsidP="004D5F2A">
            <w:pPr>
              <w:spacing w:after="0" w:line="240" w:lineRule="auto"/>
              <w:jc w:val="center"/>
            </w:pPr>
            <w:r w:rsidRPr="00C807FA">
              <w:t>6.</w:t>
            </w:r>
          </w:p>
        </w:tc>
        <w:tc>
          <w:tcPr>
            <w:tcW w:w="10428" w:type="dxa"/>
            <w:gridSpan w:val="2"/>
            <w:tcBorders>
              <w:top w:val="single" w:sz="4" w:space="0" w:color="000000"/>
              <w:left w:val="single" w:sz="4" w:space="0" w:color="000000"/>
              <w:bottom w:val="single" w:sz="4" w:space="0" w:color="000000"/>
              <w:right w:val="single" w:sz="4" w:space="0" w:color="000000"/>
            </w:tcBorders>
          </w:tcPr>
          <w:p w:rsidR="000C52D3" w:rsidRPr="00C807FA" w:rsidRDefault="000C52D3" w:rsidP="004D5F2A">
            <w:pPr>
              <w:spacing w:after="0" w:line="240" w:lineRule="auto"/>
            </w:pPr>
            <w:r w:rsidRPr="00C807FA">
              <w:t xml:space="preserve">hearing protection, </w:t>
            </w:r>
          </w:p>
        </w:tc>
        <w:tc>
          <w:tcPr>
            <w:tcW w:w="1800" w:type="dxa"/>
            <w:tcBorders>
              <w:top w:val="single" w:sz="4" w:space="0" w:color="000000"/>
              <w:left w:val="single" w:sz="4" w:space="0" w:color="000000"/>
              <w:bottom w:val="single" w:sz="4" w:space="0" w:color="000000"/>
              <w:right w:val="single" w:sz="4" w:space="0" w:color="000000"/>
            </w:tcBorders>
          </w:tcPr>
          <w:p w:rsidR="000C52D3" w:rsidRPr="00C807FA" w:rsidRDefault="00B0511B" w:rsidP="004D5F2A">
            <w:pPr>
              <w:spacing w:after="0"/>
            </w:pPr>
            <w:r w:rsidRPr="00C807FA">
              <w:t>25 Nos.</w:t>
            </w:r>
          </w:p>
        </w:tc>
      </w:tr>
      <w:tr w:rsidR="000C52D3" w:rsidRPr="00C807FA" w:rsidTr="004D5F2A">
        <w:tblPrEx>
          <w:tblCellMar>
            <w:left w:w="107" w:type="dxa"/>
          </w:tblCellMar>
        </w:tblPrEx>
        <w:trPr>
          <w:trHeight w:val="144"/>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0C52D3" w:rsidRPr="00C807FA" w:rsidRDefault="000C52D3" w:rsidP="004D5F2A">
            <w:pPr>
              <w:spacing w:after="0" w:line="240" w:lineRule="auto"/>
              <w:jc w:val="center"/>
            </w:pPr>
            <w:r w:rsidRPr="00C807FA">
              <w:t>7.</w:t>
            </w:r>
          </w:p>
        </w:tc>
        <w:tc>
          <w:tcPr>
            <w:tcW w:w="10428" w:type="dxa"/>
            <w:gridSpan w:val="2"/>
            <w:tcBorders>
              <w:top w:val="single" w:sz="4" w:space="0" w:color="000000"/>
              <w:left w:val="single" w:sz="4" w:space="0" w:color="000000"/>
              <w:bottom w:val="single" w:sz="4" w:space="0" w:color="000000"/>
              <w:right w:val="single" w:sz="4" w:space="0" w:color="000000"/>
            </w:tcBorders>
          </w:tcPr>
          <w:p w:rsidR="000C52D3" w:rsidRPr="00C807FA" w:rsidRDefault="00B0511B" w:rsidP="004D5F2A">
            <w:pPr>
              <w:spacing w:after="0" w:line="240" w:lineRule="auto"/>
            </w:pPr>
            <w:r w:rsidRPr="00C807FA">
              <w:t>respirators, masks,</w:t>
            </w:r>
          </w:p>
        </w:tc>
        <w:tc>
          <w:tcPr>
            <w:tcW w:w="1800" w:type="dxa"/>
            <w:tcBorders>
              <w:top w:val="single" w:sz="4" w:space="0" w:color="000000"/>
              <w:left w:val="single" w:sz="4" w:space="0" w:color="000000"/>
              <w:bottom w:val="single" w:sz="4" w:space="0" w:color="000000"/>
              <w:right w:val="single" w:sz="4" w:space="0" w:color="000000"/>
            </w:tcBorders>
          </w:tcPr>
          <w:p w:rsidR="000C52D3" w:rsidRPr="00C807FA" w:rsidRDefault="00B0511B" w:rsidP="004D5F2A">
            <w:pPr>
              <w:spacing w:after="0"/>
            </w:pPr>
            <w:r w:rsidRPr="00C807FA">
              <w:t>25 Nos.</w:t>
            </w:r>
          </w:p>
        </w:tc>
      </w:tr>
      <w:tr w:rsidR="000C52D3" w:rsidRPr="00C807FA" w:rsidTr="004D5F2A">
        <w:tblPrEx>
          <w:tblCellMar>
            <w:left w:w="107" w:type="dxa"/>
          </w:tblCellMar>
        </w:tblPrEx>
        <w:trPr>
          <w:trHeight w:val="144"/>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0C52D3" w:rsidRPr="00C807FA" w:rsidRDefault="000C52D3" w:rsidP="004D5F2A">
            <w:pPr>
              <w:spacing w:after="0" w:line="240" w:lineRule="auto"/>
              <w:jc w:val="center"/>
            </w:pPr>
            <w:r w:rsidRPr="00C807FA">
              <w:t>8.</w:t>
            </w:r>
          </w:p>
        </w:tc>
        <w:tc>
          <w:tcPr>
            <w:tcW w:w="10428" w:type="dxa"/>
            <w:gridSpan w:val="2"/>
            <w:tcBorders>
              <w:top w:val="single" w:sz="4" w:space="0" w:color="000000"/>
              <w:left w:val="single" w:sz="4" w:space="0" w:color="000000"/>
              <w:bottom w:val="single" w:sz="4" w:space="0" w:color="000000"/>
              <w:right w:val="single" w:sz="4" w:space="0" w:color="000000"/>
            </w:tcBorders>
          </w:tcPr>
          <w:p w:rsidR="000C52D3" w:rsidRPr="00C807FA" w:rsidRDefault="000C52D3" w:rsidP="004D5F2A">
            <w:pPr>
              <w:spacing w:after="0" w:line="240" w:lineRule="auto"/>
            </w:pPr>
            <w:r w:rsidRPr="00C807FA">
              <w:t xml:space="preserve">De-electric boots </w:t>
            </w:r>
            <w:r w:rsidR="00C807FA">
              <w:t>and</w:t>
            </w:r>
            <w:r w:rsidRPr="00C807FA">
              <w:t xml:space="preserve"> gloves for protection from electrical shock.</w:t>
            </w:r>
          </w:p>
        </w:tc>
        <w:tc>
          <w:tcPr>
            <w:tcW w:w="1800" w:type="dxa"/>
            <w:tcBorders>
              <w:top w:val="single" w:sz="4" w:space="0" w:color="000000"/>
              <w:left w:val="single" w:sz="4" w:space="0" w:color="000000"/>
              <w:bottom w:val="single" w:sz="4" w:space="0" w:color="000000"/>
              <w:right w:val="single" w:sz="4" w:space="0" w:color="000000"/>
            </w:tcBorders>
          </w:tcPr>
          <w:p w:rsidR="000C52D3" w:rsidRPr="00C807FA" w:rsidRDefault="00B0511B" w:rsidP="004D5F2A">
            <w:pPr>
              <w:spacing w:after="0"/>
            </w:pPr>
            <w:r w:rsidRPr="00C807FA">
              <w:t>25 Nos.</w:t>
            </w:r>
          </w:p>
        </w:tc>
      </w:tr>
      <w:tr w:rsidR="000C52D3" w:rsidRPr="00C807FA" w:rsidTr="004D5F2A">
        <w:tblPrEx>
          <w:tblCellMar>
            <w:left w:w="107" w:type="dxa"/>
          </w:tblCellMar>
        </w:tblPrEx>
        <w:trPr>
          <w:trHeight w:val="144"/>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0C52D3" w:rsidRPr="00C807FA" w:rsidRDefault="000C52D3" w:rsidP="004D5F2A">
            <w:pPr>
              <w:spacing w:after="0" w:line="240" w:lineRule="auto"/>
              <w:jc w:val="center"/>
            </w:pPr>
            <w:r w:rsidRPr="00C807FA">
              <w:t>9.</w:t>
            </w:r>
          </w:p>
        </w:tc>
        <w:tc>
          <w:tcPr>
            <w:tcW w:w="10428" w:type="dxa"/>
            <w:gridSpan w:val="2"/>
            <w:tcBorders>
              <w:top w:val="single" w:sz="4" w:space="0" w:color="000000"/>
              <w:left w:val="single" w:sz="4" w:space="0" w:color="000000"/>
              <w:bottom w:val="single" w:sz="4" w:space="0" w:color="000000"/>
              <w:right w:val="single" w:sz="4" w:space="0" w:color="000000"/>
            </w:tcBorders>
          </w:tcPr>
          <w:p w:rsidR="000C52D3" w:rsidRPr="00C807FA" w:rsidRDefault="00B0511B" w:rsidP="00B0511B">
            <w:pPr>
              <w:spacing w:after="0" w:line="240" w:lineRule="auto"/>
            </w:pPr>
            <w:r w:rsidRPr="00C807FA">
              <w:t>First Aid Box (Include all necessary b</w:t>
            </w:r>
            <w:r w:rsidR="00C807FA">
              <w:t>and</w:t>
            </w:r>
            <w:r w:rsidRPr="00C807FA">
              <w:t xml:space="preserve">ages </w:t>
            </w:r>
            <w:r w:rsidR="00C807FA">
              <w:t>and</w:t>
            </w:r>
            <w:r w:rsidRPr="00C807FA">
              <w:t xml:space="preserve"> </w:t>
            </w:r>
            <w:r w:rsidR="00DC716E" w:rsidRPr="00C807FA">
              <w:t>medicines</w:t>
            </w:r>
            <w:r w:rsidRPr="00C807FA">
              <w:t>)</w:t>
            </w:r>
          </w:p>
        </w:tc>
        <w:tc>
          <w:tcPr>
            <w:tcW w:w="1800" w:type="dxa"/>
            <w:tcBorders>
              <w:top w:val="single" w:sz="4" w:space="0" w:color="000000"/>
              <w:left w:val="single" w:sz="4" w:space="0" w:color="000000"/>
              <w:bottom w:val="single" w:sz="4" w:space="0" w:color="000000"/>
              <w:right w:val="single" w:sz="4" w:space="0" w:color="000000"/>
            </w:tcBorders>
          </w:tcPr>
          <w:p w:rsidR="000C52D3" w:rsidRPr="00C807FA" w:rsidRDefault="00B0511B" w:rsidP="004D5F2A">
            <w:pPr>
              <w:spacing w:after="0"/>
            </w:pPr>
            <w:r w:rsidRPr="00C807FA">
              <w:t>02</w:t>
            </w:r>
            <w:r w:rsidR="00DC716E" w:rsidRPr="00C807FA">
              <w:t xml:space="preserve"> Sets</w:t>
            </w:r>
          </w:p>
        </w:tc>
      </w:tr>
      <w:tr w:rsidR="000C52D3" w:rsidRPr="00C807FA"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0C52D3" w:rsidRPr="00C807FA" w:rsidRDefault="000C52D3" w:rsidP="002E6742">
            <w:pPr>
              <w:spacing w:after="0" w:line="240" w:lineRule="auto"/>
              <w:jc w:val="center"/>
            </w:pPr>
            <w:r w:rsidRPr="00C807FA">
              <w:t>1</w:t>
            </w:r>
            <w:r w:rsidR="002E6742" w:rsidRPr="00C807FA">
              <w:t>0</w:t>
            </w:r>
            <w:r w:rsidRPr="00C807FA">
              <w:t>.</w:t>
            </w:r>
          </w:p>
        </w:tc>
        <w:tc>
          <w:tcPr>
            <w:tcW w:w="10428" w:type="dxa"/>
            <w:gridSpan w:val="2"/>
            <w:tcBorders>
              <w:top w:val="single" w:sz="4" w:space="0" w:color="000000"/>
              <w:left w:val="single" w:sz="4" w:space="0" w:color="000000"/>
              <w:bottom w:val="single" w:sz="4" w:space="0" w:color="000000"/>
              <w:right w:val="single" w:sz="4" w:space="0" w:color="000000"/>
            </w:tcBorders>
          </w:tcPr>
          <w:p w:rsidR="000C52D3" w:rsidRPr="00C807FA" w:rsidRDefault="000C52D3" w:rsidP="004D5F2A">
            <w:pPr>
              <w:spacing w:after="0" w:line="240" w:lineRule="auto"/>
            </w:pPr>
            <w:r w:rsidRPr="00C807FA">
              <w:t xml:space="preserve">fire extinguishers, </w:t>
            </w:r>
          </w:p>
        </w:tc>
        <w:tc>
          <w:tcPr>
            <w:tcW w:w="1800" w:type="dxa"/>
            <w:tcBorders>
              <w:top w:val="single" w:sz="4" w:space="0" w:color="000000"/>
              <w:left w:val="single" w:sz="4" w:space="0" w:color="000000"/>
              <w:bottom w:val="single" w:sz="4" w:space="0" w:color="000000"/>
              <w:right w:val="single" w:sz="4" w:space="0" w:color="000000"/>
            </w:tcBorders>
          </w:tcPr>
          <w:p w:rsidR="000C52D3" w:rsidRPr="00C807FA" w:rsidRDefault="00142AA5" w:rsidP="00DC716E">
            <w:pPr>
              <w:spacing w:after="0"/>
            </w:pPr>
            <w:r w:rsidRPr="00C807FA">
              <w:t>04</w:t>
            </w:r>
            <w:r w:rsidR="00DC716E" w:rsidRPr="00C807FA">
              <w:t xml:space="preserve"> Nos.</w:t>
            </w:r>
          </w:p>
        </w:tc>
      </w:tr>
      <w:tr w:rsidR="000C52D3" w:rsidRPr="00C807FA"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0C52D3" w:rsidRPr="00C807FA" w:rsidRDefault="002E6742" w:rsidP="004D5F2A">
            <w:pPr>
              <w:spacing w:after="0" w:line="240" w:lineRule="auto"/>
              <w:jc w:val="center"/>
            </w:pPr>
            <w:r w:rsidRPr="00C807FA">
              <w:t>11</w:t>
            </w:r>
            <w:r w:rsidR="000C52D3" w:rsidRPr="00C807FA">
              <w:t>.</w:t>
            </w:r>
          </w:p>
        </w:tc>
        <w:tc>
          <w:tcPr>
            <w:tcW w:w="10428" w:type="dxa"/>
            <w:gridSpan w:val="2"/>
            <w:tcBorders>
              <w:top w:val="single" w:sz="4" w:space="0" w:color="000000"/>
              <w:left w:val="single" w:sz="4" w:space="0" w:color="000000"/>
              <w:bottom w:val="single" w:sz="4" w:space="0" w:color="000000"/>
              <w:right w:val="single" w:sz="4" w:space="0" w:color="000000"/>
            </w:tcBorders>
          </w:tcPr>
          <w:p w:rsidR="000C52D3" w:rsidRPr="00C807FA" w:rsidRDefault="000C52D3" w:rsidP="004D5F2A">
            <w:pPr>
              <w:spacing w:after="0" w:line="240" w:lineRule="auto"/>
            </w:pPr>
            <w:r w:rsidRPr="00C807FA">
              <w:t xml:space="preserve">fire blankets, </w:t>
            </w:r>
          </w:p>
        </w:tc>
        <w:tc>
          <w:tcPr>
            <w:tcW w:w="1800" w:type="dxa"/>
            <w:tcBorders>
              <w:top w:val="single" w:sz="4" w:space="0" w:color="000000"/>
              <w:left w:val="single" w:sz="4" w:space="0" w:color="000000"/>
              <w:bottom w:val="single" w:sz="4" w:space="0" w:color="000000"/>
              <w:right w:val="single" w:sz="4" w:space="0" w:color="000000"/>
            </w:tcBorders>
          </w:tcPr>
          <w:p w:rsidR="000C52D3" w:rsidRPr="00C807FA" w:rsidRDefault="00142AA5" w:rsidP="004D5F2A">
            <w:pPr>
              <w:spacing w:after="0"/>
            </w:pPr>
            <w:r w:rsidRPr="00C807FA">
              <w:t>04</w:t>
            </w:r>
            <w:r w:rsidR="00DC716E" w:rsidRPr="00C807FA">
              <w:t xml:space="preserve"> Nos.</w:t>
            </w:r>
          </w:p>
        </w:tc>
      </w:tr>
      <w:tr w:rsidR="000C52D3" w:rsidRPr="00C807FA"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0C52D3" w:rsidRPr="00C807FA" w:rsidRDefault="002E6742" w:rsidP="004D5F2A">
            <w:pPr>
              <w:spacing w:after="0" w:line="240" w:lineRule="auto"/>
              <w:jc w:val="center"/>
            </w:pPr>
            <w:r w:rsidRPr="00C807FA">
              <w:t>12</w:t>
            </w:r>
            <w:r w:rsidR="000C52D3" w:rsidRPr="00C807FA">
              <w:t>.</w:t>
            </w:r>
          </w:p>
        </w:tc>
        <w:tc>
          <w:tcPr>
            <w:tcW w:w="10428" w:type="dxa"/>
            <w:gridSpan w:val="2"/>
            <w:tcBorders>
              <w:top w:val="single" w:sz="4" w:space="0" w:color="000000"/>
              <w:left w:val="single" w:sz="4" w:space="0" w:color="000000"/>
              <w:bottom w:val="single" w:sz="4" w:space="0" w:color="000000"/>
              <w:right w:val="single" w:sz="4" w:space="0" w:color="000000"/>
            </w:tcBorders>
          </w:tcPr>
          <w:p w:rsidR="000C52D3" w:rsidRPr="00C807FA" w:rsidRDefault="00B0511B" w:rsidP="004D5F2A">
            <w:pPr>
              <w:spacing w:after="0" w:line="240" w:lineRule="auto"/>
            </w:pPr>
            <w:r w:rsidRPr="00C807FA">
              <w:t>S</w:t>
            </w:r>
            <w:r w:rsidR="00C807FA">
              <w:t>and</w:t>
            </w:r>
            <w:r w:rsidRPr="00C807FA">
              <w:t xml:space="preserve"> Bucket with st</w:t>
            </w:r>
            <w:r w:rsidR="00C807FA">
              <w:t>and</w:t>
            </w:r>
            <w:r w:rsidR="000C52D3" w:rsidRPr="00C807FA">
              <w:t xml:space="preserve"> </w:t>
            </w:r>
          </w:p>
        </w:tc>
        <w:tc>
          <w:tcPr>
            <w:tcW w:w="1800" w:type="dxa"/>
            <w:tcBorders>
              <w:top w:val="single" w:sz="4" w:space="0" w:color="000000"/>
              <w:left w:val="single" w:sz="4" w:space="0" w:color="000000"/>
              <w:bottom w:val="single" w:sz="4" w:space="0" w:color="000000"/>
              <w:right w:val="single" w:sz="4" w:space="0" w:color="000000"/>
            </w:tcBorders>
          </w:tcPr>
          <w:p w:rsidR="000C52D3" w:rsidRPr="00C807FA" w:rsidRDefault="00B0511B" w:rsidP="004D5F2A">
            <w:pPr>
              <w:spacing w:after="0"/>
            </w:pPr>
            <w:r w:rsidRPr="00C807FA">
              <w:t>02</w:t>
            </w:r>
            <w:r w:rsidR="00DC716E" w:rsidRPr="00C807FA">
              <w:t xml:space="preserve"> Sets</w:t>
            </w:r>
          </w:p>
        </w:tc>
      </w:tr>
      <w:tr w:rsidR="000C52D3" w:rsidRPr="00C807FA"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0C52D3" w:rsidRPr="00C807FA" w:rsidRDefault="002E6742" w:rsidP="004D5F2A">
            <w:pPr>
              <w:spacing w:after="0" w:line="240" w:lineRule="auto"/>
              <w:jc w:val="center"/>
            </w:pPr>
            <w:r w:rsidRPr="00C807FA">
              <w:t>13</w:t>
            </w:r>
          </w:p>
        </w:tc>
        <w:tc>
          <w:tcPr>
            <w:tcW w:w="10428" w:type="dxa"/>
            <w:gridSpan w:val="2"/>
            <w:tcBorders>
              <w:top w:val="single" w:sz="4" w:space="0" w:color="000000"/>
              <w:left w:val="single" w:sz="4" w:space="0" w:color="000000"/>
              <w:bottom w:val="single" w:sz="4" w:space="0" w:color="000000"/>
              <w:right w:val="single" w:sz="4" w:space="0" w:color="000000"/>
            </w:tcBorders>
          </w:tcPr>
          <w:p w:rsidR="000C52D3" w:rsidRPr="00C807FA" w:rsidRDefault="000C52D3" w:rsidP="004D5F2A">
            <w:pPr>
              <w:spacing w:after="0" w:line="240" w:lineRule="auto"/>
            </w:pPr>
            <w:r w:rsidRPr="00C807FA">
              <w:t>b</w:t>
            </w:r>
            <w:r w:rsidR="00DA6371" w:rsidRPr="00C807FA">
              <w:t>asic tools, such as grease gun, air pump etc</w:t>
            </w:r>
          </w:p>
        </w:tc>
        <w:tc>
          <w:tcPr>
            <w:tcW w:w="1800" w:type="dxa"/>
            <w:tcBorders>
              <w:top w:val="single" w:sz="4" w:space="0" w:color="000000"/>
              <w:left w:val="single" w:sz="4" w:space="0" w:color="000000"/>
              <w:bottom w:val="single" w:sz="4" w:space="0" w:color="000000"/>
              <w:right w:val="single" w:sz="4" w:space="0" w:color="000000"/>
            </w:tcBorders>
          </w:tcPr>
          <w:p w:rsidR="000C52D3" w:rsidRPr="00C807FA" w:rsidRDefault="00DC716E" w:rsidP="00DC716E">
            <w:pPr>
              <w:spacing w:after="0"/>
            </w:pPr>
            <w:r w:rsidRPr="00C807FA">
              <w:t>10</w:t>
            </w:r>
            <w:r w:rsidR="00142AA5" w:rsidRPr="00C807FA">
              <w:t xml:space="preserve"> </w:t>
            </w:r>
            <w:r w:rsidRPr="00C807FA">
              <w:t>S</w:t>
            </w:r>
            <w:r w:rsidR="00142AA5" w:rsidRPr="00C807FA">
              <w:t>ets</w:t>
            </w:r>
          </w:p>
        </w:tc>
      </w:tr>
      <w:tr w:rsidR="00DC716E" w:rsidRPr="00C807FA"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DC716E" w:rsidRPr="00C807FA" w:rsidRDefault="002E6742" w:rsidP="004D5F2A">
            <w:pPr>
              <w:spacing w:after="0" w:line="240" w:lineRule="auto"/>
              <w:jc w:val="center"/>
            </w:pPr>
            <w:r w:rsidRPr="00C807FA">
              <w:t>14</w:t>
            </w:r>
          </w:p>
        </w:tc>
        <w:tc>
          <w:tcPr>
            <w:tcW w:w="10428" w:type="dxa"/>
            <w:gridSpan w:val="2"/>
            <w:tcBorders>
              <w:top w:val="single" w:sz="4" w:space="0" w:color="000000"/>
              <w:left w:val="single" w:sz="4" w:space="0" w:color="000000"/>
              <w:bottom w:val="single" w:sz="4" w:space="0" w:color="000000"/>
              <w:right w:val="single" w:sz="4" w:space="0" w:color="000000"/>
            </w:tcBorders>
          </w:tcPr>
          <w:p w:rsidR="00DC716E" w:rsidRPr="00C807FA" w:rsidRDefault="00DC716E" w:rsidP="004D5F2A">
            <w:pPr>
              <w:spacing w:after="0" w:line="240" w:lineRule="auto"/>
            </w:pPr>
            <w:r w:rsidRPr="00C807FA">
              <w:t>Allen Key</w:t>
            </w:r>
          </w:p>
        </w:tc>
        <w:tc>
          <w:tcPr>
            <w:tcW w:w="1800" w:type="dxa"/>
            <w:tcBorders>
              <w:top w:val="single" w:sz="4" w:space="0" w:color="000000"/>
              <w:left w:val="single" w:sz="4" w:space="0" w:color="000000"/>
              <w:bottom w:val="single" w:sz="4" w:space="0" w:color="000000"/>
              <w:right w:val="single" w:sz="4" w:space="0" w:color="000000"/>
            </w:tcBorders>
          </w:tcPr>
          <w:p w:rsidR="00DC716E" w:rsidRPr="00C807FA" w:rsidRDefault="00DC716E" w:rsidP="00DC716E">
            <w:pPr>
              <w:spacing w:after="0"/>
            </w:pPr>
            <w:r w:rsidRPr="00C807FA">
              <w:t>10 Sets</w:t>
            </w:r>
          </w:p>
        </w:tc>
      </w:tr>
      <w:tr w:rsidR="00DC716E" w:rsidRPr="00C807FA"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DC716E" w:rsidRPr="00C807FA" w:rsidRDefault="002E6742" w:rsidP="004D5F2A">
            <w:pPr>
              <w:spacing w:after="0" w:line="240" w:lineRule="auto"/>
              <w:jc w:val="center"/>
            </w:pPr>
            <w:r w:rsidRPr="00C807FA">
              <w:t>15</w:t>
            </w:r>
          </w:p>
        </w:tc>
        <w:tc>
          <w:tcPr>
            <w:tcW w:w="10428" w:type="dxa"/>
            <w:gridSpan w:val="2"/>
            <w:tcBorders>
              <w:top w:val="single" w:sz="4" w:space="0" w:color="000000"/>
              <w:left w:val="single" w:sz="4" w:space="0" w:color="000000"/>
              <w:bottom w:val="single" w:sz="4" w:space="0" w:color="000000"/>
              <w:right w:val="single" w:sz="4" w:space="0" w:color="000000"/>
            </w:tcBorders>
          </w:tcPr>
          <w:p w:rsidR="00DC716E" w:rsidRPr="00C807FA" w:rsidRDefault="00DC716E" w:rsidP="004D5F2A">
            <w:pPr>
              <w:spacing w:after="0" w:line="240" w:lineRule="auto"/>
            </w:pPr>
            <w:r w:rsidRPr="00C807FA">
              <w:t>Work Bench (able to hold 06 bench wises)</w:t>
            </w:r>
          </w:p>
        </w:tc>
        <w:tc>
          <w:tcPr>
            <w:tcW w:w="1800" w:type="dxa"/>
            <w:tcBorders>
              <w:top w:val="single" w:sz="4" w:space="0" w:color="000000"/>
              <w:left w:val="single" w:sz="4" w:space="0" w:color="000000"/>
              <w:bottom w:val="single" w:sz="4" w:space="0" w:color="000000"/>
              <w:right w:val="single" w:sz="4" w:space="0" w:color="000000"/>
            </w:tcBorders>
          </w:tcPr>
          <w:p w:rsidR="00DC716E" w:rsidRPr="00C807FA" w:rsidRDefault="00DC716E" w:rsidP="00DC716E">
            <w:pPr>
              <w:spacing w:after="0"/>
            </w:pPr>
            <w:r w:rsidRPr="00C807FA">
              <w:t>05 Nos.</w:t>
            </w:r>
          </w:p>
        </w:tc>
      </w:tr>
      <w:tr w:rsidR="00DC716E" w:rsidRPr="00C807FA"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DC716E" w:rsidRPr="00C807FA" w:rsidRDefault="002E6742" w:rsidP="004D5F2A">
            <w:pPr>
              <w:spacing w:after="0" w:line="240" w:lineRule="auto"/>
              <w:jc w:val="center"/>
            </w:pPr>
            <w:r w:rsidRPr="00C807FA">
              <w:t>16</w:t>
            </w:r>
          </w:p>
        </w:tc>
        <w:tc>
          <w:tcPr>
            <w:tcW w:w="10428" w:type="dxa"/>
            <w:gridSpan w:val="2"/>
            <w:tcBorders>
              <w:top w:val="single" w:sz="4" w:space="0" w:color="000000"/>
              <w:left w:val="single" w:sz="4" w:space="0" w:color="000000"/>
              <w:bottom w:val="single" w:sz="4" w:space="0" w:color="000000"/>
              <w:right w:val="single" w:sz="4" w:space="0" w:color="000000"/>
            </w:tcBorders>
          </w:tcPr>
          <w:p w:rsidR="00DC716E" w:rsidRPr="00C807FA" w:rsidRDefault="00DC716E" w:rsidP="004D5F2A">
            <w:pPr>
              <w:spacing w:after="0" w:line="240" w:lineRule="auto"/>
            </w:pPr>
            <w:r w:rsidRPr="00C807FA">
              <w:t>Bench Wise</w:t>
            </w:r>
          </w:p>
        </w:tc>
        <w:tc>
          <w:tcPr>
            <w:tcW w:w="1800" w:type="dxa"/>
            <w:tcBorders>
              <w:top w:val="single" w:sz="4" w:space="0" w:color="000000"/>
              <w:left w:val="single" w:sz="4" w:space="0" w:color="000000"/>
              <w:bottom w:val="single" w:sz="4" w:space="0" w:color="000000"/>
              <w:right w:val="single" w:sz="4" w:space="0" w:color="000000"/>
            </w:tcBorders>
          </w:tcPr>
          <w:p w:rsidR="00DC716E" w:rsidRPr="00C807FA" w:rsidRDefault="00DC716E" w:rsidP="00DC716E">
            <w:pPr>
              <w:spacing w:after="0"/>
            </w:pPr>
            <w:r w:rsidRPr="00C807FA">
              <w:t>30 Nos.</w:t>
            </w:r>
          </w:p>
        </w:tc>
      </w:tr>
      <w:tr w:rsidR="000C52D3" w:rsidRPr="00C807FA"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0C52D3" w:rsidRPr="00C807FA" w:rsidRDefault="000C52D3" w:rsidP="004D5F2A">
            <w:pPr>
              <w:spacing w:after="0" w:line="240" w:lineRule="auto"/>
              <w:jc w:val="center"/>
            </w:pPr>
            <w:r w:rsidRPr="00C807FA">
              <w:t>17.</w:t>
            </w:r>
          </w:p>
        </w:tc>
        <w:tc>
          <w:tcPr>
            <w:tcW w:w="10428" w:type="dxa"/>
            <w:gridSpan w:val="2"/>
            <w:tcBorders>
              <w:top w:val="single" w:sz="4" w:space="0" w:color="000000"/>
              <w:left w:val="single" w:sz="4" w:space="0" w:color="000000"/>
              <w:bottom w:val="single" w:sz="4" w:space="0" w:color="000000"/>
              <w:right w:val="single" w:sz="4" w:space="0" w:color="000000"/>
            </w:tcBorders>
          </w:tcPr>
          <w:p w:rsidR="000C52D3" w:rsidRPr="00C807FA" w:rsidRDefault="000C52D3" w:rsidP="004D5F2A">
            <w:pPr>
              <w:spacing w:after="0" w:line="240" w:lineRule="auto"/>
            </w:pPr>
            <w:r w:rsidRPr="00C807FA">
              <w:t xml:space="preserve">hammer, </w:t>
            </w:r>
          </w:p>
        </w:tc>
        <w:tc>
          <w:tcPr>
            <w:tcW w:w="1800" w:type="dxa"/>
            <w:tcBorders>
              <w:top w:val="single" w:sz="4" w:space="0" w:color="000000"/>
              <w:left w:val="single" w:sz="4" w:space="0" w:color="000000"/>
              <w:bottom w:val="single" w:sz="4" w:space="0" w:color="000000"/>
              <w:right w:val="single" w:sz="4" w:space="0" w:color="000000"/>
            </w:tcBorders>
          </w:tcPr>
          <w:p w:rsidR="000C52D3" w:rsidRPr="00C807FA" w:rsidRDefault="003832A9" w:rsidP="009323DB">
            <w:pPr>
              <w:spacing w:after="0"/>
              <w:jc w:val="left"/>
            </w:pPr>
            <w:r w:rsidRPr="00C807FA">
              <w:t>05 each size</w:t>
            </w:r>
          </w:p>
        </w:tc>
      </w:tr>
      <w:tr w:rsidR="000C52D3" w:rsidRPr="00C807FA"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0C52D3" w:rsidRPr="00C807FA" w:rsidRDefault="000C52D3" w:rsidP="004D5F2A">
            <w:pPr>
              <w:spacing w:after="0" w:line="240" w:lineRule="auto"/>
              <w:jc w:val="center"/>
            </w:pPr>
            <w:r w:rsidRPr="00C807FA">
              <w:t>18</w:t>
            </w:r>
          </w:p>
        </w:tc>
        <w:tc>
          <w:tcPr>
            <w:tcW w:w="10428" w:type="dxa"/>
            <w:gridSpan w:val="2"/>
            <w:tcBorders>
              <w:top w:val="single" w:sz="4" w:space="0" w:color="000000"/>
              <w:left w:val="single" w:sz="4" w:space="0" w:color="000000"/>
              <w:bottom w:val="single" w:sz="4" w:space="0" w:color="000000"/>
              <w:right w:val="single" w:sz="4" w:space="0" w:color="000000"/>
            </w:tcBorders>
          </w:tcPr>
          <w:p w:rsidR="000C52D3" w:rsidRPr="00C807FA" w:rsidRDefault="000C52D3" w:rsidP="004D5F2A">
            <w:pPr>
              <w:spacing w:after="0" w:line="240" w:lineRule="auto"/>
            </w:pPr>
            <w:r w:rsidRPr="00C807FA">
              <w:t xml:space="preserve">screwdrivers, </w:t>
            </w:r>
          </w:p>
        </w:tc>
        <w:tc>
          <w:tcPr>
            <w:tcW w:w="1800" w:type="dxa"/>
            <w:tcBorders>
              <w:top w:val="single" w:sz="4" w:space="0" w:color="000000"/>
              <w:left w:val="single" w:sz="4" w:space="0" w:color="000000"/>
              <w:bottom w:val="single" w:sz="4" w:space="0" w:color="000000"/>
              <w:right w:val="single" w:sz="4" w:space="0" w:color="000000"/>
            </w:tcBorders>
          </w:tcPr>
          <w:p w:rsidR="003832A9" w:rsidRPr="00C807FA" w:rsidRDefault="003832A9" w:rsidP="009323DB">
            <w:pPr>
              <w:spacing w:after="0"/>
              <w:jc w:val="left"/>
            </w:pPr>
            <w:r w:rsidRPr="00C807FA">
              <w:t>05 each size</w:t>
            </w:r>
          </w:p>
        </w:tc>
      </w:tr>
      <w:tr w:rsidR="000C52D3" w:rsidRPr="00C807FA"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0C52D3" w:rsidRPr="00C807FA" w:rsidRDefault="000C52D3" w:rsidP="004D5F2A">
            <w:pPr>
              <w:spacing w:after="0" w:line="240" w:lineRule="auto"/>
              <w:jc w:val="center"/>
            </w:pPr>
            <w:r w:rsidRPr="00C807FA">
              <w:t>19.</w:t>
            </w:r>
          </w:p>
        </w:tc>
        <w:tc>
          <w:tcPr>
            <w:tcW w:w="10428" w:type="dxa"/>
            <w:gridSpan w:val="2"/>
            <w:tcBorders>
              <w:top w:val="single" w:sz="4" w:space="0" w:color="000000"/>
              <w:left w:val="single" w:sz="4" w:space="0" w:color="000000"/>
              <w:bottom w:val="single" w:sz="4" w:space="0" w:color="000000"/>
              <w:right w:val="single" w:sz="4" w:space="0" w:color="000000"/>
            </w:tcBorders>
          </w:tcPr>
          <w:p w:rsidR="000C52D3" w:rsidRPr="00C807FA" w:rsidRDefault="000C52D3" w:rsidP="004D5F2A">
            <w:pPr>
              <w:spacing w:after="0" w:line="240" w:lineRule="auto"/>
            </w:pPr>
            <w:r w:rsidRPr="00C807FA">
              <w:t>pliers,</w:t>
            </w:r>
          </w:p>
        </w:tc>
        <w:tc>
          <w:tcPr>
            <w:tcW w:w="1800" w:type="dxa"/>
            <w:tcBorders>
              <w:top w:val="single" w:sz="4" w:space="0" w:color="000000"/>
              <w:left w:val="single" w:sz="4" w:space="0" w:color="000000"/>
              <w:bottom w:val="single" w:sz="4" w:space="0" w:color="000000"/>
              <w:right w:val="single" w:sz="4" w:space="0" w:color="000000"/>
            </w:tcBorders>
          </w:tcPr>
          <w:p w:rsidR="000C52D3" w:rsidRPr="00C807FA" w:rsidRDefault="003832A9" w:rsidP="009323DB">
            <w:pPr>
              <w:spacing w:after="0"/>
              <w:jc w:val="left"/>
            </w:pPr>
            <w:r w:rsidRPr="00C807FA">
              <w:t>05 each size</w:t>
            </w:r>
          </w:p>
        </w:tc>
      </w:tr>
      <w:tr w:rsidR="000C52D3" w:rsidRPr="00C807FA"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0C52D3" w:rsidRPr="00C807FA" w:rsidRDefault="000C52D3" w:rsidP="004D5F2A">
            <w:pPr>
              <w:spacing w:after="0" w:line="240" w:lineRule="auto"/>
              <w:jc w:val="center"/>
            </w:pPr>
            <w:r w:rsidRPr="00C807FA">
              <w:t>20.</w:t>
            </w:r>
          </w:p>
        </w:tc>
        <w:tc>
          <w:tcPr>
            <w:tcW w:w="10428" w:type="dxa"/>
            <w:gridSpan w:val="2"/>
            <w:tcBorders>
              <w:top w:val="single" w:sz="4" w:space="0" w:color="000000"/>
              <w:left w:val="single" w:sz="4" w:space="0" w:color="000000"/>
              <w:bottom w:val="single" w:sz="4" w:space="0" w:color="000000"/>
              <w:right w:val="single" w:sz="4" w:space="0" w:color="000000"/>
            </w:tcBorders>
          </w:tcPr>
          <w:p w:rsidR="000C52D3" w:rsidRPr="00C807FA" w:rsidRDefault="000C52D3" w:rsidP="004D5F2A">
            <w:pPr>
              <w:spacing w:after="0" w:line="240" w:lineRule="auto"/>
            </w:pPr>
            <w:r w:rsidRPr="00C807FA">
              <w:t>self-locking pliers,</w:t>
            </w:r>
          </w:p>
        </w:tc>
        <w:tc>
          <w:tcPr>
            <w:tcW w:w="1800" w:type="dxa"/>
            <w:tcBorders>
              <w:top w:val="single" w:sz="4" w:space="0" w:color="000000"/>
              <w:left w:val="single" w:sz="4" w:space="0" w:color="000000"/>
              <w:bottom w:val="single" w:sz="4" w:space="0" w:color="000000"/>
              <w:right w:val="single" w:sz="4" w:space="0" w:color="000000"/>
            </w:tcBorders>
          </w:tcPr>
          <w:p w:rsidR="000C52D3" w:rsidRPr="00C807FA" w:rsidRDefault="003832A9" w:rsidP="009323DB">
            <w:pPr>
              <w:spacing w:after="0"/>
              <w:jc w:val="left"/>
            </w:pPr>
            <w:r w:rsidRPr="00C807FA">
              <w:t xml:space="preserve">05 each </w:t>
            </w:r>
            <w:r w:rsidRPr="00C807FA">
              <w:lastRenderedPageBreak/>
              <w:t>size</w:t>
            </w:r>
          </w:p>
        </w:tc>
      </w:tr>
      <w:tr w:rsidR="000C52D3" w:rsidRPr="00C807FA"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0C52D3" w:rsidRPr="00C807FA" w:rsidRDefault="000C52D3" w:rsidP="004D5F2A">
            <w:pPr>
              <w:spacing w:after="0" w:line="240" w:lineRule="auto"/>
              <w:jc w:val="center"/>
            </w:pPr>
            <w:r w:rsidRPr="00C807FA">
              <w:lastRenderedPageBreak/>
              <w:t>21.</w:t>
            </w:r>
          </w:p>
        </w:tc>
        <w:tc>
          <w:tcPr>
            <w:tcW w:w="10428" w:type="dxa"/>
            <w:gridSpan w:val="2"/>
            <w:tcBorders>
              <w:top w:val="single" w:sz="4" w:space="0" w:color="000000"/>
              <w:left w:val="single" w:sz="4" w:space="0" w:color="000000"/>
              <w:bottom w:val="single" w:sz="4" w:space="0" w:color="000000"/>
              <w:right w:val="single" w:sz="4" w:space="0" w:color="000000"/>
            </w:tcBorders>
          </w:tcPr>
          <w:p w:rsidR="000C52D3" w:rsidRPr="00C807FA" w:rsidRDefault="000C52D3" w:rsidP="004D5F2A">
            <w:pPr>
              <w:spacing w:after="0" w:line="240" w:lineRule="auto"/>
            </w:pPr>
            <w:r w:rsidRPr="00C807FA">
              <w:t xml:space="preserve">adjustable wrench, </w:t>
            </w:r>
          </w:p>
        </w:tc>
        <w:tc>
          <w:tcPr>
            <w:tcW w:w="1800" w:type="dxa"/>
            <w:tcBorders>
              <w:top w:val="single" w:sz="4" w:space="0" w:color="000000"/>
              <w:left w:val="single" w:sz="4" w:space="0" w:color="000000"/>
              <w:bottom w:val="single" w:sz="4" w:space="0" w:color="000000"/>
              <w:right w:val="single" w:sz="4" w:space="0" w:color="000000"/>
            </w:tcBorders>
          </w:tcPr>
          <w:p w:rsidR="000C52D3" w:rsidRPr="00C807FA" w:rsidRDefault="003832A9" w:rsidP="009323DB">
            <w:pPr>
              <w:spacing w:after="0"/>
              <w:jc w:val="left"/>
            </w:pPr>
            <w:r w:rsidRPr="00C807FA">
              <w:t>05 each size</w:t>
            </w:r>
          </w:p>
        </w:tc>
      </w:tr>
      <w:tr w:rsidR="000C52D3" w:rsidRPr="00C807FA"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0C52D3" w:rsidRPr="00C807FA" w:rsidRDefault="000C52D3" w:rsidP="004D5F2A">
            <w:pPr>
              <w:spacing w:after="0" w:line="240" w:lineRule="auto"/>
              <w:jc w:val="center"/>
            </w:pPr>
            <w:r w:rsidRPr="00C807FA">
              <w:t>22.</w:t>
            </w:r>
          </w:p>
        </w:tc>
        <w:tc>
          <w:tcPr>
            <w:tcW w:w="10428" w:type="dxa"/>
            <w:gridSpan w:val="2"/>
            <w:tcBorders>
              <w:top w:val="single" w:sz="4" w:space="0" w:color="000000"/>
              <w:left w:val="single" w:sz="4" w:space="0" w:color="000000"/>
              <w:bottom w:val="single" w:sz="4" w:space="0" w:color="000000"/>
              <w:right w:val="single" w:sz="4" w:space="0" w:color="000000"/>
            </w:tcBorders>
          </w:tcPr>
          <w:p w:rsidR="000C52D3" w:rsidRPr="00C807FA" w:rsidRDefault="000C52D3" w:rsidP="004D5F2A">
            <w:pPr>
              <w:spacing w:after="0" w:line="240" w:lineRule="auto"/>
            </w:pPr>
            <w:r w:rsidRPr="00C807FA">
              <w:t xml:space="preserve">assorted other wrenches, measuring tape(100m) </w:t>
            </w:r>
          </w:p>
        </w:tc>
        <w:tc>
          <w:tcPr>
            <w:tcW w:w="1800" w:type="dxa"/>
            <w:tcBorders>
              <w:top w:val="single" w:sz="4" w:space="0" w:color="000000"/>
              <w:left w:val="single" w:sz="4" w:space="0" w:color="000000"/>
              <w:bottom w:val="single" w:sz="4" w:space="0" w:color="000000"/>
              <w:right w:val="single" w:sz="4" w:space="0" w:color="000000"/>
            </w:tcBorders>
          </w:tcPr>
          <w:p w:rsidR="000C52D3" w:rsidRPr="00C807FA" w:rsidRDefault="003832A9" w:rsidP="009323DB">
            <w:pPr>
              <w:spacing w:after="0"/>
              <w:jc w:val="left"/>
            </w:pPr>
            <w:r w:rsidRPr="00C807FA">
              <w:t>05 each size</w:t>
            </w:r>
          </w:p>
        </w:tc>
      </w:tr>
      <w:tr w:rsidR="000C52D3" w:rsidRPr="00C807FA"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0C52D3" w:rsidRPr="00C807FA" w:rsidRDefault="000C52D3" w:rsidP="004D5F2A">
            <w:pPr>
              <w:spacing w:after="0" w:line="240" w:lineRule="auto"/>
              <w:jc w:val="center"/>
            </w:pPr>
            <w:r w:rsidRPr="00C807FA">
              <w:t>23.</w:t>
            </w:r>
          </w:p>
        </w:tc>
        <w:tc>
          <w:tcPr>
            <w:tcW w:w="10428" w:type="dxa"/>
            <w:gridSpan w:val="2"/>
            <w:tcBorders>
              <w:top w:val="single" w:sz="4" w:space="0" w:color="000000"/>
              <w:left w:val="single" w:sz="4" w:space="0" w:color="000000"/>
              <w:bottom w:val="single" w:sz="4" w:space="0" w:color="000000"/>
              <w:right w:val="single" w:sz="4" w:space="0" w:color="000000"/>
            </w:tcBorders>
          </w:tcPr>
          <w:p w:rsidR="000C52D3" w:rsidRPr="00C807FA" w:rsidRDefault="000C52D3" w:rsidP="004D5F2A">
            <w:pPr>
              <w:spacing w:after="0" w:line="240" w:lineRule="auto"/>
            </w:pPr>
            <w:r w:rsidRPr="00C807FA">
              <w:t>Basic supplies, such as grease, oil, window cleaner, rags, ice scraper, whisk broom.</w:t>
            </w:r>
          </w:p>
        </w:tc>
        <w:tc>
          <w:tcPr>
            <w:tcW w:w="1800" w:type="dxa"/>
            <w:tcBorders>
              <w:top w:val="single" w:sz="4" w:space="0" w:color="000000"/>
              <w:left w:val="single" w:sz="4" w:space="0" w:color="000000"/>
              <w:bottom w:val="single" w:sz="4" w:space="0" w:color="000000"/>
              <w:right w:val="single" w:sz="4" w:space="0" w:color="000000"/>
            </w:tcBorders>
          </w:tcPr>
          <w:p w:rsidR="000C52D3" w:rsidRPr="00C807FA" w:rsidRDefault="003832A9" w:rsidP="004D5F2A">
            <w:pPr>
              <w:spacing w:after="0"/>
            </w:pPr>
            <w:r w:rsidRPr="00C807FA">
              <w:t>05 each</w:t>
            </w:r>
          </w:p>
        </w:tc>
      </w:tr>
      <w:tr w:rsidR="000C52D3" w:rsidRPr="00C807FA" w:rsidTr="004D5F2A">
        <w:tblPrEx>
          <w:tblCellMar>
            <w:left w:w="107" w:type="dxa"/>
          </w:tblCellMar>
        </w:tblPrEx>
        <w:trPr>
          <w:trHeight w:val="242"/>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0C52D3" w:rsidRPr="00C807FA" w:rsidRDefault="000C52D3" w:rsidP="004D5F2A">
            <w:pPr>
              <w:spacing w:after="0" w:line="240" w:lineRule="auto"/>
              <w:jc w:val="center"/>
            </w:pPr>
            <w:r w:rsidRPr="00C807FA">
              <w:t>24.</w:t>
            </w:r>
          </w:p>
        </w:tc>
        <w:tc>
          <w:tcPr>
            <w:tcW w:w="10428" w:type="dxa"/>
            <w:gridSpan w:val="2"/>
            <w:tcBorders>
              <w:top w:val="single" w:sz="4" w:space="0" w:color="000000"/>
              <w:left w:val="single" w:sz="4" w:space="0" w:color="000000"/>
              <w:bottom w:val="single" w:sz="4" w:space="0" w:color="000000"/>
              <w:right w:val="single" w:sz="4" w:space="0" w:color="000000"/>
            </w:tcBorders>
          </w:tcPr>
          <w:p w:rsidR="000C52D3" w:rsidRPr="00C807FA" w:rsidRDefault="000C52D3" w:rsidP="004D5F2A">
            <w:pPr>
              <w:spacing w:after="0" w:line="240" w:lineRule="auto"/>
            </w:pPr>
            <w:r w:rsidRPr="00C807FA">
              <w:t>Color-code cards, utility documentation. Logbooks Service Manuals, OHS Regulation,</w:t>
            </w:r>
          </w:p>
        </w:tc>
        <w:tc>
          <w:tcPr>
            <w:tcW w:w="1800" w:type="dxa"/>
            <w:tcBorders>
              <w:top w:val="single" w:sz="4" w:space="0" w:color="000000"/>
              <w:left w:val="single" w:sz="4" w:space="0" w:color="000000"/>
              <w:bottom w:val="single" w:sz="4" w:space="0" w:color="000000"/>
              <w:right w:val="single" w:sz="4" w:space="0" w:color="000000"/>
            </w:tcBorders>
          </w:tcPr>
          <w:p w:rsidR="000C52D3" w:rsidRPr="00C807FA" w:rsidRDefault="008A09AD" w:rsidP="004D5F2A">
            <w:pPr>
              <w:spacing w:after="0"/>
            </w:pPr>
            <w:r w:rsidRPr="00C807FA">
              <w:t>10 sets</w:t>
            </w:r>
          </w:p>
        </w:tc>
      </w:tr>
      <w:tr w:rsidR="00DC716E" w:rsidRPr="00C807FA" w:rsidTr="004D5F2A">
        <w:tblPrEx>
          <w:tblCellMar>
            <w:left w:w="107" w:type="dxa"/>
          </w:tblCellMar>
        </w:tblPrEx>
        <w:trPr>
          <w:trHeight w:val="242"/>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DC716E" w:rsidRPr="00C807FA" w:rsidRDefault="002E6742" w:rsidP="004D5F2A">
            <w:pPr>
              <w:spacing w:after="0" w:line="240" w:lineRule="auto"/>
              <w:jc w:val="center"/>
            </w:pPr>
            <w:r w:rsidRPr="00C807FA">
              <w:t>25</w:t>
            </w:r>
          </w:p>
        </w:tc>
        <w:tc>
          <w:tcPr>
            <w:tcW w:w="10428" w:type="dxa"/>
            <w:gridSpan w:val="2"/>
            <w:tcBorders>
              <w:top w:val="single" w:sz="4" w:space="0" w:color="000000"/>
              <w:left w:val="single" w:sz="4" w:space="0" w:color="000000"/>
              <w:bottom w:val="single" w:sz="4" w:space="0" w:color="000000"/>
              <w:right w:val="single" w:sz="4" w:space="0" w:color="000000"/>
            </w:tcBorders>
          </w:tcPr>
          <w:p w:rsidR="00DC716E" w:rsidRPr="00C807FA" w:rsidRDefault="00DC716E" w:rsidP="00E75471">
            <w:pPr>
              <w:spacing w:after="136" w:line="240" w:lineRule="auto"/>
              <w:ind w:left="0" w:firstLine="377"/>
              <w:jc w:val="left"/>
              <w:rPr>
                <w:bCs/>
                <w:color w:val="auto"/>
                <w:sz w:val="20"/>
              </w:rPr>
            </w:pPr>
            <w:r w:rsidRPr="00C807FA">
              <w:t>Fix Safe guards</w:t>
            </w:r>
          </w:p>
        </w:tc>
        <w:tc>
          <w:tcPr>
            <w:tcW w:w="1800" w:type="dxa"/>
            <w:tcBorders>
              <w:top w:val="single" w:sz="4" w:space="0" w:color="000000"/>
              <w:left w:val="single" w:sz="4" w:space="0" w:color="000000"/>
              <w:bottom w:val="single" w:sz="4" w:space="0" w:color="000000"/>
              <w:right w:val="single" w:sz="4" w:space="0" w:color="000000"/>
            </w:tcBorders>
          </w:tcPr>
          <w:p w:rsidR="00DC716E" w:rsidRPr="00C807FA" w:rsidRDefault="00DC716E" w:rsidP="004D5F2A">
            <w:pPr>
              <w:spacing w:after="0"/>
            </w:pPr>
            <w:r w:rsidRPr="00C807FA">
              <w:t>04 Nos</w:t>
            </w:r>
          </w:p>
        </w:tc>
      </w:tr>
      <w:tr w:rsidR="00DC716E" w:rsidRPr="00C807FA" w:rsidTr="004D5F2A">
        <w:tblPrEx>
          <w:tblCellMar>
            <w:left w:w="107" w:type="dxa"/>
          </w:tblCellMar>
        </w:tblPrEx>
        <w:trPr>
          <w:trHeight w:val="242"/>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DC716E" w:rsidRPr="00C807FA" w:rsidRDefault="002E6742" w:rsidP="004D5F2A">
            <w:pPr>
              <w:spacing w:after="0" w:line="240" w:lineRule="auto"/>
              <w:jc w:val="center"/>
            </w:pPr>
            <w:r w:rsidRPr="00C807FA">
              <w:t>26</w:t>
            </w:r>
          </w:p>
        </w:tc>
        <w:tc>
          <w:tcPr>
            <w:tcW w:w="10428" w:type="dxa"/>
            <w:gridSpan w:val="2"/>
            <w:tcBorders>
              <w:top w:val="single" w:sz="4" w:space="0" w:color="000000"/>
              <w:left w:val="single" w:sz="4" w:space="0" w:color="000000"/>
              <w:bottom w:val="single" w:sz="4" w:space="0" w:color="000000"/>
              <w:right w:val="single" w:sz="4" w:space="0" w:color="000000"/>
            </w:tcBorders>
          </w:tcPr>
          <w:p w:rsidR="00DC716E" w:rsidRPr="00C807FA" w:rsidRDefault="00DC716E" w:rsidP="00E75471">
            <w:pPr>
              <w:spacing w:after="136" w:line="240" w:lineRule="auto"/>
              <w:ind w:left="0" w:firstLine="377"/>
              <w:jc w:val="left"/>
              <w:rPr>
                <w:bCs/>
                <w:color w:val="auto"/>
                <w:sz w:val="20"/>
              </w:rPr>
            </w:pPr>
            <w:r w:rsidRPr="00C807FA">
              <w:t>Moveable Safe guards</w:t>
            </w:r>
          </w:p>
        </w:tc>
        <w:tc>
          <w:tcPr>
            <w:tcW w:w="1800" w:type="dxa"/>
            <w:tcBorders>
              <w:top w:val="single" w:sz="4" w:space="0" w:color="000000"/>
              <w:left w:val="single" w:sz="4" w:space="0" w:color="000000"/>
              <w:bottom w:val="single" w:sz="4" w:space="0" w:color="000000"/>
              <w:right w:val="single" w:sz="4" w:space="0" w:color="000000"/>
            </w:tcBorders>
          </w:tcPr>
          <w:p w:rsidR="00DC716E" w:rsidRPr="00C807FA" w:rsidRDefault="00DC716E" w:rsidP="004D5F2A">
            <w:pPr>
              <w:spacing w:after="0"/>
            </w:pPr>
            <w:r w:rsidRPr="00C807FA">
              <w:t>04 N0s.</w:t>
            </w:r>
          </w:p>
        </w:tc>
      </w:tr>
      <w:tr w:rsidR="001C5C46" w:rsidRPr="00C807FA" w:rsidTr="004D5F2A">
        <w:tblPrEx>
          <w:tblCellMar>
            <w:left w:w="107" w:type="dxa"/>
          </w:tblCellMar>
        </w:tblPrEx>
        <w:trPr>
          <w:trHeight w:val="242"/>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1C5C46" w:rsidRPr="00C807FA" w:rsidRDefault="002E6742" w:rsidP="004D5F2A">
            <w:pPr>
              <w:spacing w:after="0" w:line="240" w:lineRule="auto"/>
              <w:jc w:val="center"/>
            </w:pPr>
            <w:r w:rsidRPr="00C807FA">
              <w:t>27</w:t>
            </w:r>
          </w:p>
        </w:tc>
        <w:tc>
          <w:tcPr>
            <w:tcW w:w="10428" w:type="dxa"/>
            <w:gridSpan w:val="2"/>
            <w:tcBorders>
              <w:top w:val="single" w:sz="4" w:space="0" w:color="000000"/>
              <w:left w:val="single" w:sz="4" w:space="0" w:color="000000"/>
              <w:bottom w:val="single" w:sz="4" w:space="0" w:color="000000"/>
              <w:right w:val="single" w:sz="4" w:space="0" w:color="000000"/>
            </w:tcBorders>
          </w:tcPr>
          <w:p w:rsidR="001C5C46" w:rsidRPr="00C807FA" w:rsidRDefault="001C5C46" w:rsidP="001C5C46">
            <w:pPr>
              <w:pStyle w:val="ListParagraph"/>
              <w:spacing w:after="0" w:line="240" w:lineRule="auto"/>
              <w:ind w:left="360" w:firstLine="0"/>
              <w:jc w:val="left"/>
              <w:rPr>
                <w:rFonts w:eastAsia="Times New Roman"/>
                <w:noProof/>
                <w:color w:val="auto"/>
              </w:rPr>
            </w:pPr>
            <w:r w:rsidRPr="00C807FA">
              <w:rPr>
                <w:rFonts w:eastAsia="Times New Roman"/>
                <w:noProof/>
                <w:color w:val="auto"/>
              </w:rPr>
              <w:t>Solder</w:t>
            </w:r>
          </w:p>
        </w:tc>
        <w:tc>
          <w:tcPr>
            <w:tcW w:w="1800" w:type="dxa"/>
            <w:tcBorders>
              <w:top w:val="single" w:sz="4" w:space="0" w:color="000000"/>
              <w:left w:val="single" w:sz="4" w:space="0" w:color="000000"/>
              <w:bottom w:val="single" w:sz="4" w:space="0" w:color="000000"/>
              <w:right w:val="single" w:sz="4" w:space="0" w:color="000000"/>
            </w:tcBorders>
          </w:tcPr>
          <w:p w:rsidR="001C5C46" w:rsidRPr="00C807FA" w:rsidRDefault="001C5C46" w:rsidP="001C5C46">
            <w:pPr>
              <w:spacing w:after="0"/>
            </w:pPr>
            <w:r w:rsidRPr="00C807FA">
              <w:t>04 N0s.</w:t>
            </w:r>
          </w:p>
        </w:tc>
      </w:tr>
      <w:tr w:rsidR="001C5C46" w:rsidRPr="00C807FA" w:rsidTr="004D5F2A">
        <w:tblPrEx>
          <w:tblCellMar>
            <w:left w:w="107" w:type="dxa"/>
          </w:tblCellMar>
        </w:tblPrEx>
        <w:trPr>
          <w:trHeight w:val="242"/>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1C5C46" w:rsidRPr="00C807FA" w:rsidRDefault="002E6742" w:rsidP="004D5F2A">
            <w:pPr>
              <w:spacing w:after="0" w:line="240" w:lineRule="auto"/>
              <w:jc w:val="center"/>
            </w:pPr>
            <w:r w:rsidRPr="00C807FA">
              <w:t>28</w:t>
            </w:r>
          </w:p>
        </w:tc>
        <w:tc>
          <w:tcPr>
            <w:tcW w:w="10428" w:type="dxa"/>
            <w:gridSpan w:val="2"/>
            <w:tcBorders>
              <w:top w:val="single" w:sz="4" w:space="0" w:color="000000"/>
              <w:left w:val="single" w:sz="4" w:space="0" w:color="000000"/>
              <w:bottom w:val="single" w:sz="4" w:space="0" w:color="000000"/>
              <w:right w:val="single" w:sz="4" w:space="0" w:color="000000"/>
            </w:tcBorders>
          </w:tcPr>
          <w:p w:rsidR="001C5C46" w:rsidRPr="00C807FA" w:rsidRDefault="001C5C46" w:rsidP="001C5C46">
            <w:pPr>
              <w:pStyle w:val="ListParagraph"/>
              <w:spacing w:after="0" w:line="240" w:lineRule="auto"/>
              <w:ind w:left="360" w:firstLine="0"/>
              <w:jc w:val="left"/>
              <w:rPr>
                <w:rFonts w:eastAsia="Times New Roman"/>
                <w:noProof/>
                <w:color w:val="auto"/>
              </w:rPr>
            </w:pPr>
            <w:r w:rsidRPr="00C807FA">
              <w:rPr>
                <w:rFonts w:eastAsia="Times New Roman"/>
                <w:noProof/>
                <w:color w:val="auto"/>
              </w:rPr>
              <w:t>Wire stripper</w:t>
            </w:r>
          </w:p>
        </w:tc>
        <w:tc>
          <w:tcPr>
            <w:tcW w:w="1800" w:type="dxa"/>
            <w:tcBorders>
              <w:top w:val="single" w:sz="4" w:space="0" w:color="000000"/>
              <w:left w:val="single" w:sz="4" w:space="0" w:color="000000"/>
              <w:bottom w:val="single" w:sz="4" w:space="0" w:color="000000"/>
              <w:right w:val="single" w:sz="4" w:space="0" w:color="000000"/>
            </w:tcBorders>
          </w:tcPr>
          <w:p w:rsidR="001C5C46" w:rsidRPr="00C807FA" w:rsidRDefault="001C5C46" w:rsidP="001C5C46">
            <w:pPr>
              <w:spacing w:after="0"/>
            </w:pPr>
            <w:r w:rsidRPr="00C807FA">
              <w:t>04 N0s.</w:t>
            </w:r>
          </w:p>
        </w:tc>
      </w:tr>
      <w:tr w:rsidR="001C5C46" w:rsidRPr="00C807FA" w:rsidTr="004D5F2A">
        <w:tblPrEx>
          <w:tblCellMar>
            <w:left w:w="107" w:type="dxa"/>
          </w:tblCellMar>
        </w:tblPrEx>
        <w:trPr>
          <w:trHeight w:val="242"/>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1C5C46" w:rsidRPr="00C807FA" w:rsidRDefault="002E6742" w:rsidP="004D5F2A">
            <w:pPr>
              <w:spacing w:after="0" w:line="240" w:lineRule="auto"/>
              <w:jc w:val="center"/>
            </w:pPr>
            <w:r w:rsidRPr="00C807FA">
              <w:t>29</w:t>
            </w:r>
          </w:p>
        </w:tc>
        <w:tc>
          <w:tcPr>
            <w:tcW w:w="10428" w:type="dxa"/>
            <w:gridSpan w:val="2"/>
            <w:tcBorders>
              <w:top w:val="single" w:sz="4" w:space="0" w:color="000000"/>
              <w:left w:val="single" w:sz="4" w:space="0" w:color="000000"/>
              <w:bottom w:val="single" w:sz="4" w:space="0" w:color="000000"/>
              <w:right w:val="single" w:sz="4" w:space="0" w:color="000000"/>
            </w:tcBorders>
          </w:tcPr>
          <w:p w:rsidR="001C5C46" w:rsidRPr="00C807FA" w:rsidRDefault="001C5C46" w:rsidP="001C5C46">
            <w:pPr>
              <w:pStyle w:val="ListParagraph"/>
              <w:spacing w:after="0" w:line="240" w:lineRule="auto"/>
              <w:ind w:left="360" w:firstLine="0"/>
              <w:jc w:val="left"/>
              <w:rPr>
                <w:rFonts w:eastAsia="Times New Roman"/>
                <w:noProof/>
                <w:color w:val="auto"/>
              </w:rPr>
            </w:pPr>
            <w:r w:rsidRPr="00C807FA">
              <w:rPr>
                <w:rFonts w:eastAsia="Times New Roman"/>
                <w:noProof/>
                <w:color w:val="auto"/>
              </w:rPr>
              <w:t>Nose plier</w:t>
            </w:r>
          </w:p>
        </w:tc>
        <w:tc>
          <w:tcPr>
            <w:tcW w:w="1800" w:type="dxa"/>
            <w:tcBorders>
              <w:top w:val="single" w:sz="4" w:space="0" w:color="000000"/>
              <w:left w:val="single" w:sz="4" w:space="0" w:color="000000"/>
              <w:bottom w:val="single" w:sz="4" w:space="0" w:color="000000"/>
              <w:right w:val="single" w:sz="4" w:space="0" w:color="000000"/>
            </w:tcBorders>
          </w:tcPr>
          <w:p w:rsidR="001C5C46" w:rsidRPr="00C807FA" w:rsidRDefault="001C5C46" w:rsidP="001C5C46">
            <w:pPr>
              <w:spacing w:after="0"/>
            </w:pPr>
            <w:r w:rsidRPr="00C807FA">
              <w:t>04 N0s.</w:t>
            </w:r>
          </w:p>
        </w:tc>
      </w:tr>
      <w:tr w:rsidR="001C5C46" w:rsidRPr="00C807FA" w:rsidTr="004D5F2A">
        <w:tblPrEx>
          <w:tblCellMar>
            <w:left w:w="107" w:type="dxa"/>
          </w:tblCellMar>
        </w:tblPrEx>
        <w:trPr>
          <w:trHeight w:val="242"/>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1C5C46" w:rsidRPr="00C807FA" w:rsidRDefault="002E6742" w:rsidP="004D5F2A">
            <w:pPr>
              <w:spacing w:after="0" w:line="240" w:lineRule="auto"/>
              <w:jc w:val="center"/>
            </w:pPr>
            <w:r w:rsidRPr="00C807FA">
              <w:t>30</w:t>
            </w:r>
          </w:p>
        </w:tc>
        <w:tc>
          <w:tcPr>
            <w:tcW w:w="10428" w:type="dxa"/>
            <w:gridSpan w:val="2"/>
            <w:tcBorders>
              <w:top w:val="single" w:sz="4" w:space="0" w:color="000000"/>
              <w:left w:val="single" w:sz="4" w:space="0" w:color="000000"/>
              <w:bottom w:val="single" w:sz="4" w:space="0" w:color="000000"/>
              <w:right w:val="single" w:sz="4" w:space="0" w:color="000000"/>
            </w:tcBorders>
          </w:tcPr>
          <w:p w:rsidR="001C5C46" w:rsidRPr="00C807FA" w:rsidRDefault="001C5C46" w:rsidP="001C5C46">
            <w:pPr>
              <w:pStyle w:val="ListParagraph"/>
              <w:spacing w:after="0" w:line="240" w:lineRule="auto"/>
              <w:ind w:left="360" w:firstLine="0"/>
              <w:jc w:val="left"/>
              <w:rPr>
                <w:rFonts w:eastAsia="Times New Roman"/>
                <w:noProof/>
                <w:color w:val="auto"/>
              </w:rPr>
            </w:pPr>
            <w:r w:rsidRPr="00C807FA">
              <w:rPr>
                <w:rFonts w:eastAsia="Times New Roman"/>
                <w:noProof/>
                <w:color w:val="auto"/>
              </w:rPr>
              <w:t>Solder wire</w:t>
            </w:r>
          </w:p>
        </w:tc>
        <w:tc>
          <w:tcPr>
            <w:tcW w:w="1800" w:type="dxa"/>
            <w:tcBorders>
              <w:top w:val="single" w:sz="4" w:space="0" w:color="000000"/>
              <w:left w:val="single" w:sz="4" w:space="0" w:color="000000"/>
              <w:bottom w:val="single" w:sz="4" w:space="0" w:color="000000"/>
              <w:right w:val="single" w:sz="4" w:space="0" w:color="000000"/>
            </w:tcBorders>
          </w:tcPr>
          <w:p w:rsidR="001C5C46" w:rsidRPr="00C807FA" w:rsidRDefault="001C5C46" w:rsidP="001C5C46">
            <w:pPr>
              <w:spacing w:after="0"/>
            </w:pPr>
            <w:r w:rsidRPr="00C807FA">
              <w:t>04 N0s.</w:t>
            </w:r>
          </w:p>
        </w:tc>
      </w:tr>
      <w:tr w:rsidR="001C5C46" w:rsidRPr="00C807FA" w:rsidTr="004D5F2A">
        <w:tblPrEx>
          <w:tblCellMar>
            <w:left w:w="107" w:type="dxa"/>
          </w:tblCellMar>
        </w:tblPrEx>
        <w:trPr>
          <w:trHeight w:val="242"/>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1C5C46" w:rsidRPr="00C807FA" w:rsidRDefault="002E6742" w:rsidP="004D5F2A">
            <w:pPr>
              <w:spacing w:after="0" w:line="240" w:lineRule="auto"/>
              <w:jc w:val="center"/>
            </w:pPr>
            <w:r w:rsidRPr="00C807FA">
              <w:t>31</w:t>
            </w:r>
          </w:p>
        </w:tc>
        <w:tc>
          <w:tcPr>
            <w:tcW w:w="10428" w:type="dxa"/>
            <w:gridSpan w:val="2"/>
            <w:tcBorders>
              <w:top w:val="single" w:sz="4" w:space="0" w:color="000000"/>
              <w:left w:val="single" w:sz="4" w:space="0" w:color="000000"/>
              <w:bottom w:val="single" w:sz="4" w:space="0" w:color="000000"/>
              <w:right w:val="single" w:sz="4" w:space="0" w:color="000000"/>
            </w:tcBorders>
          </w:tcPr>
          <w:p w:rsidR="001C5C46" w:rsidRPr="00C807FA" w:rsidRDefault="001C5C46" w:rsidP="001C5C46">
            <w:pPr>
              <w:pStyle w:val="ListParagraph"/>
              <w:spacing w:after="0" w:line="240" w:lineRule="auto"/>
              <w:ind w:left="360" w:firstLine="0"/>
              <w:jc w:val="left"/>
              <w:rPr>
                <w:rFonts w:eastAsia="Times New Roman"/>
                <w:noProof/>
                <w:color w:val="auto"/>
              </w:rPr>
            </w:pPr>
            <w:r w:rsidRPr="00C807FA">
              <w:rPr>
                <w:rFonts w:eastAsia="Times New Roman"/>
                <w:noProof/>
                <w:color w:val="auto"/>
              </w:rPr>
              <w:t>Insulation remover</w:t>
            </w:r>
          </w:p>
        </w:tc>
        <w:tc>
          <w:tcPr>
            <w:tcW w:w="1800" w:type="dxa"/>
            <w:tcBorders>
              <w:top w:val="single" w:sz="4" w:space="0" w:color="000000"/>
              <w:left w:val="single" w:sz="4" w:space="0" w:color="000000"/>
              <w:bottom w:val="single" w:sz="4" w:space="0" w:color="000000"/>
              <w:right w:val="single" w:sz="4" w:space="0" w:color="000000"/>
            </w:tcBorders>
          </w:tcPr>
          <w:p w:rsidR="001C5C46" w:rsidRPr="00C807FA" w:rsidRDefault="001C5C46" w:rsidP="001C5C46">
            <w:pPr>
              <w:spacing w:after="0"/>
            </w:pPr>
            <w:r w:rsidRPr="00C807FA">
              <w:t>04 N0s.</w:t>
            </w:r>
          </w:p>
        </w:tc>
      </w:tr>
      <w:tr w:rsidR="001C5C46" w:rsidRPr="00C807FA" w:rsidTr="004D5F2A">
        <w:tblPrEx>
          <w:tblCellMar>
            <w:left w:w="107" w:type="dxa"/>
          </w:tblCellMar>
        </w:tblPrEx>
        <w:trPr>
          <w:trHeight w:val="242"/>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1C5C46" w:rsidRPr="00C807FA" w:rsidRDefault="002E6742" w:rsidP="004D5F2A">
            <w:pPr>
              <w:spacing w:after="0" w:line="240" w:lineRule="auto"/>
              <w:jc w:val="center"/>
            </w:pPr>
            <w:r w:rsidRPr="00C807FA">
              <w:t>32</w:t>
            </w:r>
          </w:p>
        </w:tc>
        <w:tc>
          <w:tcPr>
            <w:tcW w:w="10428" w:type="dxa"/>
            <w:gridSpan w:val="2"/>
            <w:tcBorders>
              <w:top w:val="single" w:sz="4" w:space="0" w:color="000000"/>
              <w:left w:val="single" w:sz="4" w:space="0" w:color="000000"/>
              <w:bottom w:val="single" w:sz="4" w:space="0" w:color="000000"/>
              <w:right w:val="single" w:sz="4" w:space="0" w:color="000000"/>
            </w:tcBorders>
          </w:tcPr>
          <w:p w:rsidR="001C5C46" w:rsidRPr="00C807FA" w:rsidRDefault="00F44521" w:rsidP="001C5C46">
            <w:pPr>
              <w:pStyle w:val="ListParagraph"/>
              <w:spacing w:after="0" w:line="240" w:lineRule="auto"/>
              <w:ind w:left="360" w:firstLine="0"/>
              <w:jc w:val="left"/>
              <w:rPr>
                <w:rFonts w:eastAsia="Times New Roman"/>
                <w:noProof/>
                <w:color w:val="auto"/>
              </w:rPr>
            </w:pPr>
            <w:r w:rsidRPr="00C807FA">
              <w:rPr>
                <w:rFonts w:eastAsia="Times New Roman"/>
                <w:noProof/>
                <w:color w:val="auto"/>
              </w:rPr>
              <w:t>Flat File</w:t>
            </w:r>
          </w:p>
        </w:tc>
        <w:tc>
          <w:tcPr>
            <w:tcW w:w="1800" w:type="dxa"/>
            <w:tcBorders>
              <w:top w:val="single" w:sz="4" w:space="0" w:color="000000"/>
              <w:left w:val="single" w:sz="4" w:space="0" w:color="000000"/>
              <w:bottom w:val="single" w:sz="4" w:space="0" w:color="000000"/>
              <w:right w:val="single" w:sz="4" w:space="0" w:color="000000"/>
            </w:tcBorders>
          </w:tcPr>
          <w:p w:rsidR="001C5C46" w:rsidRPr="00C807FA" w:rsidRDefault="00F44521" w:rsidP="004D5F2A">
            <w:pPr>
              <w:spacing w:after="0"/>
            </w:pPr>
            <w:r w:rsidRPr="00C807FA">
              <w:t>25 Nos.</w:t>
            </w:r>
          </w:p>
        </w:tc>
      </w:tr>
      <w:tr w:rsidR="001C5C46" w:rsidRPr="00C807FA" w:rsidTr="004D5F2A">
        <w:tblPrEx>
          <w:tblCellMar>
            <w:left w:w="107" w:type="dxa"/>
          </w:tblCellMar>
        </w:tblPrEx>
        <w:trPr>
          <w:trHeight w:val="242"/>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1C5C46" w:rsidRPr="00C807FA" w:rsidRDefault="002E6742" w:rsidP="004D5F2A">
            <w:pPr>
              <w:spacing w:after="0" w:line="240" w:lineRule="auto"/>
              <w:jc w:val="center"/>
            </w:pPr>
            <w:r w:rsidRPr="00C807FA">
              <w:t>33</w:t>
            </w:r>
          </w:p>
        </w:tc>
        <w:tc>
          <w:tcPr>
            <w:tcW w:w="10428" w:type="dxa"/>
            <w:gridSpan w:val="2"/>
            <w:tcBorders>
              <w:top w:val="single" w:sz="4" w:space="0" w:color="000000"/>
              <w:left w:val="single" w:sz="4" w:space="0" w:color="000000"/>
              <w:bottom w:val="single" w:sz="4" w:space="0" w:color="000000"/>
              <w:right w:val="single" w:sz="4" w:space="0" w:color="000000"/>
            </w:tcBorders>
          </w:tcPr>
          <w:p w:rsidR="001C5C46" w:rsidRPr="00C807FA" w:rsidRDefault="00F44521" w:rsidP="001C5C46">
            <w:pPr>
              <w:pStyle w:val="ListParagraph"/>
              <w:spacing w:after="0" w:line="240" w:lineRule="auto"/>
              <w:ind w:left="360" w:firstLine="0"/>
              <w:jc w:val="left"/>
              <w:rPr>
                <w:rFonts w:eastAsia="Times New Roman"/>
                <w:noProof/>
                <w:color w:val="auto"/>
              </w:rPr>
            </w:pPr>
            <w:r w:rsidRPr="00C807FA">
              <w:rPr>
                <w:rFonts w:eastAsia="Times New Roman"/>
                <w:noProof/>
                <w:color w:val="auto"/>
              </w:rPr>
              <w:t>Half round file</w:t>
            </w:r>
          </w:p>
        </w:tc>
        <w:tc>
          <w:tcPr>
            <w:tcW w:w="1800" w:type="dxa"/>
            <w:tcBorders>
              <w:top w:val="single" w:sz="4" w:space="0" w:color="000000"/>
              <w:left w:val="single" w:sz="4" w:space="0" w:color="000000"/>
              <w:bottom w:val="single" w:sz="4" w:space="0" w:color="000000"/>
              <w:right w:val="single" w:sz="4" w:space="0" w:color="000000"/>
            </w:tcBorders>
          </w:tcPr>
          <w:p w:rsidR="001C5C46" w:rsidRPr="00C807FA" w:rsidRDefault="00F44521" w:rsidP="004D5F2A">
            <w:pPr>
              <w:spacing w:after="0"/>
            </w:pPr>
            <w:r w:rsidRPr="00C807FA">
              <w:t>10 Nos.</w:t>
            </w:r>
          </w:p>
        </w:tc>
      </w:tr>
      <w:tr w:rsidR="001C5C46" w:rsidRPr="00C807FA" w:rsidTr="004D5F2A">
        <w:tblPrEx>
          <w:tblCellMar>
            <w:left w:w="107" w:type="dxa"/>
          </w:tblCellMar>
        </w:tblPrEx>
        <w:trPr>
          <w:trHeight w:val="242"/>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1C5C46" w:rsidRPr="00C807FA" w:rsidRDefault="002E6742" w:rsidP="004D5F2A">
            <w:pPr>
              <w:spacing w:after="0" w:line="240" w:lineRule="auto"/>
              <w:jc w:val="center"/>
            </w:pPr>
            <w:r w:rsidRPr="00C807FA">
              <w:t>34</w:t>
            </w:r>
          </w:p>
        </w:tc>
        <w:tc>
          <w:tcPr>
            <w:tcW w:w="10428" w:type="dxa"/>
            <w:gridSpan w:val="2"/>
            <w:tcBorders>
              <w:top w:val="single" w:sz="4" w:space="0" w:color="000000"/>
              <w:left w:val="single" w:sz="4" w:space="0" w:color="000000"/>
              <w:bottom w:val="single" w:sz="4" w:space="0" w:color="000000"/>
              <w:right w:val="single" w:sz="4" w:space="0" w:color="000000"/>
            </w:tcBorders>
          </w:tcPr>
          <w:p w:rsidR="001C5C46" w:rsidRPr="00C807FA" w:rsidRDefault="00F44521" w:rsidP="001C5C46">
            <w:pPr>
              <w:pStyle w:val="ListParagraph"/>
              <w:spacing w:after="0" w:line="240" w:lineRule="auto"/>
              <w:ind w:left="360" w:firstLine="0"/>
              <w:jc w:val="left"/>
              <w:rPr>
                <w:rFonts w:eastAsia="Times New Roman"/>
                <w:noProof/>
                <w:color w:val="auto"/>
              </w:rPr>
            </w:pPr>
            <w:r w:rsidRPr="00C807FA">
              <w:rPr>
                <w:rFonts w:eastAsia="Times New Roman"/>
                <w:noProof/>
                <w:color w:val="auto"/>
              </w:rPr>
              <w:t>Round File</w:t>
            </w:r>
          </w:p>
        </w:tc>
        <w:tc>
          <w:tcPr>
            <w:tcW w:w="1800" w:type="dxa"/>
            <w:tcBorders>
              <w:top w:val="single" w:sz="4" w:space="0" w:color="000000"/>
              <w:left w:val="single" w:sz="4" w:space="0" w:color="000000"/>
              <w:bottom w:val="single" w:sz="4" w:space="0" w:color="000000"/>
              <w:right w:val="single" w:sz="4" w:space="0" w:color="000000"/>
            </w:tcBorders>
          </w:tcPr>
          <w:p w:rsidR="001C5C46" w:rsidRPr="00C807FA" w:rsidRDefault="00F44521" w:rsidP="004D5F2A">
            <w:pPr>
              <w:spacing w:after="0"/>
            </w:pPr>
            <w:r w:rsidRPr="00C807FA">
              <w:t>10 Nos.</w:t>
            </w:r>
          </w:p>
        </w:tc>
      </w:tr>
      <w:tr w:rsidR="001C5C46" w:rsidRPr="00C807FA" w:rsidTr="004D5F2A">
        <w:tblPrEx>
          <w:tblCellMar>
            <w:left w:w="107" w:type="dxa"/>
          </w:tblCellMar>
        </w:tblPrEx>
        <w:trPr>
          <w:trHeight w:val="242"/>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1C5C46" w:rsidRPr="00C807FA" w:rsidRDefault="002E6742" w:rsidP="004D5F2A">
            <w:pPr>
              <w:spacing w:after="0" w:line="240" w:lineRule="auto"/>
              <w:jc w:val="center"/>
            </w:pPr>
            <w:r w:rsidRPr="00C807FA">
              <w:t>35</w:t>
            </w:r>
          </w:p>
        </w:tc>
        <w:tc>
          <w:tcPr>
            <w:tcW w:w="10428" w:type="dxa"/>
            <w:gridSpan w:val="2"/>
            <w:tcBorders>
              <w:top w:val="single" w:sz="4" w:space="0" w:color="000000"/>
              <w:left w:val="single" w:sz="4" w:space="0" w:color="000000"/>
              <w:bottom w:val="single" w:sz="4" w:space="0" w:color="000000"/>
              <w:right w:val="single" w:sz="4" w:space="0" w:color="000000"/>
            </w:tcBorders>
          </w:tcPr>
          <w:p w:rsidR="001C5C46" w:rsidRPr="00C807FA" w:rsidRDefault="000717C1" w:rsidP="000717C1">
            <w:r w:rsidRPr="00C807FA">
              <w:t>Mild Steel Sheet</w:t>
            </w:r>
            <w:r w:rsidR="009323DB" w:rsidRPr="00C807FA">
              <w:t xml:space="preserve"> (4 x 8 ft)</w:t>
            </w:r>
          </w:p>
        </w:tc>
        <w:tc>
          <w:tcPr>
            <w:tcW w:w="1800" w:type="dxa"/>
            <w:tcBorders>
              <w:top w:val="single" w:sz="4" w:space="0" w:color="000000"/>
              <w:left w:val="single" w:sz="4" w:space="0" w:color="000000"/>
              <w:bottom w:val="single" w:sz="4" w:space="0" w:color="000000"/>
              <w:right w:val="single" w:sz="4" w:space="0" w:color="000000"/>
            </w:tcBorders>
          </w:tcPr>
          <w:p w:rsidR="001C5C46" w:rsidRPr="00C807FA" w:rsidRDefault="009323DB" w:rsidP="004D5F2A">
            <w:pPr>
              <w:spacing w:after="0"/>
            </w:pPr>
            <w:r w:rsidRPr="00C807FA">
              <w:t>02 Nos</w:t>
            </w:r>
          </w:p>
        </w:tc>
      </w:tr>
      <w:tr w:rsidR="001C5C46" w:rsidRPr="00C807FA" w:rsidTr="004D5F2A">
        <w:tblPrEx>
          <w:tblCellMar>
            <w:left w:w="107" w:type="dxa"/>
          </w:tblCellMar>
        </w:tblPrEx>
        <w:trPr>
          <w:trHeight w:val="242"/>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1C5C46" w:rsidRPr="00C807FA" w:rsidRDefault="002E6742" w:rsidP="004D5F2A">
            <w:pPr>
              <w:spacing w:after="0" w:line="240" w:lineRule="auto"/>
              <w:jc w:val="center"/>
            </w:pPr>
            <w:r w:rsidRPr="00C807FA">
              <w:t>36</w:t>
            </w:r>
          </w:p>
        </w:tc>
        <w:tc>
          <w:tcPr>
            <w:tcW w:w="10428" w:type="dxa"/>
            <w:gridSpan w:val="2"/>
            <w:tcBorders>
              <w:top w:val="single" w:sz="4" w:space="0" w:color="000000"/>
              <w:left w:val="single" w:sz="4" w:space="0" w:color="000000"/>
              <w:bottom w:val="single" w:sz="4" w:space="0" w:color="000000"/>
              <w:right w:val="single" w:sz="4" w:space="0" w:color="000000"/>
            </w:tcBorders>
          </w:tcPr>
          <w:p w:rsidR="001C5C46" w:rsidRPr="00C807FA" w:rsidRDefault="009323DB" w:rsidP="009323DB">
            <w:pPr>
              <w:pStyle w:val="ListParagraph"/>
              <w:spacing w:after="0"/>
              <w:ind w:left="296" w:firstLine="0"/>
              <w:jc w:val="left"/>
            </w:pPr>
            <w:r w:rsidRPr="00C807FA">
              <w:t>Mild Steel round work piece (Dia 30)</w:t>
            </w:r>
          </w:p>
        </w:tc>
        <w:tc>
          <w:tcPr>
            <w:tcW w:w="1800" w:type="dxa"/>
            <w:tcBorders>
              <w:top w:val="single" w:sz="4" w:space="0" w:color="000000"/>
              <w:left w:val="single" w:sz="4" w:space="0" w:color="000000"/>
              <w:bottom w:val="single" w:sz="4" w:space="0" w:color="000000"/>
              <w:right w:val="single" w:sz="4" w:space="0" w:color="000000"/>
            </w:tcBorders>
          </w:tcPr>
          <w:p w:rsidR="001C5C46" w:rsidRPr="00C807FA" w:rsidRDefault="009323DB" w:rsidP="004D5F2A">
            <w:pPr>
              <w:spacing w:after="0"/>
            </w:pPr>
            <w:r w:rsidRPr="00C807FA">
              <w:t>10 ft</w:t>
            </w:r>
          </w:p>
        </w:tc>
      </w:tr>
      <w:tr w:rsidR="001C5C46" w:rsidRPr="00C807FA" w:rsidTr="004D5F2A">
        <w:tblPrEx>
          <w:tblCellMar>
            <w:left w:w="107" w:type="dxa"/>
          </w:tblCellMar>
        </w:tblPrEx>
        <w:trPr>
          <w:trHeight w:val="242"/>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1C5C46" w:rsidRPr="00C807FA" w:rsidRDefault="002E6742" w:rsidP="004D5F2A">
            <w:pPr>
              <w:spacing w:after="0" w:line="240" w:lineRule="auto"/>
              <w:jc w:val="center"/>
            </w:pPr>
            <w:r w:rsidRPr="00C807FA">
              <w:t>37</w:t>
            </w:r>
          </w:p>
        </w:tc>
        <w:tc>
          <w:tcPr>
            <w:tcW w:w="10428" w:type="dxa"/>
            <w:gridSpan w:val="2"/>
            <w:tcBorders>
              <w:top w:val="single" w:sz="4" w:space="0" w:color="000000"/>
              <w:left w:val="single" w:sz="4" w:space="0" w:color="000000"/>
              <w:bottom w:val="single" w:sz="4" w:space="0" w:color="000000"/>
              <w:right w:val="single" w:sz="4" w:space="0" w:color="000000"/>
            </w:tcBorders>
          </w:tcPr>
          <w:p w:rsidR="001C5C46" w:rsidRPr="00C807FA" w:rsidRDefault="009323DB" w:rsidP="009323DB">
            <w:pPr>
              <w:pStyle w:val="ListParagraph"/>
              <w:spacing w:after="0"/>
              <w:ind w:left="296" w:firstLine="0"/>
              <w:jc w:val="left"/>
            </w:pPr>
            <w:r w:rsidRPr="00C807FA">
              <w:t>Mild Steel flat bar (W:50xL:100xT:20mm)</w:t>
            </w:r>
          </w:p>
        </w:tc>
        <w:tc>
          <w:tcPr>
            <w:tcW w:w="1800" w:type="dxa"/>
            <w:tcBorders>
              <w:top w:val="single" w:sz="4" w:space="0" w:color="000000"/>
              <w:left w:val="single" w:sz="4" w:space="0" w:color="000000"/>
              <w:bottom w:val="single" w:sz="4" w:space="0" w:color="000000"/>
              <w:right w:val="single" w:sz="4" w:space="0" w:color="000000"/>
            </w:tcBorders>
          </w:tcPr>
          <w:p w:rsidR="001C5C46" w:rsidRPr="00C807FA" w:rsidRDefault="009323DB" w:rsidP="004D5F2A">
            <w:pPr>
              <w:spacing w:after="0"/>
            </w:pPr>
            <w:r w:rsidRPr="00C807FA">
              <w:t>25 Nos.</w:t>
            </w:r>
          </w:p>
        </w:tc>
      </w:tr>
      <w:tr w:rsidR="001C5C46" w:rsidRPr="00C807FA" w:rsidTr="004D5F2A">
        <w:tblPrEx>
          <w:tblCellMar>
            <w:left w:w="107" w:type="dxa"/>
          </w:tblCellMar>
        </w:tblPrEx>
        <w:trPr>
          <w:trHeight w:val="242"/>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1C5C46" w:rsidRPr="00C807FA" w:rsidRDefault="002E6742" w:rsidP="004D5F2A">
            <w:pPr>
              <w:spacing w:after="0" w:line="240" w:lineRule="auto"/>
              <w:jc w:val="center"/>
            </w:pPr>
            <w:r w:rsidRPr="00C807FA">
              <w:t>38</w:t>
            </w:r>
          </w:p>
        </w:tc>
        <w:tc>
          <w:tcPr>
            <w:tcW w:w="10428" w:type="dxa"/>
            <w:gridSpan w:val="2"/>
            <w:tcBorders>
              <w:top w:val="single" w:sz="4" w:space="0" w:color="000000"/>
              <w:left w:val="single" w:sz="4" w:space="0" w:color="000000"/>
              <w:bottom w:val="single" w:sz="4" w:space="0" w:color="000000"/>
              <w:right w:val="single" w:sz="4" w:space="0" w:color="000000"/>
            </w:tcBorders>
          </w:tcPr>
          <w:p w:rsidR="001C5C46" w:rsidRPr="00C807FA" w:rsidRDefault="000717C1" w:rsidP="009323DB">
            <w:pPr>
              <w:pStyle w:val="ListParagraph"/>
              <w:spacing w:after="0" w:line="240" w:lineRule="auto"/>
              <w:ind w:left="360" w:firstLine="0"/>
              <w:jc w:val="left"/>
              <w:rPr>
                <w:rFonts w:eastAsia="Times New Roman"/>
                <w:noProof/>
                <w:color w:val="auto"/>
              </w:rPr>
            </w:pPr>
            <w:r w:rsidRPr="00C807FA">
              <w:t>GI pipe 1”, 2”</w:t>
            </w:r>
          </w:p>
        </w:tc>
        <w:tc>
          <w:tcPr>
            <w:tcW w:w="1800" w:type="dxa"/>
            <w:tcBorders>
              <w:top w:val="single" w:sz="4" w:space="0" w:color="000000"/>
              <w:left w:val="single" w:sz="4" w:space="0" w:color="000000"/>
              <w:bottom w:val="single" w:sz="4" w:space="0" w:color="000000"/>
              <w:right w:val="single" w:sz="4" w:space="0" w:color="000000"/>
            </w:tcBorders>
          </w:tcPr>
          <w:p w:rsidR="001C5C46" w:rsidRPr="00C807FA" w:rsidRDefault="009323DB" w:rsidP="009323DB">
            <w:pPr>
              <w:spacing w:after="0"/>
              <w:jc w:val="left"/>
            </w:pPr>
            <w:r w:rsidRPr="00C807FA">
              <w:t>20 Feet each</w:t>
            </w:r>
          </w:p>
        </w:tc>
      </w:tr>
      <w:tr w:rsidR="001C5C46" w:rsidRPr="00C807FA" w:rsidTr="004D5F2A">
        <w:tblPrEx>
          <w:tblCellMar>
            <w:left w:w="107" w:type="dxa"/>
          </w:tblCellMar>
        </w:tblPrEx>
        <w:trPr>
          <w:trHeight w:val="242"/>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1C5C46" w:rsidRPr="00C807FA" w:rsidRDefault="002E6742" w:rsidP="004D5F2A">
            <w:pPr>
              <w:spacing w:after="0" w:line="240" w:lineRule="auto"/>
              <w:jc w:val="center"/>
            </w:pPr>
            <w:r w:rsidRPr="00C807FA">
              <w:t>39</w:t>
            </w:r>
          </w:p>
        </w:tc>
        <w:tc>
          <w:tcPr>
            <w:tcW w:w="10428" w:type="dxa"/>
            <w:gridSpan w:val="2"/>
            <w:tcBorders>
              <w:top w:val="single" w:sz="4" w:space="0" w:color="000000"/>
              <w:left w:val="single" w:sz="4" w:space="0" w:color="000000"/>
              <w:bottom w:val="single" w:sz="4" w:space="0" w:color="000000"/>
              <w:right w:val="single" w:sz="4" w:space="0" w:color="000000"/>
            </w:tcBorders>
          </w:tcPr>
          <w:p w:rsidR="001C5C46" w:rsidRPr="00C807FA" w:rsidRDefault="000717C1" w:rsidP="009323DB">
            <w:pPr>
              <w:spacing w:after="0"/>
              <w:ind w:left="362" w:firstLine="0"/>
              <w:jc w:val="left"/>
            </w:pPr>
            <w:r w:rsidRPr="00C807FA">
              <w:t>La</w:t>
            </w:r>
            <w:r w:rsidR="009323DB" w:rsidRPr="00C807FA">
              <w:t>the machine (5 ft)</w:t>
            </w:r>
          </w:p>
        </w:tc>
        <w:tc>
          <w:tcPr>
            <w:tcW w:w="1800" w:type="dxa"/>
            <w:tcBorders>
              <w:top w:val="single" w:sz="4" w:space="0" w:color="000000"/>
              <w:left w:val="single" w:sz="4" w:space="0" w:color="000000"/>
              <w:bottom w:val="single" w:sz="4" w:space="0" w:color="000000"/>
              <w:right w:val="single" w:sz="4" w:space="0" w:color="000000"/>
            </w:tcBorders>
          </w:tcPr>
          <w:p w:rsidR="001C5C46" w:rsidRPr="00C807FA" w:rsidRDefault="009323DB" w:rsidP="004D5F2A">
            <w:pPr>
              <w:spacing w:after="0"/>
            </w:pPr>
            <w:r w:rsidRPr="00C807FA">
              <w:t>02 Nos</w:t>
            </w:r>
          </w:p>
        </w:tc>
      </w:tr>
      <w:tr w:rsidR="000717C1" w:rsidRPr="00C807FA" w:rsidTr="004D5F2A">
        <w:tblPrEx>
          <w:tblCellMar>
            <w:left w:w="107" w:type="dxa"/>
          </w:tblCellMar>
        </w:tblPrEx>
        <w:trPr>
          <w:trHeight w:val="242"/>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0717C1" w:rsidRPr="00C807FA" w:rsidRDefault="002E6742" w:rsidP="004D5F2A">
            <w:pPr>
              <w:spacing w:after="0" w:line="240" w:lineRule="auto"/>
              <w:jc w:val="center"/>
            </w:pPr>
            <w:r w:rsidRPr="00C807FA">
              <w:t>40</w:t>
            </w:r>
          </w:p>
        </w:tc>
        <w:tc>
          <w:tcPr>
            <w:tcW w:w="10428" w:type="dxa"/>
            <w:gridSpan w:val="2"/>
            <w:tcBorders>
              <w:top w:val="single" w:sz="4" w:space="0" w:color="000000"/>
              <w:left w:val="single" w:sz="4" w:space="0" w:color="000000"/>
              <w:bottom w:val="single" w:sz="4" w:space="0" w:color="000000"/>
              <w:right w:val="single" w:sz="4" w:space="0" w:color="000000"/>
            </w:tcBorders>
          </w:tcPr>
          <w:p w:rsidR="000717C1" w:rsidRPr="00C807FA" w:rsidRDefault="000717C1" w:rsidP="009323DB">
            <w:pPr>
              <w:spacing w:after="0"/>
              <w:jc w:val="left"/>
            </w:pPr>
            <w:r w:rsidRPr="00C807FA">
              <w:t>Revolving center</w:t>
            </w:r>
          </w:p>
        </w:tc>
        <w:tc>
          <w:tcPr>
            <w:tcW w:w="1800" w:type="dxa"/>
            <w:tcBorders>
              <w:top w:val="single" w:sz="4" w:space="0" w:color="000000"/>
              <w:left w:val="single" w:sz="4" w:space="0" w:color="000000"/>
              <w:bottom w:val="single" w:sz="4" w:space="0" w:color="000000"/>
              <w:right w:val="single" w:sz="4" w:space="0" w:color="000000"/>
            </w:tcBorders>
          </w:tcPr>
          <w:p w:rsidR="000717C1" w:rsidRPr="00C807FA" w:rsidRDefault="009323DB" w:rsidP="004D5F2A">
            <w:pPr>
              <w:spacing w:after="0"/>
            </w:pPr>
            <w:r w:rsidRPr="00C807FA">
              <w:t>02 Nos</w:t>
            </w:r>
          </w:p>
        </w:tc>
      </w:tr>
      <w:tr w:rsidR="000717C1" w:rsidRPr="00C807FA" w:rsidTr="004D5F2A">
        <w:tblPrEx>
          <w:tblCellMar>
            <w:left w:w="107" w:type="dxa"/>
          </w:tblCellMar>
        </w:tblPrEx>
        <w:trPr>
          <w:trHeight w:val="242"/>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0717C1" w:rsidRPr="00C807FA" w:rsidRDefault="002E6742" w:rsidP="004D5F2A">
            <w:pPr>
              <w:spacing w:after="0" w:line="240" w:lineRule="auto"/>
              <w:jc w:val="center"/>
            </w:pPr>
            <w:r w:rsidRPr="00C807FA">
              <w:t>41</w:t>
            </w:r>
          </w:p>
        </w:tc>
        <w:tc>
          <w:tcPr>
            <w:tcW w:w="10428" w:type="dxa"/>
            <w:gridSpan w:val="2"/>
            <w:tcBorders>
              <w:top w:val="single" w:sz="4" w:space="0" w:color="000000"/>
              <w:left w:val="single" w:sz="4" w:space="0" w:color="000000"/>
              <w:bottom w:val="single" w:sz="4" w:space="0" w:color="000000"/>
              <w:right w:val="single" w:sz="4" w:space="0" w:color="000000"/>
            </w:tcBorders>
          </w:tcPr>
          <w:p w:rsidR="000717C1" w:rsidRPr="00C807FA" w:rsidRDefault="000717C1" w:rsidP="000717C1">
            <w:pPr>
              <w:spacing w:after="0"/>
              <w:ind w:left="362" w:firstLine="0"/>
              <w:jc w:val="left"/>
            </w:pPr>
            <w:r w:rsidRPr="00C807FA">
              <w:t>Dead center</w:t>
            </w:r>
          </w:p>
        </w:tc>
        <w:tc>
          <w:tcPr>
            <w:tcW w:w="1800" w:type="dxa"/>
            <w:tcBorders>
              <w:top w:val="single" w:sz="4" w:space="0" w:color="000000"/>
              <w:left w:val="single" w:sz="4" w:space="0" w:color="000000"/>
              <w:bottom w:val="single" w:sz="4" w:space="0" w:color="000000"/>
              <w:right w:val="single" w:sz="4" w:space="0" w:color="000000"/>
            </w:tcBorders>
          </w:tcPr>
          <w:p w:rsidR="000717C1" w:rsidRPr="00C807FA" w:rsidRDefault="009323DB" w:rsidP="004D5F2A">
            <w:pPr>
              <w:spacing w:after="0"/>
            </w:pPr>
            <w:r w:rsidRPr="00C807FA">
              <w:t>02 Nos</w:t>
            </w:r>
          </w:p>
        </w:tc>
      </w:tr>
      <w:tr w:rsidR="000717C1" w:rsidRPr="00C807FA" w:rsidTr="004D5F2A">
        <w:tblPrEx>
          <w:tblCellMar>
            <w:left w:w="107" w:type="dxa"/>
          </w:tblCellMar>
        </w:tblPrEx>
        <w:trPr>
          <w:trHeight w:val="242"/>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0717C1" w:rsidRPr="00C807FA" w:rsidRDefault="002E6742" w:rsidP="004D5F2A">
            <w:pPr>
              <w:spacing w:after="0" w:line="240" w:lineRule="auto"/>
              <w:jc w:val="center"/>
            </w:pPr>
            <w:r w:rsidRPr="00C807FA">
              <w:t>42</w:t>
            </w:r>
          </w:p>
        </w:tc>
        <w:tc>
          <w:tcPr>
            <w:tcW w:w="10428" w:type="dxa"/>
            <w:gridSpan w:val="2"/>
            <w:tcBorders>
              <w:top w:val="single" w:sz="4" w:space="0" w:color="000000"/>
              <w:left w:val="single" w:sz="4" w:space="0" w:color="000000"/>
              <w:bottom w:val="single" w:sz="4" w:space="0" w:color="000000"/>
              <w:right w:val="single" w:sz="4" w:space="0" w:color="000000"/>
            </w:tcBorders>
          </w:tcPr>
          <w:p w:rsidR="000717C1" w:rsidRPr="00C807FA" w:rsidRDefault="000717C1" w:rsidP="000717C1">
            <w:pPr>
              <w:spacing w:after="0"/>
              <w:ind w:left="362" w:firstLine="0"/>
              <w:jc w:val="left"/>
            </w:pPr>
            <w:r w:rsidRPr="00C807FA">
              <w:t>Draw bar</w:t>
            </w:r>
          </w:p>
        </w:tc>
        <w:tc>
          <w:tcPr>
            <w:tcW w:w="1800" w:type="dxa"/>
            <w:tcBorders>
              <w:top w:val="single" w:sz="4" w:space="0" w:color="000000"/>
              <w:left w:val="single" w:sz="4" w:space="0" w:color="000000"/>
              <w:bottom w:val="single" w:sz="4" w:space="0" w:color="000000"/>
              <w:right w:val="single" w:sz="4" w:space="0" w:color="000000"/>
            </w:tcBorders>
          </w:tcPr>
          <w:p w:rsidR="000717C1" w:rsidRPr="00C807FA" w:rsidRDefault="009323DB" w:rsidP="004D5F2A">
            <w:pPr>
              <w:spacing w:after="0"/>
            </w:pPr>
            <w:r w:rsidRPr="00C807FA">
              <w:t>02 Nos</w:t>
            </w:r>
          </w:p>
        </w:tc>
      </w:tr>
      <w:tr w:rsidR="000717C1" w:rsidRPr="00C807FA" w:rsidTr="004D5F2A">
        <w:tblPrEx>
          <w:tblCellMar>
            <w:left w:w="107" w:type="dxa"/>
          </w:tblCellMar>
        </w:tblPrEx>
        <w:trPr>
          <w:trHeight w:val="242"/>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0717C1" w:rsidRPr="00C807FA" w:rsidRDefault="002E6742" w:rsidP="004D5F2A">
            <w:pPr>
              <w:spacing w:after="0" w:line="240" w:lineRule="auto"/>
              <w:jc w:val="center"/>
            </w:pPr>
            <w:r w:rsidRPr="00C807FA">
              <w:t>43</w:t>
            </w:r>
          </w:p>
        </w:tc>
        <w:tc>
          <w:tcPr>
            <w:tcW w:w="10428" w:type="dxa"/>
            <w:gridSpan w:val="2"/>
            <w:tcBorders>
              <w:top w:val="single" w:sz="4" w:space="0" w:color="000000"/>
              <w:left w:val="single" w:sz="4" w:space="0" w:color="000000"/>
              <w:bottom w:val="single" w:sz="4" w:space="0" w:color="000000"/>
              <w:right w:val="single" w:sz="4" w:space="0" w:color="000000"/>
            </w:tcBorders>
          </w:tcPr>
          <w:p w:rsidR="000717C1" w:rsidRPr="00C807FA" w:rsidRDefault="000717C1" w:rsidP="000717C1">
            <w:pPr>
              <w:spacing w:after="0"/>
              <w:ind w:left="362" w:firstLine="0"/>
              <w:jc w:val="left"/>
            </w:pPr>
            <w:r w:rsidRPr="00C807FA">
              <w:t>Face plate</w:t>
            </w:r>
          </w:p>
        </w:tc>
        <w:tc>
          <w:tcPr>
            <w:tcW w:w="1800" w:type="dxa"/>
            <w:tcBorders>
              <w:top w:val="single" w:sz="4" w:space="0" w:color="000000"/>
              <w:left w:val="single" w:sz="4" w:space="0" w:color="000000"/>
              <w:bottom w:val="single" w:sz="4" w:space="0" w:color="000000"/>
              <w:right w:val="single" w:sz="4" w:space="0" w:color="000000"/>
            </w:tcBorders>
          </w:tcPr>
          <w:p w:rsidR="000717C1" w:rsidRPr="00C807FA" w:rsidRDefault="009323DB" w:rsidP="004D5F2A">
            <w:pPr>
              <w:spacing w:after="0"/>
            </w:pPr>
            <w:r w:rsidRPr="00C807FA">
              <w:t>02 Nos</w:t>
            </w:r>
          </w:p>
        </w:tc>
      </w:tr>
      <w:tr w:rsidR="000717C1" w:rsidRPr="00C807FA" w:rsidTr="004D5F2A">
        <w:tblPrEx>
          <w:tblCellMar>
            <w:left w:w="107" w:type="dxa"/>
          </w:tblCellMar>
        </w:tblPrEx>
        <w:trPr>
          <w:trHeight w:val="242"/>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0717C1" w:rsidRPr="00C807FA" w:rsidRDefault="002E6742" w:rsidP="004D5F2A">
            <w:pPr>
              <w:spacing w:after="0" w:line="240" w:lineRule="auto"/>
              <w:jc w:val="center"/>
            </w:pPr>
            <w:r w:rsidRPr="00C807FA">
              <w:t>44</w:t>
            </w:r>
          </w:p>
        </w:tc>
        <w:tc>
          <w:tcPr>
            <w:tcW w:w="10428" w:type="dxa"/>
            <w:gridSpan w:val="2"/>
            <w:tcBorders>
              <w:top w:val="single" w:sz="4" w:space="0" w:color="000000"/>
              <w:left w:val="single" w:sz="4" w:space="0" w:color="000000"/>
              <w:bottom w:val="single" w:sz="4" w:space="0" w:color="000000"/>
              <w:right w:val="single" w:sz="4" w:space="0" w:color="000000"/>
            </w:tcBorders>
          </w:tcPr>
          <w:p w:rsidR="000717C1" w:rsidRPr="00C807FA" w:rsidRDefault="000717C1" w:rsidP="000717C1">
            <w:pPr>
              <w:spacing w:after="0"/>
              <w:ind w:left="362" w:firstLine="0"/>
              <w:jc w:val="left"/>
            </w:pPr>
            <w:r w:rsidRPr="00C807FA">
              <w:t>Knurling Tool</w:t>
            </w:r>
          </w:p>
        </w:tc>
        <w:tc>
          <w:tcPr>
            <w:tcW w:w="1800" w:type="dxa"/>
            <w:tcBorders>
              <w:top w:val="single" w:sz="4" w:space="0" w:color="000000"/>
              <w:left w:val="single" w:sz="4" w:space="0" w:color="000000"/>
              <w:bottom w:val="single" w:sz="4" w:space="0" w:color="000000"/>
              <w:right w:val="single" w:sz="4" w:space="0" w:color="000000"/>
            </w:tcBorders>
          </w:tcPr>
          <w:p w:rsidR="000717C1" w:rsidRPr="00C807FA" w:rsidRDefault="009323DB" w:rsidP="004D5F2A">
            <w:pPr>
              <w:spacing w:after="0"/>
            </w:pPr>
            <w:r w:rsidRPr="00C807FA">
              <w:t>02 Nos</w:t>
            </w:r>
          </w:p>
        </w:tc>
      </w:tr>
      <w:tr w:rsidR="000717C1" w:rsidRPr="00C807FA" w:rsidTr="004D5F2A">
        <w:tblPrEx>
          <w:tblCellMar>
            <w:left w:w="107" w:type="dxa"/>
          </w:tblCellMar>
        </w:tblPrEx>
        <w:trPr>
          <w:trHeight w:val="242"/>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0717C1" w:rsidRPr="00C807FA" w:rsidRDefault="002E6742" w:rsidP="004D5F2A">
            <w:pPr>
              <w:spacing w:after="0" w:line="240" w:lineRule="auto"/>
              <w:jc w:val="center"/>
            </w:pPr>
            <w:r w:rsidRPr="00C807FA">
              <w:t>45</w:t>
            </w:r>
          </w:p>
        </w:tc>
        <w:tc>
          <w:tcPr>
            <w:tcW w:w="10428" w:type="dxa"/>
            <w:gridSpan w:val="2"/>
            <w:tcBorders>
              <w:top w:val="single" w:sz="4" w:space="0" w:color="000000"/>
              <w:left w:val="single" w:sz="4" w:space="0" w:color="000000"/>
              <w:bottom w:val="single" w:sz="4" w:space="0" w:color="000000"/>
              <w:right w:val="single" w:sz="4" w:space="0" w:color="000000"/>
            </w:tcBorders>
          </w:tcPr>
          <w:p w:rsidR="000717C1" w:rsidRPr="00C807FA" w:rsidRDefault="000717C1" w:rsidP="000717C1">
            <w:pPr>
              <w:spacing w:after="0"/>
              <w:ind w:left="362" w:firstLine="0"/>
              <w:jc w:val="left"/>
            </w:pPr>
            <w:r w:rsidRPr="00C807FA">
              <w:t>HSS Tool bit</w:t>
            </w:r>
          </w:p>
        </w:tc>
        <w:tc>
          <w:tcPr>
            <w:tcW w:w="1800" w:type="dxa"/>
            <w:tcBorders>
              <w:top w:val="single" w:sz="4" w:space="0" w:color="000000"/>
              <w:left w:val="single" w:sz="4" w:space="0" w:color="000000"/>
              <w:bottom w:val="single" w:sz="4" w:space="0" w:color="000000"/>
              <w:right w:val="single" w:sz="4" w:space="0" w:color="000000"/>
            </w:tcBorders>
          </w:tcPr>
          <w:p w:rsidR="000717C1" w:rsidRPr="00C807FA" w:rsidRDefault="009323DB" w:rsidP="004D5F2A">
            <w:pPr>
              <w:spacing w:after="0"/>
            </w:pPr>
            <w:r w:rsidRPr="00C807FA">
              <w:t>10 Nos</w:t>
            </w:r>
          </w:p>
        </w:tc>
      </w:tr>
      <w:tr w:rsidR="000717C1" w:rsidRPr="00C807FA" w:rsidTr="004D5F2A">
        <w:tblPrEx>
          <w:tblCellMar>
            <w:left w:w="107" w:type="dxa"/>
          </w:tblCellMar>
        </w:tblPrEx>
        <w:trPr>
          <w:trHeight w:val="242"/>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0717C1" w:rsidRPr="00C807FA" w:rsidRDefault="002E6742" w:rsidP="004D5F2A">
            <w:pPr>
              <w:spacing w:after="0" w:line="240" w:lineRule="auto"/>
              <w:jc w:val="center"/>
            </w:pPr>
            <w:r w:rsidRPr="00C807FA">
              <w:t>46</w:t>
            </w:r>
          </w:p>
        </w:tc>
        <w:tc>
          <w:tcPr>
            <w:tcW w:w="10428" w:type="dxa"/>
            <w:gridSpan w:val="2"/>
            <w:tcBorders>
              <w:top w:val="single" w:sz="4" w:space="0" w:color="000000"/>
              <w:left w:val="single" w:sz="4" w:space="0" w:color="000000"/>
              <w:bottom w:val="single" w:sz="4" w:space="0" w:color="000000"/>
              <w:right w:val="single" w:sz="4" w:space="0" w:color="000000"/>
            </w:tcBorders>
          </w:tcPr>
          <w:p w:rsidR="000717C1" w:rsidRPr="00C807FA" w:rsidRDefault="00C07053" w:rsidP="001C5C46">
            <w:pPr>
              <w:pStyle w:val="ListParagraph"/>
              <w:spacing w:after="0" w:line="240" w:lineRule="auto"/>
              <w:ind w:left="360" w:firstLine="0"/>
              <w:jc w:val="left"/>
              <w:rPr>
                <w:rFonts w:eastAsia="Times New Roman"/>
                <w:noProof/>
                <w:color w:val="auto"/>
              </w:rPr>
            </w:pPr>
            <w:r w:rsidRPr="00C807FA">
              <w:t>Pedestal Drill machine</w:t>
            </w:r>
          </w:p>
        </w:tc>
        <w:tc>
          <w:tcPr>
            <w:tcW w:w="1800" w:type="dxa"/>
            <w:tcBorders>
              <w:top w:val="single" w:sz="4" w:space="0" w:color="000000"/>
              <w:left w:val="single" w:sz="4" w:space="0" w:color="000000"/>
              <w:bottom w:val="single" w:sz="4" w:space="0" w:color="000000"/>
              <w:right w:val="single" w:sz="4" w:space="0" w:color="000000"/>
            </w:tcBorders>
          </w:tcPr>
          <w:p w:rsidR="000717C1" w:rsidRPr="00C807FA" w:rsidRDefault="009323DB" w:rsidP="004D5F2A">
            <w:pPr>
              <w:spacing w:after="0"/>
            </w:pPr>
            <w:r w:rsidRPr="00C807FA">
              <w:t>02 Nos</w:t>
            </w:r>
          </w:p>
        </w:tc>
      </w:tr>
      <w:tr w:rsidR="00C07053" w:rsidRPr="00C807FA" w:rsidTr="004D5F2A">
        <w:tblPrEx>
          <w:tblCellMar>
            <w:left w:w="107" w:type="dxa"/>
          </w:tblCellMar>
        </w:tblPrEx>
        <w:trPr>
          <w:trHeight w:val="242"/>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C07053" w:rsidRPr="00C807FA" w:rsidRDefault="002E6742" w:rsidP="004D5F2A">
            <w:pPr>
              <w:spacing w:after="0" w:line="240" w:lineRule="auto"/>
              <w:jc w:val="center"/>
            </w:pPr>
            <w:r w:rsidRPr="00C807FA">
              <w:lastRenderedPageBreak/>
              <w:t>47</w:t>
            </w:r>
          </w:p>
        </w:tc>
        <w:tc>
          <w:tcPr>
            <w:tcW w:w="10428" w:type="dxa"/>
            <w:gridSpan w:val="2"/>
            <w:tcBorders>
              <w:top w:val="single" w:sz="4" w:space="0" w:color="000000"/>
              <w:left w:val="single" w:sz="4" w:space="0" w:color="000000"/>
              <w:bottom w:val="single" w:sz="4" w:space="0" w:color="000000"/>
              <w:right w:val="single" w:sz="4" w:space="0" w:color="000000"/>
            </w:tcBorders>
          </w:tcPr>
          <w:p w:rsidR="00C07053" w:rsidRPr="00C807FA" w:rsidRDefault="00C07053" w:rsidP="001C5C46">
            <w:pPr>
              <w:pStyle w:val="ListParagraph"/>
              <w:spacing w:after="0" w:line="240" w:lineRule="auto"/>
              <w:ind w:left="360" w:firstLine="0"/>
              <w:jc w:val="left"/>
            </w:pPr>
            <w:r w:rsidRPr="00C807FA">
              <w:t>H</w:t>
            </w:r>
            <w:r w:rsidR="00C807FA">
              <w:t>and</w:t>
            </w:r>
            <w:r w:rsidRPr="00C807FA">
              <w:t xml:space="preserve"> Grinder</w:t>
            </w:r>
          </w:p>
        </w:tc>
        <w:tc>
          <w:tcPr>
            <w:tcW w:w="1800" w:type="dxa"/>
            <w:tcBorders>
              <w:top w:val="single" w:sz="4" w:space="0" w:color="000000"/>
              <w:left w:val="single" w:sz="4" w:space="0" w:color="000000"/>
              <w:bottom w:val="single" w:sz="4" w:space="0" w:color="000000"/>
              <w:right w:val="single" w:sz="4" w:space="0" w:color="000000"/>
            </w:tcBorders>
          </w:tcPr>
          <w:p w:rsidR="00C07053" w:rsidRPr="00C807FA" w:rsidRDefault="009323DB" w:rsidP="004D5F2A">
            <w:pPr>
              <w:spacing w:after="0"/>
            </w:pPr>
            <w:r w:rsidRPr="00C807FA">
              <w:t>02 Nos</w:t>
            </w:r>
          </w:p>
        </w:tc>
      </w:tr>
      <w:tr w:rsidR="000717C1" w:rsidRPr="00C807FA" w:rsidTr="004D5F2A">
        <w:tblPrEx>
          <w:tblCellMar>
            <w:left w:w="107" w:type="dxa"/>
          </w:tblCellMar>
        </w:tblPrEx>
        <w:trPr>
          <w:trHeight w:val="242"/>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0717C1" w:rsidRPr="00C807FA" w:rsidRDefault="002E6742" w:rsidP="004D5F2A">
            <w:pPr>
              <w:spacing w:after="0" w:line="240" w:lineRule="auto"/>
              <w:jc w:val="center"/>
            </w:pPr>
            <w:r w:rsidRPr="00C807FA">
              <w:t>48</w:t>
            </w:r>
          </w:p>
        </w:tc>
        <w:tc>
          <w:tcPr>
            <w:tcW w:w="10428" w:type="dxa"/>
            <w:gridSpan w:val="2"/>
            <w:tcBorders>
              <w:top w:val="single" w:sz="4" w:space="0" w:color="000000"/>
              <w:left w:val="single" w:sz="4" w:space="0" w:color="000000"/>
              <w:bottom w:val="single" w:sz="4" w:space="0" w:color="000000"/>
              <w:right w:val="single" w:sz="4" w:space="0" w:color="000000"/>
            </w:tcBorders>
          </w:tcPr>
          <w:p w:rsidR="000717C1" w:rsidRPr="00C807FA" w:rsidRDefault="00C07053" w:rsidP="00C07053">
            <w:pPr>
              <w:spacing w:after="0"/>
              <w:ind w:left="362" w:firstLine="0"/>
              <w:jc w:val="left"/>
            </w:pPr>
            <w:r w:rsidRPr="00C807FA">
              <w:t>Drill bits</w:t>
            </w:r>
          </w:p>
        </w:tc>
        <w:tc>
          <w:tcPr>
            <w:tcW w:w="1800" w:type="dxa"/>
            <w:tcBorders>
              <w:top w:val="single" w:sz="4" w:space="0" w:color="000000"/>
              <w:left w:val="single" w:sz="4" w:space="0" w:color="000000"/>
              <w:bottom w:val="single" w:sz="4" w:space="0" w:color="000000"/>
              <w:right w:val="single" w:sz="4" w:space="0" w:color="000000"/>
            </w:tcBorders>
          </w:tcPr>
          <w:p w:rsidR="000717C1" w:rsidRPr="00C807FA" w:rsidRDefault="009323DB" w:rsidP="004D5F2A">
            <w:pPr>
              <w:spacing w:after="0"/>
            </w:pPr>
            <w:r w:rsidRPr="00C807FA">
              <w:t>02 Set</w:t>
            </w:r>
          </w:p>
        </w:tc>
      </w:tr>
      <w:tr w:rsidR="000717C1" w:rsidRPr="00C807FA" w:rsidTr="004D5F2A">
        <w:tblPrEx>
          <w:tblCellMar>
            <w:left w:w="107" w:type="dxa"/>
          </w:tblCellMar>
        </w:tblPrEx>
        <w:trPr>
          <w:trHeight w:val="242"/>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0717C1" w:rsidRPr="00C807FA" w:rsidRDefault="002E6742" w:rsidP="004D5F2A">
            <w:pPr>
              <w:spacing w:after="0" w:line="240" w:lineRule="auto"/>
              <w:jc w:val="center"/>
            </w:pPr>
            <w:r w:rsidRPr="00C807FA">
              <w:t>49</w:t>
            </w:r>
          </w:p>
        </w:tc>
        <w:tc>
          <w:tcPr>
            <w:tcW w:w="10428" w:type="dxa"/>
            <w:gridSpan w:val="2"/>
            <w:tcBorders>
              <w:top w:val="single" w:sz="4" w:space="0" w:color="000000"/>
              <w:left w:val="single" w:sz="4" w:space="0" w:color="000000"/>
              <w:bottom w:val="single" w:sz="4" w:space="0" w:color="000000"/>
              <w:right w:val="single" w:sz="4" w:space="0" w:color="000000"/>
            </w:tcBorders>
          </w:tcPr>
          <w:p w:rsidR="000717C1" w:rsidRPr="00C807FA" w:rsidRDefault="00C07053" w:rsidP="00C07053">
            <w:pPr>
              <w:spacing w:after="0"/>
              <w:ind w:left="362" w:firstLine="0"/>
              <w:jc w:val="left"/>
            </w:pPr>
            <w:r w:rsidRPr="00C807FA">
              <w:t>Drill shank</w:t>
            </w:r>
          </w:p>
        </w:tc>
        <w:tc>
          <w:tcPr>
            <w:tcW w:w="1800" w:type="dxa"/>
            <w:tcBorders>
              <w:top w:val="single" w:sz="4" w:space="0" w:color="000000"/>
              <w:left w:val="single" w:sz="4" w:space="0" w:color="000000"/>
              <w:bottom w:val="single" w:sz="4" w:space="0" w:color="000000"/>
              <w:right w:val="single" w:sz="4" w:space="0" w:color="000000"/>
            </w:tcBorders>
          </w:tcPr>
          <w:p w:rsidR="000717C1" w:rsidRPr="00C807FA" w:rsidRDefault="009323DB" w:rsidP="009323DB">
            <w:pPr>
              <w:spacing w:after="0"/>
            </w:pPr>
            <w:r w:rsidRPr="00C807FA">
              <w:t>02 Set</w:t>
            </w:r>
          </w:p>
        </w:tc>
      </w:tr>
      <w:tr w:rsidR="000717C1" w:rsidRPr="00C807FA" w:rsidTr="004D5F2A">
        <w:tblPrEx>
          <w:tblCellMar>
            <w:left w:w="107" w:type="dxa"/>
          </w:tblCellMar>
        </w:tblPrEx>
        <w:trPr>
          <w:trHeight w:val="242"/>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0717C1" w:rsidRPr="00C807FA" w:rsidRDefault="002E6742" w:rsidP="004D5F2A">
            <w:pPr>
              <w:spacing w:after="0" w:line="240" w:lineRule="auto"/>
              <w:jc w:val="center"/>
            </w:pPr>
            <w:r w:rsidRPr="00C807FA">
              <w:t>50</w:t>
            </w:r>
          </w:p>
        </w:tc>
        <w:tc>
          <w:tcPr>
            <w:tcW w:w="10428" w:type="dxa"/>
            <w:gridSpan w:val="2"/>
            <w:tcBorders>
              <w:top w:val="single" w:sz="4" w:space="0" w:color="000000"/>
              <w:left w:val="single" w:sz="4" w:space="0" w:color="000000"/>
              <w:bottom w:val="single" w:sz="4" w:space="0" w:color="000000"/>
              <w:right w:val="single" w:sz="4" w:space="0" w:color="000000"/>
            </w:tcBorders>
          </w:tcPr>
          <w:p w:rsidR="000717C1" w:rsidRPr="00C807FA" w:rsidRDefault="00C07053" w:rsidP="00C07053">
            <w:pPr>
              <w:spacing w:after="0"/>
              <w:ind w:left="362" w:firstLine="0"/>
              <w:jc w:val="left"/>
            </w:pPr>
            <w:r w:rsidRPr="00C807FA">
              <w:t>Drill chuck</w:t>
            </w:r>
          </w:p>
        </w:tc>
        <w:tc>
          <w:tcPr>
            <w:tcW w:w="1800" w:type="dxa"/>
            <w:tcBorders>
              <w:top w:val="single" w:sz="4" w:space="0" w:color="000000"/>
              <w:left w:val="single" w:sz="4" w:space="0" w:color="000000"/>
              <w:bottom w:val="single" w:sz="4" w:space="0" w:color="000000"/>
              <w:right w:val="single" w:sz="4" w:space="0" w:color="000000"/>
            </w:tcBorders>
          </w:tcPr>
          <w:p w:rsidR="000717C1" w:rsidRPr="00C807FA" w:rsidRDefault="009323DB" w:rsidP="004D5F2A">
            <w:pPr>
              <w:spacing w:after="0"/>
            </w:pPr>
            <w:r w:rsidRPr="00C807FA">
              <w:t>02 Nos</w:t>
            </w:r>
          </w:p>
        </w:tc>
      </w:tr>
      <w:tr w:rsidR="000717C1" w:rsidRPr="00C807FA" w:rsidTr="004D5F2A">
        <w:tblPrEx>
          <w:tblCellMar>
            <w:left w:w="107" w:type="dxa"/>
          </w:tblCellMar>
        </w:tblPrEx>
        <w:trPr>
          <w:trHeight w:val="242"/>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0717C1" w:rsidRPr="00C807FA" w:rsidRDefault="002E6742" w:rsidP="004D5F2A">
            <w:pPr>
              <w:spacing w:after="0" w:line="240" w:lineRule="auto"/>
              <w:jc w:val="center"/>
            </w:pPr>
            <w:r w:rsidRPr="00C807FA">
              <w:t>51</w:t>
            </w:r>
          </w:p>
        </w:tc>
        <w:tc>
          <w:tcPr>
            <w:tcW w:w="10428" w:type="dxa"/>
            <w:gridSpan w:val="2"/>
            <w:tcBorders>
              <w:top w:val="single" w:sz="4" w:space="0" w:color="000000"/>
              <w:left w:val="single" w:sz="4" w:space="0" w:color="000000"/>
              <w:bottom w:val="single" w:sz="4" w:space="0" w:color="000000"/>
              <w:right w:val="single" w:sz="4" w:space="0" w:color="000000"/>
            </w:tcBorders>
          </w:tcPr>
          <w:p w:rsidR="000717C1" w:rsidRPr="00C807FA" w:rsidRDefault="00C07053" w:rsidP="00C07053">
            <w:pPr>
              <w:spacing w:after="0"/>
              <w:ind w:left="362" w:firstLine="0"/>
              <w:jc w:val="left"/>
            </w:pPr>
            <w:r w:rsidRPr="00C807FA">
              <w:t>Counter sink tool</w:t>
            </w:r>
          </w:p>
        </w:tc>
        <w:tc>
          <w:tcPr>
            <w:tcW w:w="1800" w:type="dxa"/>
            <w:tcBorders>
              <w:top w:val="single" w:sz="4" w:space="0" w:color="000000"/>
              <w:left w:val="single" w:sz="4" w:space="0" w:color="000000"/>
              <w:bottom w:val="single" w:sz="4" w:space="0" w:color="000000"/>
              <w:right w:val="single" w:sz="4" w:space="0" w:color="000000"/>
            </w:tcBorders>
          </w:tcPr>
          <w:p w:rsidR="000717C1" w:rsidRPr="00C807FA" w:rsidRDefault="009323DB" w:rsidP="004D5F2A">
            <w:pPr>
              <w:spacing w:after="0"/>
            </w:pPr>
            <w:r w:rsidRPr="00C807FA">
              <w:t>02 Nos</w:t>
            </w:r>
          </w:p>
        </w:tc>
      </w:tr>
      <w:tr w:rsidR="000717C1" w:rsidRPr="00C807FA" w:rsidTr="004D5F2A">
        <w:tblPrEx>
          <w:tblCellMar>
            <w:left w:w="107" w:type="dxa"/>
          </w:tblCellMar>
        </w:tblPrEx>
        <w:trPr>
          <w:trHeight w:val="242"/>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0717C1" w:rsidRPr="00C807FA" w:rsidRDefault="002E6742" w:rsidP="004D5F2A">
            <w:pPr>
              <w:spacing w:after="0" w:line="240" w:lineRule="auto"/>
              <w:jc w:val="center"/>
            </w:pPr>
            <w:r w:rsidRPr="00C807FA">
              <w:t>52</w:t>
            </w:r>
          </w:p>
        </w:tc>
        <w:tc>
          <w:tcPr>
            <w:tcW w:w="10428" w:type="dxa"/>
            <w:gridSpan w:val="2"/>
            <w:tcBorders>
              <w:top w:val="single" w:sz="4" w:space="0" w:color="000000"/>
              <w:left w:val="single" w:sz="4" w:space="0" w:color="000000"/>
              <w:bottom w:val="single" w:sz="4" w:space="0" w:color="000000"/>
              <w:right w:val="single" w:sz="4" w:space="0" w:color="000000"/>
            </w:tcBorders>
          </w:tcPr>
          <w:p w:rsidR="000717C1" w:rsidRPr="00C807FA" w:rsidRDefault="00C07053" w:rsidP="00C07053">
            <w:pPr>
              <w:spacing w:after="0"/>
              <w:ind w:left="362" w:firstLine="0"/>
              <w:jc w:val="left"/>
            </w:pPr>
            <w:r w:rsidRPr="00C807FA">
              <w:t>Counter bore tool</w:t>
            </w:r>
          </w:p>
        </w:tc>
        <w:tc>
          <w:tcPr>
            <w:tcW w:w="1800" w:type="dxa"/>
            <w:tcBorders>
              <w:top w:val="single" w:sz="4" w:space="0" w:color="000000"/>
              <w:left w:val="single" w:sz="4" w:space="0" w:color="000000"/>
              <w:bottom w:val="single" w:sz="4" w:space="0" w:color="000000"/>
              <w:right w:val="single" w:sz="4" w:space="0" w:color="000000"/>
            </w:tcBorders>
          </w:tcPr>
          <w:p w:rsidR="000717C1" w:rsidRPr="00C807FA" w:rsidRDefault="009323DB" w:rsidP="004D5F2A">
            <w:pPr>
              <w:spacing w:after="0"/>
            </w:pPr>
            <w:r w:rsidRPr="00C807FA">
              <w:t>02 Nos</w:t>
            </w:r>
          </w:p>
        </w:tc>
      </w:tr>
      <w:tr w:rsidR="000717C1" w:rsidRPr="00C807FA" w:rsidTr="004D5F2A">
        <w:tblPrEx>
          <w:tblCellMar>
            <w:left w:w="107" w:type="dxa"/>
          </w:tblCellMar>
        </w:tblPrEx>
        <w:trPr>
          <w:trHeight w:val="242"/>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0717C1" w:rsidRPr="00C807FA" w:rsidRDefault="002E6742" w:rsidP="004D5F2A">
            <w:pPr>
              <w:spacing w:after="0" w:line="240" w:lineRule="auto"/>
              <w:jc w:val="center"/>
            </w:pPr>
            <w:r w:rsidRPr="00C807FA">
              <w:t>53</w:t>
            </w:r>
          </w:p>
        </w:tc>
        <w:tc>
          <w:tcPr>
            <w:tcW w:w="10428" w:type="dxa"/>
            <w:gridSpan w:val="2"/>
            <w:tcBorders>
              <w:top w:val="single" w:sz="4" w:space="0" w:color="000000"/>
              <w:left w:val="single" w:sz="4" w:space="0" w:color="000000"/>
              <w:bottom w:val="single" w:sz="4" w:space="0" w:color="000000"/>
              <w:right w:val="single" w:sz="4" w:space="0" w:color="000000"/>
            </w:tcBorders>
          </w:tcPr>
          <w:p w:rsidR="000717C1" w:rsidRPr="00C807FA" w:rsidRDefault="00C07053" w:rsidP="00C07053">
            <w:pPr>
              <w:spacing w:after="0"/>
              <w:ind w:left="362" w:firstLine="0"/>
              <w:jc w:val="left"/>
            </w:pPr>
            <w:r w:rsidRPr="00C807FA">
              <w:t>Machine reamer set</w:t>
            </w:r>
          </w:p>
        </w:tc>
        <w:tc>
          <w:tcPr>
            <w:tcW w:w="1800" w:type="dxa"/>
            <w:tcBorders>
              <w:top w:val="single" w:sz="4" w:space="0" w:color="000000"/>
              <w:left w:val="single" w:sz="4" w:space="0" w:color="000000"/>
              <w:bottom w:val="single" w:sz="4" w:space="0" w:color="000000"/>
              <w:right w:val="single" w:sz="4" w:space="0" w:color="000000"/>
            </w:tcBorders>
          </w:tcPr>
          <w:p w:rsidR="000717C1" w:rsidRPr="00C807FA" w:rsidRDefault="009323DB" w:rsidP="009323DB">
            <w:pPr>
              <w:spacing w:after="0"/>
            </w:pPr>
            <w:r w:rsidRPr="00C807FA">
              <w:t>02 Set</w:t>
            </w:r>
          </w:p>
        </w:tc>
      </w:tr>
      <w:tr w:rsidR="000717C1" w:rsidRPr="00C807FA" w:rsidTr="004D5F2A">
        <w:tblPrEx>
          <w:tblCellMar>
            <w:left w:w="107" w:type="dxa"/>
          </w:tblCellMar>
        </w:tblPrEx>
        <w:trPr>
          <w:trHeight w:val="242"/>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0717C1" w:rsidRPr="00C807FA" w:rsidRDefault="002E6742" w:rsidP="004D5F2A">
            <w:pPr>
              <w:spacing w:after="0" w:line="240" w:lineRule="auto"/>
              <w:jc w:val="center"/>
            </w:pPr>
            <w:r w:rsidRPr="00C807FA">
              <w:t>54</w:t>
            </w:r>
          </w:p>
        </w:tc>
        <w:tc>
          <w:tcPr>
            <w:tcW w:w="10428" w:type="dxa"/>
            <w:gridSpan w:val="2"/>
            <w:tcBorders>
              <w:top w:val="single" w:sz="4" w:space="0" w:color="000000"/>
              <w:left w:val="single" w:sz="4" w:space="0" w:color="000000"/>
              <w:bottom w:val="single" w:sz="4" w:space="0" w:color="000000"/>
              <w:right w:val="single" w:sz="4" w:space="0" w:color="000000"/>
            </w:tcBorders>
          </w:tcPr>
          <w:p w:rsidR="000717C1" w:rsidRPr="00C807FA" w:rsidRDefault="00C07053" w:rsidP="00C07053">
            <w:pPr>
              <w:spacing w:after="0"/>
              <w:ind w:left="362" w:firstLine="0"/>
              <w:jc w:val="left"/>
            </w:pPr>
            <w:r w:rsidRPr="00C807FA">
              <w:t>H</w:t>
            </w:r>
            <w:r w:rsidR="00C807FA">
              <w:t>and</w:t>
            </w:r>
            <w:r w:rsidRPr="00C807FA">
              <w:t xml:space="preserve"> Reamer set</w:t>
            </w:r>
          </w:p>
        </w:tc>
        <w:tc>
          <w:tcPr>
            <w:tcW w:w="1800" w:type="dxa"/>
            <w:tcBorders>
              <w:top w:val="single" w:sz="4" w:space="0" w:color="000000"/>
              <w:left w:val="single" w:sz="4" w:space="0" w:color="000000"/>
              <w:bottom w:val="single" w:sz="4" w:space="0" w:color="000000"/>
              <w:right w:val="single" w:sz="4" w:space="0" w:color="000000"/>
            </w:tcBorders>
          </w:tcPr>
          <w:p w:rsidR="000717C1" w:rsidRPr="00C807FA" w:rsidRDefault="009323DB" w:rsidP="009323DB">
            <w:pPr>
              <w:spacing w:after="0"/>
            </w:pPr>
            <w:r w:rsidRPr="00C807FA">
              <w:t>02 Set</w:t>
            </w:r>
          </w:p>
        </w:tc>
      </w:tr>
      <w:tr w:rsidR="000717C1" w:rsidRPr="00C807FA" w:rsidTr="004D5F2A">
        <w:tblPrEx>
          <w:tblCellMar>
            <w:left w:w="107" w:type="dxa"/>
          </w:tblCellMar>
        </w:tblPrEx>
        <w:trPr>
          <w:trHeight w:val="242"/>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0717C1" w:rsidRPr="00C807FA" w:rsidRDefault="002E6742" w:rsidP="004D5F2A">
            <w:pPr>
              <w:spacing w:after="0" w:line="240" w:lineRule="auto"/>
              <w:jc w:val="center"/>
            </w:pPr>
            <w:r w:rsidRPr="00C807FA">
              <w:t>55</w:t>
            </w:r>
          </w:p>
        </w:tc>
        <w:tc>
          <w:tcPr>
            <w:tcW w:w="10428" w:type="dxa"/>
            <w:gridSpan w:val="2"/>
            <w:tcBorders>
              <w:top w:val="single" w:sz="4" w:space="0" w:color="000000"/>
              <w:left w:val="single" w:sz="4" w:space="0" w:color="000000"/>
              <w:bottom w:val="single" w:sz="4" w:space="0" w:color="000000"/>
              <w:right w:val="single" w:sz="4" w:space="0" w:color="000000"/>
            </w:tcBorders>
          </w:tcPr>
          <w:p w:rsidR="000717C1" w:rsidRPr="00C807FA" w:rsidRDefault="00C07053" w:rsidP="00C07053">
            <w:pPr>
              <w:spacing w:after="0"/>
              <w:ind w:left="362" w:firstLine="0"/>
              <w:jc w:val="left"/>
            </w:pPr>
            <w:r w:rsidRPr="00C807FA">
              <w:t>Universal Milling machine</w:t>
            </w:r>
          </w:p>
        </w:tc>
        <w:tc>
          <w:tcPr>
            <w:tcW w:w="1800" w:type="dxa"/>
            <w:tcBorders>
              <w:top w:val="single" w:sz="4" w:space="0" w:color="000000"/>
              <w:left w:val="single" w:sz="4" w:space="0" w:color="000000"/>
              <w:bottom w:val="single" w:sz="4" w:space="0" w:color="000000"/>
              <w:right w:val="single" w:sz="4" w:space="0" w:color="000000"/>
            </w:tcBorders>
          </w:tcPr>
          <w:p w:rsidR="000717C1" w:rsidRPr="00C807FA" w:rsidRDefault="009323DB" w:rsidP="004D5F2A">
            <w:pPr>
              <w:spacing w:after="0"/>
            </w:pPr>
            <w:r w:rsidRPr="00C807FA">
              <w:t>01 Nos.</w:t>
            </w:r>
          </w:p>
        </w:tc>
      </w:tr>
      <w:tr w:rsidR="000717C1" w:rsidRPr="00C807FA" w:rsidTr="004D5F2A">
        <w:tblPrEx>
          <w:tblCellMar>
            <w:left w:w="107" w:type="dxa"/>
          </w:tblCellMar>
        </w:tblPrEx>
        <w:trPr>
          <w:trHeight w:val="242"/>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0717C1" w:rsidRPr="00C807FA" w:rsidRDefault="002E6742" w:rsidP="004D5F2A">
            <w:pPr>
              <w:spacing w:after="0" w:line="240" w:lineRule="auto"/>
              <w:jc w:val="center"/>
            </w:pPr>
            <w:r w:rsidRPr="00C807FA">
              <w:t>56</w:t>
            </w:r>
          </w:p>
        </w:tc>
        <w:tc>
          <w:tcPr>
            <w:tcW w:w="10428" w:type="dxa"/>
            <w:gridSpan w:val="2"/>
            <w:tcBorders>
              <w:top w:val="single" w:sz="4" w:space="0" w:color="000000"/>
              <w:left w:val="single" w:sz="4" w:space="0" w:color="000000"/>
              <w:bottom w:val="single" w:sz="4" w:space="0" w:color="000000"/>
              <w:right w:val="single" w:sz="4" w:space="0" w:color="000000"/>
            </w:tcBorders>
          </w:tcPr>
          <w:p w:rsidR="000717C1" w:rsidRPr="00C807FA" w:rsidRDefault="00C07053" w:rsidP="00C07053">
            <w:pPr>
              <w:spacing w:after="0"/>
              <w:ind w:left="362" w:firstLine="0"/>
              <w:jc w:val="left"/>
            </w:pPr>
            <w:r w:rsidRPr="00C807FA">
              <w:t>Machine wise</w:t>
            </w:r>
          </w:p>
        </w:tc>
        <w:tc>
          <w:tcPr>
            <w:tcW w:w="1800" w:type="dxa"/>
            <w:tcBorders>
              <w:top w:val="single" w:sz="4" w:space="0" w:color="000000"/>
              <w:left w:val="single" w:sz="4" w:space="0" w:color="000000"/>
              <w:bottom w:val="single" w:sz="4" w:space="0" w:color="000000"/>
              <w:right w:val="single" w:sz="4" w:space="0" w:color="000000"/>
            </w:tcBorders>
          </w:tcPr>
          <w:p w:rsidR="000717C1" w:rsidRPr="00C807FA" w:rsidRDefault="009323DB" w:rsidP="004D5F2A">
            <w:pPr>
              <w:spacing w:after="0"/>
            </w:pPr>
            <w:r w:rsidRPr="00C807FA">
              <w:t>01 Nos.</w:t>
            </w:r>
          </w:p>
        </w:tc>
      </w:tr>
      <w:tr w:rsidR="000717C1" w:rsidRPr="00C807FA" w:rsidTr="004D5F2A">
        <w:tblPrEx>
          <w:tblCellMar>
            <w:left w:w="107" w:type="dxa"/>
          </w:tblCellMar>
        </w:tblPrEx>
        <w:trPr>
          <w:trHeight w:val="242"/>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0717C1" w:rsidRPr="00C807FA" w:rsidRDefault="002E6742" w:rsidP="004D5F2A">
            <w:pPr>
              <w:spacing w:after="0" w:line="240" w:lineRule="auto"/>
              <w:jc w:val="center"/>
            </w:pPr>
            <w:r w:rsidRPr="00C807FA">
              <w:t>57</w:t>
            </w:r>
          </w:p>
        </w:tc>
        <w:tc>
          <w:tcPr>
            <w:tcW w:w="10428" w:type="dxa"/>
            <w:gridSpan w:val="2"/>
            <w:tcBorders>
              <w:top w:val="single" w:sz="4" w:space="0" w:color="000000"/>
              <w:left w:val="single" w:sz="4" w:space="0" w:color="000000"/>
              <w:bottom w:val="single" w:sz="4" w:space="0" w:color="000000"/>
              <w:right w:val="single" w:sz="4" w:space="0" w:color="000000"/>
            </w:tcBorders>
          </w:tcPr>
          <w:p w:rsidR="000717C1" w:rsidRPr="00C807FA" w:rsidRDefault="00C07053" w:rsidP="00C07053">
            <w:pPr>
              <w:spacing w:after="0"/>
              <w:ind w:left="362" w:firstLine="0"/>
              <w:jc w:val="left"/>
            </w:pPr>
            <w:r w:rsidRPr="00C807FA">
              <w:t>Tail stock with dead center</w:t>
            </w:r>
          </w:p>
        </w:tc>
        <w:tc>
          <w:tcPr>
            <w:tcW w:w="1800" w:type="dxa"/>
            <w:tcBorders>
              <w:top w:val="single" w:sz="4" w:space="0" w:color="000000"/>
              <w:left w:val="single" w:sz="4" w:space="0" w:color="000000"/>
              <w:bottom w:val="single" w:sz="4" w:space="0" w:color="000000"/>
              <w:right w:val="single" w:sz="4" w:space="0" w:color="000000"/>
            </w:tcBorders>
          </w:tcPr>
          <w:p w:rsidR="000717C1" w:rsidRPr="00C807FA" w:rsidRDefault="009323DB" w:rsidP="004D5F2A">
            <w:pPr>
              <w:spacing w:after="0"/>
            </w:pPr>
            <w:r w:rsidRPr="00C807FA">
              <w:t>01 Set</w:t>
            </w:r>
          </w:p>
        </w:tc>
      </w:tr>
      <w:tr w:rsidR="000717C1" w:rsidRPr="00C807FA" w:rsidTr="004D5F2A">
        <w:tblPrEx>
          <w:tblCellMar>
            <w:left w:w="107" w:type="dxa"/>
          </w:tblCellMar>
        </w:tblPrEx>
        <w:trPr>
          <w:trHeight w:val="242"/>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0717C1" w:rsidRPr="00C807FA" w:rsidRDefault="002E6742" w:rsidP="004D5F2A">
            <w:pPr>
              <w:spacing w:after="0" w:line="240" w:lineRule="auto"/>
              <w:jc w:val="center"/>
            </w:pPr>
            <w:r w:rsidRPr="00C807FA">
              <w:t>58</w:t>
            </w:r>
          </w:p>
        </w:tc>
        <w:tc>
          <w:tcPr>
            <w:tcW w:w="10428" w:type="dxa"/>
            <w:gridSpan w:val="2"/>
            <w:tcBorders>
              <w:top w:val="single" w:sz="4" w:space="0" w:color="000000"/>
              <w:left w:val="single" w:sz="4" w:space="0" w:color="000000"/>
              <w:bottom w:val="single" w:sz="4" w:space="0" w:color="000000"/>
              <w:right w:val="single" w:sz="4" w:space="0" w:color="000000"/>
            </w:tcBorders>
          </w:tcPr>
          <w:p w:rsidR="000717C1" w:rsidRPr="00C807FA" w:rsidRDefault="00C07053" w:rsidP="00C07053">
            <w:pPr>
              <w:spacing w:after="0"/>
              <w:ind w:left="362" w:firstLine="0"/>
              <w:jc w:val="left"/>
            </w:pPr>
            <w:r w:rsidRPr="00C807FA">
              <w:t>Indexing head</w:t>
            </w:r>
          </w:p>
        </w:tc>
        <w:tc>
          <w:tcPr>
            <w:tcW w:w="1800" w:type="dxa"/>
            <w:tcBorders>
              <w:top w:val="single" w:sz="4" w:space="0" w:color="000000"/>
              <w:left w:val="single" w:sz="4" w:space="0" w:color="000000"/>
              <w:bottom w:val="single" w:sz="4" w:space="0" w:color="000000"/>
              <w:right w:val="single" w:sz="4" w:space="0" w:color="000000"/>
            </w:tcBorders>
          </w:tcPr>
          <w:p w:rsidR="000717C1" w:rsidRPr="00C807FA" w:rsidRDefault="009323DB" w:rsidP="004D5F2A">
            <w:pPr>
              <w:spacing w:after="0"/>
            </w:pPr>
            <w:r w:rsidRPr="00C807FA">
              <w:t>01 Nos.</w:t>
            </w:r>
          </w:p>
        </w:tc>
      </w:tr>
      <w:tr w:rsidR="000717C1" w:rsidRPr="00C807FA" w:rsidTr="004D5F2A">
        <w:tblPrEx>
          <w:tblCellMar>
            <w:left w:w="107" w:type="dxa"/>
          </w:tblCellMar>
        </w:tblPrEx>
        <w:trPr>
          <w:trHeight w:val="242"/>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0717C1" w:rsidRPr="00C807FA" w:rsidRDefault="002E6742" w:rsidP="004D5F2A">
            <w:pPr>
              <w:spacing w:after="0" w:line="240" w:lineRule="auto"/>
              <w:jc w:val="center"/>
            </w:pPr>
            <w:r w:rsidRPr="00C807FA">
              <w:t>59</w:t>
            </w:r>
          </w:p>
        </w:tc>
        <w:tc>
          <w:tcPr>
            <w:tcW w:w="10428" w:type="dxa"/>
            <w:gridSpan w:val="2"/>
            <w:tcBorders>
              <w:top w:val="single" w:sz="4" w:space="0" w:color="000000"/>
              <w:left w:val="single" w:sz="4" w:space="0" w:color="000000"/>
              <w:bottom w:val="single" w:sz="4" w:space="0" w:color="000000"/>
              <w:right w:val="single" w:sz="4" w:space="0" w:color="000000"/>
            </w:tcBorders>
          </w:tcPr>
          <w:p w:rsidR="000717C1" w:rsidRPr="00C807FA" w:rsidRDefault="00C07053" w:rsidP="00C07053">
            <w:pPr>
              <w:spacing w:after="0"/>
              <w:ind w:left="362" w:firstLine="0"/>
              <w:jc w:val="left"/>
            </w:pPr>
            <w:r w:rsidRPr="00C807FA">
              <w:t>Indexing plate set</w:t>
            </w:r>
          </w:p>
        </w:tc>
        <w:tc>
          <w:tcPr>
            <w:tcW w:w="1800" w:type="dxa"/>
            <w:tcBorders>
              <w:top w:val="single" w:sz="4" w:space="0" w:color="000000"/>
              <w:left w:val="single" w:sz="4" w:space="0" w:color="000000"/>
              <w:bottom w:val="single" w:sz="4" w:space="0" w:color="000000"/>
              <w:right w:val="single" w:sz="4" w:space="0" w:color="000000"/>
            </w:tcBorders>
          </w:tcPr>
          <w:p w:rsidR="000717C1" w:rsidRPr="00C807FA" w:rsidRDefault="009323DB" w:rsidP="004D5F2A">
            <w:pPr>
              <w:spacing w:after="0"/>
            </w:pPr>
            <w:r w:rsidRPr="00C807FA">
              <w:t>01 Set</w:t>
            </w:r>
          </w:p>
        </w:tc>
      </w:tr>
      <w:tr w:rsidR="000717C1" w:rsidRPr="00C807FA" w:rsidTr="004D5F2A">
        <w:tblPrEx>
          <w:tblCellMar>
            <w:left w:w="107" w:type="dxa"/>
          </w:tblCellMar>
        </w:tblPrEx>
        <w:trPr>
          <w:trHeight w:val="242"/>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0717C1" w:rsidRPr="00C807FA" w:rsidRDefault="002E6742" w:rsidP="004D5F2A">
            <w:pPr>
              <w:spacing w:after="0" w:line="240" w:lineRule="auto"/>
              <w:jc w:val="center"/>
            </w:pPr>
            <w:r w:rsidRPr="00C807FA">
              <w:t>60</w:t>
            </w:r>
          </w:p>
        </w:tc>
        <w:tc>
          <w:tcPr>
            <w:tcW w:w="10428" w:type="dxa"/>
            <w:gridSpan w:val="2"/>
            <w:tcBorders>
              <w:top w:val="single" w:sz="4" w:space="0" w:color="000000"/>
              <w:left w:val="single" w:sz="4" w:space="0" w:color="000000"/>
              <w:bottom w:val="single" w:sz="4" w:space="0" w:color="000000"/>
              <w:right w:val="single" w:sz="4" w:space="0" w:color="000000"/>
            </w:tcBorders>
          </w:tcPr>
          <w:p w:rsidR="000717C1" w:rsidRPr="00C807FA" w:rsidRDefault="00C07053" w:rsidP="00C07053">
            <w:pPr>
              <w:spacing w:after="0"/>
              <w:ind w:left="362" w:firstLine="0"/>
              <w:jc w:val="left"/>
            </w:pPr>
            <w:r w:rsidRPr="00C807FA">
              <w:t>Gear cutting tool set</w:t>
            </w:r>
          </w:p>
        </w:tc>
        <w:tc>
          <w:tcPr>
            <w:tcW w:w="1800" w:type="dxa"/>
            <w:tcBorders>
              <w:top w:val="single" w:sz="4" w:space="0" w:color="000000"/>
              <w:left w:val="single" w:sz="4" w:space="0" w:color="000000"/>
              <w:bottom w:val="single" w:sz="4" w:space="0" w:color="000000"/>
              <w:right w:val="single" w:sz="4" w:space="0" w:color="000000"/>
            </w:tcBorders>
          </w:tcPr>
          <w:p w:rsidR="000717C1" w:rsidRPr="00C807FA" w:rsidRDefault="009323DB" w:rsidP="004D5F2A">
            <w:pPr>
              <w:spacing w:after="0"/>
            </w:pPr>
            <w:r w:rsidRPr="00C807FA">
              <w:t>01 Set</w:t>
            </w:r>
          </w:p>
        </w:tc>
      </w:tr>
      <w:tr w:rsidR="000717C1" w:rsidRPr="00C807FA" w:rsidTr="004D5F2A">
        <w:tblPrEx>
          <w:tblCellMar>
            <w:left w:w="107" w:type="dxa"/>
          </w:tblCellMar>
        </w:tblPrEx>
        <w:trPr>
          <w:trHeight w:val="242"/>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0717C1" w:rsidRPr="00C807FA" w:rsidRDefault="002E6742" w:rsidP="004D5F2A">
            <w:pPr>
              <w:spacing w:after="0" w:line="240" w:lineRule="auto"/>
              <w:jc w:val="center"/>
            </w:pPr>
            <w:r w:rsidRPr="00C807FA">
              <w:t>61</w:t>
            </w:r>
          </w:p>
        </w:tc>
        <w:tc>
          <w:tcPr>
            <w:tcW w:w="10428" w:type="dxa"/>
            <w:gridSpan w:val="2"/>
            <w:tcBorders>
              <w:top w:val="single" w:sz="4" w:space="0" w:color="000000"/>
              <w:left w:val="single" w:sz="4" w:space="0" w:color="000000"/>
              <w:bottom w:val="single" w:sz="4" w:space="0" w:color="000000"/>
              <w:right w:val="single" w:sz="4" w:space="0" w:color="000000"/>
            </w:tcBorders>
          </w:tcPr>
          <w:p w:rsidR="000717C1" w:rsidRPr="00C807FA" w:rsidRDefault="00C07053" w:rsidP="00C07053">
            <w:pPr>
              <w:spacing w:after="0"/>
              <w:ind w:left="362" w:firstLine="0"/>
              <w:jc w:val="left"/>
            </w:pPr>
            <w:r w:rsidRPr="00C807FA">
              <w:t>T-slot cutting tool</w:t>
            </w:r>
          </w:p>
        </w:tc>
        <w:tc>
          <w:tcPr>
            <w:tcW w:w="1800" w:type="dxa"/>
            <w:tcBorders>
              <w:top w:val="single" w:sz="4" w:space="0" w:color="000000"/>
              <w:left w:val="single" w:sz="4" w:space="0" w:color="000000"/>
              <w:bottom w:val="single" w:sz="4" w:space="0" w:color="000000"/>
              <w:right w:val="single" w:sz="4" w:space="0" w:color="000000"/>
            </w:tcBorders>
          </w:tcPr>
          <w:p w:rsidR="000717C1" w:rsidRPr="00C807FA" w:rsidRDefault="009323DB" w:rsidP="004D5F2A">
            <w:pPr>
              <w:spacing w:after="0"/>
            </w:pPr>
            <w:r w:rsidRPr="00C807FA">
              <w:t>02 Nos.</w:t>
            </w:r>
          </w:p>
        </w:tc>
      </w:tr>
      <w:tr w:rsidR="000717C1" w:rsidRPr="00C807FA" w:rsidTr="004D5F2A">
        <w:tblPrEx>
          <w:tblCellMar>
            <w:left w:w="107" w:type="dxa"/>
          </w:tblCellMar>
        </w:tblPrEx>
        <w:trPr>
          <w:trHeight w:val="242"/>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0717C1" w:rsidRPr="00C807FA" w:rsidRDefault="002E6742" w:rsidP="004D5F2A">
            <w:pPr>
              <w:spacing w:after="0" w:line="240" w:lineRule="auto"/>
              <w:jc w:val="center"/>
            </w:pPr>
            <w:r w:rsidRPr="00C807FA">
              <w:t>62</w:t>
            </w:r>
          </w:p>
        </w:tc>
        <w:tc>
          <w:tcPr>
            <w:tcW w:w="10428" w:type="dxa"/>
            <w:gridSpan w:val="2"/>
            <w:tcBorders>
              <w:top w:val="single" w:sz="4" w:space="0" w:color="000000"/>
              <w:left w:val="single" w:sz="4" w:space="0" w:color="000000"/>
              <w:bottom w:val="single" w:sz="4" w:space="0" w:color="000000"/>
              <w:right w:val="single" w:sz="4" w:space="0" w:color="000000"/>
            </w:tcBorders>
          </w:tcPr>
          <w:p w:rsidR="000717C1" w:rsidRPr="00C807FA" w:rsidRDefault="00C07053" w:rsidP="00C07053">
            <w:pPr>
              <w:spacing w:after="0"/>
              <w:ind w:left="362" w:firstLine="0"/>
              <w:jc w:val="left"/>
            </w:pPr>
            <w:r w:rsidRPr="00C807FA">
              <w:t>Woodruff cutter</w:t>
            </w:r>
          </w:p>
        </w:tc>
        <w:tc>
          <w:tcPr>
            <w:tcW w:w="1800" w:type="dxa"/>
            <w:tcBorders>
              <w:top w:val="single" w:sz="4" w:space="0" w:color="000000"/>
              <w:left w:val="single" w:sz="4" w:space="0" w:color="000000"/>
              <w:bottom w:val="single" w:sz="4" w:space="0" w:color="000000"/>
              <w:right w:val="single" w:sz="4" w:space="0" w:color="000000"/>
            </w:tcBorders>
          </w:tcPr>
          <w:p w:rsidR="000717C1" w:rsidRPr="00C807FA" w:rsidRDefault="009323DB" w:rsidP="004D5F2A">
            <w:pPr>
              <w:spacing w:after="0"/>
            </w:pPr>
            <w:r w:rsidRPr="00C807FA">
              <w:t>02 Nos</w:t>
            </w:r>
          </w:p>
        </w:tc>
      </w:tr>
      <w:tr w:rsidR="000717C1" w:rsidRPr="00C807FA" w:rsidTr="004D5F2A">
        <w:tblPrEx>
          <w:tblCellMar>
            <w:left w:w="107" w:type="dxa"/>
          </w:tblCellMar>
        </w:tblPrEx>
        <w:trPr>
          <w:trHeight w:val="242"/>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0717C1" w:rsidRPr="00C807FA" w:rsidRDefault="002E6742" w:rsidP="004D5F2A">
            <w:pPr>
              <w:spacing w:after="0" w:line="240" w:lineRule="auto"/>
              <w:jc w:val="center"/>
            </w:pPr>
            <w:r w:rsidRPr="00C807FA">
              <w:t>63</w:t>
            </w:r>
          </w:p>
        </w:tc>
        <w:tc>
          <w:tcPr>
            <w:tcW w:w="10428" w:type="dxa"/>
            <w:gridSpan w:val="2"/>
            <w:tcBorders>
              <w:top w:val="single" w:sz="4" w:space="0" w:color="000000"/>
              <w:left w:val="single" w:sz="4" w:space="0" w:color="000000"/>
              <w:bottom w:val="single" w:sz="4" w:space="0" w:color="000000"/>
              <w:right w:val="single" w:sz="4" w:space="0" w:color="000000"/>
            </w:tcBorders>
          </w:tcPr>
          <w:p w:rsidR="000717C1" w:rsidRPr="00C807FA" w:rsidRDefault="00C07053" w:rsidP="00C07053">
            <w:pPr>
              <w:spacing w:after="0"/>
              <w:ind w:left="362" w:firstLine="0"/>
              <w:jc w:val="left"/>
            </w:pPr>
            <w:r w:rsidRPr="00C807FA">
              <w:t>End mill cutter</w:t>
            </w:r>
          </w:p>
        </w:tc>
        <w:tc>
          <w:tcPr>
            <w:tcW w:w="1800" w:type="dxa"/>
            <w:tcBorders>
              <w:top w:val="single" w:sz="4" w:space="0" w:color="000000"/>
              <w:left w:val="single" w:sz="4" w:space="0" w:color="000000"/>
              <w:bottom w:val="single" w:sz="4" w:space="0" w:color="000000"/>
              <w:right w:val="single" w:sz="4" w:space="0" w:color="000000"/>
            </w:tcBorders>
          </w:tcPr>
          <w:p w:rsidR="000717C1" w:rsidRPr="00C807FA" w:rsidRDefault="009323DB" w:rsidP="004D5F2A">
            <w:pPr>
              <w:spacing w:after="0"/>
            </w:pPr>
            <w:r w:rsidRPr="00C807FA">
              <w:t>02 Nos</w:t>
            </w:r>
          </w:p>
        </w:tc>
      </w:tr>
      <w:tr w:rsidR="000C52D3" w:rsidRPr="00C807FA"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0C52D3" w:rsidRPr="00C807FA" w:rsidRDefault="002E6742" w:rsidP="000C52D3">
            <w:pPr>
              <w:spacing w:after="0" w:line="240" w:lineRule="auto"/>
              <w:jc w:val="center"/>
            </w:pPr>
            <w:r w:rsidRPr="00C807FA">
              <w:t>64</w:t>
            </w:r>
          </w:p>
        </w:tc>
        <w:tc>
          <w:tcPr>
            <w:tcW w:w="10428" w:type="dxa"/>
            <w:gridSpan w:val="2"/>
            <w:tcBorders>
              <w:top w:val="single" w:sz="4" w:space="0" w:color="000000"/>
              <w:left w:val="single" w:sz="4" w:space="0" w:color="000000"/>
              <w:bottom w:val="single" w:sz="4" w:space="0" w:color="000000"/>
              <w:right w:val="single" w:sz="4" w:space="0" w:color="000000"/>
            </w:tcBorders>
          </w:tcPr>
          <w:p w:rsidR="000C52D3" w:rsidRPr="00C807FA" w:rsidRDefault="00C07053" w:rsidP="00C07053">
            <w:pPr>
              <w:spacing w:after="0" w:line="240" w:lineRule="auto"/>
              <w:ind w:left="362" w:firstLine="0"/>
              <w:jc w:val="left"/>
            </w:pPr>
            <w:r w:rsidRPr="00C807FA">
              <w:t>Portable welding machine 3 Phase 300 Amps.</w:t>
            </w:r>
          </w:p>
        </w:tc>
        <w:tc>
          <w:tcPr>
            <w:tcW w:w="1800" w:type="dxa"/>
            <w:tcBorders>
              <w:top w:val="single" w:sz="4" w:space="0" w:color="000000"/>
              <w:left w:val="single" w:sz="4" w:space="0" w:color="000000"/>
              <w:bottom w:val="single" w:sz="4" w:space="0" w:color="000000"/>
              <w:right w:val="single" w:sz="4" w:space="0" w:color="000000"/>
            </w:tcBorders>
          </w:tcPr>
          <w:p w:rsidR="000C52D3" w:rsidRPr="00C807FA" w:rsidRDefault="00F16C9C" w:rsidP="00F44521">
            <w:pPr>
              <w:spacing w:after="0"/>
            </w:pPr>
            <w:r w:rsidRPr="00C807FA">
              <w:t>0</w:t>
            </w:r>
            <w:r w:rsidR="00F44521" w:rsidRPr="00C807FA">
              <w:t>2</w:t>
            </w:r>
            <w:r w:rsidRPr="00C807FA">
              <w:t xml:space="preserve"> </w:t>
            </w:r>
            <w:r w:rsidR="00F44521" w:rsidRPr="00C807FA">
              <w:t>Nos,</w:t>
            </w:r>
          </w:p>
        </w:tc>
      </w:tr>
      <w:tr w:rsidR="000C52D3" w:rsidRPr="00C807FA"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0C52D3" w:rsidRPr="00C807FA" w:rsidRDefault="002E6742" w:rsidP="000C52D3">
            <w:pPr>
              <w:spacing w:after="0" w:line="240" w:lineRule="auto"/>
              <w:jc w:val="center"/>
            </w:pPr>
            <w:r w:rsidRPr="00C807FA">
              <w:t>65</w:t>
            </w:r>
          </w:p>
        </w:tc>
        <w:tc>
          <w:tcPr>
            <w:tcW w:w="10428" w:type="dxa"/>
            <w:gridSpan w:val="2"/>
            <w:tcBorders>
              <w:top w:val="single" w:sz="4" w:space="0" w:color="000000"/>
              <w:left w:val="single" w:sz="4" w:space="0" w:color="000000"/>
              <w:bottom w:val="single" w:sz="4" w:space="0" w:color="000000"/>
              <w:right w:val="single" w:sz="4" w:space="0" w:color="000000"/>
            </w:tcBorders>
          </w:tcPr>
          <w:p w:rsidR="000C52D3" w:rsidRPr="00C807FA" w:rsidRDefault="00C07053" w:rsidP="00C07053">
            <w:pPr>
              <w:spacing w:after="0"/>
              <w:ind w:left="362" w:firstLine="0"/>
              <w:jc w:val="left"/>
            </w:pPr>
            <w:r w:rsidRPr="00C807FA">
              <w:t>Welding table</w:t>
            </w:r>
          </w:p>
        </w:tc>
        <w:tc>
          <w:tcPr>
            <w:tcW w:w="1800" w:type="dxa"/>
            <w:tcBorders>
              <w:top w:val="single" w:sz="4" w:space="0" w:color="000000"/>
              <w:left w:val="single" w:sz="4" w:space="0" w:color="000000"/>
              <w:bottom w:val="single" w:sz="4" w:space="0" w:color="000000"/>
              <w:right w:val="single" w:sz="4" w:space="0" w:color="000000"/>
            </w:tcBorders>
          </w:tcPr>
          <w:p w:rsidR="000C52D3" w:rsidRPr="00C807FA" w:rsidRDefault="00F44521" w:rsidP="009323DB">
            <w:pPr>
              <w:spacing w:after="0"/>
            </w:pPr>
            <w:r w:rsidRPr="00C807FA">
              <w:t>0</w:t>
            </w:r>
            <w:r w:rsidR="009323DB" w:rsidRPr="00C807FA">
              <w:t>3</w:t>
            </w:r>
            <w:r w:rsidRPr="00C807FA">
              <w:t xml:space="preserve"> Nos,</w:t>
            </w:r>
          </w:p>
        </w:tc>
      </w:tr>
      <w:tr w:rsidR="000C52D3" w:rsidRPr="00C807FA"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0C52D3" w:rsidRPr="00C807FA" w:rsidRDefault="002E6742" w:rsidP="000C52D3">
            <w:pPr>
              <w:spacing w:after="0" w:line="240" w:lineRule="auto"/>
              <w:jc w:val="center"/>
            </w:pPr>
            <w:r w:rsidRPr="00C807FA">
              <w:t>66</w:t>
            </w:r>
          </w:p>
        </w:tc>
        <w:tc>
          <w:tcPr>
            <w:tcW w:w="10428" w:type="dxa"/>
            <w:gridSpan w:val="2"/>
            <w:tcBorders>
              <w:top w:val="single" w:sz="4" w:space="0" w:color="000000"/>
              <w:left w:val="single" w:sz="4" w:space="0" w:color="000000"/>
              <w:bottom w:val="single" w:sz="4" w:space="0" w:color="000000"/>
              <w:right w:val="single" w:sz="4" w:space="0" w:color="000000"/>
            </w:tcBorders>
          </w:tcPr>
          <w:p w:rsidR="000C52D3" w:rsidRPr="00C807FA" w:rsidRDefault="00C07053" w:rsidP="00C07053">
            <w:pPr>
              <w:spacing w:after="0"/>
              <w:ind w:left="362" w:firstLine="0"/>
              <w:jc w:val="left"/>
            </w:pPr>
            <w:r w:rsidRPr="00C807FA">
              <w:t>Toggle</w:t>
            </w:r>
          </w:p>
        </w:tc>
        <w:tc>
          <w:tcPr>
            <w:tcW w:w="1800" w:type="dxa"/>
            <w:tcBorders>
              <w:top w:val="single" w:sz="4" w:space="0" w:color="000000"/>
              <w:left w:val="single" w:sz="4" w:space="0" w:color="000000"/>
              <w:bottom w:val="single" w:sz="4" w:space="0" w:color="000000"/>
              <w:right w:val="single" w:sz="4" w:space="0" w:color="000000"/>
            </w:tcBorders>
          </w:tcPr>
          <w:p w:rsidR="000C52D3" w:rsidRPr="00C807FA" w:rsidRDefault="00F44521" w:rsidP="000C52D3">
            <w:pPr>
              <w:spacing w:after="0"/>
            </w:pPr>
            <w:r w:rsidRPr="00C807FA">
              <w:t>02 Nos,</w:t>
            </w:r>
          </w:p>
        </w:tc>
      </w:tr>
      <w:tr w:rsidR="000C52D3" w:rsidRPr="00C807FA"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0C52D3" w:rsidRPr="00C807FA" w:rsidRDefault="002E6742" w:rsidP="000C52D3">
            <w:pPr>
              <w:spacing w:after="0" w:line="240" w:lineRule="auto"/>
              <w:jc w:val="center"/>
            </w:pPr>
            <w:r w:rsidRPr="00C807FA">
              <w:t>67</w:t>
            </w:r>
          </w:p>
        </w:tc>
        <w:tc>
          <w:tcPr>
            <w:tcW w:w="10428" w:type="dxa"/>
            <w:gridSpan w:val="2"/>
            <w:tcBorders>
              <w:top w:val="single" w:sz="4" w:space="0" w:color="000000"/>
              <w:left w:val="single" w:sz="4" w:space="0" w:color="000000"/>
              <w:bottom w:val="single" w:sz="4" w:space="0" w:color="000000"/>
              <w:right w:val="single" w:sz="4" w:space="0" w:color="000000"/>
            </w:tcBorders>
          </w:tcPr>
          <w:p w:rsidR="000C52D3" w:rsidRPr="00C807FA" w:rsidRDefault="00C07053" w:rsidP="00C07053">
            <w:pPr>
              <w:spacing w:after="0"/>
              <w:ind w:left="362" w:firstLine="0"/>
              <w:jc w:val="left"/>
            </w:pPr>
            <w:r w:rsidRPr="00C807FA">
              <w:t>Leather gloves</w:t>
            </w:r>
          </w:p>
        </w:tc>
        <w:tc>
          <w:tcPr>
            <w:tcW w:w="1800" w:type="dxa"/>
            <w:tcBorders>
              <w:top w:val="single" w:sz="4" w:space="0" w:color="000000"/>
              <w:left w:val="single" w:sz="4" w:space="0" w:color="000000"/>
              <w:bottom w:val="single" w:sz="4" w:space="0" w:color="000000"/>
              <w:right w:val="single" w:sz="4" w:space="0" w:color="000000"/>
            </w:tcBorders>
          </w:tcPr>
          <w:p w:rsidR="000C52D3" w:rsidRPr="00C807FA" w:rsidRDefault="00F44521" w:rsidP="000C52D3">
            <w:pPr>
              <w:spacing w:after="0"/>
            </w:pPr>
            <w:r w:rsidRPr="00C807FA">
              <w:t>01 Nos,</w:t>
            </w:r>
          </w:p>
        </w:tc>
      </w:tr>
      <w:tr w:rsidR="00F44521" w:rsidRPr="00C807FA"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F44521" w:rsidRPr="00C807FA" w:rsidRDefault="002E6742" w:rsidP="000C52D3">
            <w:pPr>
              <w:spacing w:after="0" w:line="240" w:lineRule="auto"/>
              <w:jc w:val="center"/>
            </w:pPr>
            <w:r w:rsidRPr="00C807FA">
              <w:t>68</w:t>
            </w:r>
          </w:p>
        </w:tc>
        <w:tc>
          <w:tcPr>
            <w:tcW w:w="10428" w:type="dxa"/>
            <w:gridSpan w:val="2"/>
            <w:tcBorders>
              <w:top w:val="single" w:sz="4" w:space="0" w:color="000000"/>
              <w:left w:val="single" w:sz="4" w:space="0" w:color="000000"/>
              <w:bottom w:val="single" w:sz="4" w:space="0" w:color="000000"/>
              <w:right w:val="single" w:sz="4" w:space="0" w:color="000000"/>
            </w:tcBorders>
          </w:tcPr>
          <w:p w:rsidR="00F44521" w:rsidRPr="00C807FA" w:rsidRDefault="00C07053" w:rsidP="00C07053">
            <w:pPr>
              <w:spacing w:after="0"/>
              <w:ind w:left="362" w:firstLine="0"/>
              <w:jc w:val="left"/>
            </w:pPr>
            <w:r w:rsidRPr="00C807FA">
              <w:t>Welding apron</w:t>
            </w:r>
          </w:p>
        </w:tc>
        <w:tc>
          <w:tcPr>
            <w:tcW w:w="1800" w:type="dxa"/>
            <w:tcBorders>
              <w:top w:val="single" w:sz="4" w:space="0" w:color="000000"/>
              <w:left w:val="single" w:sz="4" w:space="0" w:color="000000"/>
              <w:bottom w:val="single" w:sz="4" w:space="0" w:color="000000"/>
              <w:right w:val="single" w:sz="4" w:space="0" w:color="000000"/>
            </w:tcBorders>
          </w:tcPr>
          <w:p w:rsidR="00F44521" w:rsidRPr="00C807FA" w:rsidRDefault="00F44521" w:rsidP="000C52D3">
            <w:pPr>
              <w:spacing w:after="0"/>
            </w:pPr>
            <w:r w:rsidRPr="00C807FA">
              <w:t>05 Nos,</w:t>
            </w:r>
          </w:p>
        </w:tc>
      </w:tr>
      <w:tr w:rsidR="00F44521" w:rsidRPr="00C807FA"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F44521" w:rsidRPr="00C807FA" w:rsidRDefault="002E6742" w:rsidP="000C52D3">
            <w:pPr>
              <w:spacing w:after="0" w:line="240" w:lineRule="auto"/>
              <w:jc w:val="center"/>
            </w:pPr>
            <w:r w:rsidRPr="00C807FA">
              <w:t>69</w:t>
            </w:r>
          </w:p>
        </w:tc>
        <w:tc>
          <w:tcPr>
            <w:tcW w:w="10428" w:type="dxa"/>
            <w:gridSpan w:val="2"/>
            <w:tcBorders>
              <w:top w:val="single" w:sz="4" w:space="0" w:color="000000"/>
              <w:left w:val="single" w:sz="4" w:space="0" w:color="000000"/>
              <w:bottom w:val="single" w:sz="4" w:space="0" w:color="000000"/>
              <w:right w:val="single" w:sz="4" w:space="0" w:color="000000"/>
            </w:tcBorders>
          </w:tcPr>
          <w:p w:rsidR="00F44521" w:rsidRPr="00C807FA" w:rsidRDefault="00C07053" w:rsidP="00C07053">
            <w:pPr>
              <w:spacing w:after="0"/>
              <w:ind w:left="362" w:firstLine="0"/>
              <w:jc w:val="left"/>
            </w:pPr>
            <w:r w:rsidRPr="00C807FA">
              <w:t>Oxygen Cylinder with protector cap</w:t>
            </w:r>
          </w:p>
        </w:tc>
        <w:tc>
          <w:tcPr>
            <w:tcW w:w="1800" w:type="dxa"/>
            <w:tcBorders>
              <w:top w:val="single" w:sz="4" w:space="0" w:color="000000"/>
              <w:left w:val="single" w:sz="4" w:space="0" w:color="000000"/>
              <w:bottom w:val="single" w:sz="4" w:space="0" w:color="000000"/>
              <w:right w:val="single" w:sz="4" w:space="0" w:color="000000"/>
            </w:tcBorders>
          </w:tcPr>
          <w:p w:rsidR="00F44521" w:rsidRPr="00C807FA" w:rsidRDefault="00F44521" w:rsidP="009323DB">
            <w:pPr>
              <w:spacing w:after="0"/>
            </w:pPr>
            <w:r w:rsidRPr="00C807FA">
              <w:t>0</w:t>
            </w:r>
            <w:r w:rsidR="009323DB" w:rsidRPr="00C807FA">
              <w:t>1</w:t>
            </w:r>
            <w:r w:rsidRPr="00C807FA">
              <w:t xml:space="preserve"> Nos,</w:t>
            </w:r>
          </w:p>
        </w:tc>
      </w:tr>
      <w:tr w:rsidR="00F44521" w:rsidRPr="00C807FA"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F44521" w:rsidRPr="00C807FA" w:rsidRDefault="002E6742" w:rsidP="000C52D3">
            <w:pPr>
              <w:spacing w:after="0" w:line="240" w:lineRule="auto"/>
              <w:jc w:val="center"/>
            </w:pPr>
            <w:r w:rsidRPr="00C807FA">
              <w:t>70</w:t>
            </w:r>
          </w:p>
        </w:tc>
        <w:tc>
          <w:tcPr>
            <w:tcW w:w="10428" w:type="dxa"/>
            <w:gridSpan w:val="2"/>
            <w:tcBorders>
              <w:top w:val="single" w:sz="4" w:space="0" w:color="000000"/>
              <w:left w:val="single" w:sz="4" w:space="0" w:color="000000"/>
              <w:bottom w:val="single" w:sz="4" w:space="0" w:color="000000"/>
              <w:right w:val="single" w:sz="4" w:space="0" w:color="000000"/>
            </w:tcBorders>
          </w:tcPr>
          <w:p w:rsidR="00F44521" w:rsidRPr="00C807FA" w:rsidRDefault="00C07053" w:rsidP="00C07053">
            <w:pPr>
              <w:spacing w:after="0"/>
              <w:ind w:left="362" w:firstLine="0"/>
              <w:jc w:val="left"/>
            </w:pPr>
            <w:r w:rsidRPr="00C807FA">
              <w:t>Acetylene Cylinder with protector cap</w:t>
            </w:r>
          </w:p>
        </w:tc>
        <w:tc>
          <w:tcPr>
            <w:tcW w:w="1800" w:type="dxa"/>
            <w:tcBorders>
              <w:top w:val="single" w:sz="4" w:space="0" w:color="000000"/>
              <w:left w:val="single" w:sz="4" w:space="0" w:color="000000"/>
              <w:bottom w:val="single" w:sz="4" w:space="0" w:color="000000"/>
              <w:right w:val="single" w:sz="4" w:space="0" w:color="000000"/>
            </w:tcBorders>
          </w:tcPr>
          <w:p w:rsidR="00F44521" w:rsidRPr="00C807FA" w:rsidRDefault="009323DB" w:rsidP="00172501">
            <w:pPr>
              <w:spacing w:after="0"/>
            </w:pPr>
            <w:r w:rsidRPr="00C807FA">
              <w:t>01 Nos.</w:t>
            </w:r>
          </w:p>
        </w:tc>
      </w:tr>
      <w:tr w:rsidR="00C07053" w:rsidRPr="00C807FA"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C07053" w:rsidRPr="00C807FA" w:rsidRDefault="002E6742" w:rsidP="000C52D3">
            <w:pPr>
              <w:spacing w:after="0" w:line="240" w:lineRule="auto"/>
              <w:jc w:val="center"/>
            </w:pPr>
            <w:r w:rsidRPr="00C807FA">
              <w:t>71</w:t>
            </w:r>
          </w:p>
        </w:tc>
        <w:tc>
          <w:tcPr>
            <w:tcW w:w="10428" w:type="dxa"/>
            <w:gridSpan w:val="2"/>
            <w:tcBorders>
              <w:top w:val="single" w:sz="4" w:space="0" w:color="000000"/>
              <w:left w:val="single" w:sz="4" w:space="0" w:color="000000"/>
              <w:bottom w:val="single" w:sz="4" w:space="0" w:color="000000"/>
              <w:right w:val="single" w:sz="4" w:space="0" w:color="000000"/>
            </w:tcBorders>
          </w:tcPr>
          <w:p w:rsidR="00C07053" w:rsidRPr="00C807FA" w:rsidRDefault="00C07053" w:rsidP="00C07053">
            <w:pPr>
              <w:spacing w:after="0"/>
              <w:ind w:left="362" w:firstLine="0"/>
              <w:jc w:val="left"/>
            </w:pPr>
            <w:r w:rsidRPr="00C807FA">
              <w:t>Welding Torch</w:t>
            </w:r>
          </w:p>
        </w:tc>
        <w:tc>
          <w:tcPr>
            <w:tcW w:w="1800" w:type="dxa"/>
            <w:tcBorders>
              <w:top w:val="single" w:sz="4" w:space="0" w:color="000000"/>
              <w:left w:val="single" w:sz="4" w:space="0" w:color="000000"/>
              <w:bottom w:val="single" w:sz="4" w:space="0" w:color="000000"/>
              <w:right w:val="single" w:sz="4" w:space="0" w:color="000000"/>
            </w:tcBorders>
          </w:tcPr>
          <w:p w:rsidR="00C07053" w:rsidRPr="00C807FA" w:rsidRDefault="009323DB" w:rsidP="00172501">
            <w:pPr>
              <w:spacing w:after="0"/>
            </w:pPr>
            <w:r w:rsidRPr="00C807FA">
              <w:t>01 Nos.</w:t>
            </w:r>
          </w:p>
        </w:tc>
      </w:tr>
      <w:tr w:rsidR="00C07053" w:rsidRPr="00C807FA"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C07053" w:rsidRPr="00C807FA" w:rsidRDefault="002E6742" w:rsidP="000C52D3">
            <w:pPr>
              <w:spacing w:after="0" w:line="240" w:lineRule="auto"/>
              <w:jc w:val="center"/>
            </w:pPr>
            <w:r w:rsidRPr="00C807FA">
              <w:t>72</w:t>
            </w:r>
          </w:p>
        </w:tc>
        <w:tc>
          <w:tcPr>
            <w:tcW w:w="10428" w:type="dxa"/>
            <w:gridSpan w:val="2"/>
            <w:tcBorders>
              <w:top w:val="single" w:sz="4" w:space="0" w:color="000000"/>
              <w:left w:val="single" w:sz="4" w:space="0" w:color="000000"/>
              <w:bottom w:val="single" w:sz="4" w:space="0" w:color="000000"/>
              <w:right w:val="single" w:sz="4" w:space="0" w:color="000000"/>
            </w:tcBorders>
          </w:tcPr>
          <w:p w:rsidR="00C07053" w:rsidRPr="00C807FA" w:rsidRDefault="00C07053" w:rsidP="00C07053">
            <w:pPr>
              <w:spacing w:after="0"/>
              <w:ind w:left="362" w:firstLine="0"/>
              <w:jc w:val="left"/>
            </w:pPr>
            <w:r w:rsidRPr="00C807FA">
              <w:t>Welding Tip (Nozzle)</w:t>
            </w:r>
          </w:p>
        </w:tc>
        <w:tc>
          <w:tcPr>
            <w:tcW w:w="1800" w:type="dxa"/>
            <w:tcBorders>
              <w:top w:val="single" w:sz="4" w:space="0" w:color="000000"/>
              <w:left w:val="single" w:sz="4" w:space="0" w:color="000000"/>
              <w:bottom w:val="single" w:sz="4" w:space="0" w:color="000000"/>
              <w:right w:val="single" w:sz="4" w:space="0" w:color="000000"/>
            </w:tcBorders>
          </w:tcPr>
          <w:p w:rsidR="00C07053" w:rsidRPr="00C807FA" w:rsidRDefault="009323DB" w:rsidP="00172501">
            <w:pPr>
              <w:spacing w:after="0"/>
            </w:pPr>
            <w:r w:rsidRPr="00C807FA">
              <w:t>01 Set</w:t>
            </w:r>
          </w:p>
        </w:tc>
      </w:tr>
      <w:tr w:rsidR="00C07053" w:rsidRPr="00C807FA"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C07053" w:rsidRPr="00C807FA" w:rsidRDefault="002E6742" w:rsidP="000C52D3">
            <w:pPr>
              <w:spacing w:after="0" w:line="240" w:lineRule="auto"/>
              <w:jc w:val="center"/>
            </w:pPr>
            <w:r w:rsidRPr="00C807FA">
              <w:t>73</w:t>
            </w:r>
          </w:p>
        </w:tc>
        <w:tc>
          <w:tcPr>
            <w:tcW w:w="10428" w:type="dxa"/>
            <w:gridSpan w:val="2"/>
            <w:tcBorders>
              <w:top w:val="single" w:sz="4" w:space="0" w:color="000000"/>
              <w:left w:val="single" w:sz="4" w:space="0" w:color="000000"/>
              <w:bottom w:val="single" w:sz="4" w:space="0" w:color="000000"/>
              <w:right w:val="single" w:sz="4" w:space="0" w:color="000000"/>
            </w:tcBorders>
          </w:tcPr>
          <w:p w:rsidR="00C07053" w:rsidRPr="00C807FA" w:rsidRDefault="00C07053" w:rsidP="00C07053">
            <w:pPr>
              <w:spacing w:after="0"/>
              <w:ind w:left="362" w:firstLine="0"/>
              <w:jc w:val="left"/>
            </w:pPr>
            <w:r w:rsidRPr="00C807FA">
              <w:t>Pressure Regulators</w:t>
            </w:r>
          </w:p>
        </w:tc>
        <w:tc>
          <w:tcPr>
            <w:tcW w:w="1800" w:type="dxa"/>
            <w:tcBorders>
              <w:top w:val="single" w:sz="4" w:space="0" w:color="000000"/>
              <w:left w:val="single" w:sz="4" w:space="0" w:color="000000"/>
              <w:bottom w:val="single" w:sz="4" w:space="0" w:color="000000"/>
              <w:right w:val="single" w:sz="4" w:space="0" w:color="000000"/>
            </w:tcBorders>
          </w:tcPr>
          <w:p w:rsidR="00C07053" w:rsidRPr="00C807FA" w:rsidRDefault="009323DB" w:rsidP="00172501">
            <w:pPr>
              <w:spacing w:after="0"/>
            </w:pPr>
            <w:r w:rsidRPr="00C807FA">
              <w:t>01 Nos.</w:t>
            </w:r>
          </w:p>
        </w:tc>
      </w:tr>
      <w:tr w:rsidR="00C07053" w:rsidRPr="00C807FA"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C07053" w:rsidRPr="00C807FA" w:rsidRDefault="002E6742" w:rsidP="000C52D3">
            <w:pPr>
              <w:spacing w:after="0" w:line="240" w:lineRule="auto"/>
              <w:jc w:val="center"/>
            </w:pPr>
            <w:r w:rsidRPr="00C807FA">
              <w:t>74</w:t>
            </w:r>
          </w:p>
        </w:tc>
        <w:tc>
          <w:tcPr>
            <w:tcW w:w="10428" w:type="dxa"/>
            <w:gridSpan w:val="2"/>
            <w:tcBorders>
              <w:top w:val="single" w:sz="4" w:space="0" w:color="000000"/>
              <w:left w:val="single" w:sz="4" w:space="0" w:color="000000"/>
              <w:bottom w:val="single" w:sz="4" w:space="0" w:color="000000"/>
              <w:right w:val="single" w:sz="4" w:space="0" w:color="000000"/>
            </w:tcBorders>
          </w:tcPr>
          <w:p w:rsidR="00C07053" w:rsidRPr="00C807FA" w:rsidRDefault="00C07053" w:rsidP="00C07053">
            <w:pPr>
              <w:spacing w:after="0"/>
              <w:ind w:left="362" w:firstLine="0"/>
              <w:jc w:val="left"/>
            </w:pPr>
            <w:r w:rsidRPr="00C807FA">
              <w:t>Hose &amp; Hose fittings</w:t>
            </w:r>
          </w:p>
        </w:tc>
        <w:tc>
          <w:tcPr>
            <w:tcW w:w="1800" w:type="dxa"/>
            <w:tcBorders>
              <w:top w:val="single" w:sz="4" w:space="0" w:color="000000"/>
              <w:left w:val="single" w:sz="4" w:space="0" w:color="000000"/>
              <w:bottom w:val="single" w:sz="4" w:space="0" w:color="000000"/>
              <w:right w:val="single" w:sz="4" w:space="0" w:color="000000"/>
            </w:tcBorders>
          </w:tcPr>
          <w:p w:rsidR="00C07053" w:rsidRPr="00C807FA" w:rsidRDefault="009323DB" w:rsidP="00172501">
            <w:pPr>
              <w:spacing w:after="0"/>
            </w:pPr>
            <w:r w:rsidRPr="00C807FA">
              <w:t>30 ft.</w:t>
            </w:r>
          </w:p>
        </w:tc>
      </w:tr>
      <w:tr w:rsidR="00C07053" w:rsidRPr="00C807FA"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C07053" w:rsidRPr="00C807FA" w:rsidRDefault="002E6742" w:rsidP="000C52D3">
            <w:pPr>
              <w:spacing w:after="0" w:line="240" w:lineRule="auto"/>
              <w:jc w:val="center"/>
            </w:pPr>
            <w:r w:rsidRPr="00C807FA">
              <w:t>75</w:t>
            </w:r>
          </w:p>
        </w:tc>
        <w:tc>
          <w:tcPr>
            <w:tcW w:w="10428" w:type="dxa"/>
            <w:gridSpan w:val="2"/>
            <w:tcBorders>
              <w:top w:val="single" w:sz="4" w:space="0" w:color="000000"/>
              <w:left w:val="single" w:sz="4" w:space="0" w:color="000000"/>
              <w:bottom w:val="single" w:sz="4" w:space="0" w:color="000000"/>
              <w:right w:val="single" w:sz="4" w:space="0" w:color="000000"/>
            </w:tcBorders>
          </w:tcPr>
          <w:p w:rsidR="00C07053" w:rsidRPr="00C807FA" w:rsidRDefault="00C07053" w:rsidP="00C07053">
            <w:pPr>
              <w:spacing w:after="0"/>
              <w:ind w:left="362" w:firstLine="0"/>
              <w:jc w:val="left"/>
            </w:pPr>
            <w:r w:rsidRPr="00C807FA">
              <w:t>Filler Rod</w:t>
            </w:r>
          </w:p>
        </w:tc>
        <w:tc>
          <w:tcPr>
            <w:tcW w:w="1800" w:type="dxa"/>
            <w:tcBorders>
              <w:top w:val="single" w:sz="4" w:space="0" w:color="000000"/>
              <w:left w:val="single" w:sz="4" w:space="0" w:color="000000"/>
              <w:bottom w:val="single" w:sz="4" w:space="0" w:color="000000"/>
              <w:right w:val="single" w:sz="4" w:space="0" w:color="000000"/>
            </w:tcBorders>
          </w:tcPr>
          <w:p w:rsidR="00C07053" w:rsidRPr="00C807FA" w:rsidRDefault="009323DB" w:rsidP="00172501">
            <w:pPr>
              <w:spacing w:after="0"/>
            </w:pPr>
            <w:r w:rsidRPr="00C807FA">
              <w:t>01 Box</w:t>
            </w:r>
          </w:p>
        </w:tc>
      </w:tr>
      <w:tr w:rsidR="00C07053" w:rsidRPr="00C807FA"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C07053" w:rsidRPr="00C807FA" w:rsidRDefault="002E6742" w:rsidP="000C52D3">
            <w:pPr>
              <w:spacing w:after="0" w:line="240" w:lineRule="auto"/>
              <w:jc w:val="center"/>
            </w:pPr>
            <w:r w:rsidRPr="00C807FA">
              <w:t>76</w:t>
            </w:r>
          </w:p>
        </w:tc>
        <w:tc>
          <w:tcPr>
            <w:tcW w:w="10428" w:type="dxa"/>
            <w:gridSpan w:val="2"/>
            <w:tcBorders>
              <w:top w:val="single" w:sz="4" w:space="0" w:color="000000"/>
              <w:left w:val="single" w:sz="4" w:space="0" w:color="000000"/>
              <w:bottom w:val="single" w:sz="4" w:space="0" w:color="000000"/>
              <w:right w:val="single" w:sz="4" w:space="0" w:color="000000"/>
            </w:tcBorders>
          </w:tcPr>
          <w:p w:rsidR="00C07053" w:rsidRPr="00C807FA" w:rsidRDefault="00C07053" w:rsidP="00C07053">
            <w:pPr>
              <w:spacing w:after="0"/>
              <w:ind w:left="362" w:firstLine="0"/>
              <w:jc w:val="left"/>
            </w:pPr>
            <w:r w:rsidRPr="00C807FA">
              <w:t>Flux Material</w:t>
            </w:r>
          </w:p>
        </w:tc>
        <w:tc>
          <w:tcPr>
            <w:tcW w:w="1800" w:type="dxa"/>
            <w:tcBorders>
              <w:top w:val="single" w:sz="4" w:space="0" w:color="000000"/>
              <w:left w:val="single" w:sz="4" w:space="0" w:color="000000"/>
              <w:bottom w:val="single" w:sz="4" w:space="0" w:color="000000"/>
              <w:right w:val="single" w:sz="4" w:space="0" w:color="000000"/>
            </w:tcBorders>
          </w:tcPr>
          <w:p w:rsidR="00C07053" w:rsidRPr="00C807FA" w:rsidRDefault="009323DB" w:rsidP="00172501">
            <w:pPr>
              <w:spacing w:after="0"/>
            </w:pPr>
            <w:r w:rsidRPr="00C807FA">
              <w:t>500 gm.</w:t>
            </w:r>
          </w:p>
        </w:tc>
      </w:tr>
      <w:tr w:rsidR="00C07053" w:rsidRPr="00C807FA"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C07053" w:rsidRPr="00C807FA" w:rsidRDefault="002E6742" w:rsidP="000C52D3">
            <w:pPr>
              <w:spacing w:after="0" w:line="240" w:lineRule="auto"/>
              <w:jc w:val="center"/>
            </w:pPr>
            <w:r w:rsidRPr="00C807FA">
              <w:t>77</w:t>
            </w:r>
          </w:p>
        </w:tc>
        <w:tc>
          <w:tcPr>
            <w:tcW w:w="10428" w:type="dxa"/>
            <w:gridSpan w:val="2"/>
            <w:tcBorders>
              <w:top w:val="single" w:sz="4" w:space="0" w:color="000000"/>
              <w:left w:val="single" w:sz="4" w:space="0" w:color="000000"/>
              <w:bottom w:val="single" w:sz="4" w:space="0" w:color="000000"/>
              <w:right w:val="single" w:sz="4" w:space="0" w:color="000000"/>
            </w:tcBorders>
          </w:tcPr>
          <w:p w:rsidR="00C07053" w:rsidRPr="00C807FA" w:rsidRDefault="00C07053" w:rsidP="00C07053">
            <w:pPr>
              <w:spacing w:after="0"/>
              <w:ind w:left="362" w:firstLine="0"/>
              <w:jc w:val="left"/>
            </w:pPr>
            <w:r w:rsidRPr="00C807FA">
              <w:t>Surface Table</w:t>
            </w:r>
          </w:p>
        </w:tc>
        <w:tc>
          <w:tcPr>
            <w:tcW w:w="1800" w:type="dxa"/>
            <w:tcBorders>
              <w:top w:val="single" w:sz="4" w:space="0" w:color="000000"/>
              <w:left w:val="single" w:sz="4" w:space="0" w:color="000000"/>
              <w:bottom w:val="single" w:sz="4" w:space="0" w:color="000000"/>
              <w:right w:val="single" w:sz="4" w:space="0" w:color="000000"/>
            </w:tcBorders>
          </w:tcPr>
          <w:p w:rsidR="00C07053" w:rsidRPr="00C807FA" w:rsidRDefault="009323DB" w:rsidP="00172501">
            <w:pPr>
              <w:spacing w:after="0"/>
            </w:pPr>
            <w:r w:rsidRPr="00C807FA">
              <w:t>01 Nos.</w:t>
            </w:r>
          </w:p>
        </w:tc>
      </w:tr>
      <w:tr w:rsidR="00C07053" w:rsidRPr="00C807FA"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C07053" w:rsidRPr="00C807FA" w:rsidRDefault="002E6742" w:rsidP="000C52D3">
            <w:pPr>
              <w:spacing w:after="0" w:line="240" w:lineRule="auto"/>
              <w:jc w:val="center"/>
            </w:pPr>
            <w:r w:rsidRPr="00C807FA">
              <w:t>78</w:t>
            </w:r>
          </w:p>
        </w:tc>
        <w:tc>
          <w:tcPr>
            <w:tcW w:w="10428" w:type="dxa"/>
            <w:gridSpan w:val="2"/>
            <w:tcBorders>
              <w:top w:val="single" w:sz="4" w:space="0" w:color="000000"/>
              <w:left w:val="single" w:sz="4" w:space="0" w:color="000000"/>
              <w:bottom w:val="single" w:sz="4" w:space="0" w:color="000000"/>
              <w:right w:val="single" w:sz="4" w:space="0" w:color="000000"/>
            </w:tcBorders>
          </w:tcPr>
          <w:p w:rsidR="00C07053" w:rsidRPr="00C807FA" w:rsidRDefault="00C07053" w:rsidP="00C07053">
            <w:pPr>
              <w:pStyle w:val="Style1"/>
              <w:numPr>
                <w:ilvl w:val="0"/>
                <w:numId w:val="0"/>
              </w:numPr>
              <w:spacing w:before="0" w:after="0"/>
              <w:ind w:left="362"/>
              <w:rPr>
                <w:rFonts w:ascii="Arial" w:hAnsi="Arial" w:cs="Arial"/>
                <w:sz w:val="22"/>
              </w:rPr>
            </w:pPr>
            <w:r w:rsidRPr="00C807FA">
              <w:rPr>
                <w:rFonts w:ascii="Arial" w:hAnsi="Arial" w:cs="Arial"/>
                <w:sz w:val="22"/>
              </w:rPr>
              <w:t>Surface plate.</w:t>
            </w:r>
          </w:p>
        </w:tc>
        <w:tc>
          <w:tcPr>
            <w:tcW w:w="1800" w:type="dxa"/>
            <w:tcBorders>
              <w:top w:val="single" w:sz="4" w:space="0" w:color="000000"/>
              <w:left w:val="single" w:sz="4" w:space="0" w:color="000000"/>
              <w:bottom w:val="single" w:sz="4" w:space="0" w:color="000000"/>
              <w:right w:val="single" w:sz="4" w:space="0" w:color="000000"/>
            </w:tcBorders>
          </w:tcPr>
          <w:p w:rsidR="00C07053" w:rsidRPr="00C807FA" w:rsidRDefault="009323DB" w:rsidP="00172501">
            <w:pPr>
              <w:spacing w:after="0"/>
            </w:pPr>
            <w:r w:rsidRPr="00C807FA">
              <w:t>02 Nos.</w:t>
            </w:r>
          </w:p>
        </w:tc>
      </w:tr>
      <w:tr w:rsidR="00C07053" w:rsidRPr="00C807FA"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C07053" w:rsidRPr="00C807FA" w:rsidRDefault="002E6742" w:rsidP="000C52D3">
            <w:pPr>
              <w:spacing w:after="0" w:line="240" w:lineRule="auto"/>
              <w:jc w:val="center"/>
            </w:pPr>
            <w:r w:rsidRPr="00C807FA">
              <w:lastRenderedPageBreak/>
              <w:t>79</w:t>
            </w:r>
          </w:p>
        </w:tc>
        <w:tc>
          <w:tcPr>
            <w:tcW w:w="10428" w:type="dxa"/>
            <w:gridSpan w:val="2"/>
            <w:tcBorders>
              <w:top w:val="single" w:sz="4" w:space="0" w:color="000000"/>
              <w:left w:val="single" w:sz="4" w:space="0" w:color="000000"/>
              <w:bottom w:val="single" w:sz="4" w:space="0" w:color="000000"/>
              <w:right w:val="single" w:sz="4" w:space="0" w:color="000000"/>
            </w:tcBorders>
          </w:tcPr>
          <w:p w:rsidR="00C07053" w:rsidRPr="00C807FA" w:rsidRDefault="00C07053" w:rsidP="00C07053">
            <w:pPr>
              <w:pStyle w:val="Style1"/>
              <w:numPr>
                <w:ilvl w:val="0"/>
                <w:numId w:val="0"/>
              </w:numPr>
              <w:spacing w:before="0" w:after="0"/>
              <w:ind w:left="362"/>
              <w:rPr>
                <w:rFonts w:ascii="Arial" w:hAnsi="Arial" w:cs="Arial"/>
                <w:sz w:val="22"/>
              </w:rPr>
            </w:pPr>
            <w:r w:rsidRPr="00C807FA">
              <w:rPr>
                <w:rFonts w:ascii="Arial" w:hAnsi="Arial" w:cs="Arial"/>
                <w:sz w:val="22"/>
              </w:rPr>
              <w:t xml:space="preserve">Steps </w:t>
            </w:r>
            <w:r w:rsidR="00C807FA">
              <w:rPr>
                <w:rFonts w:ascii="Arial" w:hAnsi="Arial" w:cs="Arial"/>
                <w:sz w:val="22"/>
              </w:rPr>
              <w:t>and</w:t>
            </w:r>
            <w:r w:rsidRPr="00C807FA">
              <w:rPr>
                <w:rFonts w:ascii="Arial" w:hAnsi="Arial" w:cs="Arial"/>
                <w:sz w:val="22"/>
              </w:rPr>
              <w:t xml:space="preserve"> collars.</w:t>
            </w:r>
          </w:p>
        </w:tc>
        <w:tc>
          <w:tcPr>
            <w:tcW w:w="1800" w:type="dxa"/>
            <w:tcBorders>
              <w:top w:val="single" w:sz="4" w:space="0" w:color="000000"/>
              <w:left w:val="single" w:sz="4" w:space="0" w:color="000000"/>
              <w:bottom w:val="single" w:sz="4" w:space="0" w:color="000000"/>
              <w:right w:val="single" w:sz="4" w:space="0" w:color="000000"/>
            </w:tcBorders>
          </w:tcPr>
          <w:p w:rsidR="00C07053" w:rsidRPr="00C807FA" w:rsidRDefault="009323DB" w:rsidP="00172501">
            <w:pPr>
              <w:spacing w:after="0"/>
            </w:pPr>
            <w:r w:rsidRPr="00C807FA">
              <w:t>02 Set</w:t>
            </w:r>
          </w:p>
        </w:tc>
      </w:tr>
      <w:tr w:rsidR="00C07053" w:rsidRPr="00C807FA"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C07053" w:rsidRPr="00C807FA" w:rsidRDefault="002E6742" w:rsidP="000C52D3">
            <w:pPr>
              <w:spacing w:after="0" w:line="240" w:lineRule="auto"/>
              <w:jc w:val="center"/>
            </w:pPr>
            <w:r w:rsidRPr="00C807FA">
              <w:t>80</w:t>
            </w:r>
          </w:p>
        </w:tc>
        <w:tc>
          <w:tcPr>
            <w:tcW w:w="10428" w:type="dxa"/>
            <w:gridSpan w:val="2"/>
            <w:tcBorders>
              <w:top w:val="single" w:sz="4" w:space="0" w:color="000000"/>
              <w:left w:val="single" w:sz="4" w:space="0" w:color="000000"/>
              <w:bottom w:val="single" w:sz="4" w:space="0" w:color="000000"/>
              <w:right w:val="single" w:sz="4" w:space="0" w:color="000000"/>
            </w:tcBorders>
          </w:tcPr>
          <w:p w:rsidR="00C07053" w:rsidRPr="00C807FA" w:rsidRDefault="00C07053" w:rsidP="00114A72">
            <w:pPr>
              <w:spacing w:after="0"/>
              <w:ind w:left="362" w:firstLine="0"/>
              <w:jc w:val="left"/>
            </w:pPr>
            <w:r w:rsidRPr="00C807FA">
              <w:t>Folding rule</w:t>
            </w:r>
          </w:p>
        </w:tc>
        <w:tc>
          <w:tcPr>
            <w:tcW w:w="1800" w:type="dxa"/>
            <w:tcBorders>
              <w:top w:val="single" w:sz="4" w:space="0" w:color="000000"/>
              <w:left w:val="single" w:sz="4" w:space="0" w:color="000000"/>
              <w:bottom w:val="single" w:sz="4" w:space="0" w:color="000000"/>
              <w:right w:val="single" w:sz="4" w:space="0" w:color="000000"/>
            </w:tcBorders>
          </w:tcPr>
          <w:p w:rsidR="00C07053" w:rsidRPr="00C807FA" w:rsidRDefault="009323DB" w:rsidP="00172501">
            <w:pPr>
              <w:spacing w:after="0"/>
            </w:pPr>
            <w:r w:rsidRPr="00C807FA">
              <w:t>02 Nos.</w:t>
            </w:r>
          </w:p>
        </w:tc>
      </w:tr>
      <w:tr w:rsidR="00C07053" w:rsidRPr="00C807FA"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C07053" w:rsidRPr="00C807FA" w:rsidRDefault="002E6742" w:rsidP="000C52D3">
            <w:pPr>
              <w:spacing w:after="0" w:line="240" w:lineRule="auto"/>
              <w:jc w:val="center"/>
            </w:pPr>
            <w:r w:rsidRPr="00C807FA">
              <w:t>81</w:t>
            </w:r>
          </w:p>
        </w:tc>
        <w:tc>
          <w:tcPr>
            <w:tcW w:w="10428" w:type="dxa"/>
            <w:gridSpan w:val="2"/>
            <w:tcBorders>
              <w:top w:val="single" w:sz="4" w:space="0" w:color="000000"/>
              <w:left w:val="single" w:sz="4" w:space="0" w:color="000000"/>
              <w:bottom w:val="single" w:sz="4" w:space="0" w:color="000000"/>
              <w:right w:val="single" w:sz="4" w:space="0" w:color="000000"/>
            </w:tcBorders>
          </w:tcPr>
          <w:p w:rsidR="00C07053" w:rsidRPr="00C807FA" w:rsidRDefault="00C07053" w:rsidP="00C07053">
            <w:pPr>
              <w:autoSpaceDE w:val="0"/>
              <w:autoSpaceDN w:val="0"/>
              <w:adjustRightInd w:val="0"/>
              <w:spacing w:after="0" w:line="240" w:lineRule="auto"/>
              <w:ind w:left="362" w:firstLine="0"/>
            </w:pPr>
            <w:r w:rsidRPr="00C807FA">
              <w:t>Combination set.</w:t>
            </w:r>
          </w:p>
        </w:tc>
        <w:tc>
          <w:tcPr>
            <w:tcW w:w="1800" w:type="dxa"/>
            <w:tcBorders>
              <w:top w:val="single" w:sz="4" w:space="0" w:color="000000"/>
              <w:left w:val="single" w:sz="4" w:space="0" w:color="000000"/>
              <w:bottom w:val="single" w:sz="4" w:space="0" w:color="000000"/>
              <w:right w:val="single" w:sz="4" w:space="0" w:color="000000"/>
            </w:tcBorders>
          </w:tcPr>
          <w:p w:rsidR="00C07053" w:rsidRPr="00C807FA" w:rsidRDefault="009323DB" w:rsidP="00172501">
            <w:pPr>
              <w:spacing w:after="0"/>
            </w:pPr>
            <w:r w:rsidRPr="00C807FA">
              <w:t>02 Nos.</w:t>
            </w:r>
          </w:p>
        </w:tc>
      </w:tr>
      <w:tr w:rsidR="00C07053" w:rsidRPr="00C807FA"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C07053" w:rsidRPr="00C807FA" w:rsidRDefault="002E6742" w:rsidP="000C52D3">
            <w:pPr>
              <w:spacing w:after="0" w:line="240" w:lineRule="auto"/>
              <w:jc w:val="center"/>
            </w:pPr>
            <w:r w:rsidRPr="00C807FA">
              <w:t>82</w:t>
            </w:r>
          </w:p>
        </w:tc>
        <w:tc>
          <w:tcPr>
            <w:tcW w:w="10428" w:type="dxa"/>
            <w:gridSpan w:val="2"/>
            <w:tcBorders>
              <w:top w:val="single" w:sz="4" w:space="0" w:color="000000"/>
              <w:left w:val="single" w:sz="4" w:space="0" w:color="000000"/>
              <w:bottom w:val="single" w:sz="4" w:space="0" w:color="000000"/>
              <w:right w:val="single" w:sz="4" w:space="0" w:color="000000"/>
            </w:tcBorders>
          </w:tcPr>
          <w:p w:rsidR="00C07053" w:rsidRPr="00C807FA" w:rsidRDefault="00C07053" w:rsidP="00C07053">
            <w:pPr>
              <w:autoSpaceDE w:val="0"/>
              <w:autoSpaceDN w:val="0"/>
              <w:adjustRightInd w:val="0"/>
              <w:spacing w:after="0" w:line="240" w:lineRule="auto"/>
              <w:ind w:left="362" w:firstLine="0"/>
            </w:pPr>
            <w:r w:rsidRPr="00C807FA">
              <w:t>Scriber.</w:t>
            </w:r>
          </w:p>
        </w:tc>
        <w:tc>
          <w:tcPr>
            <w:tcW w:w="1800" w:type="dxa"/>
            <w:tcBorders>
              <w:top w:val="single" w:sz="4" w:space="0" w:color="000000"/>
              <w:left w:val="single" w:sz="4" w:space="0" w:color="000000"/>
              <w:bottom w:val="single" w:sz="4" w:space="0" w:color="000000"/>
              <w:right w:val="single" w:sz="4" w:space="0" w:color="000000"/>
            </w:tcBorders>
          </w:tcPr>
          <w:p w:rsidR="00C07053" w:rsidRPr="00C807FA" w:rsidRDefault="009323DB" w:rsidP="00172501">
            <w:pPr>
              <w:spacing w:after="0"/>
            </w:pPr>
            <w:r w:rsidRPr="00C807FA">
              <w:t>02 Nos.</w:t>
            </w:r>
          </w:p>
        </w:tc>
      </w:tr>
      <w:tr w:rsidR="00C07053" w:rsidRPr="00C807FA"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C07053" w:rsidRPr="00C807FA" w:rsidRDefault="002E6742" w:rsidP="000C52D3">
            <w:pPr>
              <w:spacing w:after="0" w:line="240" w:lineRule="auto"/>
              <w:jc w:val="center"/>
            </w:pPr>
            <w:r w:rsidRPr="00C807FA">
              <w:t>83</w:t>
            </w:r>
          </w:p>
        </w:tc>
        <w:tc>
          <w:tcPr>
            <w:tcW w:w="10428" w:type="dxa"/>
            <w:gridSpan w:val="2"/>
            <w:tcBorders>
              <w:top w:val="single" w:sz="4" w:space="0" w:color="000000"/>
              <w:left w:val="single" w:sz="4" w:space="0" w:color="000000"/>
              <w:bottom w:val="single" w:sz="4" w:space="0" w:color="000000"/>
              <w:right w:val="single" w:sz="4" w:space="0" w:color="000000"/>
            </w:tcBorders>
          </w:tcPr>
          <w:p w:rsidR="00C07053" w:rsidRPr="00C807FA" w:rsidRDefault="00114A72" w:rsidP="00114A72">
            <w:pPr>
              <w:autoSpaceDE w:val="0"/>
              <w:autoSpaceDN w:val="0"/>
              <w:adjustRightInd w:val="0"/>
              <w:spacing w:after="0" w:line="240" w:lineRule="auto"/>
              <w:ind w:left="362" w:firstLine="0"/>
            </w:pPr>
            <w:r w:rsidRPr="00C807FA">
              <w:t>Tri square.</w:t>
            </w:r>
          </w:p>
        </w:tc>
        <w:tc>
          <w:tcPr>
            <w:tcW w:w="1800" w:type="dxa"/>
            <w:tcBorders>
              <w:top w:val="single" w:sz="4" w:space="0" w:color="000000"/>
              <w:left w:val="single" w:sz="4" w:space="0" w:color="000000"/>
              <w:bottom w:val="single" w:sz="4" w:space="0" w:color="000000"/>
              <w:right w:val="single" w:sz="4" w:space="0" w:color="000000"/>
            </w:tcBorders>
          </w:tcPr>
          <w:p w:rsidR="00C07053" w:rsidRPr="00C807FA" w:rsidRDefault="009323DB" w:rsidP="00172501">
            <w:pPr>
              <w:spacing w:after="0"/>
            </w:pPr>
            <w:r w:rsidRPr="00C807FA">
              <w:t>02 Nos.</w:t>
            </w:r>
          </w:p>
        </w:tc>
      </w:tr>
      <w:tr w:rsidR="00C07053" w:rsidRPr="00C807FA"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C07053" w:rsidRPr="00C807FA" w:rsidRDefault="002E6742" w:rsidP="000C52D3">
            <w:pPr>
              <w:spacing w:after="0" w:line="240" w:lineRule="auto"/>
              <w:jc w:val="center"/>
            </w:pPr>
            <w:r w:rsidRPr="00C807FA">
              <w:t>84</w:t>
            </w:r>
          </w:p>
        </w:tc>
        <w:tc>
          <w:tcPr>
            <w:tcW w:w="10428" w:type="dxa"/>
            <w:gridSpan w:val="2"/>
            <w:tcBorders>
              <w:top w:val="single" w:sz="4" w:space="0" w:color="000000"/>
              <w:left w:val="single" w:sz="4" w:space="0" w:color="000000"/>
              <w:bottom w:val="single" w:sz="4" w:space="0" w:color="000000"/>
              <w:right w:val="single" w:sz="4" w:space="0" w:color="000000"/>
            </w:tcBorders>
          </w:tcPr>
          <w:p w:rsidR="00C07053" w:rsidRPr="00C807FA" w:rsidRDefault="00114A72" w:rsidP="00114A72">
            <w:pPr>
              <w:spacing w:after="0"/>
              <w:ind w:left="362" w:firstLine="0"/>
              <w:jc w:val="left"/>
            </w:pPr>
            <w:r w:rsidRPr="00C807FA">
              <w:t>Divider.</w:t>
            </w:r>
          </w:p>
        </w:tc>
        <w:tc>
          <w:tcPr>
            <w:tcW w:w="1800" w:type="dxa"/>
            <w:tcBorders>
              <w:top w:val="single" w:sz="4" w:space="0" w:color="000000"/>
              <w:left w:val="single" w:sz="4" w:space="0" w:color="000000"/>
              <w:bottom w:val="single" w:sz="4" w:space="0" w:color="000000"/>
              <w:right w:val="single" w:sz="4" w:space="0" w:color="000000"/>
            </w:tcBorders>
          </w:tcPr>
          <w:p w:rsidR="00C07053" w:rsidRPr="00C807FA" w:rsidRDefault="009323DB" w:rsidP="00172501">
            <w:pPr>
              <w:spacing w:after="0"/>
            </w:pPr>
            <w:r w:rsidRPr="00C807FA">
              <w:t>02 Nos.</w:t>
            </w:r>
          </w:p>
        </w:tc>
      </w:tr>
      <w:tr w:rsidR="00C07053" w:rsidRPr="00C807FA"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C07053" w:rsidRPr="00C807FA" w:rsidRDefault="002E6742" w:rsidP="000C52D3">
            <w:pPr>
              <w:spacing w:after="0" w:line="240" w:lineRule="auto"/>
              <w:jc w:val="center"/>
            </w:pPr>
            <w:r w:rsidRPr="00C807FA">
              <w:t>85</w:t>
            </w:r>
          </w:p>
        </w:tc>
        <w:tc>
          <w:tcPr>
            <w:tcW w:w="10428" w:type="dxa"/>
            <w:gridSpan w:val="2"/>
            <w:tcBorders>
              <w:top w:val="single" w:sz="4" w:space="0" w:color="000000"/>
              <w:left w:val="single" w:sz="4" w:space="0" w:color="000000"/>
              <w:bottom w:val="single" w:sz="4" w:space="0" w:color="000000"/>
              <w:right w:val="single" w:sz="4" w:space="0" w:color="000000"/>
            </w:tcBorders>
          </w:tcPr>
          <w:p w:rsidR="00C07053" w:rsidRPr="00C807FA" w:rsidRDefault="00114A72" w:rsidP="00114A72">
            <w:pPr>
              <w:spacing w:after="0"/>
              <w:ind w:left="362" w:firstLine="0"/>
              <w:jc w:val="left"/>
            </w:pPr>
            <w:r w:rsidRPr="00C807FA">
              <w:t>Spirit level</w:t>
            </w:r>
          </w:p>
        </w:tc>
        <w:tc>
          <w:tcPr>
            <w:tcW w:w="1800" w:type="dxa"/>
            <w:tcBorders>
              <w:top w:val="single" w:sz="4" w:space="0" w:color="000000"/>
              <w:left w:val="single" w:sz="4" w:space="0" w:color="000000"/>
              <w:bottom w:val="single" w:sz="4" w:space="0" w:color="000000"/>
              <w:right w:val="single" w:sz="4" w:space="0" w:color="000000"/>
            </w:tcBorders>
          </w:tcPr>
          <w:p w:rsidR="00C07053" w:rsidRPr="00C807FA" w:rsidRDefault="009323DB" w:rsidP="00172501">
            <w:pPr>
              <w:spacing w:after="0"/>
            </w:pPr>
            <w:r w:rsidRPr="00C807FA">
              <w:t>02 Nos.</w:t>
            </w:r>
          </w:p>
        </w:tc>
      </w:tr>
      <w:tr w:rsidR="00C07053" w:rsidRPr="00C807FA"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C07053" w:rsidRPr="00C807FA" w:rsidRDefault="002E6742" w:rsidP="000C52D3">
            <w:pPr>
              <w:spacing w:after="0" w:line="240" w:lineRule="auto"/>
              <w:jc w:val="center"/>
            </w:pPr>
            <w:r w:rsidRPr="00C807FA">
              <w:t>86</w:t>
            </w:r>
          </w:p>
        </w:tc>
        <w:tc>
          <w:tcPr>
            <w:tcW w:w="10428" w:type="dxa"/>
            <w:gridSpan w:val="2"/>
            <w:tcBorders>
              <w:top w:val="single" w:sz="4" w:space="0" w:color="000000"/>
              <w:left w:val="single" w:sz="4" w:space="0" w:color="000000"/>
              <w:bottom w:val="single" w:sz="4" w:space="0" w:color="000000"/>
              <w:right w:val="single" w:sz="4" w:space="0" w:color="000000"/>
            </w:tcBorders>
          </w:tcPr>
          <w:p w:rsidR="00C07053" w:rsidRPr="00C807FA" w:rsidRDefault="00114A72" w:rsidP="00114A72">
            <w:pPr>
              <w:spacing w:after="0"/>
              <w:ind w:left="362" w:firstLine="0"/>
              <w:jc w:val="left"/>
            </w:pPr>
            <w:r w:rsidRPr="00C807FA">
              <w:t>Radius gauge</w:t>
            </w:r>
          </w:p>
        </w:tc>
        <w:tc>
          <w:tcPr>
            <w:tcW w:w="1800" w:type="dxa"/>
            <w:tcBorders>
              <w:top w:val="single" w:sz="4" w:space="0" w:color="000000"/>
              <w:left w:val="single" w:sz="4" w:space="0" w:color="000000"/>
              <w:bottom w:val="single" w:sz="4" w:space="0" w:color="000000"/>
              <w:right w:val="single" w:sz="4" w:space="0" w:color="000000"/>
            </w:tcBorders>
          </w:tcPr>
          <w:p w:rsidR="00C07053" w:rsidRPr="00C807FA" w:rsidRDefault="009323DB" w:rsidP="00172501">
            <w:pPr>
              <w:spacing w:after="0"/>
            </w:pPr>
            <w:r w:rsidRPr="00C807FA">
              <w:t>02 Nos.</w:t>
            </w:r>
          </w:p>
        </w:tc>
      </w:tr>
      <w:tr w:rsidR="00C07053" w:rsidRPr="00C807FA"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C07053" w:rsidRPr="00C807FA" w:rsidRDefault="002E6742" w:rsidP="000C52D3">
            <w:pPr>
              <w:spacing w:after="0" w:line="240" w:lineRule="auto"/>
              <w:jc w:val="center"/>
            </w:pPr>
            <w:r w:rsidRPr="00C807FA">
              <w:t>87</w:t>
            </w:r>
          </w:p>
        </w:tc>
        <w:tc>
          <w:tcPr>
            <w:tcW w:w="10428" w:type="dxa"/>
            <w:gridSpan w:val="2"/>
            <w:tcBorders>
              <w:top w:val="single" w:sz="4" w:space="0" w:color="000000"/>
              <w:left w:val="single" w:sz="4" w:space="0" w:color="000000"/>
              <w:bottom w:val="single" w:sz="4" w:space="0" w:color="000000"/>
              <w:right w:val="single" w:sz="4" w:space="0" w:color="000000"/>
            </w:tcBorders>
          </w:tcPr>
          <w:p w:rsidR="00C07053" w:rsidRPr="00C807FA" w:rsidRDefault="00114A72" w:rsidP="00114A72">
            <w:pPr>
              <w:spacing w:after="0"/>
              <w:ind w:left="362" w:firstLine="0"/>
              <w:jc w:val="left"/>
            </w:pPr>
            <w:r w:rsidRPr="00C807FA">
              <w:t>Filler gauge</w:t>
            </w:r>
          </w:p>
        </w:tc>
        <w:tc>
          <w:tcPr>
            <w:tcW w:w="1800" w:type="dxa"/>
            <w:tcBorders>
              <w:top w:val="single" w:sz="4" w:space="0" w:color="000000"/>
              <w:left w:val="single" w:sz="4" w:space="0" w:color="000000"/>
              <w:bottom w:val="single" w:sz="4" w:space="0" w:color="000000"/>
              <w:right w:val="single" w:sz="4" w:space="0" w:color="000000"/>
            </w:tcBorders>
          </w:tcPr>
          <w:p w:rsidR="00C07053" w:rsidRPr="00C807FA" w:rsidRDefault="009323DB" w:rsidP="00172501">
            <w:pPr>
              <w:spacing w:after="0"/>
            </w:pPr>
            <w:r w:rsidRPr="00C807FA">
              <w:t>02 Nos.</w:t>
            </w:r>
          </w:p>
        </w:tc>
      </w:tr>
      <w:tr w:rsidR="00C07053" w:rsidRPr="00C807FA"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C07053" w:rsidRPr="00C807FA" w:rsidRDefault="002E6742" w:rsidP="000C52D3">
            <w:pPr>
              <w:spacing w:after="0" w:line="240" w:lineRule="auto"/>
              <w:jc w:val="center"/>
            </w:pPr>
            <w:r w:rsidRPr="00C807FA">
              <w:t>88</w:t>
            </w:r>
          </w:p>
        </w:tc>
        <w:tc>
          <w:tcPr>
            <w:tcW w:w="10428" w:type="dxa"/>
            <w:gridSpan w:val="2"/>
            <w:tcBorders>
              <w:top w:val="single" w:sz="4" w:space="0" w:color="000000"/>
              <w:left w:val="single" w:sz="4" w:space="0" w:color="000000"/>
              <w:bottom w:val="single" w:sz="4" w:space="0" w:color="000000"/>
              <w:right w:val="single" w:sz="4" w:space="0" w:color="000000"/>
            </w:tcBorders>
          </w:tcPr>
          <w:p w:rsidR="00C07053" w:rsidRPr="00C807FA" w:rsidRDefault="00114A72" w:rsidP="00114A72">
            <w:pPr>
              <w:spacing w:after="0"/>
              <w:ind w:left="362" w:firstLine="0"/>
              <w:jc w:val="left"/>
            </w:pPr>
            <w:r w:rsidRPr="00C807FA">
              <w:t>Plug gauge</w:t>
            </w:r>
          </w:p>
        </w:tc>
        <w:tc>
          <w:tcPr>
            <w:tcW w:w="1800" w:type="dxa"/>
            <w:tcBorders>
              <w:top w:val="single" w:sz="4" w:space="0" w:color="000000"/>
              <w:left w:val="single" w:sz="4" w:space="0" w:color="000000"/>
              <w:bottom w:val="single" w:sz="4" w:space="0" w:color="000000"/>
              <w:right w:val="single" w:sz="4" w:space="0" w:color="000000"/>
            </w:tcBorders>
          </w:tcPr>
          <w:p w:rsidR="00C07053" w:rsidRPr="00C807FA" w:rsidRDefault="009323DB" w:rsidP="00172501">
            <w:pPr>
              <w:spacing w:after="0"/>
            </w:pPr>
            <w:r w:rsidRPr="00C807FA">
              <w:t>02 Set</w:t>
            </w:r>
          </w:p>
        </w:tc>
      </w:tr>
      <w:tr w:rsidR="00C07053" w:rsidRPr="00C807FA"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C07053" w:rsidRPr="00C807FA" w:rsidRDefault="002E6742" w:rsidP="000C52D3">
            <w:pPr>
              <w:spacing w:after="0" w:line="240" w:lineRule="auto"/>
              <w:jc w:val="center"/>
            </w:pPr>
            <w:r w:rsidRPr="00C807FA">
              <w:t>89</w:t>
            </w:r>
          </w:p>
        </w:tc>
        <w:tc>
          <w:tcPr>
            <w:tcW w:w="10428" w:type="dxa"/>
            <w:gridSpan w:val="2"/>
            <w:tcBorders>
              <w:top w:val="single" w:sz="4" w:space="0" w:color="000000"/>
              <w:left w:val="single" w:sz="4" w:space="0" w:color="000000"/>
              <w:bottom w:val="single" w:sz="4" w:space="0" w:color="000000"/>
              <w:right w:val="single" w:sz="4" w:space="0" w:color="000000"/>
            </w:tcBorders>
          </w:tcPr>
          <w:p w:rsidR="00C07053" w:rsidRPr="00C807FA" w:rsidRDefault="00114A72" w:rsidP="00C07053">
            <w:pPr>
              <w:autoSpaceDE w:val="0"/>
              <w:autoSpaceDN w:val="0"/>
              <w:adjustRightInd w:val="0"/>
              <w:spacing w:after="0" w:line="240" w:lineRule="auto"/>
              <w:ind w:left="362" w:firstLine="0"/>
            </w:pPr>
            <w:r w:rsidRPr="00C807FA">
              <w:t>Ring gauge</w:t>
            </w:r>
          </w:p>
        </w:tc>
        <w:tc>
          <w:tcPr>
            <w:tcW w:w="1800" w:type="dxa"/>
            <w:tcBorders>
              <w:top w:val="single" w:sz="4" w:space="0" w:color="000000"/>
              <w:left w:val="single" w:sz="4" w:space="0" w:color="000000"/>
              <w:bottom w:val="single" w:sz="4" w:space="0" w:color="000000"/>
              <w:right w:val="single" w:sz="4" w:space="0" w:color="000000"/>
            </w:tcBorders>
          </w:tcPr>
          <w:p w:rsidR="00C07053" w:rsidRPr="00C807FA" w:rsidRDefault="009323DB" w:rsidP="00172501">
            <w:pPr>
              <w:spacing w:after="0"/>
            </w:pPr>
            <w:r w:rsidRPr="00C807FA">
              <w:t>02 Set</w:t>
            </w:r>
          </w:p>
        </w:tc>
      </w:tr>
      <w:tr w:rsidR="00C07053" w:rsidRPr="00C807FA"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C07053" w:rsidRPr="00C807FA" w:rsidRDefault="002E6742" w:rsidP="000C52D3">
            <w:pPr>
              <w:spacing w:after="0" w:line="240" w:lineRule="auto"/>
              <w:jc w:val="center"/>
            </w:pPr>
            <w:r w:rsidRPr="00C807FA">
              <w:t>90</w:t>
            </w:r>
          </w:p>
        </w:tc>
        <w:tc>
          <w:tcPr>
            <w:tcW w:w="10428" w:type="dxa"/>
            <w:gridSpan w:val="2"/>
            <w:tcBorders>
              <w:top w:val="single" w:sz="4" w:space="0" w:color="000000"/>
              <w:left w:val="single" w:sz="4" w:space="0" w:color="000000"/>
              <w:bottom w:val="single" w:sz="4" w:space="0" w:color="000000"/>
              <w:right w:val="single" w:sz="4" w:space="0" w:color="000000"/>
            </w:tcBorders>
          </w:tcPr>
          <w:p w:rsidR="00C07053" w:rsidRPr="00C807FA" w:rsidRDefault="00114A72" w:rsidP="00114A72">
            <w:pPr>
              <w:spacing w:after="0"/>
              <w:ind w:left="362" w:firstLine="0"/>
              <w:jc w:val="left"/>
            </w:pPr>
            <w:r w:rsidRPr="00C807FA">
              <w:t>Outside micrometer</w:t>
            </w:r>
          </w:p>
        </w:tc>
        <w:tc>
          <w:tcPr>
            <w:tcW w:w="1800" w:type="dxa"/>
            <w:tcBorders>
              <w:top w:val="single" w:sz="4" w:space="0" w:color="000000"/>
              <w:left w:val="single" w:sz="4" w:space="0" w:color="000000"/>
              <w:bottom w:val="single" w:sz="4" w:space="0" w:color="000000"/>
              <w:right w:val="single" w:sz="4" w:space="0" w:color="000000"/>
            </w:tcBorders>
          </w:tcPr>
          <w:p w:rsidR="00C07053" w:rsidRPr="00C807FA" w:rsidRDefault="009323DB" w:rsidP="00172501">
            <w:pPr>
              <w:spacing w:after="0"/>
            </w:pPr>
            <w:r w:rsidRPr="00C807FA">
              <w:t>02 Nos.</w:t>
            </w:r>
          </w:p>
        </w:tc>
      </w:tr>
      <w:tr w:rsidR="00C07053" w:rsidRPr="00C807FA"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C07053" w:rsidRPr="00C807FA" w:rsidRDefault="002E6742" w:rsidP="000C52D3">
            <w:pPr>
              <w:spacing w:after="0" w:line="240" w:lineRule="auto"/>
              <w:jc w:val="center"/>
            </w:pPr>
            <w:r w:rsidRPr="00C807FA">
              <w:t>91</w:t>
            </w:r>
          </w:p>
        </w:tc>
        <w:tc>
          <w:tcPr>
            <w:tcW w:w="10428" w:type="dxa"/>
            <w:gridSpan w:val="2"/>
            <w:tcBorders>
              <w:top w:val="single" w:sz="4" w:space="0" w:color="000000"/>
              <w:left w:val="single" w:sz="4" w:space="0" w:color="000000"/>
              <w:bottom w:val="single" w:sz="4" w:space="0" w:color="000000"/>
              <w:right w:val="single" w:sz="4" w:space="0" w:color="000000"/>
            </w:tcBorders>
          </w:tcPr>
          <w:p w:rsidR="00C07053" w:rsidRPr="00C807FA" w:rsidRDefault="00114A72" w:rsidP="00114A72">
            <w:pPr>
              <w:spacing w:after="0"/>
              <w:ind w:left="362" w:firstLine="0"/>
              <w:jc w:val="left"/>
            </w:pPr>
            <w:r w:rsidRPr="00C807FA">
              <w:t>Inside micrometer</w:t>
            </w:r>
          </w:p>
        </w:tc>
        <w:tc>
          <w:tcPr>
            <w:tcW w:w="1800" w:type="dxa"/>
            <w:tcBorders>
              <w:top w:val="single" w:sz="4" w:space="0" w:color="000000"/>
              <w:left w:val="single" w:sz="4" w:space="0" w:color="000000"/>
              <w:bottom w:val="single" w:sz="4" w:space="0" w:color="000000"/>
              <w:right w:val="single" w:sz="4" w:space="0" w:color="000000"/>
            </w:tcBorders>
          </w:tcPr>
          <w:p w:rsidR="00C07053" w:rsidRPr="00C807FA" w:rsidRDefault="009323DB" w:rsidP="00172501">
            <w:pPr>
              <w:spacing w:after="0"/>
            </w:pPr>
            <w:r w:rsidRPr="00C807FA">
              <w:t>02 Nos.</w:t>
            </w:r>
          </w:p>
        </w:tc>
      </w:tr>
      <w:tr w:rsidR="00C07053" w:rsidRPr="00C807FA"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C07053" w:rsidRPr="00C807FA" w:rsidRDefault="002E6742" w:rsidP="000C52D3">
            <w:pPr>
              <w:spacing w:after="0" w:line="240" w:lineRule="auto"/>
              <w:jc w:val="center"/>
            </w:pPr>
            <w:r w:rsidRPr="00C807FA">
              <w:t>92</w:t>
            </w:r>
          </w:p>
        </w:tc>
        <w:tc>
          <w:tcPr>
            <w:tcW w:w="10428" w:type="dxa"/>
            <w:gridSpan w:val="2"/>
            <w:tcBorders>
              <w:top w:val="single" w:sz="4" w:space="0" w:color="000000"/>
              <w:left w:val="single" w:sz="4" w:space="0" w:color="000000"/>
              <w:bottom w:val="single" w:sz="4" w:space="0" w:color="000000"/>
              <w:right w:val="single" w:sz="4" w:space="0" w:color="000000"/>
            </w:tcBorders>
          </w:tcPr>
          <w:p w:rsidR="00C07053" w:rsidRPr="00C807FA" w:rsidRDefault="00114A72" w:rsidP="00114A72">
            <w:pPr>
              <w:spacing w:after="0"/>
              <w:ind w:left="362" w:firstLine="0"/>
              <w:jc w:val="left"/>
            </w:pPr>
            <w:r w:rsidRPr="00C807FA">
              <w:t>Depth micrometer.</w:t>
            </w:r>
          </w:p>
        </w:tc>
        <w:tc>
          <w:tcPr>
            <w:tcW w:w="1800" w:type="dxa"/>
            <w:tcBorders>
              <w:top w:val="single" w:sz="4" w:space="0" w:color="000000"/>
              <w:left w:val="single" w:sz="4" w:space="0" w:color="000000"/>
              <w:bottom w:val="single" w:sz="4" w:space="0" w:color="000000"/>
              <w:right w:val="single" w:sz="4" w:space="0" w:color="000000"/>
            </w:tcBorders>
          </w:tcPr>
          <w:p w:rsidR="00C07053" w:rsidRPr="00C807FA" w:rsidRDefault="009323DB" w:rsidP="00172501">
            <w:pPr>
              <w:spacing w:after="0"/>
            </w:pPr>
            <w:r w:rsidRPr="00C807FA">
              <w:t>02 Nos.</w:t>
            </w:r>
          </w:p>
        </w:tc>
      </w:tr>
      <w:tr w:rsidR="00C07053" w:rsidRPr="00C807FA"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C07053" w:rsidRPr="00C807FA" w:rsidRDefault="002E6742" w:rsidP="000C52D3">
            <w:pPr>
              <w:spacing w:after="0" w:line="240" w:lineRule="auto"/>
              <w:jc w:val="center"/>
            </w:pPr>
            <w:r w:rsidRPr="00C807FA">
              <w:t>93</w:t>
            </w:r>
          </w:p>
        </w:tc>
        <w:tc>
          <w:tcPr>
            <w:tcW w:w="10428" w:type="dxa"/>
            <w:gridSpan w:val="2"/>
            <w:tcBorders>
              <w:top w:val="single" w:sz="4" w:space="0" w:color="000000"/>
              <w:left w:val="single" w:sz="4" w:space="0" w:color="000000"/>
              <w:bottom w:val="single" w:sz="4" w:space="0" w:color="000000"/>
              <w:right w:val="single" w:sz="4" w:space="0" w:color="000000"/>
            </w:tcBorders>
          </w:tcPr>
          <w:p w:rsidR="00C07053" w:rsidRPr="00C807FA" w:rsidRDefault="00114A72" w:rsidP="00114A72">
            <w:pPr>
              <w:spacing w:after="0"/>
              <w:ind w:left="362" w:firstLine="0"/>
              <w:jc w:val="left"/>
            </w:pPr>
            <w:r w:rsidRPr="00C807FA">
              <w:t>Bevel protractor.</w:t>
            </w:r>
          </w:p>
        </w:tc>
        <w:tc>
          <w:tcPr>
            <w:tcW w:w="1800" w:type="dxa"/>
            <w:tcBorders>
              <w:top w:val="single" w:sz="4" w:space="0" w:color="000000"/>
              <w:left w:val="single" w:sz="4" w:space="0" w:color="000000"/>
              <w:bottom w:val="single" w:sz="4" w:space="0" w:color="000000"/>
              <w:right w:val="single" w:sz="4" w:space="0" w:color="000000"/>
            </w:tcBorders>
          </w:tcPr>
          <w:p w:rsidR="00C07053" w:rsidRPr="00C807FA" w:rsidRDefault="009323DB" w:rsidP="00172501">
            <w:pPr>
              <w:spacing w:after="0"/>
            </w:pPr>
            <w:r w:rsidRPr="00C807FA">
              <w:t>02 Nos.</w:t>
            </w:r>
          </w:p>
        </w:tc>
      </w:tr>
      <w:tr w:rsidR="00C07053" w:rsidRPr="00C807FA"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C07053" w:rsidRPr="00C807FA" w:rsidRDefault="002E6742" w:rsidP="000C52D3">
            <w:pPr>
              <w:spacing w:after="0" w:line="240" w:lineRule="auto"/>
              <w:jc w:val="center"/>
            </w:pPr>
            <w:r w:rsidRPr="00C807FA">
              <w:t>94</w:t>
            </w:r>
          </w:p>
        </w:tc>
        <w:tc>
          <w:tcPr>
            <w:tcW w:w="10428" w:type="dxa"/>
            <w:gridSpan w:val="2"/>
            <w:tcBorders>
              <w:top w:val="single" w:sz="4" w:space="0" w:color="000000"/>
              <w:left w:val="single" w:sz="4" w:space="0" w:color="000000"/>
              <w:bottom w:val="single" w:sz="4" w:space="0" w:color="000000"/>
              <w:right w:val="single" w:sz="4" w:space="0" w:color="000000"/>
            </w:tcBorders>
          </w:tcPr>
          <w:p w:rsidR="00C07053" w:rsidRPr="00C807FA" w:rsidRDefault="00114A72" w:rsidP="00114A72">
            <w:pPr>
              <w:spacing w:after="0"/>
              <w:ind w:left="362" w:firstLine="0"/>
              <w:jc w:val="left"/>
            </w:pPr>
            <w:r w:rsidRPr="00C807FA">
              <w:t>Vernier Bevel protractor.</w:t>
            </w:r>
          </w:p>
        </w:tc>
        <w:tc>
          <w:tcPr>
            <w:tcW w:w="1800" w:type="dxa"/>
            <w:tcBorders>
              <w:top w:val="single" w:sz="4" w:space="0" w:color="000000"/>
              <w:left w:val="single" w:sz="4" w:space="0" w:color="000000"/>
              <w:bottom w:val="single" w:sz="4" w:space="0" w:color="000000"/>
              <w:right w:val="single" w:sz="4" w:space="0" w:color="000000"/>
            </w:tcBorders>
          </w:tcPr>
          <w:p w:rsidR="00C07053" w:rsidRPr="00C807FA" w:rsidRDefault="00D142E3" w:rsidP="00172501">
            <w:pPr>
              <w:spacing w:after="0"/>
            </w:pPr>
            <w:r w:rsidRPr="00C807FA">
              <w:t>02 Nos.</w:t>
            </w:r>
          </w:p>
        </w:tc>
      </w:tr>
      <w:tr w:rsidR="00114A72" w:rsidRPr="00C807FA"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114A72" w:rsidRPr="00C807FA" w:rsidRDefault="002E6742" w:rsidP="000C52D3">
            <w:pPr>
              <w:spacing w:after="0" w:line="240" w:lineRule="auto"/>
              <w:jc w:val="center"/>
            </w:pPr>
            <w:r w:rsidRPr="00C807FA">
              <w:t>95</w:t>
            </w:r>
          </w:p>
        </w:tc>
        <w:tc>
          <w:tcPr>
            <w:tcW w:w="10428" w:type="dxa"/>
            <w:gridSpan w:val="2"/>
            <w:tcBorders>
              <w:top w:val="single" w:sz="4" w:space="0" w:color="000000"/>
              <w:left w:val="single" w:sz="4" w:space="0" w:color="000000"/>
              <w:bottom w:val="single" w:sz="4" w:space="0" w:color="000000"/>
              <w:right w:val="single" w:sz="4" w:space="0" w:color="000000"/>
            </w:tcBorders>
          </w:tcPr>
          <w:p w:rsidR="00114A72" w:rsidRPr="00C807FA" w:rsidRDefault="00114A72" w:rsidP="00114A72">
            <w:pPr>
              <w:spacing w:after="0"/>
              <w:ind w:left="362" w:firstLine="0"/>
              <w:jc w:val="left"/>
            </w:pPr>
            <w:r w:rsidRPr="00C807FA">
              <w:t>Dial protractor.</w:t>
            </w:r>
          </w:p>
        </w:tc>
        <w:tc>
          <w:tcPr>
            <w:tcW w:w="1800" w:type="dxa"/>
            <w:tcBorders>
              <w:top w:val="single" w:sz="4" w:space="0" w:color="000000"/>
              <w:left w:val="single" w:sz="4" w:space="0" w:color="000000"/>
              <w:bottom w:val="single" w:sz="4" w:space="0" w:color="000000"/>
              <w:right w:val="single" w:sz="4" w:space="0" w:color="000000"/>
            </w:tcBorders>
          </w:tcPr>
          <w:p w:rsidR="00114A72" w:rsidRPr="00C807FA" w:rsidRDefault="00D142E3" w:rsidP="00172501">
            <w:pPr>
              <w:spacing w:after="0"/>
            </w:pPr>
            <w:r w:rsidRPr="00C807FA">
              <w:t>02 Nos.</w:t>
            </w:r>
          </w:p>
        </w:tc>
      </w:tr>
      <w:tr w:rsidR="00114A72" w:rsidRPr="00C807FA"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114A72" w:rsidRPr="00C807FA" w:rsidRDefault="002E6742" w:rsidP="000C52D3">
            <w:pPr>
              <w:spacing w:after="0" w:line="240" w:lineRule="auto"/>
              <w:jc w:val="center"/>
            </w:pPr>
            <w:r w:rsidRPr="00C807FA">
              <w:t>96</w:t>
            </w:r>
          </w:p>
        </w:tc>
        <w:tc>
          <w:tcPr>
            <w:tcW w:w="10428" w:type="dxa"/>
            <w:gridSpan w:val="2"/>
            <w:tcBorders>
              <w:top w:val="single" w:sz="4" w:space="0" w:color="000000"/>
              <w:left w:val="single" w:sz="4" w:space="0" w:color="000000"/>
              <w:bottom w:val="single" w:sz="4" w:space="0" w:color="000000"/>
              <w:right w:val="single" w:sz="4" w:space="0" w:color="000000"/>
            </w:tcBorders>
          </w:tcPr>
          <w:p w:rsidR="00114A72" w:rsidRPr="00C807FA" w:rsidRDefault="00114A72" w:rsidP="00114A72">
            <w:pPr>
              <w:autoSpaceDE w:val="0"/>
              <w:autoSpaceDN w:val="0"/>
              <w:adjustRightInd w:val="0"/>
              <w:spacing w:after="0" w:line="240" w:lineRule="auto"/>
              <w:ind w:left="362" w:firstLine="0"/>
            </w:pPr>
            <w:r w:rsidRPr="00C807FA">
              <w:t>Sine bar.</w:t>
            </w:r>
          </w:p>
        </w:tc>
        <w:tc>
          <w:tcPr>
            <w:tcW w:w="1800" w:type="dxa"/>
            <w:tcBorders>
              <w:top w:val="single" w:sz="4" w:space="0" w:color="000000"/>
              <w:left w:val="single" w:sz="4" w:space="0" w:color="000000"/>
              <w:bottom w:val="single" w:sz="4" w:space="0" w:color="000000"/>
              <w:right w:val="single" w:sz="4" w:space="0" w:color="000000"/>
            </w:tcBorders>
          </w:tcPr>
          <w:p w:rsidR="00114A72" w:rsidRPr="00C807FA" w:rsidRDefault="00D142E3" w:rsidP="00172501">
            <w:pPr>
              <w:spacing w:after="0"/>
            </w:pPr>
            <w:r w:rsidRPr="00C807FA">
              <w:t>02 Nos.</w:t>
            </w:r>
          </w:p>
        </w:tc>
      </w:tr>
      <w:tr w:rsidR="00114A72" w:rsidRPr="00C807FA"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114A72" w:rsidRPr="00C807FA" w:rsidRDefault="002E6742" w:rsidP="000C52D3">
            <w:pPr>
              <w:spacing w:after="0" w:line="240" w:lineRule="auto"/>
              <w:jc w:val="center"/>
            </w:pPr>
            <w:r w:rsidRPr="00C807FA">
              <w:t>97</w:t>
            </w:r>
          </w:p>
        </w:tc>
        <w:tc>
          <w:tcPr>
            <w:tcW w:w="10428" w:type="dxa"/>
            <w:gridSpan w:val="2"/>
            <w:tcBorders>
              <w:top w:val="single" w:sz="4" w:space="0" w:color="000000"/>
              <w:left w:val="single" w:sz="4" w:space="0" w:color="000000"/>
              <w:bottom w:val="single" w:sz="4" w:space="0" w:color="000000"/>
              <w:right w:val="single" w:sz="4" w:space="0" w:color="000000"/>
            </w:tcBorders>
          </w:tcPr>
          <w:p w:rsidR="00114A72" w:rsidRPr="00C807FA" w:rsidRDefault="00114A72" w:rsidP="00114A72">
            <w:pPr>
              <w:autoSpaceDE w:val="0"/>
              <w:autoSpaceDN w:val="0"/>
              <w:adjustRightInd w:val="0"/>
              <w:spacing w:after="0" w:line="240" w:lineRule="auto"/>
              <w:ind w:left="362" w:firstLine="0"/>
            </w:pPr>
            <w:r w:rsidRPr="00C807FA">
              <w:t>Sine block</w:t>
            </w:r>
          </w:p>
        </w:tc>
        <w:tc>
          <w:tcPr>
            <w:tcW w:w="1800" w:type="dxa"/>
            <w:tcBorders>
              <w:top w:val="single" w:sz="4" w:space="0" w:color="000000"/>
              <w:left w:val="single" w:sz="4" w:space="0" w:color="000000"/>
              <w:bottom w:val="single" w:sz="4" w:space="0" w:color="000000"/>
              <w:right w:val="single" w:sz="4" w:space="0" w:color="000000"/>
            </w:tcBorders>
          </w:tcPr>
          <w:p w:rsidR="00114A72" w:rsidRPr="00C807FA" w:rsidRDefault="00D142E3" w:rsidP="00172501">
            <w:pPr>
              <w:spacing w:after="0"/>
            </w:pPr>
            <w:r w:rsidRPr="00C807FA">
              <w:t>02 Nos.</w:t>
            </w:r>
          </w:p>
        </w:tc>
      </w:tr>
      <w:tr w:rsidR="00114A72" w:rsidRPr="00C807FA"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114A72" w:rsidRPr="00C807FA" w:rsidRDefault="002E6742" w:rsidP="000C52D3">
            <w:pPr>
              <w:spacing w:after="0" w:line="240" w:lineRule="auto"/>
              <w:jc w:val="center"/>
            </w:pPr>
            <w:r w:rsidRPr="00C807FA">
              <w:t>98</w:t>
            </w:r>
          </w:p>
        </w:tc>
        <w:tc>
          <w:tcPr>
            <w:tcW w:w="10428" w:type="dxa"/>
            <w:gridSpan w:val="2"/>
            <w:tcBorders>
              <w:top w:val="single" w:sz="4" w:space="0" w:color="000000"/>
              <w:left w:val="single" w:sz="4" w:space="0" w:color="000000"/>
              <w:bottom w:val="single" w:sz="4" w:space="0" w:color="000000"/>
              <w:right w:val="single" w:sz="4" w:space="0" w:color="000000"/>
            </w:tcBorders>
          </w:tcPr>
          <w:p w:rsidR="00114A72" w:rsidRPr="00C807FA" w:rsidRDefault="00114A72" w:rsidP="00114A72">
            <w:pPr>
              <w:autoSpaceDE w:val="0"/>
              <w:autoSpaceDN w:val="0"/>
              <w:adjustRightInd w:val="0"/>
              <w:spacing w:after="0" w:line="240" w:lineRule="auto"/>
              <w:ind w:left="362" w:firstLine="0"/>
            </w:pPr>
            <w:r w:rsidRPr="00C807FA">
              <w:t>Sine plate.</w:t>
            </w:r>
          </w:p>
        </w:tc>
        <w:tc>
          <w:tcPr>
            <w:tcW w:w="1800" w:type="dxa"/>
            <w:tcBorders>
              <w:top w:val="single" w:sz="4" w:space="0" w:color="000000"/>
              <w:left w:val="single" w:sz="4" w:space="0" w:color="000000"/>
              <w:bottom w:val="single" w:sz="4" w:space="0" w:color="000000"/>
              <w:right w:val="single" w:sz="4" w:space="0" w:color="000000"/>
            </w:tcBorders>
          </w:tcPr>
          <w:p w:rsidR="00114A72" w:rsidRPr="00C807FA" w:rsidRDefault="00D142E3" w:rsidP="00172501">
            <w:pPr>
              <w:spacing w:after="0"/>
            </w:pPr>
            <w:r w:rsidRPr="00C807FA">
              <w:t>02 Nos.</w:t>
            </w:r>
          </w:p>
        </w:tc>
      </w:tr>
      <w:tr w:rsidR="00114A72" w:rsidRPr="00C807FA"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114A72" w:rsidRPr="00C807FA" w:rsidRDefault="002E6742" w:rsidP="000C52D3">
            <w:pPr>
              <w:spacing w:after="0" w:line="240" w:lineRule="auto"/>
              <w:jc w:val="center"/>
            </w:pPr>
            <w:r w:rsidRPr="00C807FA">
              <w:t>99</w:t>
            </w:r>
          </w:p>
        </w:tc>
        <w:tc>
          <w:tcPr>
            <w:tcW w:w="10428" w:type="dxa"/>
            <w:gridSpan w:val="2"/>
            <w:tcBorders>
              <w:top w:val="single" w:sz="4" w:space="0" w:color="000000"/>
              <w:left w:val="single" w:sz="4" w:space="0" w:color="000000"/>
              <w:bottom w:val="single" w:sz="4" w:space="0" w:color="000000"/>
              <w:right w:val="single" w:sz="4" w:space="0" w:color="000000"/>
            </w:tcBorders>
          </w:tcPr>
          <w:p w:rsidR="00114A72" w:rsidRPr="00C807FA" w:rsidRDefault="002E6742" w:rsidP="002E6742">
            <w:pPr>
              <w:autoSpaceDE w:val="0"/>
              <w:autoSpaceDN w:val="0"/>
              <w:adjustRightInd w:val="0"/>
              <w:spacing w:after="0" w:line="240" w:lineRule="auto"/>
              <w:ind w:left="362" w:firstLine="0"/>
            </w:pPr>
            <w:r w:rsidRPr="00C807FA">
              <w:t>Sine table.</w:t>
            </w:r>
          </w:p>
        </w:tc>
        <w:tc>
          <w:tcPr>
            <w:tcW w:w="1800" w:type="dxa"/>
            <w:tcBorders>
              <w:top w:val="single" w:sz="4" w:space="0" w:color="000000"/>
              <w:left w:val="single" w:sz="4" w:space="0" w:color="000000"/>
              <w:bottom w:val="single" w:sz="4" w:space="0" w:color="000000"/>
              <w:right w:val="single" w:sz="4" w:space="0" w:color="000000"/>
            </w:tcBorders>
          </w:tcPr>
          <w:p w:rsidR="00114A72" w:rsidRPr="00C807FA" w:rsidRDefault="00D142E3" w:rsidP="00172501">
            <w:pPr>
              <w:spacing w:after="0"/>
            </w:pPr>
            <w:r w:rsidRPr="00C807FA">
              <w:t>02 Nos.</w:t>
            </w:r>
          </w:p>
        </w:tc>
      </w:tr>
      <w:tr w:rsidR="002E6742" w:rsidRPr="00C807FA"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2E6742" w:rsidRPr="00C807FA" w:rsidRDefault="002E6742" w:rsidP="000C52D3">
            <w:pPr>
              <w:spacing w:after="0" w:line="240" w:lineRule="auto"/>
              <w:jc w:val="center"/>
            </w:pPr>
            <w:r w:rsidRPr="00C807FA">
              <w:t>100</w:t>
            </w:r>
          </w:p>
        </w:tc>
        <w:tc>
          <w:tcPr>
            <w:tcW w:w="10428" w:type="dxa"/>
            <w:gridSpan w:val="2"/>
            <w:tcBorders>
              <w:top w:val="single" w:sz="4" w:space="0" w:color="000000"/>
              <w:left w:val="single" w:sz="4" w:space="0" w:color="000000"/>
              <w:bottom w:val="single" w:sz="4" w:space="0" w:color="000000"/>
              <w:right w:val="single" w:sz="4" w:space="0" w:color="000000"/>
            </w:tcBorders>
          </w:tcPr>
          <w:p w:rsidR="002E6742" w:rsidRPr="00C807FA" w:rsidRDefault="002E6742" w:rsidP="00114A72">
            <w:pPr>
              <w:autoSpaceDE w:val="0"/>
              <w:autoSpaceDN w:val="0"/>
              <w:adjustRightInd w:val="0"/>
              <w:spacing w:after="0" w:line="240" w:lineRule="auto"/>
              <w:ind w:left="362" w:firstLine="0"/>
            </w:pPr>
            <w:r w:rsidRPr="00C807FA">
              <w:t>Sine center.</w:t>
            </w:r>
          </w:p>
        </w:tc>
        <w:tc>
          <w:tcPr>
            <w:tcW w:w="1800" w:type="dxa"/>
            <w:tcBorders>
              <w:top w:val="single" w:sz="4" w:space="0" w:color="000000"/>
              <w:left w:val="single" w:sz="4" w:space="0" w:color="000000"/>
              <w:bottom w:val="single" w:sz="4" w:space="0" w:color="000000"/>
              <w:right w:val="single" w:sz="4" w:space="0" w:color="000000"/>
            </w:tcBorders>
          </w:tcPr>
          <w:p w:rsidR="002E6742" w:rsidRPr="00C807FA" w:rsidRDefault="00D142E3" w:rsidP="00172501">
            <w:pPr>
              <w:spacing w:after="0"/>
            </w:pPr>
            <w:r w:rsidRPr="00C807FA">
              <w:t>02 Nos.</w:t>
            </w:r>
          </w:p>
        </w:tc>
      </w:tr>
      <w:tr w:rsidR="00114A72" w:rsidRPr="00C807FA"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114A72" w:rsidRPr="00C807FA" w:rsidRDefault="002E6742" w:rsidP="000C52D3">
            <w:pPr>
              <w:spacing w:after="0" w:line="240" w:lineRule="auto"/>
              <w:jc w:val="center"/>
            </w:pPr>
            <w:r w:rsidRPr="00C807FA">
              <w:t>101</w:t>
            </w:r>
          </w:p>
        </w:tc>
        <w:tc>
          <w:tcPr>
            <w:tcW w:w="10428" w:type="dxa"/>
            <w:gridSpan w:val="2"/>
            <w:tcBorders>
              <w:top w:val="single" w:sz="4" w:space="0" w:color="000000"/>
              <w:left w:val="single" w:sz="4" w:space="0" w:color="000000"/>
              <w:bottom w:val="single" w:sz="4" w:space="0" w:color="000000"/>
              <w:right w:val="single" w:sz="4" w:space="0" w:color="000000"/>
            </w:tcBorders>
          </w:tcPr>
          <w:p w:rsidR="00114A72" w:rsidRPr="00C807FA" w:rsidRDefault="00114A72" w:rsidP="00114A72">
            <w:pPr>
              <w:spacing w:after="0"/>
              <w:ind w:left="362" w:firstLine="0"/>
              <w:jc w:val="left"/>
            </w:pPr>
            <w:r w:rsidRPr="00C807FA">
              <w:t>Gear tooth caliper</w:t>
            </w:r>
          </w:p>
        </w:tc>
        <w:tc>
          <w:tcPr>
            <w:tcW w:w="1800" w:type="dxa"/>
            <w:tcBorders>
              <w:top w:val="single" w:sz="4" w:space="0" w:color="000000"/>
              <w:left w:val="single" w:sz="4" w:space="0" w:color="000000"/>
              <w:bottom w:val="single" w:sz="4" w:space="0" w:color="000000"/>
              <w:right w:val="single" w:sz="4" w:space="0" w:color="000000"/>
            </w:tcBorders>
          </w:tcPr>
          <w:p w:rsidR="00114A72" w:rsidRPr="00C807FA" w:rsidRDefault="00D142E3" w:rsidP="00172501">
            <w:pPr>
              <w:spacing w:after="0"/>
            </w:pPr>
            <w:r w:rsidRPr="00C807FA">
              <w:t>02 Nos.</w:t>
            </w:r>
          </w:p>
        </w:tc>
      </w:tr>
      <w:tr w:rsidR="00114A72" w:rsidRPr="00C807FA"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114A72" w:rsidRPr="00C807FA" w:rsidRDefault="002E6742" w:rsidP="000C52D3">
            <w:pPr>
              <w:spacing w:after="0" w:line="240" w:lineRule="auto"/>
              <w:jc w:val="center"/>
            </w:pPr>
            <w:r w:rsidRPr="00C807FA">
              <w:t>102</w:t>
            </w:r>
          </w:p>
        </w:tc>
        <w:tc>
          <w:tcPr>
            <w:tcW w:w="10428" w:type="dxa"/>
            <w:gridSpan w:val="2"/>
            <w:tcBorders>
              <w:top w:val="single" w:sz="4" w:space="0" w:color="000000"/>
              <w:left w:val="single" w:sz="4" w:space="0" w:color="000000"/>
              <w:bottom w:val="single" w:sz="4" w:space="0" w:color="000000"/>
              <w:right w:val="single" w:sz="4" w:space="0" w:color="000000"/>
            </w:tcBorders>
          </w:tcPr>
          <w:p w:rsidR="00114A72" w:rsidRPr="00C807FA" w:rsidRDefault="00114A72" w:rsidP="00C07053">
            <w:pPr>
              <w:autoSpaceDE w:val="0"/>
              <w:autoSpaceDN w:val="0"/>
              <w:adjustRightInd w:val="0"/>
              <w:spacing w:after="0" w:line="240" w:lineRule="auto"/>
              <w:ind w:left="362" w:firstLine="0"/>
            </w:pPr>
            <w:r w:rsidRPr="00C807FA">
              <w:t>Gear Inspection machine.</w:t>
            </w:r>
          </w:p>
        </w:tc>
        <w:tc>
          <w:tcPr>
            <w:tcW w:w="1800" w:type="dxa"/>
            <w:tcBorders>
              <w:top w:val="single" w:sz="4" w:space="0" w:color="000000"/>
              <w:left w:val="single" w:sz="4" w:space="0" w:color="000000"/>
              <w:bottom w:val="single" w:sz="4" w:space="0" w:color="000000"/>
              <w:right w:val="single" w:sz="4" w:space="0" w:color="000000"/>
            </w:tcBorders>
          </w:tcPr>
          <w:p w:rsidR="00114A72" w:rsidRPr="00C807FA" w:rsidRDefault="00D142E3" w:rsidP="00172501">
            <w:pPr>
              <w:spacing w:after="0"/>
            </w:pPr>
            <w:r w:rsidRPr="00C807FA">
              <w:t>01 Nos.</w:t>
            </w:r>
          </w:p>
        </w:tc>
      </w:tr>
      <w:tr w:rsidR="00114A72" w:rsidRPr="00C807FA"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114A72" w:rsidRPr="00C807FA" w:rsidRDefault="002E6742" w:rsidP="000C52D3">
            <w:pPr>
              <w:spacing w:after="0" w:line="240" w:lineRule="auto"/>
              <w:jc w:val="center"/>
            </w:pPr>
            <w:r w:rsidRPr="00C807FA">
              <w:t>103</w:t>
            </w:r>
          </w:p>
        </w:tc>
        <w:tc>
          <w:tcPr>
            <w:tcW w:w="10428" w:type="dxa"/>
            <w:gridSpan w:val="2"/>
            <w:tcBorders>
              <w:top w:val="single" w:sz="4" w:space="0" w:color="000000"/>
              <w:left w:val="single" w:sz="4" w:space="0" w:color="000000"/>
              <w:bottom w:val="single" w:sz="4" w:space="0" w:color="000000"/>
              <w:right w:val="single" w:sz="4" w:space="0" w:color="000000"/>
            </w:tcBorders>
          </w:tcPr>
          <w:p w:rsidR="00114A72" w:rsidRPr="00C807FA" w:rsidRDefault="00114A72" w:rsidP="00114A72">
            <w:pPr>
              <w:autoSpaceDE w:val="0"/>
              <w:autoSpaceDN w:val="0"/>
              <w:adjustRightInd w:val="0"/>
              <w:spacing w:after="0" w:line="240" w:lineRule="auto"/>
              <w:ind w:left="362" w:firstLine="0"/>
              <w:jc w:val="left"/>
            </w:pPr>
            <w:r w:rsidRPr="00C807FA">
              <w:t>Gear testing machine.</w:t>
            </w:r>
          </w:p>
        </w:tc>
        <w:tc>
          <w:tcPr>
            <w:tcW w:w="1800" w:type="dxa"/>
            <w:tcBorders>
              <w:top w:val="single" w:sz="4" w:space="0" w:color="000000"/>
              <w:left w:val="single" w:sz="4" w:space="0" w:color="000000"/>
              <w:bottom w:val="single" w:sz="4" w:space="0" w:color="000000"/>
              <w:right w:val="single" w:sz="4" w:space="0" w:color="000000"/>
            </w:tcBorders>
          </w:tcPr>
          <w:p w:rsidR="00114A72" w:rsidRPr="00C807FA" w:rsidRDefault="00D142E3" w:rsidP="00172501">
            <w:pPr>
              <w:spacing w:after="0"/>
            </w:pPr>
            <w:r w:rsidRPr="00C807FA">
              <w:t>01 Nos.</w:t>
            </w:r>
          </w:p>
        </w:tc>
      </w:tr>
      <w:tr w:rsidR="00114A72" w:rsidRPr="00C807FA"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114A72" w:rsidRPr="00C807FA" w:rsidRDefault="002E6742" w:rsidP="000C52D3">
            <w:pPr>
              <w:spacing w:after="0" w:line="240" w:lineRule="auto"/>
              <w:jc w:val="center"/>
            </w:pPr>
            <w:r w:rsidRPr="00C807FA">
              <w:t>104</w:t>
            </w:r>
          </w:p>
        </w:tc>
        <w:tc>
          <w:tcPr>
            <w:tcW w:w="10428" w:type="dxa"/>
            <w:gridSpan w:val="2"/>
            <w:tcBorders>
              <w:top w:val="single" w:sz="4" w:space="0" w:color="000000"/>
              <w:left w:val="single" w:sz="4" w:space="0" w:color="000000"/>
              <w:bottom w:val="single" w:sz="4" w:space="0" w:color="000000"/>
              <w:right w:val="single" w:sz="4" w:space="0" w:color="000000"/>
            </w:tcBorders>
          </w:tcPr>
          <w:p w:rsidR="00114A72" w:rsidRPr="00C807FA" w:rsidRDefault="00114A72" w:rsidP="00114A72">
            <w:pPr>
              <w:spacing w:after="0"/>
              <w:ind w:left="362" w:firstLine="0"/>
              <w:jc w:val="left"/>
            </w:pPr>
            <w:r w:rsidRPr="00C807FA">
              <w:t>Parkinson Gear Tester.</w:t>
            </w:r>
          </w:p>
        </w:tc>
        <w:tc>
          <w:tcPr>
            <w:tcW w:w="1800" w:type="dxa"/>
            <w:tcBorders>
              <w:top w:val="single" w:sz="4" w:space="0" w:color="000000"/>
              <w:left w:val="single" w:sz="4" w:space="0" w:color="000000"/>
              <w:bottom w:val="single" w:sz="4" w:space="0" w:color="000000"/>
              <w:right w:val="single" w:sz="4" w:space="0" w:color="000000"/>
            </w:tcBorders>
          </w:tcPr>
          <w:p w:rsidR="00114A72" w:rsidRPr="00C807FA" w:rsidRDefault="00D142E3" w:rsidP="00172501">
            <w:pPr>
              <w:spacing w:after="0"/>
            </w:pPr>
            <w:r w:rsidRPr="00C807FA">
              <w:t>01 Nos.</w:t>
            </w:r>
          </w:p>
        </w:tc>
      </w:tr>
      <w:tr w:rsidR="00114A72" w:rsidRPr="00C807FA"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114A72" w:rsidRPr="00C807FA" w:rsidRDefault="002E6742" w:rsidP="000C52D3">
            <w:pPr>
              <w:spacing w:after="0" w:line="240" w:lineRule="auto"/>
              <w:jc w:val="center"/>
            </w:pPr>
            <w:r w:rsidRPr="00C807FA">
              <w:t>105</w:t>
            </w:r>
          </w:p>
        </w:tc>
        <w:tc>
          <w:tcPr>
            <w:tcW w:w="10428" w:type="dxa"/>
            <w:gridSpan w:val="2"/>
            <w:tcBorders>
              <w:top w:val="single" w:sz="4" w:space="0" w:color="000000"/>
              <w:left w:val="single" w:sz="4" w:space="0" w:color="000000"/>
              <w:bottom w:val="single" w:sz="4" w:space="0" w:color="000000"/>
              <w:right w:val="single" w:sz="4" w:space="0" w:color="000000"/>
            </w:tcBorders>
          </w:tcPr>
          <w:p w:rsidR="00114A72" w:rsidRPr="00C807FA" w:rsidRDefault="00114A72" w:rsidP="00114A72">
            <w:pPr>
              <w:autoSpaceDE w:val="0"/>
              <w:autoSpaceDN w:val="0"/>
              <w:adjustRightInd w:val="0"/>
              <w:spacing w:after="0" w:line="240" w:lineRule="auto"/>
              <w:ind w:left="362" w:firstLine="0"/>
              <w:jc w:val="left"/>
            </w:pPr>
            <w:r w:rsidRPr="00C807FA">
              <w:t>Multi meters</w:t>
            </w:r>
          </w:p>
        </w:tc>
        <w:tc>
          <w:tcPr>
            <w:tcW w:w="1800" w:type="dxa"/>
            <w:tcBorders>
              <w:top w:val="single" w:sz="4" w:space="0" w:color="000000"/>
              <w:left w:val="single" w:sz="4" w:space="0" w:color="000000"/>
              <w:bottom w:val="single" w:sz="4" w:space="0" w:color="000000"/>
              <w:right w:val="single" w:sz="4" w:space="0" w:color="000000"/>
            </w:tcBorders>
          </w:tcPr>
          <w:p w:rsidR="00114A72" w:rsidRPr="00C807FA" w:rsidRDefault="00D142E3" w:rsidP="00D142E3">
            <w:pPr>
              <w:spacing w:after="0"/>
            </w:pPr>
            <w:r w:rsidRPr="00C807FA">
              <w:t>02 Nos.</w:t>
            </w:r>
          </w:p>
        </w:tc>
      </w:tr>
      <w:tr w:rsidR="00114A72" w:rsidRPr="00C807FA"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114A72" w:rsidRPr="00C807FA" w:rsidRDefault="002E6742" w:rsidP="000C52D3">
            <w:pPr>
              <w:spacing w:after="0" w:line="240" w:lineRule="auto"/>
              <w:jc w:val="center"/>
            </w:pPr>
            <w:r w:rsidRPr="00C807FA">
              <w:t>106</w:t>
            </w:r>
          </w:p>
        </w:tc>
        <w:tc>
          <w:tcPr>
            <w:tcW w:w="10428" w:type="dxa"/>
            <w:gridSpan w:val="2"/>
            <w:tcBorders>
              <w:top w:val="single" w:sz="4" w:space="0" w:color="000000"/>
              <w:left w:val="single" w:sz="4" w:space="0" w:color="000000"/>
              <w:bottom w:val="single" w:sz="4" w:space="0" w:color="000000"/>
              <w:right w:val="single" w:sz="4" w:space="0" w:color="000000"/>
            </w:tcBorders>
          </w:tcPr>
          <w:p w:rsidR="00114A72" w:rsidRPr="00C807FA" w:rsidRDefault="00114A72" w:rsidP="00114A72">
            <w:pPr>
              <w:autoSpaceDE w:val="0"/>
              <w:autoSpaceDN w:val="0"/>
              <w:adjustRightInd w:val="0"/>
              <w:spacing w:after="0" w:line="240" w:lineRule="auto"/>
              <w:ind w:left="362" w:firstLine="0"/>
              <w:jc w:val="left"/>
            </w:pPr>
            <w:r w:rsidRPr="00C807FA">
              <w:t>Resistors of different values</w:t>
            </w:r>
          </w:p>
        </w:tc>
        <w:tc>
          <w:tcPr>
            <w:tcW w:w="1800" w:type="dxa"/>
            <w:tcBorders>
              <w:top w:val="single" w:sz="4" w:space="0" w:color="000000"/>
              <w:left w:val="single" w:sz="4" w:space="0" w:color="000000"/>
              <w:bottom w:val="single" w:sz="4" w:space="0" w:color="000000"/>
              <w:right w:val="single" w:sz="4" w:space="0" w:color="000000"/>
            </w:tcBorders>
          </w:tcPr>
          <w:p w:rsidR="00114A72" w:rsidRPr="00C807FA" w:rsidRDefault="00D142E3" w:rsidP="00D142E3">
            <w:pPr>
              <w:spacing w:after="0"/>
              <w:jc w:val="left"/>
            </w:pPr>
            <w:r w:rsidRPr="00C807FA">
              <w:t>04 Nos. (Each)</w:t>
            </w:r>
          </w:p>
        </w:tc>
      </w:tr>
      <w:tr w:rsidR="00114A72" w:rsidRPr="00C807FA"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114A72" w:rsidRPr="00C807FA" w:rsidRDefault="002E6742" w:rsidP="000C52D3">
            <w:pPr>
              <w:spacing w:after="0" w:line="240" w:lineRule="auto"/>
              <w:jc w:val="center"/>
            </w:pPr>
            <w:r w:rsidRPr="00C807FA">
              <w:t>107</w:t>
            </w:r>
          </w:p>
        </w:tc>
        <w:tc>
          <w:tcPr>
            <w:tcW w:w="10428" w:type="dxa"/>
            <w:gridSpan w:val="2"/>
            <w:tcBorders>
              <w:top w:val="single" w:sz="4" w:space="0" w:color="000000"/>
              <w:left w:val="single" w:sz="4" w:space="0" w:color="000000"/>
              <w:bottom w:val="single" w:sz="4" w:space="0" w:color="000000"/>
              <w:right w:val="single" w:sz="4" w:space="0" w:color="000000"/>
            </w:tcBorders>
          </w:tcPr>
          <w:p w:rsidR="00114A72" w:rsidRPr="00C807FA" w:rsidRDefault="00114A72" w:rsidP="00114A72">
            <w:pPr>
              <w:autoSpaceDE w:val="0"/>
              <w:autoSpaceDN w:val="0"/>
              <w:adjustRightInd w:val="0"/>
              <w:spacing w:after="0" w:line="240" w:lineRule="auto"/>
              <w:ind w:left="362" w:firstLine="0"/>
              <w:jc w:val="left"/>
            </w:pPr>
            <w:r w:rsidRPr="00C807FA">
              <w:t>Small pieces of copper wire</w:t>
            </w:r>
          </w:p>
        </w:tc>
        <w:tc>
          <w:tcPr>
            <w:tcW w:w="1800" w:type="dxa"/>
            <w:tcBorders>
              <w:top w:val="single" w:sz="4" w:space="0" w:color="000000"/>
              <w:left w:val="single" w:sz="4" w:space="0" w:color="000000"/>
              <w:bottom w:val="single" w:sz="4" w:space="0" w:color="000000"/>
              <w:right w:val="single" w:sz="4" w:space="0" w:color="000000"/>
            </w:tcBorders>
          </w:tcPr>
          <w:p w:rsidR="00114A72" w:rsidRPr="00C807FA" w:rsidRDefault="00D142E3" w:rsidP="00172501">
            <w:pPr>
              <w:spacing w:after="0"/>
            </w:pPr>
            <w:r w:rsidRPr="00C807FA">
              <w:t>01 roll</w:t>
            </w:r>
          </w:p>
        </w:tc>
      </w:tr>
      <w:tr w:rsidR="00114A72" w:rsidRPr="00C807FA"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114A72" w:rsidRPr="00C807FA" w:rsidRDefault="002E6742" w:rsidP="000C52D3">
            <w:pPr>
              <w:spacing w:after="0" w:line="240" w:lineRule="auto"/>
              <w:jc w:val="center"/>
            </w:pPr>
            <w:r w:rsidRPr="00C807FA">
              <w:t>108</w:t>
            </w:r>
          </w:p>
        </w:tc>
        <w:tc>
          <w:tcPr>
            <w:tcW w:w="10428" w:type="dxa"/>
            <w:gridSpan w:val="2"/>
            <w:tcBorders>
              <w:top w:val="single" w:sz="4" w:space="0" w:color="000000"/>
              <w:left w:val="single" w:sz="4" w:space="0" w:color="000000"/>
              <w:bottom w:val="single" w:sz="4" w:space="0" w:color="000000"/>
              <w:right w:val="single" w:sz="4" w:space="0" w:color="000000"/>
            </w:tcBorders>
          </w:tcPr>
          <w:p w:rsidR="00114A72" w:rsidRPr="00C807FA" w:rsidRDefault="00114A72" w:rsidP="00114A72">
            <w:pPr>
              <w:spacing w:after="0"/>
              <w:ind w:left="362" w:firstLine="0"/>
              <w:jc w:val="left"/>
            </w:pPr>
            <w:r w:rsidRPr="00C807FA">
              <w:t>Breadboard.</w:t>
            </w:r>
          </w:p>
        </w:tc>
        <w:tc>
          <w:tcPr>
            <w:tcW w:w="1800" w:type="dxa"/>
            <w:tcBorders>
              <w:top w:val="single" w:sz="4" w:space="0" w:color="000000"/>
              <w:left w:val="single" w:sz="4" w:space="0" w:color="000000"/>
              <w:bottom w:val="single" w:sz="4" w:space="0" w:color="000000"/>
              <w:right w:val="single" w:sz="4" w:space="0" w:color="000000"/>
            </w:tcBorders>
          </w:tcPr>
          <w:p w:rsidR="00114A72" w:rsidRPr="00C807FA" w:rsidRDefault="00D142E3" w:rsidP="00172501">
            <w:pPr>
              <w:spacing w:after="0"/>
            </w:pPr>
            <w:r w:rsidRPr="00C807FA">
              <w:t>04 Nos.</w:t>
            </w:r>
          </w:p>
        </w:tc>
      </w:tr>
      <w:tr w:rsidR="00114A72" w:rsidRPr="00C807FA"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114A72" w:rsidRPr="00C807FA" w:rsidRDefault="002E6742" w:rsidP="000C52D3">
            <w:pPr>
              <w:spacing w:after="0" w:line="240" w:lineRule="auto"/>
              <w:jc w:val="center"/>
            </w:pPr>
            <w:r w:rsidRPr="00C807FA">
              <w:t>109</w:t>
            </w:r>
          </w:p>
        </w:tc>
        <w:tc>
          <w:tcPr>
            <w:tcW w:w="10428" w:type="dxa"/>
            <w:gridSpan w:val="2"/>
            <w:tcBorders>
              <w:top w:val="single" w:sz="4" w:space="0" w:color="000000"/>
              <w:left w:val="single" w:sz="4" w:space="0" w:color="000000"/>
              <w:bottom w:val="single" w:sz="4" w:space="0" w:color="000000"/>
              <w:right w:val="single" w:sz="4" w:space="0" w:color="000000"/>
            </w:tcBorders>
          </w:tcPr>
          <w:p w:rsidR="00114A72" w:rsidRPr="00C807FA" w:rsidRDefault="00114A72" w:rsidP="00114A72">
            <w:pPr>
              <w:autoSpaceDE w:val="0"/>
              <w:autoSpaceDN w:val="0"/>
              <w:adjustRightInd w:val="0"/>
              <w:spacing w:after="0" w:line="240" w:lineRule="auto"/>
              <w:ind w:left="362" w:firstLine="0"/>
              <w:jc w:val="left"/>
            </w:pPr>
            <w:r w:rsidRPr="00C807FA">
              <w:t>Connecting wires</w:t>
            </w:r>
          </w:p>
        </w:tc>
        <w:tc>
          <w:tcPr>
            <w:tcW w:w="1800" w:type="dxa"/>
            <w:tcBorders>
              <w:top w:val="single" w:sz="4" w:space="0" w:color="000000"/>
              <w:left w:val="single" w:sz="4" w:space="0" w:color="000000"/>
              <w:bottom w:val="single" w:sz="4" w:space="0" w:color="000000"/>
              <w:right w:val="single" w:sz="4" w:space="0" w:color="000000"/>
            </w:tcBorders>
          </w:tcPr>
          <w:p w:rsidR="00114A72" w:rsidRPr="00C807FA" w:rsidRDefault="00D142E3" w:rsidP="00172501">
            <w:pPr>
              <w:spacing w:after="0"/>
            </w:pPr>
            <w:r w:rsidRPr="00C807FA">
              <w:t>02 Rolls</w:t>
            </w:r>
          </w:p>
        </w:tc>
      </w:tr>
      <w:tr w:rsidR="00114A72" w:rsidRPr="00C807FA"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114A72" w:rsidRPr="00C807FA" w:rsidRDefault="002E6742" w:rsidP="000C52D3">
            <w:pPr>
              <w:spacing w:after="0" w:line="240" w:lineRule="auto"/>
              <w:jc w:val="center"/>
            </w:pPr>
            <w:r w:rsidRPr="00C807FA">
              <w:lastRenderedPageBreak/>
              <w:t>110</w:t>
            </w:r>
          </w:p>
        </w:tc>
        <w:tc>
          <w:tcPr>
            <w:tcW w:w="10428" w:type="dxa"/>
            <w:gridSpan w:val="2"/>
            <w:tcBorders>
              <w:top w:val="single" w:sz="4" w:space="0" w:color="000000"/>
              <w:left w:val="single" w:sz="4" w:space="0" w:color="000000"/>
              <w:bottom w:val="single" w:sz="4" w:space="0" w:color="000000"/>
              <w:right w:val="single" w:sz="4" w:space="0" w:color="000000"/>
            </w:tcBorders>
          </w:tcPr>
          <w:p w:rsidR="00114A72" w:rsidRPr="00C807FA" w:rsidRDefault="00114A72" w:rsidP="00114A72">
            <w:pPr>
              <w:autoSpaceDE w:val="0"/>
              <w:autoSpaceDN w:val="0"/>
              <w:adjustRightInd w:val="0"/>
              <w:spacing w:after="0" w:line="240" w:lineRule="auto"/>
              <w:ind w:left="362" w:firstLine="0"/>
              <w:jc w:val="left"/>
            </w:pPr>
            <w:r w:rsidRPr="00C807FA">
              <w:t>Rheostat.</w:t>
            </w:r>
          </w:p>
        </w:tc>
        <w:tc>
          <w:tcPr>
            <w:tcW w:w="1800" w:type="dxa"/>
            <w:tcBorders>
              <w:top w:val="single" w:sz="4" w:space="0" w:color="000000"/>
              <w:left w:val="single" w:sz="4" w:space="0" w:color="000000"/>
              <w:bottom w:val="single" w:sz="4" w:space="0" w:color="000000"/>
              <w:right w:val="single" w:sz="4" w:space="0" w:color="000000"/>
            </w:tcBorders>
          </w:tcPr>
          <w:p w:rsidR="00114A72" w:rsidRPr="00C807FA" w:rsidRDefault="00D142E3" w:rsidP="00172501">
            <w:pPr>
              <w:spacing w:after="0"/>
            </w:pPr>
            <w:r w:rsidRPr="00C807FA">
              <w:t>04 Nos.</w:t>
            </w:r>
          </w:p>
        </w:tc>
      </w:tr>
      <w:tr w:rsidR="00114A72" w:rsidRPr="00C807FA"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114A72" w:rsidRPr="00C807FA" w:rsidRDefault="002E6742" w:rsidP="000C52D3">
            <w:pPr>
              <w:spacing w:after="0" w:line="240" w:lineRule="auto"/>
              <w:jc w:val="center"/>
            </w:pPr>
            <w:r w:rsidRPr="00C807FA">
              <w:t>111</w:t>
            </w:r>
          </w:p>
        </w:tc>
        <w:tc>
          <w:tcPr>
            <w:tcW w:w="10428" w:type="dxa"/>
            <w:gridSpan w:val="2"/>
            <w:tcBorders>
              <w:top w:val="single" w:sz="4" w:space="0" w:color="000000"/>
              <w:left w:val="single" w:sz="4" w:space="0" w:color="000000"/>
              <w:bottom w:val="single" w:sz="4" w:space="0" w:color="000000"/>
              <w:right w:val="single" w:sz="4" w:space="0" w:color="000000"/>
            </w:tcBorders>
          </w:tcPr>
          <w:p w:rsidR="00114A72" w:rsidRPr="00C807FA" w:rsidRDefault="00114A72" w:rsidP="00114A72">
            <w:pPr>
              <w:spacing w:after="0"/>
              <w:ind w:left="362" w:firstLine="0"/>
              <w:jc w:val="left"/>
            </w:pPr>
            <w:r w:rsidRPr="00C807FA">
              <w:t>Inc</w:t>
            </w:r>
            <w:r w:rsidR="00C807FA">
              <w:t>and</w:t>
            </w:r>
            <w:r w:rsidRPr="00C807FA">
              <w:t>escent lamp of different watts.</w:t>
            </w:r>
          </w:p>
        </w:tc>
        <w:tc>
          <w:tcPr>
            <w:tcW w:w="1800" w:type="dxa"/>
            <w:tcBorders>
              <w:top w:val="single" w:sz="4" w:space="0" w:color="000000"/>
              <w:left w:val="single" w:sz="4" w:space="0" w:color="000000"/>
              <w:bottom w:val="single" w:sz="4" w:space="0" w:color="000000"/>
              <w:right w:val="single" w:sz="4" w:space="0" w:color="000000"/>
            </w:tcBorders>
          </w:tcPr>
          <w:p w:rsidR="00114A72" w:rsidRPr="00C807FA" w:rsidRDefault="00D142E3" w:rsidP="00172501">
            <w:pPr>
              <w:spacing w:after="0"/>
            </w:pPr>
            <w:r w:rsidRPr="00C807FA">
              <w:t>04 Nos.</w:t>
            </w:r>
          </w:p>
        </w:tc>
      </w:tr>
      <w:tr w:rsidR="00114A72" w:rsidRPr="00C807FA"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114A72" w:rsidRPr="00C807FA" w:rsidRDefault="002E6742" w:rsidP="000C52D3">
            <w:pPr>
              <w:spacing w:after="0" w:line="240" w:lineRule="auto"/>
              <w:jc w:val="center"/>
            </w:pPr>
            <w:r w:rsidRPr="00C807FA">
              <w:t>112</w:t>
            </w:r>
          </w:p>
        </w:tc>
        <w:tc>
          <w:tcPr>
            <w:tcW w:w="10428" w:type="dxa"/>
            <w:gridSpan w:val="2"/>
            <w:tcBorders>
              <w:top w:val="single" w:sz="4" w:space="0" w:color="000000"/>
              <w:left w:val="single" w:sz="4" w:space="0" w:color="000000"/>
              <w:bottom w:val="single" w:sz="4" w:space="0" w:color="000000"/>
              <w:right w:val="single" w:sz="4" w:space="0" w:color="000000"/>
            </w:tcBorders>
          </w:tcPr>
          <w:p w:rsidR="00114A72" w:rsidRPr="00C807FA" w:rsidRDefault="00114A72" w:rsidP="00114A72">
            <w:pPr>
              <w:autoSpaceDE w:val="0"/>
              <w:autoSpaceDN w:val="0"/>
              <w:adjustRightInd w:val="0"/>
              <w:spacing w:after="0" w:line="240" w:lineRule="auto"/>
              <w:ind w:left="362" w:firstLine="0"/>
              <w:jc w:val="left"/>
            </w:pPr>
            <w:r w:rsidRPr="00C807FA">
              <w:t>Voltmeter</w:t>
            </w:r>
          </w:p>
        </w:tc>
        <w:tc>
          <w:tcPr>
            <w:tcW w:w="1800" w:type="dxa"/>
            <w:tcBorders>
              <w:top w:val="single" w:sz="4" w:space="0" w:color="000000"/>
              <w:left w:val="single" w:sz="4" w:space="0" w:color="000000"/>
              <w:bottom w:val="single" w:sz="4" w:space="0" w:color="000000"/>
              <w:right w:val="single" w:sz="4" w:space="0" w:color="000000"/>
            </w:tcBorders>
          </w:tcPr>
          <w:p w:rsidR="00114A72" w:rsidRPr="00C807FA" w:rsidRDefault="00D142E3" w:rsidP="00172501">
            <w:pPr>
              <w:spacing w:after="0"/>
            </w:pPr>
            <w:r w:rsidRPr="00C807FA">
              <w:t>04 Nos.</w:t>
            </w:r>
          </w:p>
        </w:tc>
      </w:tr>
      <w:tr w:rsidR="00114A72" w:rsidRPr="00C807FA"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114A72" w:rsidRPr="00C807FA" w:rsidRDefault="002E6742" w:rsidP="000C52D3">
            <w:pPr>
              <w:spacing w:after="0" w:line="240" w:lineRule="auto"/>
              <w:jc w:val="center"/>
            </w:pPr>
            <w:r w:rsidRPr="00C807FA">
              <w:t>113</w:t>
            </w:r>
          </w:p>
        </w:tc>
        <w:tc>
          <w:tcPr>
            <w:tcW w:w="10428" w:type="dxa"/>
            <w:gridSpan w:val="2"/>
            <w:tcBorders>
              <w:top w:val="single" w:sz="4" w:space="0" w:color="000000"/>
              <w:left w:val="single" w:sz="4" w:space="0" w:color="000000"/>
              <w:bottom w:val="single" w:sz="4" w:space="0" w:color="000000"/>
              <w:right w:val="single" w:sz="4" w:space="0" w:color="000000"/>
            </w:tcBorders>
          </w:tcPr>
          <w:p w:rsidR="00114A72" w:rsidRPr="00C807FA" w:rsidRDefault="00114A72" w:rsidP="00114A72">
            <w:pPr>
              <w:autoSpaceDE w:val="0"/>
              <w:autoSpaceDN w:val="0"/>
              <w:adjustRightInd w:val="0"/>
              <w:spacing w:after="0" w:line="240" w:lineRule="auto"/>
              <w:ind w:left="362" w:firstLine="0"/>
              <w:jc w:val="left"/>
            </w:pPr>
            <w:r w:rsidRPr="00C807FA">
              <w:t>Ampere meter</w:t>
            </w:r>
          </w:p>
        </w:tc>
        <w:tc>
          <w:tcPr>
            <w:tcW w:w="1800" w:type="dxa"/>
            <w:tcBorders>
              <w:top w:val="single" w:sz="4" w:space="0" w:color="000000"/>
              <w:left w:val="single" w:sz="4" w:space="0" w:color="000000"/>
              <w:bottom w:val="single" w:sz="4" w:space="0" w:color="000000"/>
              <w:right w:val="single" w:sz="4" w:space="0" w:color="000000"/>
            </w:tcBorders>
          </w:tcPr>
          <w:p w:rsidR="00114A72" w:rsidRPr="00C807FA" w:rsidRDefault="00D142E3" w:rsidP="00172501">
            <w:pPr>
              <w:spacing w:after="0"/>
            </w:pPr>
            <w:r w:rsidRPr="00C807FA">
              <w:t>04 Nos.</w:t>
            </w:r>
          </w:p>
        </w:tc>
      </w:tr>
      <w:tr w:rsidR="00114A72" w:rsidRPr="00C807FA"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114A72" w:rsidRPr="00C807FA" w:rsidRDefault="002E6742" w:rsidP="000C52D3">
            <w:pPr>
              <w:spacing w:after="0" w:line="240" w:lineRule="auto"/>
              <w:jc w:val="center"/>
            </w:pPr>
            <w:r w:rsidRPr="00C807FA">
              <w:t>114</w:t>
            </w:r>
          </w:p>
        </w:tc>
        <w:tc>
          <w:tcPr>
            <w:tcW w:w="10428" w:type="dxa"/>
            <w:gridSpan w:val="2"/>
            <w:tcBorders>
              <w:top w:val="single" w:sz="4" w:space="0" w:color="000000"/>
              <w:left w:val="single" w:sz="4" w:space="0" w:color="000000"/>
              <w:bottom w:val="single" w:sz="4" w:space="0" w:color="000000"/>
              <w:right w:val="single" w:sz="4" w:space="0" w:color="000000"/>
            </w:tcBorders>
          </w:tcPr>
          <w:p w:rsidR="00114A72" w:rsidRPr="00C807FA" w:rsidRDefault="00114A72" w:rsidP="00114A72">
            <w:pPr>
              <w:autoSpaceDE w:val="0"/>
              <w:autoSpaceDN w:val="0"/>
              <w:adjustRightInd w:val="0"/>
              <w:spacing w:after="0" w:line="240" w:lineRule="auto"/>
              <w:ind w:left="362" w:firstLine="0"/>
              <w:jc w:val="left"/>
            </w:pPr>
            <w:r w:rsidRPr="00C807FA">
              <w:t>Multimeter</w:t>
            </w:r>
          </w:p>
        </w:tc>
        <w:tc>
          <w:tcPr>
            <w:tcW w:w="1800" w:type="dxa"/>
            <w:tcBorders>
              <w:top w:val="single" w:sz="4" w:space="0" w:color="000000"/>
              <w:left w:val="single" w:sz="4" w:space="0" w:color="000000"/>
              <w:bottom w:val="single" w:sz="4" w:space="0" w:color="000000"/>
              <w:right w:val="single" w:sz="4" w:space="0" w:color="000000"/>
            </w:tcBorders>
          </w:tcPr>
          <w:p w:rsidR="00114A72" w:rsidRPr="00C807FA" w:rsidRDefault="00D142E3" w:rsidP="00172501">
            <w:pPr>
              <w:spacing w:after="0"/>
            </w:pPr>
            <w:r w:rsidRPr="00C807FA">
              <w:t>04 Nos.</w:t>
            </w:r>
          </w:p>
        </w:tc>
      </w:tr>
      <w:tr w:rsidR="00114A72" w:rsidRPr="00C807FA"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114A72" w:rsidRPr="00C807FA" w:rsidRDefault="002E6742" w:rsidP="000C52D3">
            <w:pPr>
              <w:spacing w:after="0" w:line="240" w:lineRule="auto"/>
              <w:jc w:val="center"/>
            </w:pPr>
            <w:r w:rsidRPr="00C807FA">
              <w:t>115</w:t>
            </w:r>
          </w:p>
        </w:tc>
        <w:tc>
          <w:tcPr>
            <w:tcW w:w="10428" w:type="dxa"/>
            <w:gridSpan w:val="2"/>
            <w:tcBorders>
              <w:top w:val="single" w:sz="4" w:space="0" w:color="000000"/>
              <w:left w:val="single" w:sz="4" w:space="0" w:color="000000"/>
              <w:bottom w:val="single" w:sz="4" w:space="0" w:color="000000"/>
              <w:right w:val="single" w:sz="4" w:space="0" w:color="000000"/>
            </w:tcBorders>
          </w:tcPr>
          <w:p w:rsidR="00114A72" w:rsidRPr="00C807FA" w:rsidRDefault="00114A72" w:rsidP="00114A72">
            <w:pPr>
              <w:autoSpaceDE w:val="0"/>
              <w:autoSpaceDN w:val="0"/>
              <w:adjustRightInd w:val="0"/>
              <w:spacing w:after="0" w:line="240" w:lineRule="auto"/>
              <w:ind w:left="362" w:firstLine="0"/>
              <w:jc w:val="left"/>
            </w:pPr>
            <w:r w:rsidRPr="00C807FA">
              <w:t>Combination plier</w:t>
            </w:r>
          </w:p>
        </w:tc>
        <w:tc>
          <w:tcPr>
            <w:tcW w:w="1800" w:type="dxa"/>
            <w:tcBorders>
              <w:top w:val="single" w:sz="4" w:space="0" w:color="000000"/>
              <w:left w:val="single" w:sz="4" w:space="0" w:color="000000"/>
              <w:bottom w:val="single" w:sz="4" w:space="0" w:color="000000"/>
              <w:right w:val="single" w:sz="4" w:space="0" w:color="000000"/>
            </w:tcBorders>
          </w:tcPr>
          <w:p w:rsidR="00114A72" w:rsidRPr="00C807FA" w:rsidRDefault="00D142E3" w:rsidP="00172501">
            <w:pPr>
              <w:spacing w:after="0"/>
            </w:pPr>
            <w:r w:rsidRPr="00C807FA">
              <w:t>04 Nos.</w:t>
            </w:r>
          </w:p>
        </w:tc>
      </w:tr>
      <w:tr w:rsidR="00114A72" w:rsidRPr="00C807FA"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114A72" w:rsidRPr="00C807FA" w:rsidRDefault="002E6742" w:rsidP="000C52D3">
            <w:pPr>
              <w:spacing w:after="0" w:line="240" w:lineRule="auto"/>
              <w:jc w:val="center"/>
            </w:pPr>
            <w:r w:rsidRPr="00C807FA">
              <w:t>116</w:t>
            </w:r>
          </w:p>
        </w:tc>
        <w:tc>
          <w:tcPr>
            <w:tcW w:w="10428" w:type="dxa"/>
            <w:gridSpan w:val="2"/>
            <w:tcBorders>
              <w:top w:val="single" w:sz="4" w:space="0" w:color="000000"/>
              <w:left w:val="single" w:sz="4" w:space="0" w:color="000000"/>
              <w:bottom w:val="single" w:sz="4" w:space="0" w:color="000000"/>
              <w:right w:val="single" w:sz="4" w:space="0" w:color="000000"/>
            </w:tcBorders>
          </w:tcPr>
          <w:p w:rsidR="00114A72" w:rsidRPr="00C807FA" w:rsidRDefault="00FC1D43" w:rsidP="00FC1D43">
            <w:pPr>
              <w:spacing w:after="0"/>
              <w:ind w:left="362" w:firstLine="0"/>
              <w:jc w:val="left"/>
            </w:pPr>
            <w:r w:rsidRPr="00C807FA">
              <w:t>Phase tester</w:t>
            </w:r>
          </w:p>
        </w:tc>
        <w:tc>
          <w:tcPr>
            <w:tcW w:w="1800" w:type="dxa"/>
            <w:tcBorders>
              <w:top w:val="single" w:sz="4" w:space="0" w:color="000000"/>
              <w:left w:val="single" w:sz="4" w:space="0" w:color="000000"/>
              <w:bottom w:val="single" w:sz="4" w:space="0" w:color="000000"/>
              <w:right w:val="single" w:sz="4" w:space="0" w:color="000000"/>
            </w:tcBorders>
          </w:tcPr>
          <w:p w:rsidR="00114A72" w:rsidRPr="00C807FA" w:rsidRDefault="00D142E3" w:rsidP="00172501">
            <w:pPr>
              <w:spacing w:after="0"/>
            </w:pPr>
            <w:r w:rsidRPr="00C807FA">
              <w:t>04 Nos.</w:t>
            </w:r>
          </w:p>
        </w:tc>
      </w:tr>
      <w:tr w:rsidR="00114A72" w:rsidRPr="00C807FA"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114A72" w:rsidRPr="00C807FA" w:rsidRDefault="002E6742" w:rsidP="000C52D3">
            <w:pPr>
              <w:spacing w:after="0" w:line="240" w:lineRule="auto"/>
              <w:jc w:val="center"/>
            </w:pPr>
            <w:r w:rsidRPr="00C807FA">
              <w:t>117</w:t>
            </w:r>
          </w:p>
        </w:tc>
        <w:tc>
          <w:tcPr>
            <w:tcW w:w="10428" w:type="dxa"/>
            <w:gridSpan w:val="2"/>
            <w:tcBorders>
              <w:top w:val="single" w:sz="4" w:space="0" w:color="000000"/>
              <w:left w:val="single" w:sz="4" w:space="0" w:color="000000"/>
              <w:bottom w:val="single" w:sz="4" w:space="0" w:color="000000"/>
              <w:right w:val="single" w:sz="4" w:space="0" w:color="000000"/>
            </w:tcBorders>
          </w:tcPr>
          <w:p w:rsidR="00114A72" w:rsidRPr="00C807FA" w:rsidRDefault="00FC1D43" w:rsidP="00FC1D43">
            <w:pPr>
              <w:spacing w:after="0"/>
              <w:ind w:left="362" w:firstLine="0"/>
              <w:jc w:val="left"/>
            </w:pPr>
            <w:r w:rsidRPr="00C807FA">
              <w:t>Energy meter</w:t>
            </w:r>
          </w:p>
        </w:tc>
        <w:tc>
          <w:tcPr>
            <w:tcW w:w="1800" w:type="dxa"/>
            <w:tcBorders>
              <w:top w:val="single" w:sz="4" w:space="0" w:color="000000"/>
              <w:left w:val="single" w:sz="4" w:space="0" w:color="000000"/>
              <w:bottom w:val="single" w:sz="4" w:space="0" w:color="000000"/>
              <w:right w:val="single" w:sz="4" w:space="0" w:color="000000"/>
            </w:tcBorders>
          </w:tcPr>
          <w:p w:rsidR="00114A72" w:rsidRPr="00C807FA" w:rsidRDefault="00D142E3" w:rsidP="00172501">
            <w:pPr>
              <w:spacing w:after="0"/>
            </w:pPr>
            <w:r w:rsidRPr="00C807FA">
              <w:t>04 Nos.</w:t>
            </w:r>
          </w:p>
        </w:tc>
      </w:tr>
      <w:tr w:rsidR="00114A72" w:rsidRPr="00C807FA"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114A72" w:rsidRPr="00C807FA" w:rsidRDefault="002E6742" w:rsidP="000C52D3">
            <w:pPr>
              <w:spacing w:after="0" w:line="240" w:lineRule="auto"/>
              <w:jc w:val="center"/>
            </w:pPr>
            <w:r w:rsidRPr="00C807FA">
              <w:t>118</w:t>
            </w:r>
          </w:p>
        </w:tc>
        <w:tc>
          <w:tcPr>
            <w:tcW w:w="10428" w:type="dxa"/>
            <w:gridSpan w:val="2"/>
            <w:tcBorders>
              <w:top w:val="single" w:sz="4" w:space="0" w:color="000000"/>
              <w:left w:val="single" w:sz="4" w:space="0" w:color="000000"/>
              <w:bottom w:val="single" w:sz="4" w:space="0" w:color="000000"/>
              <w:right w:val="single" w:sz="4" w:space="0" w:color="000000"/>
            </w:tcBorders>
          </w:tcPr>
          <w:p w:rsidR="00114A72" w:rsidRPr="00C807FA" w:rsidRDefault="00FC1D43" w:rsidP="00FC1D43">
            <w:pPr>
              <w:autoSpaceDE w:val="0"/>
              <w:autoSpaceDN w:val="0"/>
              <w:adjustRightInd w:val="0"/>
              <w:spacing w:after="0" w:line="240" w:lineRule="auto"/>
              <w:ind w:left="362" w:firstLine="0"/>
              <w:jc w:val="left"/>
            </w:pPr>
            <w:r w:rsidRPr="00C807FA">
              <w:t>Thin coated copper wire.</w:t>
            </w:r>
          </w:p>
        </w:tc>
        <w:tc>
          <w:tcPr>
            <w:tcW w:w="1800" w:type="dxa"/>
            <w:tcBorders>
              <w:top w:val="single" w:sz="4" w:space="0" w:color="000000"/>
              <w:left w:val="single" w:sz="4" w:space="0" w:color="000000"/>
              <w:bottom w:val="single" w:sz="4" w:space="0" w:color="000000"/>
              <w:right w:val="single" w:sz="4" w:space="0" w:color="000000"/>
            </w:tcBorders>
          </w:tcPr>
          <w:p w:rsidR="00114A72" w:rsidRPr="00C807FA" w:rsidRDefault="00D142E3" w:rsidP="00172501">
            <w:pPr>
              <w:spacing w:after="0"/>
            </w:pPr>
            <w:r w:rsidRPr="00C807FA">
              <w:t>02 Rolls</w:t>
            </w:r>
          </w:p>
        </w:tc>
      </w:tr>
      <w:tr w:rsidR="00114A72" w:rsidRPr="00C807FA"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114A72" w:rsidRPr="00C807FA" w:rsidRDefault="002E6742" w:rsidP="000C52D3">
            <w:pPr>
              <w:spacing w:after="0" w:line="240" w:lineRule="auto"/>
              <w:jc w:val="center"/>
            </w:pPr>
            <w:r w:rsidRPr="00C807FA">
              <w:t>119</w:t>
            </w:r>
          </w:p>
        </w:tc>
        <w:tc>
          <w:tcPr>
            <w:tcW w:w="10428" w:type="dxa"/>
            <w:gridSpan w:val="2"/>
            <w:tcBorders>
              <w:top w:val="single" w:sz="4" w:space="0" w:color="000000"/>
              <w:left w:val="single" w:sz="4" w:space="0" w:color="000000"/>
              <w:bottom w:val="single" w:sz="4" w:space="0" w:color="000000"/>
              <w:right w:val="single" w:sz="4" w:space="0" w:color="000000"/>
            </w:tcBorders>
          </w:tcPr>
          <w:p w:rsidR="00114A72" w:rsidRPr="00C807FA" w:rsidRDefault="00FC1D43" w:rsidP="00FC1D43">
            <w:pPr>
              <w:spacing w:after="0"/>
              <w:ind w:left="362" w:firstLine="0"/>
              <w:jc w:val="left"/>
            </w:pPr>
            <w:r w:rsidRPr="00C807FA">
              <w:t>Dry cell battery</w:t>
            </w:r>
          </w:p>
        </w:tc>
        <w:tc>
          <w:tcPr>
            <w:tcW w:w="1800" w:type="dxa"/>
            <w:tcBorders>
              <w:top w:val="single" w:sz="4" w:space="0" w:color="000000"/>
              <w:left w:val="single" w:sz="4" w:space="0" w:color="000000"/>
              <w:bottom w:val="single" w:sz="4" w:space="0" w:color="000000"/>
              <w:right w:val="single" w:sz="4" w:space="0" w:color="000000"/>
            </w:tcBorders>
          </w:tcPr>
          <w:p w:rsidR="00114A72" w:rsidRPr="00C807FA" w:rsidRDefault="00D142E3" w:rsidP="00172501">
            <w:pPr>
              <w:spacing w:after="0"/>
            </w:pPr>
            <w:r w:rsidRPr="00C807FA">
              <w:t>04 Nos.</w:t>
            </w:r>
          </w:p>
        </w:tc>
      </w:tr>
      <w:tr w:rsidR="00114A72" w:rsidRPr="00C807FA"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114A72" w:rsidRPr="00C807FA" w:rsidRDefault="002E6742" w:rsidP="000C52D3">
            <w:pPr>
              <w:spacing w:after="0" w:line="240" w:lineRule="auto"/>
              <w:jc w:val="center"/>
            </w:pPr>
            <w:r w:rsidRPr="00C807FA">
              <w:t>120</w:t>
            </w:r>
          </w:p>
        </w:tc>
        <w:tc>
          <w:tcPr>
            <w:tcW w:w="10428" w:type="dxa"/>
            <w:gridSpan w:val="2"/>
            <w:tcBorders>
              <w:top w:val="single" w:sz="4" w:space="0" w:color="000000"/>
              <w:left w:val="single" w:sz="4" w:space="0" w:color="000000"/>
              <w:bottom w:val="single" w:sz="4" w:space="0" w:color="000000"/>
              <w:right w:val="single" w:sz="4" w:space="0" w:color="000000"/>
            </w:tcBorders>
          </w:tcPr>
          <w:p w:rsidR="00114A72" w:rsidRPr="00C807FA" w:rsidRDefault="00FC1D43" w:rsidP="00FC1D43">
            <w:pPr>
              <w:autoSpaceDE w:val="0"/>
              <w:autoSpaceDN w:val="0"/>
              <w:adjustRightInd w:val="0"/>
              <w:spacing w:after="0" w:line="240" w:lineRule="auto"/>
              <w:ind w:left="362" w:firstLine="0"/>
              <w:jc w:val="left"/>
            </w:pPr>
            <w:r w:rsidRPr="00C807FA">
              <w:t>Horse shoe magnet.</w:t>
            </w:r>
          </w:p>
        </w:tc>
        <w:tc>
          <w:tcPr>
            <w:tcW w:w="1800" w:type="dxa"/>
            <w:tcBorders>
              <w:top w:val="single" w:sz="4" w:space="0" w:color="000000"/>
              <w:left w:val="single" w:sz="4" w:space="0" w:color="000000"/>
              <w:bottom w:val="single" w:sz="4" w:space="0" w:color="000000"/>
              <w:right w:val="single" w:sz="4" w:space="0" w:color="000000"/>
            </w:tcBorders>
          </w:tcPr>
          <w:p w:rsidR="00114A72" w:rsidRPr="00C807FA" w:rsidRDefault="00D142E3" w:rsidP="00172501">
            <w:pPr>
              <w:spacing w:after="0"/>
            </w:pPr>
            <w:r w:rsidRPr="00C807FA">
              <w:t>04 Nos.</w:t>
            </w:r>
          </w:p>
        </w:tc>
      </w:tr>
      <w:tr w:rsidR="00114A72" w:rsidRPr="00C807FA"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114A72" w:rsidRPr="00C807FA" w:rsidRDefault="002E6742" w:rsidP="000C52D3">
            <w:pPr>
              <w:spacing w:after="0" w:line="240" w:lineRule="auto"/>
              <w:jc w:val="center"/>
            </w:pPr>
            <w:r w:rsidRPr="00C807FA">
              <w:t>121</w:t>
            </w:r>
          </w:p>
        </w:tc>
        <w:tc>
          <w:tcPr>
            <w:tcW w:w="10428" w:type="dxa"/>
            <w:gridSpan w:val="2"/>
            <w:tcBorders>
              <w:top w:val="single" w:sz="4" w:space="0" w:color="000000"/>
              <w:left w:val="single" w:sz="4" w:space="0" w:color="000000"/>
              <w:bottom w:val="single" w:sz="4" w:space="0" w:color="000000"/>
              <w:right w:val="single" w:sz="4" w:space="0" w:color="000000"/>
            </w:tcBorders>
          </w:tcPr>
          <w:p w:rsidR="00114A72" w:rsidRPr="00C807FA" w:rsidRDefault="00FC1D43" w:rsidP="00FC1D43">
            <w:pPr>
              <w:autoSpaceDE w:val="0"/>
              <w:autoSpaceDN w:val="0"/>
              <w:adjustRightInd w:val="0"/>
              <w:spacing w:after="0" w:line="240" w:lineRule="auto"/>
              <w:ind w:left="362" w:firstLine="0"/>
              <w:jc w:val="left"/>
            </w:pPr>
            <w:r w:rsidRPr="00C807FA">
              <w:t>Transformer.</w:t>
            </w:r>
          </w:p>
        </w:tc>
        <w:tc>
          <w:tcPr>
            <w:tcW w:w="1800" w:type="dxa"/>
            <w:tcBorders>
              <w:top w:val="single" w:sz="4" w:space="0" w:color="000000"/>
              <w:left w:val="single" w:sz="4" w:space="0" w:color="000000"/>
              <w:bottom w:val="single" w:sz="4" w:space="0" w:color="000000"/>
              <w:right w:val="single" w:sz="4" w:space="0" w:color="000000"/>
            </w:tcBorders>
          </w:tcPr>
          <w:p w:rsidR="00114A72" w:rsidRPr="00C807FA" w:rsidRDefault="00D142E3" w:rsidP="00172501">
            <w:pPr>
              <w:spacing w:after="0"/>
            </w:pPr>
            <w:r w:rsidRPr="00C807FA">
              <w:t>02 Nos.</w:t>
            </w:r>
          </w:p>
        </w:tc>
      </w:tr>
      <w:tr w:rsidR="00114A72" w:rsidRPr="00C807FA"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114A72" w:rsidRPr="00C807FA" w:rsidRDefault="002E6742" w:rsidP="000C52D3">
            <w:pPr>
              <w:spacing w:after="0" w:line="240" w:lineRule="auto"/>
              <w:jc w:val="center"/>
            </w:pPr>
            <w:r w:rsidRPr="00C807FA">
              <w:t>122</w:t>
            </w:r>
          </w:p>
        </w:tc>
        <w:tc>
          <w:tcPr>
            <w:tcW w:w="10428" w:type="dxa"/>
            <w:gridSpan w:val="2"/>
            <w:tcBorders>
              <w:top w:val="single" w:sz="4" w:space="0" w:color="000000"/>
              <w:left w:val="single" w:sz="4" w:space="0" w:color="000000"/>
              <w:bottom w:val="single" w:sz="4" w:space="0" w:color="000000"/>
              <w:right w:val="single" w:sz="4" w:space="0" w:color="000000"/>
            </w:tcBorders>
          </w:tcPr>
          <w:p w:rsidR="00114A72" w:rsidRPr="00C807FA" w:rsidRDefault="00FC1D43" w:rsidP="00FC1D43">
            <w:pPr>
              <w:autoSpaceDE w:val="0"/>
              <w:autoSpaceDN w:val="0"/>
              <w:adjustRightInd w:val="0"/>
              <w:spacing w:after="0" w:line="240" w:lineRule="auto"/>
              <w:ind w:left="362" w:firstLine="0"/>
              <w:jc w:val="left"/>
            </w:pPr>
            <w:r w:rsidRPr="00C807FA">
              <w:t>Compass needle.</w:t>
            </w:r>
          </w:p>
        </w:tc>
        <w:tc>
          <w:tcPr>
            <w:tcW w:w="1800" w:type="dxa"/>
            <w:tcBorders>
              <w:top w:val="single" w:sz="4" w:space="0" w:color="000000"/>
              <w:left w:val="single" w:sz="4" w:space="0" w:color="000000"/>
              <w:bottom w:val="single" w:sz="4" w:space="0" w:color="000000"/>
              <w:right w:val="single" w:sz="4" w:space="0" w:color="000000"/>
            </w:tcBorders>
          </w:tcPr>
          <w:p w:rsidR="00114A72" w:rsidRPr="00C807FA" w:rsidRDefault="00D142E3" w:rsidP="00D142E3">
            <w:pPr>
              <w:spacing w:after="0"/>
            </w:pPr>
            <w:r w:rsidRPr="00C807FA">
              <w:t>02 Nos.</w:t>
            </w:r>
          </w:p>
        </w:tc>
      </w:tr>
      <w:tr w:rsidR="00114A72" w:rsidRPr="00C807FA"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114A72" w:rsidRPr="00C807FA" w:rsidRDefault="002E6742" w:rsidP="000C52D3">
            <w:pPr>
              <w:spacing w:after="0" w:line="240" w:lineRule="auto"/>
              <w:jc w:val="center"/>
            </w:pPr>
            <w:r w:rsidRPr="00C807FA">
              <w:t>123</w:t>
            </w:r>
          </w:p>
        </w:tc>
        <w:tc>
          <w:tcPr>
            <w:tcW w:w="10428" w:type="dxa"/>
            <w:gridSpan w:val="2"/>
            <w:tcBorders>
              <w:top w:val="single" w:sz="4" w:space="0" w:color="000000"/>
              <w:left w:val="single" w:sz="4" w:space="0" w:color="000000"/>
              <w:bottom w:val="single" w:sz="4" w:space="0" w:color="000000"/>
              <w:right w:val="single" w:sz="4" w:space="0" w:color="000000"/>
            </w:tcBorders>
          </w:tcPr>
          <w:p w:rsidR="00114A72" w:rsidRPr="00C807FA" w:rsidRDefault="00FC1D43" w:rsidP="00FC1D43">
            <w:pPr>
              <w:autoSpaceDE w:val="0"/>
              <w:autoSpaceDN w:val="0"/>
              <w:adjustRightInd w:val="0"/>
              <w:spacing w:after="0" w:line="240" w:lineRule="auto"/>
              <w:ind w:left="362" w:firstLine="0"/>
              <w:jc w:val="left"/>
            </w:pPr>
            <w:r w:rsidRPr="00C807FA">
              <w:t>Bar Magnet.</w:t>
            </w:r>
          </w:p>
        </w:tc>
        <w:tc>
          <w:tcPr>
            <w:tcW w:w="1800" w:type="dxa"/>
            <w:tcBorders>
              <w:top w:val="single" w:sz="4" w:space="0" w:color="000000"/>
              <w:left w:val="single" w:sz="4" w:space="0" w:color="000000"/>
              <w:bottom w:val="single" w:sz="4" w:space="0" w:color="000000"/>
              <w:right w:val="single" w:sz="4" w:space="0" w:color="000000"/>
            </w:tcBorders>
          </w:tcPr>
          <w:p w:rsidR="00114A72" w:rsidRPr="00C807FA" w:rsidRDefault="00D142E3" w:rsidP="00172501">
            <w:pPr>
              <w:spacing w:after="0"/>
            </w:pPr>
            <w:r w:rsidRPr="00C807FA">
              <w:t>04 Nos.</w:t>
            </w:r>
          </w:p>
        </w:tc>
      </w:tr>
      <w:tr w:rsidR="00114A72" w:rsidRPr="00C807FA"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114A72" w:rsidRPr="00C807FA" w:rsidRDefault="002E6742" w:rsidP="000C52D3">
            <w:pPr>
              <w:spacing w:after="0" w:line="240" w:lineRule="auto"/>
              <w:jc w:val="center"/>
            </w:pPr>
            <w:r w:rsidRPr="00C807FA">
              <w:t>124</w:t>
            </w:r>
          </w:p>
        </w:tc>
        <w:tc>
          <w:tcPr>
            <w:tcW w:w="10428" w:type="dxa"/>
            <w:gridSpan w:val="2"/>
            <w:tcBorders>
              <w:top w:val="single" w:sz="4" w:space="0" w:color="000000"/>
              <w:left w:val="single" w:sz="4" w:space="0" w:color="000000"/>
              <w:bottom w:val="single" w:sz="4" w:space="0" w:color="000000"/>
              <w:right w:val="single" w:sz="4" w:space="0" w:color="000000"/>
            </w:tcBorders>
          </w:tcPr>
          <w:p w:rsidR="00114A72" w:rsidRPr="00C807FA" w:rsidRDefault="00FC1D43" w:rsidP="00FC1D43">
            <w:pPr>
              <w:spacing w:after="0"/>
              <w:ind w:left="362" w:firstLine="0"/>
              <w:jc w:val="left"/>
            </w:pPr>
            <w:r w:rsidRPr="00C807FA">
              <w:t>Galvanometer.</w:t>
            </w:r>
          </w:p>
        </w:tc>
        <w:tc>
          <w:tcPr>
            <w:tcW w:w="1800" w:type="dxa"/>
            <w:tcBorders>
              <w:top w:val="single" w:sz="4" w:space="0" w:color="000000"/>
              <w:left w:val="single" w:sz="4" w:space="0" w:color="000000"/>
              <w:bottom w:val="single" w:sz="4" w:space="0" w:color="000000"/>
              <w:right w:val="single" w:sz="4" w:space="0" w:color="000000"/>
            </w:tcBorders>
          </w:tcPr>
          <w:p w:rsidR="00114A72" w:rsidRPr="00C807FA" w:rsidRDefault="00D142E3" w:rsidP="00172501">
            <w:pPr>
              <w:spacing w:after="0"/>
            </w:pPr>
            <w:r w:rsidRPr="00C807FA">
              <w:t>02 Nos.</w:t>
            </w:r>
          </w:p>
        </w:tc>
      </w:tr>
      <w:tr w:rsidR="00114A72" w:rsidRPr="00C807FA"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114A72" w:rsidRPr="00C807FA" w:rsidRDefault="002E6742" w:rsidP="000C52D3">
            <w:pPr>
              <w:spacing w:after="0" w:line="240" w:lineRule="auto"/>
              <w:jc w:val="center"/>
            </w:pPr>
            <w:r w:rsidRPr="00C807FA">
              <w:t>125</w:t>
            </w:r>
          </w:p>
        </w:tc>
        <w:tc>
          <w:tcPr>
            <w:tcW w:w="10428" w:type="dxa"/>
            <w:gridSpan w:val="2"/>
            <w:tcBorders>
              <w:top w:val="single" w:sz="4" w:space="0" w:color="000000"/>
              <w:left w:val="single" w:sz="4" w:space="0" w:color="000000"/>
              <w:bottom w:val="single" w:sz="4" w:space="0" w:color="000000"/>
              <w:right w:val="single" w:sz="4" w:space="0" w:color="000000"/>
            </w:tcBorders>
          </w:tcPr>
          <w:p w:rsidR="00114A72" w:rsidRPr="00C807FA" w:rsidRDefault="00FC1D43" w:rsidP="00FC1D43">
            <w:pPr>
              <w:autoSpaceDE w:val="0"/>
              <w:autoSpaceDN w:val="0"/>
              <w:adjustRightInd w:val="0"/>
              <w:spacing w:after="0" w:line="240" w:lineRule="auto"/>
              <w:ind w:left="362" w:firstLine="0"/>
            </w:pPr>
            <w:r w:rsidRPr="00C807FA">
              <w:t>Capacitors, 4.7 μF</w:t>
            </w:r>
          </w:p>
        </w:tc>
        <w:tc>
          <w:tcPr>
            <w:tcW w:w="1800" w:type="dxa"/>
            <w:tcBorders>
              <w:top w:val="single" w:sz="4" w:space="0" w:color="000000"/>
              <w:left w:val="single" w:sz="4" w:space="0" w:color="000000"/>
              <w:bottom w:val="single" w:sz="4" w:space="0" w:color="000000"/>
              <w:right w:val="single" w:sz="4" w:space="0" w:color="000000"/>
            </w:tcBorders>
          </w:tcPr>
          <w:p w:rsidR="00114A72" w:rsidRPr="00C807FA" w:rsidRDefault="00D142E3" w:rsidP="00172501">
            <w:pPr>
              <w:spacing w:after="0"/>
            </w:pPr>
            <w:r w:rsidRPr="00C807FA">
              <w:t>04 Nos.</w:t>
            </w:r>
          </w:p>
        </w:tc>
      </w:tr>
      <w:tr w:rsidR="00114A72" w:rsidRPr="00C807FA"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114A72" w:rsidRPr="00C807FA" w:rsidRDefault="002E6742" w:rsidP="000C52D3">
            <w:pPr>
              <w:spacing w:after="0" w:line="240" w:lineRule="auto"/>
              <w:jc w:val="center"/>
            </w:pPr>
            <w:r w:rsidRPr="00C807FA">
              <w:t>126</w:t>
            </w:r>
          </w:p>
        </w:tc>
        <w:tc>
          <w:tcPr>
            <w:tcW w:w="10428" w:type="dxa"/>
            <w:gridSpan w:val="2"/>
            <w:tcBorders>
              <w:top w:val="single" w:sz="4" w:space="0" w:color="000000"/>
              <w:left w:val="single" w:sz="4" w:space="0" w:color="000000"/>
              <w:bottom w:val="single" w:sz="4" w:space="0" w:color="000000"/>
              <w:right w:val="single" w:sz="4" w:space="0" w:color="000000"/>
            </w:tcBorders>
          </w:tcPr>
          <w:p w:rsidR="00114A72" w:rsidRPr="00C807FA" w:rsidRDefault="00FC1D43" w:rsidP="00FC1D43">
            <w:pPr>
              <w:autoSpaceDE w:val="0"/>
              <w:autoSpaceDN w:val="0"/>
              <w:adjustRightInd w:val="0"/>
              <w:spacing w:after="0" w:line="240" w:lineRule="auto"/>
              <w:ind w:left="362" w:firstLine="0"/>
              <w:jc w:val="left"/>
            </w:pPr>
            <w:r w:rsidRPr="00C807FA">
              <w:t>Capacitors, 10, 100 &amp; 8.2 μF.</w:t>
            </w:r>
          </w:p>
        </w:tc>
        <w:tc>
          <w:tcPr>
            <w:tcW w:w="1800" w:type="dxa"/>
            <w:tcBorders>
              <w:top w:val="single" w:sz="4" w:space="0" w:color="000000"/>
              <w:left w:val="single" w:sz="4" w:space="0" w:color="000000"/>
              <w:bottom w:val="single" w:sz="4" w:space="0" w:color="000000"/>
              <w:right w:val="single" w:sz="4" w:space="0" w:color="000000"/>
            </w:tcBorders>
          </w:tcPr>
          <w:p w:rsidR="00114A72" w:rsidRPr="00C807FA" w:rsidRDefault="00D142E3" w:rsidP="00D142E3">
            <w:pPr>
              <w:spacing w:after="0"/>
              <w:jc w:val="left"/>
            </w:pPr>
            <w:r w:rsidRPr="00C807FA">
              <w:t>04 Nos. (each)</w:t>
            </w:r>
          </w:p>
        </w:tc>
      </w:tr>
      <w:tr w:rsidR="00114A72" w:rsidRPr="00C807FA"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114A72" w:rsidRPr="00C807FA" w:rsidRDefault="002E6742" w:rsidP="000C52D3">
            <w:pPr>
              <w:spacing w:after="0" w:line="240" w:lineRule="auto"/>
              <w:jc w:val="center"/>
            </w:pPr>
            <w:r w:rsidRPr="00C807FA">
              <w:t>127</w:t>
            </w:r>
          </w:p>
        </w:tc>
        <w:tc>
          <w:tcPr>
            <w:tcW w:w="10428" w:type="dxa"/>
            <w:gridSpan w:val="2"/>
            <w:tcBorders>
              <w:top w:val="single" w:sz="4" w:space="0" w:color="000000"/>
              <w:left w:val="single" w:sz="4" w:space="0" w:color="000000"/>
              <w:bottom w:val="single" w:sz="4" w:space="0" w:color="000000"/>
              <w:right w:val="single" w:sz="4" w:space="0" w:color="000000"/>
            </w:tcBorders>
          </w:tcPr>
          <w:p w:rsidR="00114A72" w:rsidRPr="00C807FA" w:rsidRDefault="00FC1D43" w:rsidP="00FC1D43">
            <w:pPr>
              <w:autoSpaceDE w:val="0"/>
              <w:autoSpaceDN w:val="0"/>
              <w:adjustRightInd w:val="0"/>
              <w:spacing w:after="0" w:line="240" w:lineRule="auto"/>
              <w:ind w:left="362" w:firstLine="0"/>
              <w:jc w:val="left"/>
            </w:pPr>
            <w:r w:rsidRPr="00C807FA">
              <w:t>Voltmeter.</w:t>
            </w:r>
          </w:p>
        </w:tc>
        <w:tc>
          <w:tcPr>
            <w:tcW w:w="1800" w:type="dxa"/>
            <w:tcBorders>
              <w:top w:val="single" w:sz="4" w:space="0" w:color="000000"/>
              <w:left w:val="single" w:sz="4" w:space="0" w:color="000000"/>
              <w:bottom w:val="single" w:sz="4" w:space="0" w:color="000000"/>
              <w:right w:val="single" w:sz="4" w:space="0" w:color="000000"/>
            </w:tcBorders>
          </w:tcPr>
          <w:p w:rsidR="00114A72" w:rsidRPr="00C807FA" w:rsidRDefault="00D142E3" w:rsidP="00172501">
            <w:pPr>
              <w:spacing w:after="0"/>
            </w:pPr>
            <w:r w:rsidRPr="00C807FA">
              <w:t>04 Nos.</w:t>
            </w:r>
          </w:p>
        </w:tc>
      </w:tr>
      <w:tr w:rsidR="00114A72" w:rsidRPr="00C807FA"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114A72" w:rsidRPr="00C807FA" w:rsidRDefault="002E6742" w:rsidP="000C52D3">
            <w:pPr>
              <w:spacing w:after="0" w:line="240" w:lineRule="auto"/>
              <w:jc w:val="center"/>
            </w:pPr>
            <w:r w:rsidRPr="00C807FA">
              <w:t>128</w:t>
            </w:r>
          </w:p>
        </w:tc>
        <w:tc>
          <w:tcPr>
            <w:tcW w:w="10428" w:type="dxa"/>
            <w:gridSpan w:val="2"/>
            <w:tcBorders>
              <w:top w:val="single" w:sz="4" w:space="0" w:color="000000"/>
              <w:left w:val="single" w:sz="4" w:space="0" w:color="000000"/>
              <w:bottom w:val="single" w:sz="4" w:space="0" w:color="000000"/>
              <w:right w:val="single" w:sz="4" w:space="0" w:color="000000"/>
            </w:tcBorders>
          </w:tcPr>
          <w:p w:rsidR="00114A72" w:rsidRPr="00C807FA" w:rsidRDefault="00FC1D43" w:rsidP="00FC1D43">
            <w:pPr>
              <w:autoSpaceDE w:val="0"/>
              <w:autoSpaceDN w:val="0"/>
              <w:adjustRightInd w:val="0"/>
              <w:spacing w:after="0" w:line="240" w:lineRule="auto"/>
              <w:ind w:left="362" w:firstLine="0"/>
              <w:jc w:val="left"/>
            </w:pPr>
            <w:r w:rsidRPr="00C807FA">
              <w:t>D.C. power supply unit.</w:t>
            </w:r>
          </w:p>
        </w:tc>
        <w:tc>
          <w:tcPr>
            <w:tcW w:w="1800" w:type="dxa"/>
            <w:tcBorders>
              <w:top w:val="single" w:sz="4" w:space="0" w:color="000000"/>
              <w:left w:val="single" w:sz="4" w:space="0" w:color="000000"/>
              <w:bottom w:val="single" w:sz="4" w:space="0" w:color="000000"/>
              <w:right w:val="single" w:sz="4" w:space="0" w:color="000000"/>
            </w:tcBorders>
          </w:tcPr>
          <w:p w:rsidR="00114A72" w:rsidRPr="00C807FA" w:rsidRDefault="00D142E3" w:rsidP="00172501">
            <w:pPr>
              <w:spacing w:after="0"/>
            </w:pPr>
            <w:r w:rsidRPr="00C807FA">
              <w:t>02 Nos.</w:t>
            </w:r>
          </w:p>
        </w:tc>
      </w:tr>
      <w:tr w:rsidR="00114A72" w:rsidRPr="00C807FA"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114A72" w:rsidRPr="00C807FA" w:rsidRDefault="002E6742" w:rsidP="000C52D3">
            <w:pPr>
              <w:spacing w:after="0" w:line="240" w:lineRule="auto"/>
              <w:jc w:val="center"/>
            </w:pPr>
            <w:r w:rsidRPr="00C807FA">
              <w:t>129</w:t>
            </w:r>
          </w:p>
        </w:tc>
        <w:tc>
          <w:tcPr>
            <w:tcW w:w="10428" w:type="dxa"/>
            <w:gridSpan w:val="2"/>
            <w:tcBorders>
              <w:top w:val="single" w:sz="4" w:space="0" w:color="000000"/>
              <w:left w:val="single" w:sz="4" w:space="0" w:color="000000"/>
              <w:bottom w:val="single" w:sz="4" w:space="0" w:color="000000"/>
              <w:right w:val="single" w:sz="4" w:space="0" w:color="000000"/>
            </w:tcBorders>
          </w:tcPr>
          <w:p w:rsidR="00114A72" w:rsidRPr="00C807FA" w:rsidRDefault="00FC1D43" w:rsidP="00FC1D43">
            <w:pPr>
              <w:autoSpaceDE w:val="0"/>
              <w:autoSpaceDN w:val="0"/>
              <w:adjustRightInd w:val="0"/>
              <w:spacing w:after="0" w:line="240" w:lineRule="auto"/>
              <w:ind w:left="362" w:firstLine="0"/>
              <w:jc w:val="left"/>
            </w:pPr>
            <w:r w:rsidRPr="00C807FA">
              <w:t xml:space="preserve">Bridging plugs. </w:t>
            </w:r>
          </w:p>
        </w:tc>
        <w:tc>
          <w:tcPr>
            <w:tcW w:w="1800" w:type="dxa"/>
            <w:tcBorders>
              <w:top w:val="single" w:sz="4" w:space="0" w:color="000000"/>
              <w:left w:val="single" w:sz="4" w:space="0" w:color="000000"/>
              <w:bottom w:val="single" w:sz="4" w:space="0" w:color="000000"/>
              <w:right w:val="single" w:sz="4" w:space="0" w:color="000000"/>
            </w:tcBorders>
          </w:tcPr>
          <w:p w:rsidR="00114A72" w:rsidRPr="00C807FA" w:rsidRDefault="00D142E3" w:rsidP="00172501">
            <w:pPr>
              <w:spacing w:after="0"/>
            </w:pPr>
            <w:r w:rsidRPr="00C807FA">
              <w:t>04 Nos.</w:t>
            </w:r>
          </w:p>
        </w:tc>
      </w:tr>
      <w:tr w:rsidR="00FC1D43" w:rsidRPr="00C807FA"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FC1D43" w:rsidRPr="00C807FA" w:rsidRDefault="002E6742" w:rsidP="000C52D3">
            <w:pPr>
              <w:spacing w:after="0" w:line="240" w:lineRule="auto"/>
              <w:jc w:val="center"/>
            </w:pPr>
            <w:r w:rsidRPr="00C807FA">
              <w:t>130</w:t>
            </w:r>
          </w:p>
        </w:tc>
        <w:tc>
          <w:tcPr>
            <w:tcW w:w="10428" w:type="dxa"/>
            <w:gridSpan w:val="2"/>
            <w:tcBorders>
              <w:top w:val="single" w:sz="4" w:space="0" w:color="000000"/>
              <w:left w:val="single" w:sz="4" w:space="0" w:color="000000"/>
              <w:bottom w:val="single" w:sz="4" w:space="0" w:color="000000"/>
              <w:right w:val="single" w:sz="4" w:space="0" w:color="000000"/>
            </w:tcBorders>
          </w:tcPr>
          <w:p w:rsidR="00FC1D43" w:rsidRPr="00C807FA" w:rsidRDefault="00FC1D43" w:rsidP="00FC1D43">
            <w:pPr>
              <w:autoSpaceDE w:val="0"/>
              <w:autoSpaceDN w:val="0"/>
              <w:adjustRightInd w:val="0"/>
              <w:spacing w:after="0" w:line="240" w:lineRule="auto"/>
              <w:ind w:left="362" w:firstLine="0"/>
              <w:jc w:val="left"/>
            </w:pPr>
            <w:r w:rsidRPr="00C807FA">
              <w:t xml:space="preserve">Connecting leads. </w:t>
            </w:r>
          </w:p>
        </w:tc>
        <w:tc>
          <w:tcPr>
            <w:tcW w:w="1800" w:type="dxa"/>
            <w:tcBorders>
              <w:top w:val="single" w:sz="4" w:space="0" w:color="000000"/>
              <w:left w:val="single" w:sz="4" w:space="0" w:color="000000"/>
              <w:bottom w:val="single" w:sz="4" w:space="0" w:color="000000"/>
              <w:right w:val="single" w:sz="4" w:space="0" w:color="000000"/>
            </w:tcBorders>
          </w:tcPr>
          <w:p w:rsidR="00FC1D43" w:rsidRPr="00C807FA" w:rsidRDefault="00D142E3" w:rsidP="00D142E3">
            <w:pPr>
              <w:spacing w:after="0"/>
            </w:pPr>
            <w:r w:rsidRPr="00C807FA">
              <w:t xml:space="preserve">04 </w:t>
            </w:r>
          </w:p>
        </w:tc>
      </w:tr>
      <w:tr w:rsidR="00FC1D43" w:rsidRPr="00C807FA"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FC1D43" w:rsidRPr="00C807FA" w:rsidRDefault="002E6742" w:rsidP="000C52D3">
            <w:pPr>
              <w:spacing w:after="0" w:line="240" w:lineRule="auto"/>
              <w:jc w:val="center"/>
            </w:pPr>
            <w:r w:rsidRPr="00C807FA">
              <w:t>131</w:t>
            </w:r>
          </w:p>
        </w:tc>
        <w:tc>
          <w:tcPr>
            <w:tcW w:w="10428" w:type="dxa"/>
            <w:gridSpan w:val="2"/>
            <w:tcBorders>
              <w:top w:val="single" w:sz="4" w:space="0" w:color="000000"/>
              <w:left w:val="single" w:sz="4" w:space="0" w:color="000000"/>
              <w:bottom w:val="single" w:sz="4" w:space="0" w:color="000000"/>
              <w:right w:val="single" w:sz="4" w:space="0" w:color="000000"/>
            </w:tcBorders>
          </w:tcPr>
          <w:p w:rsidR="00FC1D43" w:rsidRPr="00C807FA" w:rsidRDefault="00FC1D43" w:rsidP="00FC1D43">
            <w:pPr>
              <w:spacing w:after="0"/>
              <w:ind w:left="362" w:firstLine="0"/>
              <w:jc w:val="left"/>
            </w:pPr>
            <w:r w:rsidRPr="00C807FA">
              <w:t>Multimeter. (With option of Capacitance measurement)</w:t>
            </w:r>
          </w:p>
        </w:tc>
        <w:tc>
          <w:tcPr>
            <w:tcW w:w="1800" w:type="dxa"/>
            <w:tcBorders>
              <w:top w:val="single" w:sz="4" w:space="0" w:color="000000"/>
              <w:left w:val="single" w:sz="4" w:space="0" w:color="000000"/>
              <w:bottom w:val="single" w:sz="4" w:space="0" w:color="000000"/>
              <w:right w:val="single" w:sz="4" w:space="0" w:color="000000"/>
            </w:tcBorders>
          </w:tcPr>
          <w:p w:rsidR="00FC1D43" w:rsidRPr="00C807FA" w:rsidRDefault="00D142E3" w:rsidP="00172501">
            <w:pPr>
              <w:spacing w:after="0"/>
            </w:pPr>
            <w:r w:rsidRPr="00C807FA">
              <w:t>04 Nos.</w:t>
            </w:r>
          </w:p>
        </w:tc>
      </w:tr>
      <w:tr w:rsidR="00FC1D43" w:rsidRPr="00C807FA"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FC1D43" w:rsidRPr="00C807FA" w:rsidRDefault="002E6742" w:rsidP="000C52D3">
            <w:pPr>
              <w:spacing w:after="0" w:line="240" w:lineRule="auto"/>
              <w:jc w:val="center"/>
            </w:pPr>
            <w:r w:rsidRPr="00C807FA">
              <w:t>132</w:t>
            </w:r>
          </w:p>
        </w:tc>
        <w:tc>
          <w:tcPr>
            <w:tcW w:w="10428" w:type="dxa"/>
            <w:gridSpan w:val="2"/>
            <w:tcBorders>
              <w:top w:val="single" w:sz="4" w:space="0" w:color="000000"/>
              <w:left w:val="single" w:sz="4" w:space="0" w:color="000000"/>
              <w:bottom w:val="single" w:sz="4" w:space="0" w:color="000000"/>
              <w:right w:val="single" w:sz="4" w:space="0" w:color="000000"/>
            </w:tcBorders>
          </w:tcPr>
          <w:p w:rsidR="00FC1D43" w:rsidRPr="00C807FA" w:rsidRDefault="00FC1D43" w:rsidP="00FC1D43">
            <w:pPr>
              <w:autoSpaceDE w:val="0"/>
              <w:autoSpaceDN w:val="0"/>
              <w:adjustRightInd w:val="0"/>
              <w:spacing w:after="0" w:line="240" w:lineRule="auto"/>
              <w:ind w:left="362" w:firstLine="0"/>
              <w:jc w:val="left"/>
            </w:pPr>
            <w:r w:rsidRPr="00C807FA">
              <w:t>D.C. power supply unit</w:t>
            </w:r>
          </w:p>
        </w:tc>
        <w:tc>
          <w:tcPr>
            <w:tcW w:w="1800" w:type="dxa"/>
            <w:tcBorders>
              <w:top w:val="single" w:sz="4" w:space="0" w:color="000000"/>
              <w:left w:val="single" w:sz="4" w:space="0" w:color="000000"/>
              <w:bottom w:val="single" w:sz="4" w:space="0" w:color="000000"/>
              <w:right w:val="single" w:sz="4" w:space="0" w:color="000000"/>
            </w:tcBorders>
          </w:tcPr>
          <w:p w:rsidR="00FC1D43" w:rsidRPr="00C807FA" w:rsidRDefault="00D142E3" w:rsidP="00172501">
            <w:pPr>
              <w:spacing w:after="0"/>
            </w:pPr>
            <w:r w:rsidRPr="00C807FA">
              <w:t>02 Nos.</w:t>
            </w:r>
          </w:p>
        </w:tc>
      </w:tr>
      <w:tr w:rsidR="00FC1D43" w:rsidRPr="00C807FA"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FC1D43" w:rsidRPr="00C807FA" w:rsidRDefault="002E6742" w:rsidP="000C52D3">
            <w:pPr>
              <w:spacing w:after="0" w:line="240" w:lineRule="auto"/>
              <w:jc w:val="center"/>
            </w:pPr>
            <w:r w:rsidRPr="00C807FA">
              <w:t>133</w:t>
            </w:r>
          </w:p>
        </w:tc>
        <w:tc>
          <w:tcPr>
            <w:tcW w:w="10428" w:type="dxa"/>
            <w:gridSpan w:val="2"/>
            <w:tcBorders>
              <w:top w:val="single" w:sz="4" w:space="0" w:color="000000"/>
              <w:left w:val="single" w:sz="4" w:space="0" w:color="000000"/>
              <w:bottom w:val="single" w:sz="4" w:space="0" w:color="000000"/>
              <w:right w:val="single" w:sz="4" w:space="0" w:color="000000"/>
            </w:tcBorders>
          </w:tcPr>
          <w:p w:rsidR="00FC1D43" w:rsidRPr="00C807FA" w:rsidRDefault="00FC1D43" w:rsidP="00FC1D43">
            <w:pPr>
              <w:autoSpaceDE w:val="0"/>
              <w:autoSpaceDN w:val="0"/>
              <w:adjustRightInd w:val="0"/>
              <w:spacing w:after="0" w:line="240" w:lineRule="auto"/>
              <w:ind w:left="362" w:firstLine="0"/>
              <w:jc w:val="left"/>
            </w:pPr>
            <w:r w:rsidRPr="00C807FA">
              <w:t>Variable D.C powers supply 0-30 Voltas</w:t>
            </w:r>
          </w:p>
        </w:tc>
        <w:tc>
          <w:tcPr>
            <w:tcW w:w="1800" w:type="dxa"/>
            <w:tcBorders>
              <w:top w:val="single" w:sz="4" w:space="0" w:color="000000"/>
              <w:left w:val="single" w:sz="4" w:space="0" w:color="000000"/>
              <w:bottom w:val="single" w:sz="4" w:space="0" w:color="000000"/>
              <w:right w:val="single" w:sz="4" w:space="0" w:color="000000"/>
            </w:tcBorders>
          </w:tcPr>
          <w:p w:rsidR="00FC1D43" w:rsidRPr="00C807FA" w:rsidRDefault="00D142E3" w:rsidP="00172501">
            <w:pPr>
              <w:spacing w:after="0"/>
            </w:pPr>
            <w:r w:rsidRPr="00C807FA">
              <w:t>02</w:t>
            </w:r>
          </w:p>
        </w:tc>
      </w:tr>
      <w:tr w:rsidR="00FC1D43" w:rsidRPr="00C807FA"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FC1D43" w:rsidRPr="00C807FA" w:rsidRDefault="002E6742" w:rsidP="000C52D3">
            <w:pPr>
              <w:spacing w:after="0" w:line="240" w:lineRule="auto"/>
              <w:jc w:val="center"/>
            </w:pPr>
            <w:r w:rsidRPr="00C807FA">
              <w:t>134</w:t>
            </w:r>
          </w:p>
        </w:tc>
        <w:tc>
          <w:tcPr>
            <w:tcW w:w="10428" w:type="dxa"/>
            <w:gridSpan w:val="2"/>
            <w:tcBorders>
              <w:top w:val="single" w:sz="4" w:space="0" w:color="000000"/>
              <w:left w:val="single" w:sz="4" w:space="0" w:color="000000"/>
              <w:bottom w:val="single" w:sz="4" w:space="0" w:color="000000"/>
              <w:right w:val="single" w:sz="4" w:space="0" w:color="000000"/>
            </w:tcBorders>
          </w:tcPr>
          <w:p w:rsidR="00FC1D43" w:rsidRPr="00C807FA" w:rsidRDefault="00FC1D43" w:rsidP="00FC1D43">
            <w:pPr>
              <w:autoSpaceDE w:val="0"/>
              <w:autoSpaceDN w:val="0"/>
              <w:adjustRightInd w:val="0"/>
              <w:spacing w:after="0" w:line="240" w:lineRule="auto"/>
              <w:ind w:left="362" w:firstLine="0"/>
              <w:jc w:val="left"/>
            </w:pPr>
            <w:r w:rsidRPr="00C807FA">
              <w:t>Capacitor (Sanyo Operated Volts 6.3 V, SE 30)</w:t>
            </w:r>
          </w:p>
        </w:tc>
        <w:tc>
          <w:tcPr>
            <w:tcW w:w="1800" w:type="dxa"/>
            <w:tcBorders>
              <w:top w:val="single" w:sz="4" w:space="0" w:color="000000"/>
              <w:left w:val="single" w:sz="4" w:space="0" w:color="000000"/>
              <w:bottom w:val="single" w:sz="4" w:space="0" w:color="000000"/>
              <w:right w:val="single" w:sz="4" w:space="0" w:color="000000"/>
            </w:tcBorders>
          </w:tcPr>
          <w:p w:rsidR="00FC1D43" w:rsidRPr="00C807FA" w:rsidRDefault="00D142E3" w:rsidP="00D142E3">
            <w:pPr>
              <w:spacing w:after="0"/>
              <w:jc w:val="left"/>
            </w:pPr>
            <w:r w:rsidRPr="00C807FA">
              <w:t>02 Nos. (each)</w:t>
            </w:r>
          </w:p>
        </w:tc>
      </w:tr>
      <w:tr w:rsidR="00FC1D43" w:rsidRPr="00C807FA"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FC1D43" w:rsidRPr="00C807FA" w:rsidRDefault="002E6742" w:rsidP="000C52D3">
            <w:pPr>
              <w:spacing w:after="0" w:line="240" w:lineRule="auto"/>
              <w:jc w:val="center"/>
            </w:pPr>
            <w:r w:rsidRPr="00C807FA">
              <w:t>135</w:t>
            </w:r>
          </w:p>
        </w:tc>
        <w:tc>
          <w:tcPr>
            <w:tcW w:w="10428" w:type="dxa"/>
            <w:gridSpan w:val="2"/>
            <w:tcBorders>
              <w:top w:val="single" w:sz="4" w:space="0" w:color="000000"/>
              <w:left w:val="single" w:sz="4" w:space="0" w:color="000000"/>
              <w:bottom w:val="single" w:sz="4" w:space="0" w:color="000000"/>
              <w:right w:val="single" w:sz="4" w:space="0" w:color="000000"/>
            </w:tcBorders>
          </w:tcPr>
          <w:p w:rsidR="00FC1D43" w:rsidRPr="00C807FA" w:rsidRDefault="00FC1D43" w:rsidP="00114A72">
            <w:pPr>
              <w:autoSpaceDE w:val="0"/>
              <w:autoSpaceDN w:val="0"/>
              <w:adjustRightInd w:val="0"/>
              <w:spacing w:after="0" w:line="240" w:lineRule="auto"/>
              <w:ind w:left="362" w:firstLine="0"/>
              <w:jc w:val="left"/>
            </w:pPr>
            <w:r w:rsidRPr="00C807FA">
              <w:t>D.C Analog or Preferably Digital voltmeter Range 0-50V.</w:t>
            </w:r>
          </w:p>
        </w:tc>
        <w:tc>
          <w:tcPr>
            <w:tcW w:w="1800" w:type="dxa"/>
            <w:tcBorders>
              <w:top w:val="single" w:sz="4" w:space="0" w:color="000000"/>
              <w:left w:val="single" w:sz="4" w:space="0" w:color="000000"/>
              <w:bottom w:val="single" w:sz="4" w:space="0" w:color="000000"/>
              <w:right w:val="single" w:sz="4" w:space="0" w:color="000000"/>
            </w:tcBorders>
          </w:tcPr>
          <w:p w:rsidR="00FC1D43" w:rsidRPr="00C807FA" w:rsidRDefault="00D142E3" w:rsidP="00D142E3">
            <w:pPr>
              <w:spacing w:after="0"/>
              <w:jc w:val="left"/>
            </w:pPr>
            <w:r w:rsidRPr="00C807FA">
              <w:t>02 Nos. (each)</w:t>
            </w:r>
          </w:p>
        </w:tc>
      </w:tr>
      <w:tr w:rsidR="00FC1D43" w:rsidRPr="00C807FA"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FC1D43" w:rsidRPr="00C807FA" w:rsidRDefault="00EE0334" w:rsidP="000C52D3">
            <w:pPr>
              <w:spacing w:after="0" w:line="240" w:lineRule="auto"/>
              <w:jc w:val="center"/>
            </w:pPr>
            <w:r w:rsidRPr="00C807FA">
              <w:t>136</w:t>
            </w:r>
          </w:p>
        </w:tc>
        <w:tc>
          <w:tcPr>
            <w:tcW w:w="10428" w:type="dxa"/>
            <w:gridSpan w:val="2"/>
            <w:tcBorders>
              <w:top w:val="single" w:sz="4" w:space="0" w:color="000000"/>
              <w:left w:val="single" w:sz="4" w:space="0" w:color="000000"/>
              <w:bottom w:val="single" w:sz="4" w:space="0" w:color="000000"/>
              <w:right w:val="single" w:sz="4" w:space="0" w:color="000000"/>
            </w:tcBorders>
          </w:tcPr>
          <w:p w:rsidR="00FC1D43" w:rsidRPr="00C807FA" w:rsidRDefault="00FC1D43" w:rsidP="00FC1D43">
            <w:pPr>
              <w:spacing w:after="0"/>
              <w:ind w:left="362" w:firstLine="0"/>
              <w:jc w:val="left"/>
            </w:pPr>
            <w:r w:rsidRPr="00C807FA">
              <w:t>L.E.D (3 to 9 V)</w:t>
            </w:r>
          </w:p>
        </w:tc>
        <w:tc>
          <w:tcPr>
            <w:tcW w:w="1800" w:type="dxa"/>
            <w:tcBorders>
              <w:top w:val="single" w:sz="4" w:space="0" w:color="000000"/>
              <w:left w:val="single" w:sz="4" w:space="0" w:color="000000"/>
              <w:bottom w:val="single" w:sz="4" w:space="0" w:color="000000"/>
              <w:right w:val="single" w:sz="4" w:space="0" w:color="000000"/>
            </w:tcBorders>
          </w:tcPr>
          <w:p w:rsidR="00FC1D43" w:rsidRPr="00C807FA" w:rsidRDefault="00D142E3" w:rsidP="00D142E3">
            <w:pPr>
              <w:spacing w:after="0"/>
              <w:jc w:val="left"/>
            </w:pPr>
            <w:r w:rsidRPr="00C807FA">
              <w:t>02 Nos. (each)</w:t>
            </w:r>
          </w:p>
        </w:tc>
      </w:tr>
      <w:tr w:rsidR="00FC1D43" w:rsidRPr="00C807FA"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FC1D43" w:rsidRPr="00C807FA" w:rsidRDefault="00EE0334" w:rsidP="000C52D3">
            <w:pPr>
              <w:spacing w:after="0" w:line="240" w:lineRule="auto"/>
              <w:jc w:val="center"/>
            </w:pPr>
            <w:r w:rsidRPr="00C807FA">
              <w:t>137</w:t>
            </w:r>
          </w:p>
        </w:tc>
        <w:tc>
          <w:tcPr>
            <w:tcW w:w="10428" w:type="dxa"/>
            <w:gridSpan w:val="2"/>
            <w:tcBorders>
              <w:top w:val="single" w:sz="4" w:space="0" w:color="000000"/>
              <w:left w:val="single" w:sz="4" w:space="0" w:color="000000"/>
              <w:bottom w:val="single" w:sz="4" w:space="0" w:color="000000"/>
              <w:right w:val="single" w:sz="4" w:space="0" w:color="000000"/>
            </w:tcBorders>
          </w:tcPr>
          <w:p w:rsidR="00FC1D43" w:rsidRPr="00C807FA" w:rsidRDefault="0062750C" w:rsidP="0062750C">
            <w:pPr>
              <w:spacing w:after="0" w:line="259" w:lineRule="auto"/>
              <w:ind w:left="362" w:firstLine="0"/>
              <w:jc w:val="left"/>
              <w:rPr>
                <w:rFonts w:eastAsiaTheme="minorHAnsi"/>
                <w:color w:val="auto"/>
              </w:rPr>
            </w:pPr>
            <w:r w:rsidRPr="00C807FA">
              <w:rPr>
                <w:rFonts w:eastAsiaTheme="minorHAnsi"/>
                <w:color w:val="auto"/>
              </w:rPr>
              <w:t>Diode</w:t>
            </w:r>
          </w:p>
        </w:tc>
        <w:tc>
          <w:tcPr>
            <w:tcW w:w="1800" w:type="dxa"/>
            <w:tcBorders>
              <w:top w:val="single" w:sz="4" w:space="0" w:color="000000"/>
              <w:left w:val="single" w:sz="4" w:space="0" w:color="000000"/>
              <w:bottom w:val="single" w:sz="4" w:space="0" w:color="000000"/>
              <w:right w:val="single" w:sz="4" w:space="0" w:color="000000"/>
            </w:tcBorders>
          </w:tcPr>
          <w:p w:rsidR="00FC1D43" w:rsidRPr="00C807FA" w:rsidRDefault="00D142E3" w:rsidP="00172501">
            <w:pPr>
              <w:spacing w:after="0"/>
            </w:pPr>
            <w:r w:rsidRPr="00C807FA">
              <w:t>04 Nos.</w:t>
            </w:r>
          </w:p>
        </w:tc>
      </w:tr>
      <w:tr w:rsidR="00FC1D43" w:rsidRPr="00C807FA"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FC1D43" w:rsidRPr="00C807FA" w:rsidRDefault="00EE0334" w:rsidP="000C52D3">
            <w:pPr>
              <w:spacing w:after="0" w:line="240" w:lineRule="auto"/>
              <w:jc w:val="center"/>
            </w:pPr>
            <w:r w:rsidRPr="00C807FA">
              <w:lastRenderedPageBreak/>
              <w:t>138</w:t>
            </w:r>
          </w:p>
        </w:tc>
        <w:tc>
          <w:tcPr>
            <w:tcW w:w="10428" w:type="dxa"/>
            <w:gridSpan w:val="2"/>
            <w:tcBorders>
              <w:top w:val="single" w:sz="4" w:space="0" w:color="000000"/>
              <w:left w:val="single" w:sz="4" w:space="0" w:color="000000"/>
              <w:bottom w:val="single" w:sz="4" w:space="0" w:color="000000"/>
              <w:right w:val="single" w:sz="4" w:space="0" w:color="000000"/>
            </w:tcBorders>
          </w:tcPr>
          <w:p w:rsidR="00FC1D43" w:rsidRPr="00C807FA" w:rsidRDefault="0062750C" w:rsidP="0062750C">
            <w:pPr>
              <w:spacing w:after="0" w:line="259" w:lineRule="auto"/>
              <w:ind w:left="362" w:firstLine="0"/>
              <w:jc w:val="left"/>
              <w:rPr>
                <w:rFonts w:eastAsiaTheme="minorHAnsi"/>
                <w:color w:val="auto"/>
              </w:rPr>
            </w:pPr>
            <w:r w:rsidRPr="00C807FA">
              <w:rPr>
                <w:rFonts w:eastAsiaTheme="minorHAnsi"/>
                <w:color w:val="auto"/>
              </w:rPr>
              <w:t xml:space="preserve">Resistor </w:t>
            </w:r>
          </w:p>
        </w:tc>
        <w:tc>
          <w:tcPr>
            <w:tcW w:w="1800" w:type="dxa"/>
            <w:tcBorders>
              <w:top w:val="single" w:sz="4" w:space="0" w:color="000000"/>
              <w:left w:val="single" w:sz="4" w:space="0" w:color="000000"/>
              <w:bottom w:val="single" w:sz="4" w:space="0" w:color="000000"/>
              <w:right w:val="single" w:sz="4" w:space="0" w:color="000000"/>
            </w:tcBorders>
          </w:tcPr>
          <w:p w:rsidR="00FC1D43" w:rsidRPr="00C807FA" w:rsidRDefault="00D142E3" w:rsidP="00172501">
            <w:pPr>
              <w:spacing w:after="0"/>
            </w:pPr>
            <w:r w:rsidRPr="00C807FA">
              <w:t>04 Nos.</w:t>
            </w:r>
          </w:p>
        </w:tc>
      </w:tr>
      <w:tr w:rsidR="00FC1D43" w:rsidRPr="00C807FA"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FC1D43" w:rsidRPr="00C807FA" w:rsidRDefault="00EE0334" w:rsidP="000C52D3">
            <w:pPr>
              <w:spacing w:after="0" w:line="240" w:lineRule="auto"/>
              <w:jc w:val="center"/>
            </w:pPr>
            <w:r w:rsidRPr="00C807FA">
              <w:t>139</w:t>
            </w:r>
          </w:p>
        </w:tc>
        <w:tc>
          <w:tcPr>
            <w:tcW w:w="10428" w:type="dxa"/>
            <w:gridSpan w:val="2"/>
            <w:tcBorders>
              <w:top w:val="single" w:sz="4" w:space="0" w:color="000000"/>
              <w:left w:val="single" w:sz="4" w:space="0" w:color="000000"/>
              <w:bottom w:val="single" w:sz="4" w:space="0" w:color="000000"/>
              <w:right w:val="single" w:sz="4" w:space="0" w:color="000000"/>
            </w:tcBorders>
          </w:tcPr>
          <w:p w:rsidR="00FC1D43" w:rsidRPr="00C807FA" w:rsidRDefault="0062750C" w:rsidP="0062750C">
            <w:pPr>
              <w:spacing w:after="0" w:line="259" w:lineRule="auto"/>
              <w:ind w:left="362" w:firstLine="0"/>
              <w:jc w:val="left"/>
              <w:rPr>
                <w:rFonts w:eastAsiaTheme="minorHAnsi"/>
                <w:color w:val="auto"/>
              </w:rPr>
            </w:pPr>
            <w:r w:rsidRPr="00C807FA">
              <w:rPr>
                <w:rFonts w:eastAsiaTheme="minorHAnsi"/>
                <w:color w:val="auto"/>
              </w:rPr>
              <w:t>Bread board</w:t>
            </w:r>
          </w:p>
        </w:tc>
        <w:tc>
          <w:tcPr>
            <w:tcW w:w="1800" w:type="dxa"/>
            <w:tcBorders>
              <w:top w:val="single" w:sz="4" w:space="0" w:color="000000"/>
              <w:left w:val="single" w:sz="4" w:space="0" w:color="000000"/>
              <w:bottom w:val="single" w:sz="4" w:space="0" w:color="000000"/>
              <w:right w:val="single" w:sz="4" w:space="0" w:color="000000"/>
            </w:tcBorders>
          </w:tcPr>
          <w:p w:rsidR="00FC1D43" w:rsidRPr="00C807FA" w:rsidRDefault="00D142E3" w:rsidP="00172501">
            <w:pPr>
              <w:spacing w:after="0"/>
            </w:pPr>
            <w:r w:rsidRPr="00C807FA">
              <w:t>04 Nos.</w:t>
            </w:r>
          </w:p>
        </w:tc>
      </w:tr>
      <w:tr w:rsidR="00FC1D43" w:rsidRPr="00C807FA"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FC1D43" w:rsidRPr="00C807FA" w:rsidRDefault="00EE0334" w:rsidP="000C52D3">
            <w:pPr>
              <w:spacing w:after="0" w:line="240" w:lineRule="auto"/>
              <w:jc w:val="center"/>
            </w:pPr>
            <w:r w:rsidRPr="00C807FA">
              <w:t>140</w:t>
            </w:r>
          </w:p>
        </w:tc>
        <w:tc>
          <w:tcPr>
            <w:tcW w:w="10428" w:type="dxa"/>
            <w:gridSpan w:val="2"/>
            <w:tcBorders>
              <w:top w:val="single" w:sz="4" w:space="0" w:color="000000"/>
              <w:left w:val="single" w:sz="4" w:space="0" w:color="000000"/>
              <w:bottom w:val="single" w:sz="4" w:space="0" w:color="000000"/>
              <w:right w:val="single" w:sz="4" w:space="0" w:color="000000"/>
            </w:tcBorders>
          </w:tcPr>
          <w:p w:rsidR="00FC1D43" w:rsidRPr="00C807FA" w:rsidRDefault="0062750C" w:rsidP="0062750C">
            <w:pPr>
              <w:spacing w:after="0" w:line="259" w:lineRule="auto"/>
              <w:ind w:left="362" w:firstLine="0"/>
              <w:jc w:val="left"/>
              <w:rPr>
                <w:rFonts w:eastAsiaTheme="minorHAnsi"/>
                <w:color w:val="auto"/>
              </w:rPr>
            </w:pPr>
            <w:r w:rsidRPr="00C807FA">
              <w:rPr>
                <w:rFonts w:eastAsiaTheme="minorHAnsi"/>
                <w:color w:val="auto"/>
              </w:rPr>
              <w:t>Digital Multimeter</w:t>
            </w:r>
          </w:p>
        </w:tc>
        <w:tc>
          <w:tcPr>
            <w:tcW w:w="1800" w:type="dxa"/>
            <w:tcBorders>
              <w:top w:val="single" w:sz="4" w:space="0" w:color="000000"/>
              <w:left w:val="single" w:sz="4" w:space="0" w:color="000000"/>
              <w:bottom w:val="single" w:sz="4" w:space="0" w:color="000000"/>
              <w:right w:val="single" w:sz="4" w:space="0" w:color="000000"/>
            </w:tcBorders>
          </w:tcPr>
          <w:p w:rsidR="00FC1D43" w:rsidRPr="00C807FA" w:rsidRDefault="00D142E3" w:rsidP="00172501">
            <w:pPr>
              <w:spacing w:after="0"/>
            </w:pPr>
            <w:r w:rsidRPr="00C807FA">
              <w:t>04 Nos.</w:t>
            </w:r>
          </w:p>
        </w:tc>
      </w:tr>
      <w:tr w:rsidR="00FC1D43" w:rsidRPr="00C807FA"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FC1D43" w:rsidRPr="00C807FA" w:rsidRDefault="00EE0334" w:rsidP="000C52D3">
            <w:pPr>
              <w:spacing w:after="0" w:line="240" w:lineRule="auto"/>
              <w:jc w:val="center"/>
            </w:pPr>
            <w:r w:rsidRPr="00C807FA">
              <w:t>141</w:t>
            </w:r>
          </w:p>
        </w:tc>
        <w:tc>
          <w:tcPr>
            <w:tcW w:w="10428" w:type="dxa"/>
            <w:gridSpan w:val="2"/>
            <w:tcBorders>
              <w:top w:val="single" w:sz="4" w:space="0" w:color="000000"/>
              <w:left w:val="single" w:sz="4" w:space="0" w:color="000000"/>
              <w:bottom w:val="single" w:sz="4" w:space="0" w:color="000000"/>
              <w:right w:val="single" w:sz="4" w:space="0" w:color="000000"/>
            </w:tcBorders>
          </w:tcPr>
          <w:p w:rsidR="00FC1D43" w:rsidRPr="00C807FA" w:rsidRDefault="0062750C" w:rsidP="0062750C">
            <w:pPr>
              <w:spacing w:after="0" w:line="259" w:lineRule="auto"/>
              <w:ind w:left="362" w:firstLine="0"/>
              <w:jc w:val="left"/>
              <w:rPr>
                <w:rFonts w:eastAsiaTheme="minorHAnsi"/>
                <w:color w:val="auto"/>
              </w:rPr>
            </w:pPr>
            <w:r w:rsidRPr="00C807FA">
              <w:rPr>
                <w:rFonts w:eastAsiaTheme="minorHAnsi"/>
                <w:color w:val="auto"/>
              </w:rPr>
              <w:t>Oscilloscope Diode</w:t>
            </w:r>
          </w:p>
        </w:tc>
        <w:tc>
          <w:tcPr>
            <w:tcW w:w="1800" w:type="dxa"/>
            <w:tcBorders>
              <w:top w:val="single" w:sz="4" w:space="0" w:color="000000"/>
              <w:left w:val="single" w:sz="4" w:space="0" w:color="000000"/>
              <w:bottom w:val="single" w:sz="4" w:space="0" w:color="000000"/>
              <w:right w:val="single" w:sz="4" w:space="0" w:color="000000"/>
            </w:tcBorders>
          </w:tcPr>
          <w:p w:rsidR="00FC1D43" w:rsidRPr="00C807FA" w:rsidRDefault="00D142E3" w:rsidP="00172501">
            <w:pPr>
              <w:spacing w:after="0"/>
            </w:pPr>
            <w:r w:rsidRPr="00C807FA">
              <w:t>04 Nos.</w:t>
            </w:r>
          </w:p>
        </w:tc>
      </w:tr>
      <w:tr w:rsidR="00FC1D43" w:rsidRPr="00C807FA"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FC1D43" w:rsidRPr="00C807FA" w:rsidRDefault="00EE0334" w:rsidP="000C52D3">
            <w:pPr>
              <w:spacing w:after="0" w:line="240" w:lineRule="auto"/>
              <w:jc w:val="center"/>
            </w:pPr>
            <w:r w:rsidRPr="00C807FA">
              <w:t>142</w:t>
            </w:r>
          </w:p>
        </w:tc>
        <w:tc>
          <w:tcPr>
            <w:tcW w:w="10428" w:type="dxa"/>
            <w:gridSpan w:val="2"/>
            <w:tcBorders>
              <w:top w:val="single" w:sz="4" w:space="0" w:color="000000"/>
              <w:left w:val="single" w:sz="4" w:space="0" w:color="000000"/>
              <w:bottom w:val="single" w:sz="4" w:space="0" w:color="000000"/>
              <w:right w:val="single" w:sz="4" w:space="0" w:color="000000"/>
            </w:tcBorders>
          </w:tcPr>
          <w:p w:rsidR="00FC1D43" w:rsidRPr="00C807FA" w:rsidRDefault="0062750C" w:rsidP="0062750C">
            <w:pPr>
              <w:spacing w:after="0" w:line="259" w:lineRule="auto"/>
              <w:ind w:left="362" w:firstLine="0"/>
              <w:jc w:val="left"/>
              <w:rPr>
                <w:rFonts w:eastAsiaTheme="minorHAnsi"/>
                <w:color w:val="auto"/>
              </w:rPr>
            </w:pPr>
            <w:r w:rsidRPr="00C807FA">
              <w:rPr>
                <w:rFonts w:eastAsiaTheme="minorHAnsi"/>
                <w:color w:val="auto"/>
              </w:rPr>
              <w:t>Wire cutter</w:t>
            </w:r>
          </w:p>
        </w:tc>
        <w:tc>
          <w:tcPr>
            <w:tcW w:w="1800" w:type="dxa"/>
            <w:tcBorders>
              <w:top w:val="single" w:sz="4" w:space="0" w:color="000000"/>
              <w:left w:val="single" w:sz="4" w:space="0" w:color="000000"/>
              <w:bottom w:val="single" w:sz="4" w:space="0" w:color="000000"/>
              <w:right w:val="single" w:sz="4" w:space="0" w:color="000000"/>
            </w:tcBorders>
          </w:tcPr>
          <w:p w:rsidR="00FC1D43" w:rsidRPr="00C807FA" w:rsidRDefault="00D142E3" w:rsidP="00172501">
            <w:pPr>
              <w:spacing w:after="0"/>
            </w:pPr>
            <w:r w:rsidRPr="00C807FA">
              <w:t>04 Nos.</w:t>
            </w:r>
          </w:p>
        </w:tc>
      </w:tr>
      <w:tr w:rsidR="00FC1D43" w:rsidRPr="00C807FA"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FC1D43" w:rsidRPr="00C807FA" w:rsidRDefault="00EE0334" w:rsidP="000C52D3">
            <w:pPr>
              <w:spacing w:after="0" w:line="240" w:lineRule="auto"/>
              <w:jc w:val="center"/>
            </w:pPr>
            <w:r w:rsidRPr="00C807FA">
              <w:t>143</w:t>
            </w:r>
          </w:p>
        </w:tc>
        <w:tc>
          <w:tcPr>
            <w:tcW w:w="10428" w:type="dxa"/>
            <w:gridSpan w:val="2"/>
            <w:tcBorders>
              <w:top w:val="single" w:sz="4" w:space="0" w:color="000000"/>
              <w:left w:val="single" w:sz="4" w:space="0" w:color="000000"/>
              <w:bottom w:val="single" w:sz="4" w:space="0" w:color="000000"/>
              <w:right w:val="single" w:sz="4" w:space="0" w:color="000000"/>
            </w:tcBorders>
          </w:tcPr>
          <w:p w:rsidR="00FC1D43" w:rsidRPr="00C807FA" w:rsidRDefault="0062750C" w:rsidP="0062750C">
            <w:pPr>
              <w:spacing w:after="0" w:line="259" w:lineRule="auto"/>
              <w:ind w:left="362" w:firstLine="0"/>
              <w:jc w:val="left"/>
              <w:rPr>
                <w:rFonts w:eastAsiaTheme="minorHAnsi"/>
                <w:color w:val="auto"/>
              </w:rPr>
            </w:pPr>
            <w:r w:rsidRPr="00C807FA">
              <w:rPr>
                <w:rFonts w:eastAsiaTheme="minorHAnsi"/>
                <w:color w:val="auto"/>
              </w:rPr>
              <w:t>Wire stripper</w:t>
            </w:r>
          </w:p>
        </w:tc>
        <w:tc>
          <w:tcPr>
            <w:tcW w:w="1800" w:type="dxa"/>
            <w:tcBorders>
              <w:top w:val="single" w:sz="4" w:space="0" w:color="000000"/>
              <w:left w:val="single" w:sz="4" w:space="0" w:color="000000"/>
              <w:bottom w:val="single" w:sz="4" w:space="0" w:color="000000"/>
              <w:right w:val="single" w:sz="4" w:space="0" w:color="000000"/>
            </w:tcBorders>
          </w:tcPr>
          <w:p w:rsidR="00FC1D43" w:rsidRPr="00C807FA" w:rsidRDefault="00D142E3" w:rsidP="00172501">
            <w:pPr>
              <w:spacing w:after="0"/>
            </w:pPr>
            <w:r w:rsidRPr="00C807FA">
              <w:t>04 Nos.</w:t>
            </w:r>
          </w:p>
        </w:tc>
      </w:tr>
      <w:tr w:rsidR="00FC1D43" w:rsidRPr="00C807FA"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FC1D43" w:rsidRPr="00C807FA" w:rsidRDefault="00EE0334" w:rsidP="000C52D3">
            <w:pPr>
              <w:spacing w:after="0" w:line="240" w:lineRule="auto"/>
              <w:jc w:val="center"/>
            </w:pPr>
            <w:r w:rsidRPr="00C807FA">
              <w:t>144</w:t>
            </w:r>
          </w:p>
        </w:tc>
        <w:tc>
          <w:tcPr>
            <w:tcW w:w="10428" w:type="dxa"/>
            <w:gridSpan w:val="2"/>
            <w:tcBorders>
              <w:top w:val="single" w:sz="4" w:space="0" w:color="000000"/>
              <w:left w:val="single" w:sz="4" w:space="0" w:color="000000"/>
              <w:bottom w:val="single" w:sz="4" w:space="0" w:color="000000"/>
              <w:right w:val="single" w:sz="4" w:space="0" w:color="000000"/>
            </w:tcBorders>
          </w:tcPr>
          <w:p w:rsidR="00FC1D43" w:rsidRPr="00C807FA" w:rsidRDefault="0062750C" w:rsidP="0062750C">
            <w:pPr>
              <w:spacing w:after="0" w:line="259" w:lineRule="auto"/>
              <w:ind w:left="362" w:firstLine="0"/>
              <w:jc w:val="left"/>
              <w:rPr>
                <w:rFonts w:eastAsiaTheme="minorHAnsi"/>
                <w:color w:val="auto"/>
              </w:rPr>
            </w:pPr>
            <w:r w:rsidRPr="00C807FA">
              <w:rPr>
                <w:rFonts w:eastAsiaTheme="minorHAnsi"/>
                <w:color w:val="auto"/>
              </w:rPr>
              <w:t>Zener diode</w:t>
            </w:r>
          </w:p>
        </w:tc>
        <w:tc>
          <w:tcPr>
            <w:tcW w:w="1800" w:type="dxa"/>
            <w:tcBorders>
              <w:top w:val="single" w:sz="4" w:space="0" w:color="000000"/>
              <w:left w:val="single" w:sz="4" w:space="0" w:color="000000"/>
              <w:bottom w:val="single" w:sz="4" w:space="0" w:color="000000"/>
              <w:right w:val="single" w:sz="4" w:space="0" w:color="000000"/>
            </w:tcBorders>
          </w:tcPr>
          <w:p w:rsidR="00FC1D43" w:rsidRPr="00C807FA" w:rsidRDefault="00D142E3" w:rsidP="00172501">
            <w:pPr>
              <w:spacing w:after="0"/>
            </w:pPr>
            <w:r w:rsidRPr="00C807FA">
              <w:t>04 Nos.</w:t>
            </w:r>
          </w:p>
        </w:tc>
      </w:tr>
      <w:tr w:rsidR="00FC1D43" w:rsidRPr="00C807FA"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FC1D43" w:rsidRPr="00C807FA" w:rsidRDefault="00EE0334" w:rsidP="000C52D3">
            <w:pPr>
              <w:spacing w:after="0" w:line="240" w:lineRule="auto"/>
              <w:jc w:val="center"/>
            </w:pPr>
            <w:r w:rsidRPr="00C807FA">
              <w:t>145</w:t>
            </w:r>
          </w:p>
        </w:tc>
        <w:tc>
          <w:tcPr>
            <w:tcW w:w="10428" w:type="dxa"/>
            <w:gridSpan w:val="2"/>
            <w:tcBorders>
              <w:top w:val="single" w:sz="4" w:space="0" w:color="000000"/>
              <w:left w:val="single" w:sz="4" w:space="0" w:color="000000"/>
              <w:bottom w:val="single" w:sz="4" w:space="0" w:color="000000"/>
              <w:right w:val="single" w:sz="4" w:space="0" w:color="000000"/>
            </w:tcBorders>
          </w:tcPr>
          <w:p w:rsidR="00FC1D43" w:rsidRPr="00C807FA" w:rsidRDefault="0062750C" w:rsidP="00114A72">
            <w:pPr>
              <w:autoSpaceDE w:val="0"/>
              <w:autoSpaceDN w:val="0"/>
              <w:adjustRightInd w:val="0"/>
              <w:spacing w:after="0" w:line="240" w:lineRule="auto"/>
              <w:ind w:left="362" w:firstLine="0"/>
              <w:jc w:val="left"/>
            </w:pPr>
            <w:r w:rsidRPr="00C807FA">
              <w:rPr>
                <w:rFonts w:eastAsiaTheme="minorHAnsi"/>
                <w:color w:val="auto"/>
              </w:rPr>
              <w:t>Light Emitting diode</w:t>
            </w:r>
          </w:p>
        </w:tc>
        <w:tc>
          <w:tcPr>
            <w:tcW w:w="1800" w:type="dxa"/>
            <w:tcBorders>
              <w:top w:val="single" w:sz="4" w:space="0" w:color="000000"/>
              <w:left w:val="single" w:sz="4" w:space="0" w:color="000000"/>
              <w:bottom w:val="single" w:sz="4" w:space="0" w:color="000000"/>
              <w:right w:val="single" w:sz="4" w:space="0" w:color="000000"/>
            </w:tcBorders>
          </w:tcPr>
          <w:p w:rsidR="00FC1D43" w:rsidRPr="00C807FA" w:rsidRDefault="00D142E3" w:rsidP="00172501">
            <w:pPr>
              <w:spacing w:after="0"/>
            </w:pPr>
            <w:r w:rsidRPr="00C807FA">
              <w:t>04 Nos.</w:t>
            </w:r>
          </w:p>
        </w:tc>
      </w:tr>
      <w:tr w:rsidR="00FC1D43" w:rsidRPr="00C807FA"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FC1D43" w:rsidRPr="00C807FA" w:rsidRDefault="00EE0334" w:rsidP="000C52D3">
            <w:pPr>
              <w:spacing w:after="0" w:line="240" w:lineRule="auto"/>
              <w:jc w:val="center"/>
            </w:pPr>
            <w:r w:rsidRPr="00C807FA">
              <w:t>146</w:t>
            </w:r>
          </w:p>
        </w:tc>
        <w:tc>
          <w:tcPr>
            <w:tcW w:w="10428" w:type="dxa"/>
            <w:gridSpan w:val="2"/>
            <w:tcBorders>
              <w:top w:val="single" w:sz="4" w:space="0" w:color="000000"/>
              <w:left w:val="single" w:sz="4" w:space="0" w:color="000000"/>
              <w:bottom w:val="single" w:sz="4" w:space="0" w:color="000000"/>
              <w:right w:val="single" w:sz="4" w:space="0" w:color="000000"/>
            </w:tcBorders>
          </w:tcPr>
          <w:p w:rsidR="00FC1D43" w:rsidRPr="00C807FA" w:rsidRDefault="0062750C" w:rsidP="0062750C">
            <w:pPr>
              <w:spacing w:after="0" w:line="259" w:lineRule="auto"/>
              <w:ind w:left="362" w:firstLine="0"/>
              <w:jc w:val="left"/>
              <w:rPr>
                <w:rFonts w:eastAsiaTheme="minorHAnsi"/>
                <w:color w:val="auto"/>
              </w:rPr>
            </w:pPr>
            <w:r w:rsidRPr="00C807FA">
              <w:rPr>
                <w:rFonts w:eastAsiaTheme="minorHAnsi"/>
                <w:color w:val="auto"/>
              </w:rPr>
              <w:t>Soldering iron</w:t>
            </w:r>
          </w:p>
        </w:tc>
        <w:tc>
          <w:tcPr>
            <w:tcW w:w="1800" w:type="dxa"/>
            <w:tcBorders>
              <w:top w:val="single" w:sz="4" w:space="0" w:color="000000"/>
              <w:left w:val="single" w:sz="4" w:space="0" w:color="000000"/>
              <w:bottom w:val="single" w:sz="4" w:space="0" w:color="000000"/>
              <w:right w:val="single" w:sz="4" w:space="0" w:color="000000"/>
            </w:tcBorders>
          </w:tcPr>
          <w:p w:rsidR="00FC1D43" w:rsidRPr="00C807FA" w:rsidRDefault="00D142E3" w:rsidP="00D142E3">
            <w:pPr>
              <w:spacing w:after="0"/>
            </w:pPr>
            <w:r w:rsidRPr="00C807FA">
              <w:t>04 Nos.</w:t>
            </w:r>
          </w:p>
        </w:tc>
      </w:tr>
      <w:tr w:rsidR="00FC1D43" w:rsidRPr="00C807FA"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FC1D43" w:rsidRPr="00C807FA" w:rsidRDefault="00EE0334" w:rsidP="000C52D3">
            <w:pPr>
              <w:spacing w:after="0" w:line="240" w:lineRule="auto"/>
              <w:jc w:val="center"/>
            </w:pPr>
            <w:r w:rsidRPr="00C807FA">
              <w:t>147</w:t>
            </w:r>
          </w:p>
        </w:tc>
        <w:tc>
          <w:tcPr>
            <w:tcW w:w="10428" w:type="dxa"/>
            <w:gridSpan w:val="2"/>
            <w:tcBorders>
              <w:top w:val="single" w:sz="4" w:space="0" w:color="000000"/>
              <w:left w:val="single" w:sz="4" w:space="0" w:color="000000"/>
              <w:bottom w:val="single" w:sz="4" w:space="0" w:color="000000"/>
              <w:right w:val="single" w:sz="4" w:space="0" w:color="000000"/>
            </w:tcBorders>
          </w:tcPr>
          <w:p w:rsidR="00FC1D43" w:rsidRPr="00C807FA" w:rsidRDefault="0062750C" w:rsidP="0062750C">
            <w:pPr>
              <w:spacing w:after="0" w:line="259" w:lineRule="auto"/>
              <w:ind w:left="362" w:firstLine="0"/>
              <w:jc w:val="left"/>
              <w:rPr>
                <w:rFonts w:eastAsiaTheme="minorHAnsi"/>
                <w:color w:val="auto"/>
              </w:rPr>
            </w:pPr>
            <w:r w:rsidRPr="00C807FA">
              <w:rPr>
                <w:rFonts w:eastAsiaTheme="minorHAnsi"/>
                <w:color w:val="auto"/>
              </w:rPr>
              <w:t>FET Transistor</w:t>
            </w:r>
          </w:p>
        </w:tc>
        <w:tc>
          <w:tcPr>
            <w:tcW w:w="1800" w:type="dxa"/>
            <w:tcBorders>
              <w:top w:val="single" w:sz="4" w:space="0" w:color="000000"/>
              <w:left w:val="single" w:sz="4" w:space="0" w:color="000000"/>
              <w:bottom w:val="single" w:sz="4" w:space="0" w:color="000000"/>
              <w:right w:val="single" w:sz="4" w:space="0" w:color="000000"/>
            </w:tcBorders>
          </w:tcPr>
          <w:p w:rsidR="00FC1D43" w:rsidRPr="00C807FA" w:rsidRDefault="00D142E3" w:rsidP="00172501">
            <w:pPr>
              <w:spacing w:after="0"/>
            </w:pPr>
            <w:r w:rsidRPr="00C807FA">
              <w:t>04 Nos.</w:t>
            </w:r>
          </w:p>
        </w:tc>
      </w:tr>
      <w:tr w:rsidR="00FC1D43" w:rsidRPr="00C807FA"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FC1D43" w:rsidRPr="00C807FA" w:rsidRDefault="00EE0334" w:rsidP="000C52D3">
            <w:pPr>
              <w:spacing w:after="0" w:line="240" w:lineRule="auto"/>
              <w:jc w:val="center"/>
            </w:pPr>
            <w:r w:rsidRPr="00C807FA">
              <w:t>148</w:t>
            </w:r>
          </w:p>
        </w:tc>
        <w:tc>
          <w:tcPr>
            <w:tcW w:w="10428" w:type="dxa"/>
            <w:gridSpan w:val="2"/>
            <w:tcBorders>
              <w:top w:val="single" w:sz="4" w:space="0" w:color="000000"/>
              <w:left w:val="single" w:sz="4" w:space="0" w:color="000000"/>
              <w:bottom w:val="single" w:sz="4" w:space="0" w:color="000000"/>
              <w:right w:val="single" w:sz="4" w:space="0" w:color="000000"/>
            </w:tcBorders>
          </w:tcPr>
          <w:p w:rsidR="00FC1D43" w:rsidRPr="00C807FA" w:rsidRDefault="0062750C" w:rsidP="0062750C">
            <w:pPr>
              <w:spacing w:after="0" w:line="259" w:lineRule="auto"/>
              <w:ind w:left="362" w:firstLine="0"/>
              <w:jc w:val="left"/>
              <w:rPr>
                <w:rFonts w:eastAsiaTheme="minorHAnsi"/>
                <w:color w:val="auto"/>
              </w:rPr>
            </w:pPr>
            <w:r w:rsidRPr="00C807FA">
              <w:rPr>
                <w:rFonts w:eastAsiaTheme="minorHAnsi"/>
                <w:color w:val="auto"/>
              </w:rPr>
              <w:t>MOSFET Transistor</w:t>
            </w:r>
          </w:p>
        </w:tc>
        <w:tc>
          <w:tcPr>
            <w:tcW w:w="1800" w:type="dxa"/>
            <w:tcBorders>
              <w:top w:val="single" w:sz="4" w:space="0" w:color="000000"/>
              <w:left w:val="single" w:sz="4" w:space="0" w:color="000000"/>
              <w:bottom w:val="single" w:sz="4" w:space="0" w:color="000000"/>
              <w:right w:val="single" w:sz="4" w:space="0" w:color="000000"/>
            </w:tcBorders>
          </w:tcPr>
          <w:p w:rsidR="00FC1D43" w:rsidRPr="00C807FA" w:rsidRDefault="00D142E3" w:rsidP="00172501">
            <w:pPr>
              <w:spacing w:after="0"/>
            </w:pPr>
            <w:r w:rsidRPr="00C807FA">
              <w:t>04 Nos.</w:t>
            </w:r>
          </w:p>
        </w:tc>
      </w:tr>
      <w:tr w:rsidR="00FC1D43" w:rsidRPr="00C807FA"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FC1D43" w:rsidRPr="00C807FA" w:rsidRDefault="00EE0334" w:rsidP="000C52D3">
            <w:pPr>
              <w:spacing w:after="0" w:line="240" w:lineRule="auto"/>
              <w:jc w:val="center"/>
            </w:pPr>
            <w:r w:rsidRPr="00C807FA">
              <w:t>149</w:t>
            </w:r>
          </w:p>
        </w:tc>
        <w:tc>
          <w:tcPr>
            <w:tcW w:w="10428" w:type="dxa"/>
            <w:gridSpan w:val="2"/>
            <w:tcBorders>
              <w:top w:val="single" w:sz="4" w:space="0" w:color="000000"/>
              <w:left w:val="single" w:sz="4" w:space="0" w:color="000000"/>
              <w:bottom w:val="single" w:sz="4" w:space="0" w:color="000000"/>
              <w:right w:val="single" w:sz="4" w:space="0" w:color="000000"/>
            </w:tcBorders>
          </w:tcPr>
          <w:p w:rsidR="00FC1D43" w:rsidRPr="00C807FA" w:rsidRDefault="0062750C" w:rsidP="0062750C">
            <w:pPr>
              <w:spacing w:after="0" w:line="259" w:lineRule="auto"/>
              <w:ind w:left="362" w:firstLine="0"/>
              <w:jc w:val="left"/>
              <w:rPr>
                <w:rFonts w:eastAsiaTheme="minorHAnsi"/>
                <w:color w:val="auto"/>
              </w:rPr>
            </w:pPr>
            <w:r w:rsidRPr="00C807FA">
              <w:rPr>
                <w:rFonts w:eastAsiaTheme="minorHAnsi"/>
                <w:color w:val="auto"/>
              </w:rPr>
              <w:t>UJT</w:t>
            </w:r>
          </w:p>
        </w:tc>
        <w:tc>
          <w:tcPr>
            <w:tcW w:w="1800" w:type="dxa"/>
            <w:tcBorders>
              <w:top w:val="single" w:sz="4" w:space="0" w:color="000000"/>
              <w:left w:val="single" w:sz="4" w:space="0" w:color="000000"/>
              <w:bottom w:val="single" w:sz="4" w:space="0" w:color="000000"/>
              <w:right w:val="single" w:sz="4" w:space="0" w:color="000000"/>
            </w:tcBorders>
          </w:tcPr>
          <w:p w:rsidR="00FC1D43" w:rsidRPr="00C807FA" w:rsidRDefault="00D142E3" w:rsidP="00172501">
            <w:pPr>
              <w:spacing w:after="0"/>
            </w:pPr>
            <w:r w:rsidRPr="00C807FA">
              <w:t>04 Nos.</w:t>
            </w:r>
          </w:p>
        </w:tc>
      </w:tr>
      <w:tr w:rsidR="00FC1D43" w:rsidRPr="00C807FA"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FC1D43" w:rsidRPr="00C807FA" w:rsidRDefault="00EE0334" w:rsidP="000C52D3">
            <w:pPr>
              <w:spacing w:after="0" w:line="240" w:lineRule="auto"/>
              <w:jc w:val="center"/>
            </w:pPr>
            <w:r w:rsidRPr="00C807FA">
              <w:t>150</w:t>
            </w:r>
          </w:p>
        </w:tc>
        <w:tc>
          <w:tcPr>
            <w:tcW w:w="10428" w:type="dxa"/>
            <w:gridSpan w:val="2"/>
            <w:tcBorders>
              <w:top w:val="single" w:sz="4" w:space="0" w:color="000000"/>
              <w:left w:val="single" w:sz="4" w:space="0" w:color="000000"/>
              <w:bottom w:val="single" w:sz="4" w:space="0" w:color="000000"/>
              <w:right w:val="single" w:sz="4" w:space="0" w:color="000000"/>
            </w:tcBorders>
          </w:tcPr>
          <w:p w:rsidR="00FC1D43" w:rsidRPr="00C807FA" w:rsidRDefault="0062750C" w:rsidP="0062750C">
            <w:pPr>
              <w:spacing w:after="0" w:line="259" w:lineRule="auto"/>
              <w:ind w:left="362" w:firstLine="0"/>
              <w:jc w:val="left"/>
              <w:rPr>
                <w:rFonts w:eastAsiaTheme="minorHAnsi"/>
                <w:color w:val="auto"/>
              </w:rPr>
            </w:pPr>
            <w:r w:rsidRPr="00C807FA">
              <w:rPr>
                <w:rFonts w:eastAsiaTheme="minorHAnsi"/>
                <w:color w:val="auto"/>
              </w:rPr>
              <w:t>SCR</w:t>
            </w:r>
          </w:p>
        </w:tc>
        <w:tc>
          <w:tcPr>
            <w:tcW w:w="1800" w:type="dxa"/>
            <w:tcBorders>
              <w:top w:val="single" w:sz="4" w:space="0" w:color="000000"/>
              <w:left w:val="single" w:sz="4" w:space="0" w:color="000000"/>
              <w:bottom w:val="single" w:sz="4" w:space="0" w:color="000000"/>
              <w:right w:val="single" w:sz="4" w:space="0" w:color="000000"/>
            </w:tcBorders>
          </w:tcPr>
          <w:p w:rsidR="00FC1D43" w:rsidRPr="00C807FA" w:rsidRDefault="00D142E3" w:rsidP="00172501">
            <w:pPr>
              <w:spacing w:after="0"/>
            </w:pPr>
            <w:r w:rsidRPr="00C807FA">
              <w:t>04 Nos.</w:t>
            </w:r>
          </w:p>
        </w:tc>
      </w:tr>
      <w:tr w:rsidR="00FC1D43" w:rsidRPr="00C807FA"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FC1D43" w:rsidRPr="00C807FA" w:rsidRDefault="00EE0334" w:rsidP="000C52D3">
            <w:pPr>
              <w:spacing w:after="0" w:line="240" w:lineRule="auto"/>
              <w:jc w:val="center"/>
            </w:pPr>
            <w:r w:rsidRPr="00C807FA">
              <w:t>151</w:t>
            </w:r>
          </w:p>
        </w:tc>
        <w:tc>
          <w:tcPr>
            <w:tcW w:w="10428" w:type="dxa"/>
            <w:gridSpan w:val="2"/>
            <w:tcBorders>
              <w:top w:val="single" w:sz="4" w:space="0" w:color="000000"/>
              <w:left w:val="single" w:sz="4" w:space="0" w:color="000000"/>
              <w:bottom w:val="single" w:sz="4" w:space="0" w:color="000000"/>
              <w:right w:val="single" w:sz="4" w:space="0" w:color="000000"/>
            </w:tcBorders>
          </w:tcPr>
          <w:p w:rsidR="00FC1D43" w:rsidRPr="00C807FA" w:rsidRDefault="0062750C" w:rsidP="0062750C">
            <w:pPr>
              <w:spacing w:after="0" w:line="259" w:lineRule="auto"/>
              <w:ind w:left="362" w:firstLine="0"/>
              <w:jc w:val="left"/>
              <w:rPr>
                <w:rFonts w:eastAsiaTheme="minorHAnsi"/>
                <w:color w:val="auto"/>
              </w:rPr>
            </w:pPr>
            <w:r w:rsidRPr="00C807FA">
              <w:rPr>
                <w:rFonts w:eastAsiaTheme="minorHAnsi"/>
                <w:color w:val="auto"/>
              </w:rPr>
              <w:t xml:space="preserve">Breadboard or trainer </w:t>
            </w:r>
          </w:p>
        </w:tc>
        <w:tc>
          <w:tcPr>
            <w:tcW w:w="1800" w:type="dxa"/>
            <w:tcBorders>
              <w:top w:val="single" w:sz="4" w:space="0" w:color="000000"/>
              <w:left w:val="single" w:sz="4" w:space="0" w:color="000000"/>
              <w:bottom w:val="single" w:sz="4" w:space="0" w:color="000000"/>
              <w:right w:val="single" w:sz="4" w:space="0" w:color="000000"/>
            </w:tcBorders>
          </w:tcPr>
          <w:p w:rsidR="00FC1D43" w:rsidRPr="00C807FA" w:rsidRDefault="00D142E3" w:rsidP="00D142E3">
            <w:pPr>
              <w:spacing w:after="0"/>
            </w:pPr>
            <w:r w:rsidRPr="00C807FA">
              <w:t>01 Nos.</w:t>
            </w:r>
          </w:p>
        </w:tc>
      </w:tr>
      <w:tr w:rsidR="00FC1D43" w:rsidRPr="00C807FA"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FC1D43" w:rsidRPr="00C807FA" w:rsidRDefault="00EE0334" w:rsidP="000C52D3">
            <w:pPr>
              <w:spacing w:after="0" w:line="240" w:lineRule="auto"/>
              <w:jc w:val="center"/>
            </w:pPr>
            <w:r w:rsidRPr="00C807FA">
              <w:t>152</w:t>
            </w:r>
          </w:p>
        </w:tc>
        <w:tc>
          <w:tcPr>
            <w:tcW w:w="10428" w:type="dxa"/>
            <w:gridSpan w:val="2"/>
            <w:tcBorders>
              <w:top w:val="single" w:sz="4" w:space="0" w:color="000000"/>
              <w:left w:val="single" w:sz="4" w:space="0" w:color="000000"/>
              <w:bottom w:val="single" w:sz="4" w:space="0" w:color="000000"/>
              <w:right w:val="single" w:sz="4" w:space="0" w:color="000000"/>
            </w:tcBorders>
          </w:tcPr>
          <w:p w:rsidR="00FC1D43" w:rsidRPr="00C807FA" w:rsidRDefault="0062750C" w:rsidP="0062750C">
            <w:pPr>
              <w:spacing w:after="0" w:line="259" w:lineRule="auto"/>
              <w:ind w:left="362" w:firstLine="0"/>
              <w:jc w:val="left"/>
              <w:rPr>
                <w:rFonts w:eastAsiaTheme="minorHAnsi"/>
                <w:color w:val="auto"/>
              </w:rPr>
            </w:pPr>
            <w:r w:rsidRPr="00C807FA">
              <w:rPr>
                <w:rFonts w:eastAsiaTheme="minorHAnsi"/>
                <w:color w:val="auto"/>
              </w:rPr>
              <w:t>DIAC</w:t>
            </w:r>
          </w:p>
        </w:tc>
        <w:tc>
          <w:tcPr>
            <w:tcW w:w="1800" w:type="dxa"/>
            <w:tcBorders>
              <w:top w:val="single" w:sz="4" w:space="0" w:color="000000"/>
              <w:left w:val="single" w:sz="4" w:space="0" w:color="000000"/>
              <w:bottom w:val="single" w:sz="4" w:space="0" w:color="000000"/>
              <w:right w:val="single" w:sz="4" w:space="0" w:color="000000"/>
            </w:tcBorders>
          </w:tcPr>
          <w:p w:rsidR="00FC1D43" w:rsidRPr="00C807FA" w:rsidRDefault="00D142E3" w:rsidP="00172501">
            <w:pPr>
              <w:spacing w:after="0"/>
            </w:pPr>
            <w:r w:rsidRPr="00C807FA">
              <w:t>04 Nos.</w:t>
            </w:r>
          </w:p>
        </w:tc>
      </w:tr>
      <w:tr w:rsidR="00FC1D43" w:rsidRPr="00C807FA"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FC1D43" w:rsidRPr="00C807FA" w:rsidRDefault="00EE0334" w:rsidP="000C52D3">
            <w:pPr>
              <w:spacing w:after="0" w:line="240" w:lineRule="auto"/>
              <w:jc w:val="center"/>
            </w:pPr>
            <w:r w:rsidRPr="00C807FA">
              <w:t>153</w:t>
            </w:r>
          </w:p>
        </w:tc>
        <w:tc>
          <w:tcPr>
            <w:tcW w:w="10428" w:type="dxa"/>
            <w:gridSpan w:val="2"/>
            <w:tcBorders>
              <w:top w:val="single" w:sz="4" w:space="0" w:color="000000"/>
              <w:left w:val="single" w:sz="4" w:space="0" w:color="000000"/>
              <w:bottom w:val="single" w:sz="4" w:space="0" w:color="000000"/>
              <w:right w:val="single" w:sz="4" w:space="0" w:color="000000"/>
            </w:tcBorders>
          </w:tcPr>
          <w:p w:rsidR="00FC1D43" w:rsidRPr="00C807FA" w:rsidRDefault="0062750C" w:rsidP="0062750C">
            <w:pPr>
              <w:spacing w:after="0" w:line="259" w:lineRule="auto"/>
              <w:ind w:left="362" w:firstLine="0"/>
              <w:jc w:val="left"/>
              <w:rPr>
                <w:rFonts w:eastAsiaTheme="minorHAnsi"/>
                <w:color w:val="auto"/>
              </w:rPr>
            </w:pPr>
            <w:r w:rsidRPr="00C807FA">
              <w:rPr>
                <w:rFonts w:eastAsiaTheme="minorHAnsi"/>
                <w:color w:val="auto"/>
              </w:rPr>
              <w:t>TRIAC</w:t>
            </w:r>
          </w:p>
        </w:tc>
        <w:tc>
          <w:tcPr>
            <w:tcW w:w="1800" w:type="dxa"/>
            <w:tcBorders>
              <w:top w:val="single" w:sz="4" w:space="0" w:color="000000"/>
              <w:left w:val="single" w:sz="4" w:space="0" w:color="000000"/>
              <w:bottom w:val="single" w:sz="4" w:space="0" w:color="000000"/>
              <w:right w:val="single" w:sz="4" w:space="0" w:color="000000"/>
            </w:tcBorders>
          </w:tcPr>
          <w:p w:rsidR="00FC1D43" w:rsidRPr="00C807FA" w:rsidRDefault="00D142E3" w:rsidP="00172501">
            <w:pPr>
              <w:spacing w:after="0"/>
            </w:pPr>
            <w:r w:rsidRPr="00C807FA">
              <w:t>04 Nos.</w:t>
            </w:r>
          </w:p>
        </w:tc>
      </w:tr>
      <w:tr w:rsidR="00FC1D43" w:rsidRPr="00C807FA"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FC1D43" w:rsidRPr="00C807FA" w:rsidRDefault="00EE0334" w:rsidP="000C52D3">
            <w:pPr>
              <w:spacing w:after="0" w:line="240" w:lineRule="auto"/>
              <w:jc w:val="center"/>
            </w:pPr>
            <w:r w:rsidRPr="00C807FA">
              <w:t>154</w:t>
            </w:r>
          </w:p>
        </w:tc>
        <w:tc>
          <w:tcPr>
            <w:tcW w:w="10428" w:type="dxa"/>
            <w:gridSpan w:val="2"/>
            <w:tcBorders>
              <w:top w:val="single" w:sz="4" w:space="0" w:color="000000"/>
              <w:left w:val="single" w:sz="4" w:space="0" w:color="000000"/>
              <w:bottom w:val="single" w:sz="4" w:space="0" w:color="000000"/>
              <w:right w:val="single" w:sz="4" w:space="0" w:color="000000"/>
            </w:tcBorders>
          </w:tcPr>
          <w:p w:rsidR="00FC1D43" w:rsidRPr="00C807FA" w:rsidRDefault="0062750C" w:rsidP="0062750C">
            <w:pPr>
              <w:spacing w:after="0" w:line="240" w:lineRule="auto"/>
              <w:ind w:left="362" w:firstLine="0"/>
              <w:jc w:val="left"/>
              <w:rPr>
                <w:rFonts w:eastAsiaTheme="minorHAnsi"/>
                <w:bCs/>
                <w:noProof/>
                <w:color w:val="auto"/>
              </w:rPr>
            </w:pPr>
            <w:r w:rsidRPr="00C807FA">
              <w:rPr>
                <w:rFonts w:eastAsiaTheme="minorHAnsi"/>
                <w:bCs/>
                <w:noProof/>
                <w:color w:val="auto"/>
              </w:rPr>
              <w:t>Functions Generator</w:t>
            </w:r>
          </w:p>
        </w:tc>
        <w:tc>
          <w:tcPr>
            <w:tcW w:w="1800" w:type="dxa"/>
            <w:tcBorders>
              <w:top w:val="single" w:sz="4" w:space="0" w:color="000000"/>
              <w:left w:val="single" w:sz="4" w:space="0" w:color="000000"/>
              <w:bottom w:val="single" w:sz="4" w:space="0" w:color="000000"/>
              <w:right w:val="single" w:sz="4" w:space="0" w:color="000000"/>
            </w:tcBorders>
          </w:tcPr>
          <w:p w:rsidR="00FC1D43" w:rsidRPr="00C807FA" w:rsidRDefault="00D142E3" w:rsidP="00D142E3">
            <w:pPr>
              <w:spacing w:after="0"/>
            </w:pPr>
            <w:r w:rsidRPr="00C807FA">
              <w:t>01 Nos.</w:t>
            </w:r>
          </w:p>
        </w:tc>
      </w:tr>
      <w:tr w:rsidR="00FC1D43" w:rsidRPr="00C807FA"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FC1D43" w:rsidRPr="00C807FA" w:rsidRDefault="00EE0334" w:rsidP="000C52D3">
            <w:pPr>
              <w:spacing w:after="0" w:line="240" w:lineRule="auto"/>
              <w:jc w:val="center"/>
            </w:pPr>
            <w:r w:rsidRPr="00C807FA">
              <w:t>155</w:t>
            </w:r>
          </w:p>
        </w:tc>
        <w:tc>
          <w:tcPr>
            <w:tcW w:w="10428" w:type="dxa"/>
            <w:gridSpan w:val="2"/>
            <w:tcBorders>
              <w:top w:val="single" w:sz="4" w:space="0" w:color="000000"/>
              <w:left w:val="single" w:sz="4" w:space="0" w:color="000000"/>
              <w:bottom w:val="single" w:sz="4" w:space="0" w:color="000000"/>
              <w:right w:val="single" w:sz="4" w:space="0" w:color="000000"/>
            </w:tcBorders>
          </w:tcPr>
          <w:p w:rsidR="00FC1D43" w:rsidRPr="00C807FA" w:rsidRDefault="0062750C" w:rsidP="0062750C">
            <w:pPr>
              <w:spacing w:after="0" w:line="240" w:lineRule="auto"/>
              <w:ind w:left="362" w:firstLine="0"/>
              <w:jc w:val="left"/>
              <w:rPr>
                <w:rFonts w:eastAsiaTheme="minorHAnsi"/>
                <w:bCs/>
                <w:noProof/>
                <w:color w:val="auto"/>
              </w:rPr>
            </w:pPr>
            <w:r w:rsidRPr="00C807FA">
              <w:rPr>
                <w:rFonts w:eastAsiaTheme="minorHAnsi"/>
                <w:bCs/>
                <w:noProof/>
                <w:color w:val="auto"/>
              </w:rPr>
              <w:t>Op-Amp</w:t>
            </w:r>
          </w:p>
        </w:tc>
        <w:tc>
          <w:tcPr>
            <w:tcW w:w="1800" w:type="dxa"/>
            <w:tcBorders>
              <w:top w:val="single" w:sz="4" w:space="0" w:color="000000"/>
              <w:left w:val="single" w:sz="4" w:space="0" w:color="000000"/>
              <w:bottom w:val="single" w:sz="4" w:space="0" w:color="000000"/>
              <w:right w:val="single" w:sz="4" w:space="0" w:color="000000"/>
            </w:tcBorders>
          </w:tcPr>
          <w:p w:rsidR="00FC1D43" w:rsidRPr="00C807FA" w:rsidRDefault="00D142E3" w:rsidP="00172501">
            <w:pPr>
              <w:spacing w:after="0"/>
            </w:pPr>
            <w:r w:rsidRPr="00C807FA">
              <w:t>04 Nos.</w:t>
            </w:r>
          </w:p>
        </w:tc>
      </w:tr>
      <w:tr w:rsidR="00FC1D43" w:rsidRPr="00C807FA"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FC1D43" w:rsidRPr="00C807FA" w:rsidRDefault="00EE0334" w:rsidP="000C52D3">
            <w:pPr>
              <w:spacing w:after="0" w:line="240" w:lineRule="auto"/>
              <w:jc w:val="center"/>
            </w:pPr>
            <w:r w:rsidRPr="00C807FA">
              <w:t>156</w:t>
            </w:r>
          </w:p>
        </w:tc>
        <w:tc>
          <w:tcPr>
            <w:tcW w:w="10428" w:type="dxa"/>
            <w:gridSpan w:val="2"/>
            <w:tcBorders>
              <w:top w:val="single" w:sz="4" w:space="0" w:color="000000"/>
              <w:left w:val="single" w:sz="4" w:space="0" w:color="000000"/>
              <w:bottom w:val="single" w:sz="4" w:space="0" w:color="000000"/>
              <w:right w:val="single" w:sz="4" w:space="0" w:color="000000"/>
            </w:tcBorders>
          </w:tcPr>
          <w:p w:rsidR="00FC1D43" w:rsidRPr="00C807FA" w:rsidRDefault="0062750C" w:rsidP="0062750C">
            <w:pPr>
              <w:spacing w:after="0"/>
              <w:ind w:left="362" w:firstLine="0"/>
              <w:jc w:val="left"/>
            </w:pPr>
            <w:r w:rsidRPr="00C807FA">
              <w:t>White chart paper</w:t>
            </w:r>
          </w:p>
        </w:tc>
        <w:tc>
          <w:tcPr>
            <w:tcW w:w="1800" w:type="dxa"/>
            <w:tcBorders>
              <w:top w:val="single" w:sz="4" w:space="0" w:color="000000"/>
              <w:left w:val="single" w:sz="4" w:space="0" w:color="000000"/>
              <w:bottom w:val="single" w:sz="4" w:space="0" w:color="000000"/>
              <w:right w:val="single" w:sz="4" w:space="0" w:color="000000"/>
            </w:tcBorders>
          </w:tcPr>
          <w:p w:rsidR="00FC1D43" w:rsidRPr="00C807FA" w:rsidRDefault="00D142E3" w:rsidP="00172501">
            <w:pPr>
              <w:spacing w:after="0"/>
            </w:pPr>
            <w:r w:rsidRPr="00C807FA">
              <w:t>100 Nos.</w:t>
            </w:r>
          </w:p>
        </w:tc>
      </w:tr>
      <w:tr w:rsidR="00FC1D43" w:rsidRPr="00C807FA"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FC1D43" w:rsidRPr="00C807FA" w:rsidRDefault="00EE0334" w:rsidP="000C52D3">
            <w:pPr>
              <w:spacing w:after="0" w:line="240" w:lineRule="auto"/>
              <w:jc w:val="center"/>
            </w:pPr>
            <w:r w:rsidRPr="00C807FA">
              <w:t>157</w:t>
            </w:r>
          </w:p>
        </w:tc>
        <w:tc>
          <w:tcPr>
            <w:tcW w:w="10428" w:type="dxa"/>
            <w:gridSpan w:val="2"/>
            <w:tcBorders>
              <w:top w:val="single" w:sz="4" w:space="0" w:color="000000"/>
              <w:left w:val="single" w:sz="4" w:space="0" w:color="000000"/>
              <w:bottom w:val="single" w:sz="4" w:space="0" w:color="000000"/>
              <w:right w:val="single" w:sz="4" w:space="0" w:color="000000"/>
            </w:tcBorders>
          </w:tcPr>
          <w:p w:rsidR="00FC1D43" w:rsidRPr="00C807FA" w:rsidRDefault="0062750C" w:rsidP="0062750C">
            <w:pPr>
              <w:spacing w:after="0"/>
              <w:ind w:left="362" w:firstLine="0"/>
              <w:jc w:val="left"/>
            </w:pPr>
            <w:r w:rsidRPr="00C807FA">
              <w:rPr>
                <w:sz w:val="24"/>
              </w:rPr>
              <w:t xml:space="preserve">Graphics </w:t>
            </w:r>
            <w:r w:rsidR="00C807FA">
              <w:rPr>
                <w:sz w:val="24"/>
              </w:rPr>
              <w:t>and</w:t>
            </w:r>
            <w:r w:rsidRPr="00C807FA">
              <w:rPr>
                <w:sz w:val="24"/>
              </w:rPr>
              <w:t xml:space="preserve"> drawing sheets</w:t>
            </w:r>
          </w:p>
        </w:tc>
        <w:tc>
          <w:tcPr>
            <w:tcW w:w="1800" w:type="dxa"/>
            <w:tcBorders>
              <w:top w:val="single" w:sz="4" w:space="0" w:color="000000"/>
              <w:left w:val="single" w:sz="4" w:space="0" w:color="000000"/>
              <w:bottom w:val="single" w:sz="4" w:space="0" w:color="000000"/>
              <w:right w:val="single" w:sz="4" w:space="0" w:color="000000"/>
            </w:tcBorders>
          </w:tcPr>
          <w:p w:rsidR="00FC1D43" w:rsidRPr="00C807FA" w:rsidRDefault="00D142E3" w:rsidP="00172501">
            <w:pPr>
              <w:spacing w:after="0"/>
            </w:pPr>
            <w:r w:rsidRPr="00C807FA">
              <w:t>200 Nos.</w:t>
            </w:r>
          </w:p>
        </w:tc>
      </w:tr>
      <w:tr w:rsidR="00FC1D43" w:rsidRPr="00C807FA"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FC1D43" w:rsidRPr="00C807FA" w:rsidRDefault="00EE0334" w:rsidP="000C52D3">
            <w:pPr>
              <w:spacing w:after="0" w:line="240" w:lineRule="auto"/>
              <w:jc w:val="center"/>
            </w:pPr>
            <w:r w:rsidRPr="00C807FA">
              <w:t>158</w:t>
            </w:r>
          </w:p>
        </w:tc>
        <w:tc>
          <w:tcPr>
            <w:tcW w:w="10428" w:type="dxa"/>
            <w:gridSpan w:val="2"/>
            <w:tcBorders>
              <w:top w:val="single" w:sz="4" w:space="0" w:color="000000"/>
              <w:left w:val="single" w:sz="4" w:space="0" w:color="000000"/>
              <w:bottom w:val="single" w:sz="4" w:space="0" w:color="000000"/>
              <w:right w:val="single" w:sz="4" w:space="0" w:color="000000"/>
            </w:tcBorders>
          </w:tcPr>
          <w:p w:rsidR="00FC1D43" w:rsidRPr="00C807FA" w:rsidRDefault="0062750C" w:rsidP="0062750C">
            <w:pPr>
              <w:spacing w:after="0"/>
              <w:ind w:left="362" w:firstLine="0"/>
              <w:jc w:val="left"/>
            </w:pPr>
            <w:r w:rsidRPr="00C807FA">
              <w:rPr>
                <w:sz w:val="24"/>
              </w:rPr>
              <w:t>Pencil</w:t>
            </w:r>
          </w:p>
        </w:tc>
        <w:tc>
          <w:tcPr>
            <w:tcW w:w="1800" w:type="dxa"/>
            <w:tcBorders>
              <w:top w:val="single" w:sz="4" w:space="0" w:color="000000"/>
              <w:left w:val="single" w:sz="4" w:space="0" w:color="000000"/>
              <w:bottom w:val="single" w:sz="4" w:space="0" w:color="000000"/>
              <w:right w:val="single" w:sz="4" w:space="0" w:color="000000"/>
            </w:tcBorders>
          </w:tcPr>
          <w:p w:rsidR="00FC1D43" w:rsidRPr="00C807FA" w:rsidRDefault="00D142E3" w:rsidP="00172501">
            <w:pPr>
              <w:spacing w:after="0"/>
            </w:pPr>
            <w:r w:rsidRPr="00C807FA">
              <w:t>30 Nos.</w:t>
            </w:r>
          </w:p>
        </w:tc>
      </w:tr>
      <w:tr w:rsidR="00FC1D43" w:rsidRPr="00C807FA"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FC1D43" w:rsidRPr="00C807FA" w:rsidRDefault="00EE0334" w:rsidP="000C52D3">
            <w:pPr>
              <w:spacing w:after="0" w:line="240" w:lineRule="auto"/>
              <w:jc w:val="center"/>
            </w:pPr>
            <w:r w:rsidRPr="00C807FA">
              <w:t>159</w:t>
            </w:r>
          </w:p>
        </w:tc>
        <w:tc>
          <w:tcPr>
            <w:tcW w:w="10428" w:type="dxa"/>
            <w:gridSpan w:val="2"/>
            <w:tcBorders>
              <w:top w:val="single" w:sz="4" w:space="0" w:color="000000"/>
              <w:left w:val="single" w:sz="4" w:space="0" w:color="000000"/>
              <w:bottom w:val="single" w:sz="4" w:space="0" w:color="000000"/>
              <w:right w:val="single" w:sz="4" w:space="0" w:color="000000"/>
            </w:tcBorders>
          </w:tcPr>
          <w:p w:rsidR="00FC1D43" w:rsidRPr="00C807FA" w:rsidRDefault="0062750C" w:rsidP="0062750C">
            <w:pPr>
              <w:spacing w:after="0"/>
              <w:ind w:left="362" w:firstLine="0"/>
              <w:jc w:val="left"/>
            </w:pPr>
            <w:r w:rsidRPr="00C807FA">
              <w:rPr>
                <w:sz w:val="24"/>
              </w:rPr>
              <w:t>Eraser</w:t>
            </w:r>
          </w:p>
        </w:tc>
        <w:tc>
          <w:tcPr>
            <w:tcW w:w="1800" w:type="dxa"/>
            <w:tcBorders>
              <w:top w:val="single" w:sz="4" w:space="0" w:color="000000"/>
              <w:left w:val="single" w:sz="4" w:space="0" w:color="000000"/>
              <w:bottom w:val="single" w:sz="4" w:space="0" w:color="000000"/>
              <w:right w:val="single" w:sz="4" w:space="0" w:color="000000"/>
            </w:tcBorders>
          </w:tcPr>
          <w:p w:rsidR="00FC1D43" w:rsidRPr="00C807FA" w:rsidRDefault="00D142E3" w:rsidP="00172501">
            <w:pPr>
              <w:spacing w:after="0"/>
            </w:pPr>
            <w:r w:rsidRPr="00C807FA">
              <w:t>30 Nos.</w:t>
            </w:r>
          </w:p>
        </w:tc>
      </w:tr>
      <w:tr w:rsidR="00FC1D43" w:rsidRPr="00C807FA"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FC1D43" w:rsidRPr="00C807FA" w:rsidRDefault="00EE0334" w:rsidP="000C52D3">
            <w:pPr>
              <w:spacing w:after="0" w:line="240" w:lineRule="auto"/>
              <w:jc w:val="center"/>
            </w:pPr>
            <w:r w:rsidRPr="00C807FA">
              <w:t>160</w:t>
            </w:r>
          </w:p>
        </w:tc>
        <w:tc>
          <w:tcPr>
            <w:tcW w:w="10428" w:type="dxa"/>
            <w:gridSpan w:val="2"/>
            <w:tcBorders>
              <w:top w:val="single" w:sz="4" w:space="0" w:color="000000"/>
              <w:left w:val="single" w:sz="4" w:space="0" w:color="000000"/>
              <w:bottom w:val="single" w:sz="4" w:space="0" w:color="000000"/>
              <w:right w:val="single" w:sz="4" w:space="0" w:color="000000"/>
            </w:tcBorders>
          </w:tcPr>
          <w:p w:rsidR="00FC1D43" w:rsidRPr="00C807FA" w:rsidRDefault="0062750C" w:rsidP="0062750C">
            <w:pPr>
              <w:spacing w:after="0"/>
              <w:ind w:left="362" w:firstLine="0"/>
              <w:jc w:val="left"/>
            </w:pPr>
            <w:r w:rsidRPr="00C807FA">
              <w:rPr>
                <w:sz w:val="24"/>
              </w:rPr>
              <w:t>Sharpener</w:t>
            </w:r>
          </w:p>
        </w:tc>
        <w:tc>
          <w:tcPr>
            <w:tcW w:w="1800" w:type="dxa"/>
            <w:tcBorders>
              <w:top w:val="single" w:sz="4" w:space="0" w:color="000000"/>
              <w:left w:val="single" w:sz="4" w:space="0" w:color="000000"/>
              <w:bottom w:val="single" w:sz="4" w:space="0" w:color="000000"/>
              <w:right w:val="single" w:sz="4" w:space="0" w:color="000000"/>
            </w:tcBorders>
          </w:tcPr>
          <w:p w:rsidR="00FC1D43" w:rsidRPr="00C807FA" w:rsidRDefault="00D142E3" w:rsidP="00172501">
            <w:pPr>
              <w:spacing w:after="0"/>
            </w:pPr>
            <w:r w:rsidRPr="00C807FA">
              <w:t>30 Nos.</w:t>
            </w:r>
          </w:p>
        </w:tc>
      </w:tr>
      <w:tr w:rsidR="00FC1D43" w:rsidRPr="00C807FA"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FC1D43" w:rsidRPr="00C807FA" w:rsidRDefault="00EE0334" w:rsidP="000C52D3">
            <w:pPr>
              <w:spacing w:after="0" w:line="240" w:lineRule="auto"/>
              <w:jc w:val="center"/>
            </w:pPr>
            <w:r w:rsidRPr="00C807FA">
              <w:t>161</w:t>
            </w:r>
          </w:p>
        </w:tc>
        <w:tc>
          <w:tcPr>
            <w:tcW w:w="10428" w:type="dxa"/>
            <w:gridSpan w:val="2"/>
            <w:tcBorders>
              <w:top w:val="single" w:sz="4" w:space="0" w:color="000000"/>
              <w:left w:val="single" w:sz="4" w:space="0" w:color="000000"/>
              <w:bottom w:val="single" w:sz="4" w:space="0" w:color="000000"/>
              <w:right w:val="single" w:sz="4" w:space="0" w:color="000000"/>
            </w:tcBorders>
          </w:tcPr>
          <w:p w:rsidR="00FC1D43" w:rsidRPr="00C807FA" w:rsidRDefault="0062750C" w:rsidP="0062750C">
            <w:pPr>
              <w:spacing w:after="0"/>
              <w:ind w:left="362" w:firstLine="0"/>
              <w:jc w:val="left"/>
            </w:pPr>
            <w:r w:rsidRPr="00C807FA">
              <w:rPr>
                <w:sz w:val="24"/>
              </w:rPr>
              <w:t>Tee</w:t>
            </w:r>
          </w:p>
        </w:tc>
        <w:tc>
          <w:tcPr>
            <w:tcW w:w="1800" w:type="dxa"/>
            <w:tcBorders>
              <w:top w:val="single" w:sz="4" w:space="0" w:color="000000"/>
              <w:left w:val="single" w:sz="4" w:space="0" w:color="000000"/>
              <w:bottom w:val="single" w:sz="4" w:space="0" w:color="000000"/>
              <w:right w:val="single" w:sz="4" w:space="0" w:color="000000"/>
            </w:tcBorders>
          </w:tcPr>
          <w:p w:rsidR="00FC1D43" w:rsidRPr="00C807FA" w:rsidRDefault="00D142E3" w:rsidP="00172501">
            <w:pPr>
              <w:spacing w:after="0"/>
            </w:pPr>
            <w:r w:rsidRPr="00C807FA">
              <w:t>25 Nos.</w:t>
            </w:r>
          </w:p>
        </w:tc>
      </w:tr>
      <w:tr w:rsidR="00FC1D43" w:rsidRPr="00C807FA"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FC1D43" w:rsidRPr="00C807FA" w:rsidRDefault="00EE0334" w:rsidP="000C52D3">
            <w:pPr>
              <w:spacing w:after="0" w:line="240" w:lineRule="auto"/>
              <w:jc w:val="center"/>
            </w:pPr>
            <w:r w:rsidRPr="00C807FA">
              <w:t>162</w:t>
            </w:r>
          </w:p>
        </w:tc>
        <w:tc>
          <w:tcPr>
            <w:tcW w:w="10428" w:type="dxa"/>
            <w:gridSpan w:val="2"/>
            <w:tcBorders>
              <w:top w:val="single" w:sz="4" w:space="0" w:color="000000"/>
              <w:left w:val="single" w:sz="4" w:space="0" w:color="000000"/>
              <w:bottom w:val="single" w:sz="4" w:space="0" w:color="000000"/>
              <w:right w:val="single" w:sz="4" w:space="0" w:color="000000"/>
            </w:tcBorders>
          </w:tcPr>
          <w:p w:rsidR="00FC1D43" w:rsidRPr="00C807FA" w:rsidRDefault="0062750C" w:rsidP="0062750C">
            <w:pPr>
              <w:spacing w:after="0"/>
              <w:ind w:left="362" w:firstLine="0"/>
              <w:jc w:val="left"/>
            </w:pPr>
            <w:r w:rsidRPr="00C807FA">
              <w:rPr>
                <w:sz w:val="24"/>
              </w:rPr>
              <w:t>Drawing Board</w:t>
            </w:r>
          </w:p>
        </w:tc>
        <w:tc>
          <w:tcPr>
            <w:tcW w:w="1800" w:type="dxa"/>
            <w:tcBorders>
              <w:top w:val="single" w:sz="4" w:space="0" w:color="000000"/>
              <w:left w:val="single" w:sz="4" w:space="0" w:color="000000"/>
              <w:bottom w:val="single" w:sz="4" w:space="0" w:color="000000"/>
              <w:right w:val="single" w:sz="4" w:space="0" w:color="000000"/>
            </w:tcBorders>
          </w:tcPr>
          <w:p w:rsidR="00FC1D43" w:rsidRPr="00C807FA" w:rsidRDefault="00D142E3" w:rsidP="00172501">
            <w:pPr>
              <w:spacing w:after="0"/>
            </w:pPr>
            <w:r w:rsidRPr="00C807FA">
              <w:t>25 Nos.</w:t>
            </w:r>
          </w:p>
        </w:tc>
      </w:tr>
      <w:tr w:rsidR="00FC1D43" w:rsidRPr="00C807FA"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FC1D43" w:rsidRPr="00C807FA" w:rsidRDefault="00EE0334" w:rsidP="000C52D3">
            <w:pPr>
              <w:spacing w:after="0" w:line="240" w:lineRule="auto"/>
              <w:jc w:val="center"/>
            </w:pPr>
            <w:r w:rsidRPr="00C807FA">
              <w:t>163</w:t>
            </w:r>
          </w:p>
        </w:tc>
        <w:tc>
          <w:tcPr>
            <w:tcW w:w="10428" w:type="dxa"/>
            <w:gridSpan w:val="2"/>
            <w:tcBorders>
              <w:top w:val="single" w:sz="4" w:space="0" w:color="000000"/>
              <w:left w:val="single" w:sz="4" w:space="0" w:color="000000"/>
              <w:bottom w:val="single" w:sz="4" w:space="0" w:color="000000"/>
              <w:right w:val="single" w:sz="4" w:space="0" w:color="000000"/>
            </w:tcBorders>
          </w:tcPr>
          <w:p w:rsidR="00FC1D43" w:rsidRPr="00C807FA" w:rsidRDefault="0062750C" w:rsidP="0062750C">
            <w:pPr>
              <w:spacing w:after="0"/>
              <w:ind w:left="362" w:firstLine="0"/>
              <w:jc w:val="left"/>
            </w:pPr>
            <w:r w:rsidRPr="00C807FA">
              <w:rPr>
                <w:sz w:val="24"/>
              </w:rPr>
              <w:t>Set Square</w:t>
            </w:r>
          </w:p>
        </w:tc>
        <w:tc>
          <w:tcPr>
            <w:tcW w:w="1800" w:type="dxa"/>
            <w:tcBorders>
              <w:top w:val="single" w:sz="4" w:space="0" w:color="000000"/>
              <w:left w:val="single" w:sz="4" w:space="0" w:color="000000"/>
              <w:bottom w:val="single" w:sz="4" w:space="0" w:color="000000"/>
              <w:right w:val="single" w:sz="4" w:space="0" w:color="000000"/>
            </w:tcBorders>
          </w:tcPr>
          <w:p w:rsidR="00FC1D43" w:rsidRPr="00C807FA" w:rsidRDefault="00D142E3" w:rsidP="00172501">
            <w:pPr>
              <w:spacing w:after="0"/>
            </w:pPr>
            <w:r w:rsidRPr="00C807FA">
              <w:t>25 Nos.</w:t>
            </w:r>
          </w:p>
        </w:tc>
      </w:tr>
      <w:tr w:rsidR="00FC1D43" w:rsidRPr="00C807FA"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FC1D43" w:rsidRPr="00C807FA" w:rsidRDefault="00EE0334" w:rsidP="000C52D3">
            <w:pPr>
              <w:spacing w:after="0" w:line="240" w:lineRule="auto"/>
              <w:jc w:val="center"/>
            </w:pPr>
            <w:r w:rsidRPr="00C807FA">
              <w:t>164</w:t>
            </w:r>
          </w:p>
        </w:tc>
        <w:tc>
          <w:tcPr>
            <w:tcW w:w="10428" w:type="dxa"/>
            <w:gridSpan w:val="2"/>
            <w:tcBorders>
              <w:top w:val="single" w:sz="4" w:space="0" w:color="000000"/>
              <w:left w:val="single" w:sz="4" w:space="0" w:color="000000"/>
              <w:bottom w:val="single" w:sz="4" w:space="0" w:color="000000"/>
              <w:right w:val="single" w:sz="4" w:space="0" w:color="000000"/>
            </w:tcBorders>
          </w:tcPr>
          <w:p w:rsidR="00FC1D43" w:rsidRPr="00C807FA" w:rsidRDefault="0062750C" w:rsidP="0062750C">
            <w:pPr>
              <w:spacing w:after="0"/>
              <w:ind w:left="362" w:firstLine="0"/>
              <w:jc w:val="left"/>
            </w:pPr>
            <w:r w:rsidRPr="00C807FA">
              <w:rPr>
                <w:sz w:val="24"/>
              </w:rPr>
              <w:t>Geometry set</w:t>
            </w:r>
          </w:p>
        </w:tc>
        <w:tc>
          <w:tcPr>
            <w:tcW w:w="1800" w:type="dxa"/>
            <w:tcBorders>
              <w:top w:val="single" w:sz="4" w:space="0" w:color="000000"/>
              <w:left w:val="single" w:sz="4" w:space="0" w:color="000000"/>
              <w:bottom w:val="single" w:sz="4" w:space="0" w:color="000000"/>
              <w:right w:val="single" w:sz="4" w:space="0" w:color="000000"/>
            </w:tcBorders>
          </w:tcPr>
          <w:p w:rsidR="00FC1D43" w:rsidRPr="00C807FA" w:rsidRDefault="00D142E3" w:rsidP="00172501">
            <w:pPr>
              <w:spacing w:after="0"/>
            </w:pPr>
            <w:r w:rsidRPr="00C807FA">
              <w:t>25 Nos.</w:t>
            </w:r>
          </w:p>
        </w:tc>
      </w:tr>
      <w:tr w:rsidR="00FC1D43" w:rsidRPr="00C807FA"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FC1D43" w:rsidRPr="00C807FA" w:rsidRDefault="00EE0334" w:rsidP="000C52D3">
            <w:pPr>
              <w:spacing w:after="0" w:line="240" w:lineRule="auto"/>
              <w:jc w:val="center"/>
            </w:pPr>
            <w:r w:rsidRPr="00C807FA">
              <w:t>165</w:t>
            </w:r>
          </w:p>
        </w:tc>
        <w:tc>
          <w:tcPr>
            <w:tcW w:w="10428" w:type="dxa"/>
            <w:gridSpan w:val="2"/>
            <w:tcBorders>
              <w:top w:val="single" w:sz="4" w:space="0" w:color="000000"/>
              <w:left w:val="single" w:sz="4" w:space="0" w:color="000000"/>
              <w:bottom w:val="single" w:sz="4" w:space="0" w:color="000000"/>
              <w:right w:val="single" w:sz="4" w:space="0" w:color="000000"/>
            </w:tcBorders>
          </w:tcPr>
          <w:p w:rsidR="00FC1D43" w:rsidRPr="00C807FA" w:rsidRDefault="0062750C" w:rsidP="0062750C">
            <w:pPr>
              <w:spacing w:after="0"/>
              <w:ind w:left="362" w:firstLine="0"/>
              <w:jc w:val="left"/>
            </w:pPr>
            <w:r w:rsidRPr="00C807FA">
              <w:rPr>
                <w:sz w:val="24"/>
              </w:rPr>
              <w:t>French Curve</w:t>
            </w:r>
          </w:p>
        </w:tc>
        <w:tc>
          <w:tcPr>
            <w:tcW w:w="1800" w:type="dxa"/>
            <w:tcBorders>
              <w:top w:val="single" w:sz="4" w:space="0" w:color="000000"/>
              <w:left w:val="single" w:sz="4" w:space="0" w:color="000000"/>
              <w:bottom w:val="single" w:sz="4" w:space="0" w:color="000000"/>
              <w:right w:val="single" w:sz="4" w:space="0" w:color="000000"/>
            </w:tcBorders>
          </w:tcPr>
          <w:p w:rsidR="00FC1D43" w:rsidRPr="00C807FA" w:rsidRDefault="00D142E3" w:rsidP="00172501">
            <w:pPr>
              <w:spacing w:after="0"/>
            </w:pPr>
            <w:r w:rsidRPr="00C807FA">
              <w:t>25 Nos.</w:t>
            </w:r>
          </w:p>
        </w:tc>
      </w:tr>
      <w:tr w:rsidR="00FC1D43" w:rsidRPr="00C807FA"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FC1D43" w:rsidRPr="00C807FA" w:rsidRDefault="00EE0334" w:rsidP="000C52D3">
            <w:pPr>
              <w:spacing w:after="0" w:line="240" w:lineRule="auto"/>
              <w:jc w:val="center"/>
            </w:pPr>
            <w:r w:rsidRPr="00C807FA">
              <w:t>166</w:t>
            </w:r>
          </w:p>
        </w:tc>
        <w:tc>
          <w:tcPr>
            <w:tcW w:w="10428" w:type="dxa"/>
            <w:gridSpan w:val="2"/>
            <w:tcBorders>
              <w:top w:val="single" w:sz="4" w:space="0" w:color="000000"/>
              <w:left w:val="single" w:sz="4" w:space="0" w:color="000000"/>
              <w:bottom w:val="single" w:sz="4" w:space="0" w:color="000000"/>
              <w:right w:val="single" w:sz="4" w:space="0" w:color="000000"/>
            </w:tcBorders>
          </w:tcPr>
          <w:p w:rsidR="00FC1D43" w:rsidRPr="00C807FA" w:rsidRDefault="0062750C" w:rsidP="0062750C">
            <w:pPr>
              <w:spacing w:after="0"/>
              <w:ind w:left="362" w:firstLine="0"/>
              <w:jc w:val="left"/>
            </w:pPr>
            <w:r w:rsidRPr="00C807FA">
              <w:t>Printer</w:t>
            </w:r>
          </w:p>
        </w:tc>
        <w:tc>
          <w:tcPr>
            <w:tcW w:w="1800" w:type="dxa"/>
            <w:tcBorders>
              <w:top w:val="single" w:sz="4" w:space="0" w:color="000000"/>
              <w:left w:val="single" w:sz="4" w:space="0" w:color="000000"/>
              <w:bottom w:val="single" w:sz="4" w:space="0" w:color="000000"/>
              <w:right w:val="single" w:sz="4" w:space="0" w:color="000000"/>
            </w:tcBorders>
          </w:tcPr>
          <w:p w:rsidR="00FC1D43" w:rsidRPr="00C807FA" w:rsidRDefault="00D142E3" w:rsidP="00172501">
            <w:pPr>
              <w:spacing w:after="0"/>
            </w:pPr>
            <w:r w:rsidRPr="00C807FA">
              <w:t>01 Nos.</w:t>
            </w:r>
          </w:p>
        </w:tc>
      </w:tr>
      <w:tr w:rsidR="00FC1D43" w:rsidRPr="00C807FA"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FC1D43" w:rsidRPr="00C807FA" w:rsidRDefault="00EE0334" w:rsidP="000C52D3">
            <w:pPr>
              <w:spacing w:after="0" w:line="240" w:lineRule="auto"/>
              <w:jc w:val="center"/>
            </w:pPr>
            <w:r w:rsidRPr="00C807FA">
              <w:t>167</w:t>
            </w:r>
          </w:p>
        </w:tc>
        <w:tc>
          <w:tcPr>
            <w:tcW w:w="10428" w:type="dxa"/>
            <w:gridSpan w:val="2"/>
            <w:tcBorders>
              <w:top w:val="single" w:sz="4" w:space="0" w:color="000000"/>
              <w:left w:val="single" w:sz="4" w:space="0" w:color="000000"/>
              <w:bottom w:val="single" w:sz="4" w:space="0" w:color="000000"/>
              <w:right w:val="single" w:sz="4" w:space="0" w:color="000000"/>
            </w:tcBorders>
          </w:tcPr>
          <w:p w:rsidR="00FC1D43" w:rsidRPr="00C807FA" w:rsidRDefault="0062750C" w:rsidP="0062750C">
            <w:pPr>
              <w:spacing w:after="0"/>
              <w:ind w:left="362" w:firstLine="0"/>
              <w:jc w:val="left"/>
            </w:pPr>
            <w:r w:rsidRPr="00C807FA">
              <w:t>Multimedia projector</w:t>
            </w:r>
          </w:p>
        </w:tc>
        <w:tc>
          <w:tcPr>
            <w:tcW w:w="1800" w:type="dxa"/>
            <w:tcBorders>
              <w:top w:val="single" w:sz="4" w:space="0" w:color="000000"/>
              <w:left w:val="single" w:sz="4" w:space="0" w:color="000000"/>
              <w:bottom w:val="single" w:sz="4" w:space="0" w:color="000000"/>
              <w:right w:val="single" w:sz="4" w:space="0" w:color="000000"/>
            </w:tcBorders>
          </w:tcPr>
          <w:p w:rsidR="00FC1D43" w:rsidRPr="00C807FA" w:rsidRDefault="00D142E3" w:rsidP="00172501">
            <w:pPr>
              <w:spacing w:after="0"/>
            </w:pPr>
            <w:r w:rsidRPr="00C807FA">
              <w:t>01 Nos.</w:t>
            </w:r>
          </w:p>
        </w:tc>
      </w:tr>
      <w:tr w:rsidR="00FC1D43" w:rsidRPr="00C807FA"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FC1D43" w:rsidRPr="00C807FA" w:rsidRDefault="00EE0334" w:rsidP="000C52D3">
            <w:pPr>
              <w:spacing w:after="0" w:line="240" w:lineRule="auto"/>
              <w:jc w:val="center"/>
            </w:pPr>
            <w:r w:rsidRPr="00C807FA">
              <w:lastRenderedPageBreak/>
              <w:t>168</w:t>
            </w:r>
          </w:p>
        </w:tc>
        <w:tc>
          <w:tcPr>
            <w:tcW w:w="10428" w:type="dxa"/>
            <w:gridSpan w:val="2"/>
            <w:tcBorders>
              <w:top w:val="single" w:sz="4" w:space="0" w:color="000000"/>
              <w:left w:val="single" w:sz="4" w:space="0" w:color="000000"/>
              <w:bottom w:val="single" w:sz="4" w:space="0" w:color="000000"/>
              <w:right w:val="single" w:sz="4" w:space="0" w:color="000000"/>
            </w:tcBorders>
          </w:tcPr>
          <w:p w:rsidR="00FC1D43" w:rsidRPr="00C807FA" w:rsidRDefault="0062750C" w:rsidP="0062750C">
            <w:pPr>
              <w:spacing w:after="0"/>
              <w:ind w:left="362" w:firstLine="0"/>
              <w:jc w:val="left"/>
            </w:pPr>
            <w:r w:rsidRPr="00C807FA">
              <w:t>Computer</w:t>
            </w:r>
          </w:p>
        </w:tc>
        <w:tc>
          <w:tcPr>
            <w:tcW w:w="1800" w:type="dxa"/>
            <w:tcBorders>
              <w:top w:val="single" w:sz="4" w:space="0" w:color="000000"/>
              <w:left w:val="single" w:sz="4" w:space="0" w:color="000000"/>
              <w:bottom w:val="single" w:sz="4" w:space="0" w:color="000000"/>
              <w:right w:val="single" w:sz="4" w:space="0" w:color="000000"/>
            </w:tcBorders>
          </w:tcPr>
          <w:p w:rsidR="00FC1D43" w:rsidRPr="00C807FA" w:rsidRDefault="00D142E3" w:rsidP="00172501">
            <w:pPr>
              <w:spacing w:after="0"/>
            </w:pPr>
            <w:r w:rsidRPr="00C807FA">
              <w:t xml:space="preserve">25 </w:t>
            </w:r>
            <w:r w:rsidR="00204A2A" w:rsidRPr="00C807FA">
              <w:t>Nos.</w:t>
            </w:r>
          </w:p>
        </w:tc>
      </w:tr>
      <w:tr w:rsidR="00FC1D43" w:rsidRPr="00C807FA"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FC1D43" w:rsidRPr="00C807FA" w:rsidRDefault="00EE0334" w:rsidP="000C52D3">
            <w:pPr>
              <w:spacing w:after="0" w:line="240" w:lineRule="auto"/>
              <w:jc w:val="center"/>
            </w:pPr>
            <w:r w:rsidRPr="00C807FA">
              <w:t>169</w:t>
            </w:r>
          </w:p>
        </w:tc>
        <w:tc>
          <w:tcPr>
            <w:tcW w:w="10428" w:type="dxa"/>
            <w:gridSpan w:val="2"/>
            <w:tcBorders>
              <w:top w:val="single" w:sz="4" w:space="0" w:color="000000"/>
              <w:left w:val="single" w:sz="4" w:space="0" w:color="000000"/>
              <w:bottom w:val="single" w:sz="4" w:space="0" w:color="000000"/>
              <w:right w:val="single" w:sz="4" w:space="0" w:color="000000"/>
            </w:tcBorders>
          </w:tcPr>
          <w:p w:rsidR="00FC1D43" w:rsidRPr="00C807FA" w:rsidRDefault="0062750C" w:rsidP="0062750C">
            <w:pPr>
              <w:spacing w:after="0"/>
              <w:ind w:left="362" w:firstLine="0"/>
              <w:jc w:val="left"/>
            </w:pPr>
            <w:r w:rsidRPr="00C807FA">
              <w:t>CAD softwar</w:t>
            </w:r>
            <w:r w:rsidR="00204A2A" w:rsidRPr="00C807FA">
              <w:t>e</w:t>
            </w:r>
          </w:p>
        </w:tc>
        <w:tc>
          <w:tcPr>
            <w:tcW w:w="1800" w:type="dxa"/>
            <w:tcBorders>
              <w:top w:val="single" w:sz="4" w:space="0" w:color="000000"/>
              <w:left w:val="single" w:sz="4" w:space="0" w:color="000000"/>
              <w:bottom w:val="single" w:sz="4" w:space="0" w:color="000000"/>
              <w:right w:val="single" w:sz="4" w:space="0" w:color="000000"/>
            </w:tcBorders>
          </w:tcPr>
          <w:p w:rsidR="00FC1D43" w:rsidRPr="00C807FA" w:rsidRDefault="00204A2A" w:rsidP="00172501">
            <w:pPr>
              <w:spacing w:after="0"/>
            </w:pPr>
            <w:r w:rsidRPr="00C807FA">
              <w:t>01</w:t>
            </w:r>
          </w:p>
        </w:tc>
      </w:tr>
      <w:tr w:rsidR="00FC1D43" w:rsidRPr="00C807FA"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FC1D43" w:rsidRPr="00C807FA" w:rsidRDefault="00EE0334" w:rsidP="000C52D3">
            <w:pPr>
              <w:spacing w:after="0" w:line="240" w:lineRule="auto"/>
              <w:jc w:val="center"/>
            </w:pPr>
            <w:r w:rsidRPr="00C807FA">
              <w:t>170</w:t>
            </w:r>
          </w:p>
        </w:tc>
        <w:tc>
          <w:tcPr>
            <w:tcW w:w="10428" w:type="dxa"/>
            <w:gridSpan w:val="2"/>
            <w:tcBorders>
              <w:top w:val="single" w:sz="4" w:space="0" w:color="000000"/>
              <w:left w:val="single" w:sz="4" w:space="0" w:color="000000"/>
              <w:bottom w:val="single" w:sz="4" w:space="0" w:color="000000"/>
              <w:right w:val="single" w:sz="4" w:space="0" w:color="000000"/>
            </w:tcBorders>
          </w:tcPr>
          <w:p w:rsidR="00FC1D43" w:rsidRPr="00C807FA" w:rsidRDefault="0062750C" w:rsidP="0062750C">
            <w:pPr>
              <w:spacing w:after="0"/>
              <w:ind w:left="362" w:firstLine="0"/>
              <w:jc w:val="left"/>
            </w:pPr>
            <w:r w:rsidRPr="00C807FA">
              <w:t>IDE Software (C Language</w:t>
            </w:r>
            <w:r w:rsidR="00204A2A" w:rsidRPr="00C807FA">
              <w:t>)</w:t>
            </w:r>
          </w:p>
        </w:tc>
        <w:tc>
          <w:tcPr>
            <w:tcW w:w="1800" w:type="dxa"/>
            <w:tcBorders>
              <w:top w:val="single" w:sz="4" w:space="0" w:color="000000"/>
              <w:left w:val="single" w:sz="4" w:space="0" w:color="000000"/>
              <w:bottom w:val="single" w:sz="4" w:space="0" w:color="000000"/>
              <w:right w:val="single" w:sz="4" w:space="0" w:color="000000"/>
            </w:tcBorders>
          </w:tcPr>
          <w:p w:rsidR="00FC1D43" w:rsidRPr="00C807FA" w:rsidRDefault="00204A2A" w:rsidP="00172501">
            <w:pPr>
              <w:spacing w:after="0"/>
            </w:pPr>
            <w:r w:rsidRPr="00C807FA">
              <w:t>01</w:t>
            </w:r>
          </w:p>
        </w:tc>
      </w:tr>
      <w:tr w:rsidR="00FC1D43" w:rsidRPr="00C807FA"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FC1D43" w:rsidRPr="00C807FA" w:rsidRDefault="00EE0334" w:rsidP="000C52D3">
            <w:pPr>
              <w:spacing w:after="0" w:line="240" w:lineRule="auto"/>
              <w:jc w:val="center"/>
            </w:pPr>
            <w:r w:rsidRPr="00C807FA">
              <w:t>171</w:t>
            </w:r>
          </w:p>
        </w:tc>
        <w:tc>
          <w:tcPr>
            <w:tcW w:w="10428" w:type="dxa"/>
            <w:gridSpan w:val="2"/>
            <w:tcBorders>
              <w:top w:val="single" w:sz="4" w:space="0" w:color="000000"/>
              <w:left w:val="single" w:sz="4" w:space="0" w:color="000000"/>
              <w:bottom w:val="single" w:sz="4" w:space="0" w:color="000000"/>
              <w:right w:val="single" w:sz="4" w:space="0" w:color="000000"/>
            </w:tcBorders>
          </w:tcPr>
          <w:p w:rsidR="00FC1D43" w:rsidRPr="00C807FA" w:rsidRDefault="0062750C" w:rsidP="0062750C">
            <w:pPr>
              <w:spacing w:after="0"/>
              <w:ind w:left="362" w:firstLine="0"/>
              <w:jc w:val="left"/>
            </w:pPr>
            <w:r w:rsidRPr="00C807FA">
              <w:t>Power supply</w:t>
            </w:r>
          </w:p>
        </w:tc>
        <w:tc>
          <w:tcPr>
            <w:tcW w:w="1800" w:type="dxa"/>
            <w:tcBorders>
              <w:top w:val="single" w:sz="4" w:space="0" w:color="000000"/>
              <w:left w:val="single" w:sz="4" w:space="0" w:color="000000"/>
              <w:bottom w:val="single" w:sz="4" w:space="0" w:color="000000"/>
              <w:right w:val="single" w:sz="4" w:space="0" w:color="000000"/>
            </w:tcBorders>
          </w:tcPr>
          <w:p w:rsidR="00FC1D43" w:rsidRPr="00C807FA" w:rsidRDefault="00204A2A" w:rsidP="00172501">
            <w:pPr>
              <w:spacing w:after="0"/>
            </w:pPr>
            <w:r w:rsidRPr="00C807FA">
              <w:t>02</w:t>
            </w:r>
          </w:p>
        </w:tc>
      </w:tr>
      <w:tr w:rsidR="00FC1D43" w:rsidRPr="00C807FA"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FC1D43" w:rsidRPr="00C807FA" w:rsidRDefault="00EE0334" w:rsidP="000C52D3">
            <w:pPr>
              <w:spacing w:after="0" w:line="240" w:lineRule="auto"/>
              <w:jc w:val="center"/>
            </w:pPr>
            <w:r w:rsidRPr="00C807FA">
              <w:t>172</w:t>
            </w:r>
          </w:p>
        </w:tc>
        <w:tc>
          <w:tcPr>
            <w:tcW w:w="10428" w:type="dxa"/>
            <w:gridSpan w:val="2"/>
            <w:tcBorders>
              <w:top w:val="single" w:sz="4" w:space="0" w:color="000000"/>
              <w:left w:val="single" w:sz="4" w:space="0" w:color="000000"/>
              <w:bottom w:val="single" w:sz="4" w:space="0" w:color="000000"/>
              <w:right w:val="single" w:sz="4" w:space="0" w:color="000000"/>
            </w:tcBorders>
          </w:tcPr>
          <w:p w:rsidR="00FC1D43" w:rsidRPr="00C807FA" w:rsidRDefault="00C807FA" w:rsidP="0062750C">
            <w:pPr>
              <w:spacing w:after="0"/>
              <w:ind w:left="362" w:firstLine="0"/>
              <w:jc w:val="left"/>
            </w:pPr>
            <w:r>
              <w:rPr>
                <w:bCs/>
              </w:rPr>
              <w:t>AND</w:t>
            </w:r>
            <w:r w:rsidR="0062750C" w:rsidRPr="00C807FA">
              <w:rPr>
                <w:bCs/>
              </w:rPr>
              <w:t xml:space="preserve"> gate</w:t>
            </w:r>
          </w:p>
        </w:tc>
        <w:tc>
          <w:tcPr>
            <w:tcW w:w="1800" w:type="dxa"/>
            <w:tcBorders>
              <w:top w:val="single" w:sz="4" w:space="0" w:color="000000"/>
              <w:left w:val="single" w:sz="4" w:space="0" w:color="000000"/>
              <w:bottom w:val="single" w:sz="4" w:space="0" w:color="000000"/>
              <w:right w:val="single" w:sz="4" w:space="0" w:color="000000"/>
            </w:tcBorders>
          </w:tcPr>
          <w:p w:rsidR="00FC1D43" w:rsidRPr="00C807FA" w:rsidRDefault="00204A2A" w:rsidP="00204A2A">
            <w:pPr>
              <w:spacing w:after="0"/>
            </w:pPr>
            <w:r w:rsidRPr="00C807FA">
              <w:t>02 Nos.</w:t>
            </w:r>
          </w:p>
        </w:tc>
      </w:tr>
      <w:tr w:rsidR="00204A2A" w:rsidRPr="00C807FA"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204A2A" w:rsidRPr="00C807FA" w:rsidRDefault="00204A2A" w:rsidP="000C52D3">
            <w:pPr>
              <w:spacing w:after="0" w:line="240" w:lineRule="auto"/>
              <w:jc w:val="center"/>
            </w:pPr>
            <w:r w:rsidRPr="00C807FA">
              <w:t>173</w:t>
            </w:r>
          </w:p>
        </w:tc>
        <w:tc>
          <w:tcPr>
            <w:tcW w:w="10428" w:type="dxa"/>
            <w:gridSpan w:val="2"/>
            <w:tcBorders>
              <w:top w:val="single" w:sz="4" w:space="0" w:color="000000"/>
              <w:left w:val="single" w:sz="4" w:space="0" w:color="000000"/>
              <w:bottom w:val="single" w:sz="4" w:space="0" w:color="000000"/>
              <w:right w:val="single" w:sz="4" w:space="0" w:color="000000"/>
            </w:tcBorders>
          </w:tcPr>
          <w:p w:rsidR="00204A2A" w:rsidRPr="00C807FA" w:rsidRDefault="00204A2A" w:rsidP="0062750C">
            <w:pPr>
              <w:spacing w:after="0" w:line="240" w:lineRule="auto"/>
              <w:ind w:left="362" w:firstLine="0"/>
            </w:pPr>
            <w:r w:rsidRPr="00C807FA">
              <w:t xml:space="preserve">OR gate </w:t>
            </w:r>
          </w:p>
        </w:tc>
        <w:tc>
          <w:tcPr>
            <w:tcW w:w="1800" w:type="dxa"/>
            <w:tcBorders>
              <w:top w:val="single" w:sz="4" w:space="0" w:color="000000"/>
              <w:left w:val="single" w:sz="4" w:space="0" w:color="000000"/>
              <w:bottom w:val="single" w:sz="4" w:space="0" w:color="000000"/>
              <w:right w:val="single" w:sz="4" w:space="0" w:color="000000"/>
            </w:tcBorders>
          </w:tcPr>
          <w:p w:rsidR="00204A2A" w:rsidRPr="00C807FA" w:rsidRDefault="00204A2A" w:rsidP="00204A2A">
            <w:pPr>
              <w:spacing w:after="0"/>
            </w:pPr>
            <w:r w:rsidRPr="00C807FA">
              <w:t>02 Nos.</w:t>
            </w:r>
          </w:p>
        </w:tc>
      </w:tr>
      <w:tr w:rsidR="00204A2A" w:rsidRPr="00C807FA"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204A2A" w:rsidRPr="00C807FA" w:rsidRDefault="00204A2A" w:rsidP="000C52D3">
            <w:pPr>
              <w:spacing w:after="0" w:line="240" w:lineRule="auto"/>
              <w:jc w:val="center"/>
            </w:pPr>
            <w:r w:rsidRPr="00C807FA">
              <w:t>174</w:t>
            </w:r>
          </w:p>
        </w:tc>
        <w:tc>
          <w:tcPr>
            <w:tcW w:w="10428" w:type="dxa"/>
            <w:gridSpan w:val="2"/>
            <w:tcBorders>
              <w:top w:val="single" w:sz="4" w:space="0" w:color="000000"/>
              <w:left w:val="single" w:sz="4" w:space="0" w:color="000000"/>
              <w:bottom w:val="single" w:sz="4" w:space="0" w:color="000000"/>
              <w:right w:val="single" w:sz="4" w:space="0" w:color="000000"/>
            </w:tcBorders>
          </w:tcPr>
          <w:p w:rsidR="00204A2A" w:rsidRPr="00C807FA" w:rsidRDefault="00204A2A" w:rsidP="0062750C">
            <w:pPr>
              <w:spacing w:after="0" w:line="240" w:lineRule="auto"/>
              <w:ind w:left="362" w:firstLine="0"/>
            </w:pPr>
            <w:r w:rsidRPr="00C807FA">
              <w:t>N</w:t>
            </w:r>
            <w:r w:rsidR="00C807FA">
              <w:t>AND</w:t>
            </w:r>
            <w:r w:rsidRPr="00C807FA">
              <w:t xml:space="preserve"> gate</w:t>
            </w:r>
          </w:p>
        </w:tc>
        <w:tc>
          <w:tcPr>
            <w:tcW w:w="1800" w:type="dxa"/>
            <w:tcBorders>
              <w:top w:val="single" w:sz="4" w:space="0" w:color="000000"/>
              <w:left w:val="single" w:sz="4" w:space="0" w:color="000000"/>
              <w:bottom w:val="single" w:sz="4" w:space="0" w:color="000000"/>
              <w:right w:val="single" w:sz="4" w:space="0" w:color="000000"/>
            </w:tcBorders>
          </w:tcPr>
          <w:p w:rsidR="00204A2A" w:rsidRPr="00C807FA" w:rsidRDefault="00204A2A" w:rsidP="00204A2A">
            <w:pPr>
              <w:spacing w:after="0"/>
            </w:pPr>
            <w:r w:rsidRPr="00C807FA">
              <w:t>02 Nos.</w:t>
            </w:r>
          </w:p>
        </w:tc>
      </w:tr>
      <w:tr w:rsidR="00204A2A" w:rsidRPr="00C807FA"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204A2A" w:rsidRPr="00C807FA" w:rsidRDefault="00204A2A" w:rsidP="000C52D3">
            <w:pPr>
              <w:spacing w:after="0" w:line="240" w:lineRule="auto"/>
              <w:jc w:val="center"/>
            </w:pPr>
            <w:r w:rsidRPr="00C807FA">
              <w:t>175</w:t>
            </w:r>
          </w:p>
        </w:tc>
        <w:tc>
          <w:tcPr>
            <w:tcW w:w="10428" w:type="dxa"/>
            <w:gridSpan w:val="2"/>
            <w:tcBorders>
              <w:top w:val="single" w:sz="4" w:space="0" w:color="000000"/>
              <w:left w:val="single" w:sz="4" w:space="0" w:color="000000"/>
              <w:bottom w:val="single" w:sz="4" w:space="0" w:color="000000"/>
              <w:right w:val="single" w:sz="4" w:space="0" w:color="000000"/>
            </w:tcBorders>
          </w:tcPr>
          <w:p w:rsidR="00204A2A" w:rsidRPr="00C807FA" w:rsidRDefault="00204A2A" w:rsidP="0062750C">
            <w:pPr>
              <w:spacing w:after="0" w:line="240" w:lineRule="auto"/>
              <w:ind w:left="362" w:firstLine="0"/>
            </w:pPr>
            <w:r w:rsidRPr="00C807FA">
              <w:t>XOR gate</w:t>
            </w:r>
          </w:p>
        </w:tc>
        <w:tc>
          <w:tcPr>
            <w:tcW w:w="1800" w:type="dxa"/>
            <w:tcBorders>
              <w:top w:val="single" w:sz="4" w:space="0" w:color="000000"/>
              <w:left w:val="single" w:sz="4" w:space="0" w:color="000000"/>
              <w:bottom w:val="single" w:sz="4" w:space="0" w:color="000000"/>
              <w:right w:val="single" w:sz="4" w:space="0" w:color="000000"/>
            </w:tcBorders>
          </w:tcPr>
          <w:p w:rsidR="00204A2A" w:rsidRPr="00C807FA" w:rsidRDefault="00204A2A" w:rsidP="00204A2A">
            <w:pPr>
              <w:spacing w:after="0"/>
            </w:pPr>
            <w:r w:rsidRPr="00C807FA">
              <w:t>02 Nos.</w:t>
            </w:r>
          </w:p>
        </w:tc>
      </w:tr>
      <w:tr w:rsidR="00204A2A" w:rsidRPr="00C807FA"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204A2A" w:rsidRPr="00C807FA" w:rsidRDefault="00204A2A" w:rsidP="000C52D3">
            <w:pPr>
              <w:spacing w:after="0" w:line="240" w:lineRule="auto"/>
              <w:jc w:val="center"/>
            </w:pPr>
            <w:r w:rsidRPr="00C807FA">
              <w:t>176</w:t>
            </w:r>
          </w:p>
        </w:tc>
        <w:tc>
          <w:tcPr>
            <w:tcW w:w="10428" w:type="dxa"/>
            <w:gridSpan w:val="2"/>
            <w:tcBorders>
              <w:top w:val="single" w:sz="4" w:space="0" w:color="000000"/>
              <w:left w:val="single" w:sz="4" w:space="0" w:color="000000"/>
              <w:bottom w:val="single" w:sz="4" w:space="0" w:color="000000"/>
              <w:right w:val="single" w:sz="4" w:space="0" w:color="000000"/>
            </w:tcBorders>
          </w:tcPr>
          <w:p w:rsidR="00204A2A" w:rsidRPr="00C807FA" w:rsidRDefault="00204A2A" w:rsidP="0062750C">
            <w:pPr>
              <w:spacing w:after="0" w:line="240" w:lineRule="auto"/>
              <w:ind w:left="362" w:firstLine="0"/>
            </w:pPr>
            <w:r w:rsidRPr="00C807FA">
              <w:t>NOR gate</w:t>
            </w:r>
          </w:p>
        </w:tc>
        <w:tc>
          <w:tcPr>
            <w:tcW w:w="1800" w:type="dxa"/>
            <w:tcBorders>
              <w:top w:val="single" w:sz="4" w:space="0" w:color="000000"/>
              <w:left w:val="single" w:sz="4" w:space="0" w:color="000000"/>
              <w:bottom w:val="single" w:sz="4" w:space="0" w:color="000000"/>
              <w:right w:val="single" w:sz="4" w:space="0" w:color="000000"/>
            </w:tcBorders>
          </w:tcPr>
          <w:p w:rsidR="00204A2A" w:rsidRPr="00C807FA" w:rsidRDefault="00204A2A" w:rsidP="00204A2A">
            <w:pPr>
              <w:spacing w:after="0"/>
            </w:pPr>
            <w:r w:rsidRPr="00C807FA">
              <w:t>02 Nos.</w:t>
            </w:r>
          </w:p>
        </w:tc>
      </w:tr>
      <w:tr w:rsidR="00204A2A" w:rsidRPr="00C807FA"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204A2A" w:rsidRPr="00C807FA" w:rsidRDefault="00204A2A" w:rsidP="000C52D3">
            <w:pPr>
              <w:spacing w:after="0" w:line="240" w:lineRule="auto"/>
              <w:jc w:val="center"/>
            </w:pPr>
            <w:r w:rsidRPr="00C807FA">
              <w:t>177</w:t>
            </w:r>
          </w:p>
        </w:tc>
        <w:tc>
          <w:tcPr>
            <w:tcW w:w="10428" w:type="dxa"/>
            <w:gridSpan w:val="2"/>
            <w:tcBorders>
              <w:top w:val="single" w:sz="4" w:space="0" w:color="000000"/>
              <w:left w:val="single" w:sz="4" w:space="0" w:color="000000"/>
              <w:bottom w:val="single" w:sz="4" w:space="0" w:color="000000"/>
              <w:right w:val="single" w:sz="4" w:space="0" w:color="000000"/>
            </w:tcBorders>
          </w:tcPr>
          <w:p w:rsidR="00204A2A" w:rsidRPr="00C807FA" w:rsidRDefault="00204A2A" w:rsidP="0062750C">
            <w:pPr>
              <w:spacing w:after="0" w:line="240" w:lineRule="auto"/>
              <w:ind w:left="362" w:firstLine="0"/>
            </w:pPr>
            <w:r w:rsidRPr="00C807FA">
              <w:t>NOT gate</w:t>
            </w:r>
          </w:p>
        </w:tc>
        <w:tc>
          <w:tcPr>
            <w:tcW w:w="1800" w:type="dxa"/>
            <w:tcBorders>
              <w:top w:val="single" w:sz="4" w:space="0" w:color="000000"/>
              <w:left w:val="single" w:sz="4" w:space="0" w:color="000000"/>
              <w:bottom w:val="single" w:sz="4" w:space="0" w:color="000000"/>
              <w:right w:val="single" w:sz="4" w:space="0" w:color="000000"/>
            </w:tcBorders>
          </w:tcPr>
          <w:p w:rsidR="00204A2A" w:rsidRPr="00C807FA" w:rsidRDefault="00204A2A" w:rsidP="00204A2A">
            <w:pPr>
              <w:spacing w:after="0"/>
            </w:pPr>
            <w:r w:rsidRPr="00C807FA">
              <w:t>02 Nos.</w:t>
            </w:r>
          </w:p>
        </w:tc>
      </w:tr>
      <w:tr w:rsidR="00204A2A" w:rsidRPr="00C807FA"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204A2A" w:rsidRPr="00C807FA" w:rsidRDefault="00204A2A" w:rsidP="000C52D3">
            <w:pPr>
              <w:spacing w:after="0" w:line="240" w:lineRule="auto"/>
              <w:jc w:val="center"/>
            </w:pPr>
            <w:r w:rsidRPr="00C807FA">
              <w:t>178</w:t>
            </w:r>
          </w:p>
        </w:tc>
        <w:tc>
          <w:tcPr>
            <w:tcW w:w="10428" w:type="dxa"/>
            <w:gridSpan w:val="2"/>
            <w:tcBorders>
              <w:top w:val="single" w:sz="4" w:space="0" w:color="000000"/>
              <w:left w:val="single" w:sz="4" w:space="0" w:color="000000"/>
              <w:bottom w:val="single" w:sz="4" w:space="0" w:color="000000"/>
              <w:right w:val="single" w:sz="4" w:space="0" w:color="000000"/>
            </w:tcBorders>
          </w:tcPr>
          <w:p w:rsidR="00204A2A" w:rsidRPr="00C807FA" w:rsidRDefault="00204A2A" w:rsidP="0062750C">
            <w:pPr>
              <w:spacing w:after="0" w:line="240" w:lineRule="auto"/>
              <w:ind w:left="362" w:firstLine="0"/>
            </w:pPr>
            <w:r w:rsidRPr="00C807FA">
              <w:t>Tool set</w:t>
            </w:r>
          </w:p>
        </w:tc>
        <w:tc>
          <w:tcPr>
            <w:tcW w:w="1800" w:type="dxa"/>
            <w:tcBorders>
              <w:top w:val="single" w:sz="4" w:space="0" w:color="000000"/>
              <w:left w:val="single" w:sz="4" w:space="0" w:color="000000"/>
              <w:bottom w:val="single" w:sz="4" w:space="0" w:color="000000"/>
              <w:right w:val="single" w:sz="4" w:space="0" w:color="000000"/>
            </w:tcBorders>
          </w:tcPr>
          <w:p w:rsidR="00204A2A" w:rsidRPr="00C807FA" w:rsidRDefault="00204A2A" w:rsidP="00204A2A">
            <w:pPr>
              <w:spacing w:after="0"/>
            </w:pPr>
            <w:r w:rsidRPr="00C807FA">
              <w:t>02 Nos.</w:t>
            </w:r>
          </w:p>
        </w:tc>
      </w:tr>
      <w:tr w:rsidR="00204A2A" w:rsidRPr="00C807FA"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204A2A" w:rsidRPr="00C807FA" w:rsidRDefault="00204A2A" w:rsidP="000C52D3">
            <w:pPr>
              <w:spacing w:after="0" w:line="240" w:lineRule="auto"/>
              <w:jc w:val="center"/>
            </w:pPr>
            <w:r w:rsidRPr="00C807FA">
              <w:t>179</w:t>
            </w:r>
          </w:p>
        </w:tc>
        <w:tc>
          <w:tcPr>
            <w:tcW w:w="10428" w:type="dxa"/>
            <w:gridSpan w:val="2"/>
            <w:tcBorders>
              <w:top w:val="single" w:sz="4" w:space="0" w:color="000000"/>
              <w:left w:val="single" w:sz="4" w:space="0" w:color="000000"/>
              <w:bottom w:val="single" w:sz="4" w:space="0" w:color="000000"/>
              <w:right w:val="single" w:sz="4" w:space="0" w:color="000000"/>
            </w:tcBorders>
          </w:tcPr>
          <w:p w:rsidR="00204A2A" w:rsidRPr="00C807FA" w:rsidRDefault="00204A2A" w:rsidP="0062750C">
            <w:pPr>
              <w:spacing w:after="0" w:line="240" w:lineRule="auto"/>
              <w:ind w:left="362" w:firstLine="0"/>
            </w:pPr>
            <w:r w:rsidRPr="00C807FA">
              <w:t>Bread board</w:t>
            </w:r>
          </w:p>
        </w:tc>
        <w:tc>
          <w:tcPr>
            <w:tcW w:w="1800" w:type="dxa"/>
            <w:tcBorders>
              <w:top w:val="single" w:sz="4" w:space="0" w:color="000000"/>
              <w:left w:val="single" w:sz="4" w:space="0" w:color="000000"/>
              <w:bottom w:val="single" w:sz="4" w:space="0" w:color="000000"/>
              <w:right w:val="single" w:sz="4" w:space="0" w:color="000000"/>
            </w:tcBorders>
          </w:tcPr>
          <w:p w:rsidR="00204A2A" w:rsidRPr="00C807FA" w:rsidRDefault="00204A2A" w:rsidP="00204A2A">
            <w:pPr>
              <w:spacing w:after="0"/>
            </w:pPr>
            <w:r w:rsidRPr="00C807FA">
              <w:t>02 Nos.</w:t>
            </w:r>
          </w:p>
        </w:tc>
      </w:tr>
      <w:tr w:rsidR="00FC1D43" w:rsidRPr="00C807FA"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FC1D43" w:rsidRPr="00C807FA" w:rsidRDefault="00EE0334" w:rsidP="000C52D3">
            <w:pPr>
              <w:spacing w:after="0" w:line="240" w:lineRule="auto"/>
              <w:jc w:val="center"/>
            </w:pPr>
            <w:r w:rsidRPr="00C807FA">
              <w:t>180</w:t>
            </w:r>
          </w:p>
        </w:tc>
        <w:tc>
          <w:tcPr>
            <w:tcW w:w="10428" w:type="dxa"/>
            <w:gridSpan w:val="2"/>
            <w:tcBorders>
              <w:top w:val="single" w:sz="4" w:space="0" w:color="000000"/>
              <w:left w:val="single" w:sz="4" w:space="0" w:color="000000"/>
              <w:bottom w:val="single" w:sz="4" w:space="0" w:color="000000"/>
              <w:right w:val="single" w:sz="4" w:space="0" w:color="000000"/>
            </w:tcBorders>
          </w:tcPr>
          <w:p w:rsidR="00FC1D43" w:rsidRPr="00C807FA" w:rsidRDefault="0062750C" w:rsidP="0062750C">
            <w:pPr>
              <w:spacing w:after="0"/>
              <w:ind w:left="362" w:firstLine="0"/>
              <w:jc w:val="left"/>
            </w:pPr>
            <w:r w:rsidRPr="00C807FA">
              <w:t>Wire 0.5 mm</w:t>
            </w:r>
          </w:p>
        </w:tc>
        <w:tc>
          <w:tcPr>
            <w:tcW w:w="1800" w:type="dxa"/>
            <w:tcBorders>
              <w:top w:val="single" w:sz="4" w:space="0" w:color="000000"/>
              <w:left w:val="single" w:sz="4" w:space="0" w:color="000000"/>
              <w:bottom w:val="single" w:sz="4" w:space="0" w:color="000000"/>
              <w:right w:val="single" w:sz="4" w:space="0" w:color="000000"/>
            </w:tcBorders>
          </w:tcPr>
          <w:p w:rsidR="00FC1D43" w:rsidRPr="00C807FA" w:rsidRDefault="00204A2A" w:rsidP="00172501">
            <w:pPr>
              <w:spacing w:after="0"/>
            </w:pPr>
            <w:r w:rsidRPr="00C807FA">
              <w:t>02 Rolls</w:t>
            </w:r>
          </w:p>
        </w:tc>
      </w:tr>
      <w:tr w:rsidR="00FC1D43" w:rsidRPr="00C807FA"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FC1D43" w:rsidRPr="00C807FA" w:rsidRDefault="00EE0334" w:rsidP="000C52D3">
            <w:pPr>
              <w:spacing w:after="0" w:line="240" w:lineRule="auto"/>
              <w:jc w:val="center"/>
            </w:pPr>
            <w:r w:rsidRPr="00C807FA">
              <w:t>181</w:t>
            </w:r>
          </w:p>
        </w:tc>
        <w:tc>
          <w:tcPr>
            <w:tcW w:w="10428" w:type="dxa"/>
            <w:gridSpan w:val="2"/>
            <w:tcBorders>
              <w:top w:val="single" w:sz="4" w:space="0" w:color="000000"/>
              <w:left w:val="single" w:sz="4" w:space="0" w:color="000000"/>
              <w:bottom w:val="single" w:sz="4" w:space="0" w:color="000000"/>
              <w:right w:val="single" w:sz="4" w:space="0" w:color="000000"/>
            </w:tcBorders>
          </w:tcPr>
          <w:p w:rsidR="00FC1D43" w:rsidRPr="00C807FA" w:rsidRDefault="0062750C" w:rsidP="0062750C">
            <w:pPr>
              <w:spacing w:after="0"/>
              <w:ind w:left="362" w:firstLine="0"/>
              <w:jc w:val="left"/>
            </w:pPr>
            <w:r w:rsidRPr="00C807FA">
              <w:t>Digital clock</w:t>
            </w:r>
          </w:p>
        </w:tc>
        <w:tc>
          <w:tcPr>
            <w:tcW w:w="1800" w:type="dxa"/>
            <w:tcBorders>
              <w:top w:val="single" w:sz="4" w:space="0" w:color="000000"/>
              <w:left w:val="single" w:sz="4" w:space="0" w:color="000000"/>
              <w:bottom w:val="single" w:sz="4" w:space="0" w:color="000000"/>
              <w:right w:val="single" w:sz="4" w:space="0" w:color="000000"/>
            </w:tcBorders>
          </w:tcPr>
          <w:p w:rsidR="00FC1D43" w:rsidRPr="00C807FA" w:rsidRDefault="00204A2A" w:rsidP="00172501">
            <w:pPr>
              <w:spacing w:after="0"/>
            </w:pPr>
            <w:r w:rsidRPr="00C807FA">
              <w:t>04 Nos.</w:t>
            </w:r>
          </w:p>
        </w:tc>
      </w:tr>
      <w:tr w:rsidR="00FC1D43" w:rsidRPr="00C807FA"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FC1D43" w:rsidRPr="00C807FA" w:rsidRDefault="00EE0334" w:rsidP="000C52D3">
            <w:pPr>
              <w:spacing w:after="0" w:line="240" w:lineRule="auto"/>
              <w:jc w:val="center"/>
            </w:pPr>
            <w:r w:rsidRPr="00C807FA">
              <w:t>182</w:t>
            </w:r>
          </w:p>
        </w:tc>
        <w:tc>
          <w:tcPr>
            <w:tcW w:w="10428" w:type="dxa"/>
            <w:gridSpan w:val="2"/>
            <w:tcBorders>
              <w:top w:val="single" w:sz="4" w:space="0" w:color="000000"/>
              <w:left w:val="single" w:sz="4" w:space="0" w:color="000000"/>
              <w:bottom w:val="single" w:sz="4" w:space="0" w:color="000000"/>
              <w:right w:val="single" w:sz="4" w:space="0" w:color="000000"/>
            </w:tcBorders>
          </w:tcPr>
          <w:p w:rsidR="00FC1D43" w:rsidRPr="00C807FA" w:rsidRDefault="0062750C" w:rsidP="0062750C">
            <w:pPr>
              <w:spacing w:after="0"/>
              <w:ind w:left="362" w:firstLine="0"/>
              <w:jc w:val="left"/>
            </w:pPr>
            <w:r w:rsidRPr="00C807FA">
              <w:t>555 IC</w:t>
            </w:r>
          </w:p>
        </w:tc>
        <w:tc>
          <w:tcPr>
            <w:tcW w:w="1800" w:type="dxa"/>
            <w:tcBorders>
              <w:top w:val="single" w:sz="4" w:space="0" w:color="000000"/>
              <w:left w:val="single" w:sz="4" w:space="0" w:color="000000"/>
              <w:bottom w:val="single" w:sz="4" w:space="0" w:color="000000"/>
              <w:right w:val="single" w:sz="4" w:space="0" w:color="000000"/>
            </w:tcBorders>
          </w:tcPr>
          <w:p w:rsidR="00FC1D43" w:rsidRPr="00C807FA" w:rsidRDefault="00204A2A" w:rsidP="00172501">
            <w:pPr>
              <w:spacing w:after="0"/>
            </w:pPr>
            <w:r w:rsidRPr="00C807FA">
              <w:t>02</w:t>
            </w:r>
          </w:p>
        </w:tc>
      </w:tr>
      <w:tr w:rsidR="00FC1D43" w:rsidRPr="00C807FA"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FC1D43" w:rsidRPr="00C807FA" w:rsidRDefault="00EE0334" w:rsidP="000C52D3">
            <w:pPr>
              <w:spacing w:after="0" w:line="240" w:lineRule="auto"/>
              <w:jc w:val="center"/>
            </w:pPr>
            <w:r w:rsidRPr="00C807FA">
              <w:t>183</w:t>
            </w:r>
          </w:p>
        </w:tc>
        <w:tc>
          <w:tcPr>
            <w:tcW w:w="10428" w:type="dxa"/>
            <w:gridSpan w:val="2"/>
            <w:tcBorders>
              <w:top w:val="single" w:sz="4" w:space="0" w:color="000000"/>
              <w:left w:val="single" w:sz="4" w:space="0" w:color="000000"/>
              <w:bottom w:val="single" w:sz="4" w:space="0" w:color="000000"/>
              <w:right w:val="single" w:sz="4" w:space="0" w:color="000000"/>
            </w:tcBorders>
          </w:tcPr>
          <w:p w:rsidR="00FC1D43" w:rsidRPr="00C807FA" w:rsidRDefault="0062750C" w:rsidP="0062750C">
            <w:pPr>
              <w:pStyle w:val="LU-1"/>
              <w:numPr>
                <w:ilvl w:val="0"/>
                <w:numId w:val="0"/>
              </w:numPr>
              <w:ind w:left="362"/>
              <w:jc w:val="left"/>
              <w:rPr>
                <w:rFonts w:ascii="Arial" w:hAnsi="Arial"/>
                <w:b w:val="0"/>
              </w:rPr>
            </w:pPr>
            <w:r w:rsidRPr="00C807FA">
              <w:rPr>
                <w:rFonts w:ascii="Arial" w:hAnsi="Arial"/>
                <w:b w:val="0"/>
              </w:rPr>
              <w:t>Connecting leads.</w:t>
            </w:r>
          </w:p>
        </w:tc>
        <w:tc>
          <w:tcPr>
            <w:tcW w:w="1800" w:type="dxa"/>
            <w:tcBorders>
              <w:top w:val="single" w:sz="4" w:space="0" w:color="000000"/>
              <w:left w:val="single" w:sz="4" w:space="0" w:color="000000"/>
              <w:bottom w:val="single" w:sz="4" w:space="0" w:color="000000"/>
              <w:right w:val="single" w:sz="4" w:space="0" w:color="000000"/>
            </w:tcBorders>
          </w:tcPr>
          <w:p w:rsidR="00FC1D43" w:rsidRPr="00C807FA" w:rsidRDefault="00204A2A" w:rsidP="00172501">
            <w:pPr>
              <w:spacing w:after="0"/>
            </w:pPr>
            <w:r w:rsidRPr="00C807FA">
              <w:t>02 Rolls</w:t>
            </w:r>
          </w:p>
        </w:tc>
      </w:tr>
      <w:tr w:rsidR="00FC1D43" w:rsidRPr="00C807FA"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FC1D43" w:rsidRPr="00C807FA" w:rsidRDefault="00EE0334" w:rsidP="000C52D3">
            <w:pPr>
              <w:spacing w:after="0" w:line="240" w:lineRule="auto"/>
              <w:jc w:val="center"/>
            </w:pPr>
            <w:r w:rsidRPr="00C807FA">
              <w:t>184</w:t>
            </w:r>
          </w:p>
        </w:tc>
        <w:tc>
          <w:tcPr>
            <w:tcW w:w="10428" w:type="dxa"/>
            <w:gridSpan w:val="2"/>
            <w:tcBorders>
              <w:top w:val="single" w:sz="4" w:space="0" w:color="000000"/>
              <w:left w:val="single" w:sz="4" w:space="0" w:color="000000"/>
              <w:bottom w:val="single" w:sz="4" w:space="0" w:color="000000"/>
              <w:right w:val="single" w:sz="4" w:space="0" w:color="000000"/>
            </w:tcBorders>
          </w:tcPr>
          <w:p w:rsidR="00FC1D43" w:rsidRPr="00C807FA" w:rsidRDefault="0062750C" w:rsidP="0062750C">
            <w:pPr>
              <w:spacing w:after="0"/>
              <w:ind w:left="362" w:firstLine="0"/>
              <w:jc w:val="left"/>
            </w:pPr>
            <w:r w:rsidRPr="00C807FA">
              <w:t>Coil</w:t>
            </w:r>
          </w:p>
        </w:tc>
        <w:tc>
          <w:tcPr>
            <w:tcW w:w="1800" w:type="dxa"/>
            <w:tcBorders>
              <w:top w:val="single" w:sz="4" w:space="0" w:color="000000"/>
              <w:left w:val="single" w:sz="4" w:space="0" w:color="000000"/>
              <w:bottom w:val="single" w:sz="4" w:space="0" w:color="000000"/>
              <w:right w:val="single" w:sz="4" w:space="0" w:color="000000"/>
            </w:tcBorders>
          </w:tcPr>
          <w:p w:rsidR="00FC1D43" w:rsidRPr="00C807FA" w:rsidRDefault="00204A2A" w:rsidP="00172501">
            <w:pPr>
              <w:spacing w:after="0"/>
            </w:pPr>
            <w:r w:rsidRPr="00C807FA">
              <w:t>02 Rolls</w:t>
            </w:r>
          </w:p>
        </w:tc>
      </w:tr>
      <w:tr w:rsidR="0062750C" w:rsidRPr="00C807FA"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62750C" w:rsidRPr="00C807FA" w:rsidRDefault="00EE0334" w:rsidP="000C52D3">
            <w:pPr>
              <w:spacing w:after="0" w:line="240" w:lineRule="auto"/>
              <w:jc w:val="center"/>
            </w:pPr>
            <w:r w:rsidRPr="00C807FA">
              <w:t>185</w:t>
            </w:r>
          </w:p>
        </w:tc>
        <w:tc>
          <w:tcPr>
            <w:tcW w:w="10428" w:type="dxa"/>
            <w:gridSpan w:val="2"/>
            <w:tcBorders>
              <w:top w:val="single" w:sz="4" w:space="0" w:color="000000"/>
              <w:left w:val="single" w:sz="4" w:space="0" w:color="000000"/>
              <w:bottom w:val="single" w:sz="4" w:space="0" w:color="000000"/>
              <w:right w:val="single" w:sz="4" w:space="0" w:color="000000"/>
            </w:tcBorders>
          </w:tcPr>
          <w:p w:rsidR="0062750C" w:rsidRPr="00C807FA" w:rsidRDefault="003C1961" w:rsidP="003C1961">
            <w:pPr>
              <w:pStyle w:val="LU-1"/>
              <w:numPr>
                <w:ilvl w:val="0"/>
                <w:numId w:val="0"/>
              </w:numPr>
              <w:ind w:left="362"/>
              <w:jc w:val="left"/>
              <w:rPr>
                <w:rFonts w:ascii="Arial" w:hAnsi="Arial"/>
                <w:b w:val="0"/>
              </w:rPr>
            </w:pPr>
            <w:r w:rsidRPr="00C807FA">
              <w:rPr>
                <w:rFonts w:ascii="Arial" w:hAnsi="Arial"/>
                <w:b w:val="0"/>
              </w:rPr>
              <w:t>Armature</w:t>
            </w:r>
          </w:p>
        </w:tc>
        <w:tc>
          <w:tcPr>
            <w:tcW w:w="1800" w:type="dxa"/>
            <w:tcBorders>
              <w:top w:val="single" w:sz="4" w:space="0" w:color="000000"/>
              <w:left w:val="single" w:sz="4" w:space="0" w:color="000000"/>
              <w:bottom w:val="single" w:sz="4" w:space="0" w:color="000000"/>
              <w:right w:val="single" w:sz="4" w:space="0" w:color="000000"/>
            </w:tcBorders>
          </w:tcPr>
          <w:p w:rsidR="0062750C" w:rsidRPr="00C807FA" w:rsidRDefault="00204A2A" w:rsidP="00172501">
            <w:pPr>
              <w:spacing w:after="0"/>
            </w:pPr>
            <w:r w:rsidRPr="00C807FA">
              <w:t>02 Nos.</w:t>
            </w:r>
          </w:p>
        </w:tc>
      </w:tr>
      <w:tr w:rsidR="0062750C" w:rsidRPr="00C807FA"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62750C" w:rsidRPr="00C807FA" w:rsidRDefault="00EE0334" w:rsidP="000C52D3">
            <w:pPr>
              <w:spacing w:after="0" w:line="240" w:lineRule="auto"/>
              <w:jc w:val="center"/>
            </w:pPr>
            <w:r w:rsidRPr="00C807FA">
              <w:t>186</w:t>
            </w:r>
          </w:p>
        </w:tc>
        <w:tc>
          <w:tcPr>
            <w:tcW w:w="10428" w:type="dxa"/>
            <w:gridSpan w:val="2"/>
            <w:tcBorders>
              <w:top w:val="single" w:sz="4" w:space="0" w:color="000000"/>
              <w:left w:val="single" w:sz="4" w:space="0" w:color="000000"/>
              <w:bottom w:val="single" w:sz="4" w:space="0" w:color="000000"/>
              <w:right w:val="single" w:sz="4" w:space="0" w:color="000000"/>
            </w:tcBorders>
          </w:tcPr>
          <w:p w:rsidR="0062750C" w:rsidRPr="00C807FA" w:rsidRDefault="003C1961" w:rsidP="003C1961">
            <w:pPr>
              <w:pStyle w:val="LU-1"/>
              <w:numPr>
                <w:ilvl w:val="0"/>
                <w:numId w:val="0"/>
              </w:numPr>
              <w:ind w:left="362"/>
              <w:jc w:val="left"/>
              <w:rPr>
                <w:rFonts w:ascii="Arial" w:hAnsi="Arial"/>
                <w:b w:val="0"/>
              </w:rPr>
            </w:pPr>
            <w:r w:rsidRPr="00C807FA">
              <w:rPr>
                <w:rFonts w:ascii="Arial" w:hAnsi="Arial"/>
                <w:b w:val="0"/>
              </w:rPr>
              <w:t>Winding machine</w:t>
            </w:r>
          </w:p>
        </w:tc>
        <w:tc>
          <w:tcPr>
            <w:tcW w:w="1800" w:type="dxa"/>
            <w:tcBorders>
              <w:top w:val="single" w:sz="4" w:space="0" w:color="000000"/>
              <w:left w:val="single" w:sz="4" w:space="0" w:color="000000"/>
              <w:bottom w:val="single" w:sz="4" w:space="0" w:color="000000"/>
              <w:right w:val="single" w:sz="4" w:space="0" w:color="000000"/>
            </w:tcBorders>
          </w:tcPr>
          <w:p w:rsidR="0062750C" w:rsidRPr="00C807FA" w:rsidRDefault="00204A2A" w:rsidP="00172501">
            <w:pPr>
              <w:spacing w:after="0"/>
            </w:pPr>
            <w:r w:rsidRPr="00C807FA">
              <w:t>02 Nos.</w:t>
            </w:r>
          </w:p>
        </w:tc>
      </w:tr>
      <w:tr w:rsidR="0062750C" w:rsidRPr="00C807FA"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62750C" w:rsidRPr="00C807FA" w:rsidRDefault="00EE0334" w:rsidP="000C52D3">
            <w:pPr>
              <w:spacing w:after="0" w:line="240" w:lineRule="auto"/>
              <w:jc w:val="center"/>
            </w:pPr>
            <w:r w:rsidRPr="00C807FA">
              <w:t>187</w:t>
            </w:r>
          </w:p>
        </w:tc>
        <w:tc>
          <w:tcPr>
            <w:tcW w:w="10428" w:type="dxa"/>
            <w:gridSpan w:val="2"/>
            <w:tcBorders>
              <w:top w:val="single" w:sz="4" w:space="0" w:color="000000"/>
              <w:left w:val="single" w:sz="4" w:space="0" w:color="000000"/>
              <w:bottom w:val="single" w:sz="4" w:space="0" w:color="000000"/>
              <w:right w:val="single" w:sz="4" w:space="0" w:color="000000"/>
            </w:tcBorders>
          </w:tcPr>
          <w:p w:rsidR="0062750C" w:rsidRPr="00C807FA" w:rsidRDefault="003C1961" w:rsidP="003C1961">
            <w:pPr>
              <w:pStyle w:val="LU-1"/>
              <w:numPr>
                <w:ilvl w:val="0"/>
                <w:numId w:val="0"/>
              </w:numPr>
              <w:ind w:left="362"/>
              <w:jc w:val="left"/>
              <w:rPr>
                <w:rFonts w:ascii="Arial" w:hAnsi="Arial"/>
                <w:b w:val="0"/>
              </w:rPr>
            </w:pPr>
            <w:r w:rsidRPr="00C807FA">
              <w:rPr>
                <w:rFonts w:ascii="Arial" w:hAnsi="Arial"/>
                <w:b w:val="0"/>
              </w:rPr>
              <w:t>Insolating paper</w:t>
            </w:r>
          </w:p>
        </w:tc>
        <w:tc>
          <w:tcPr>
            <w:tcW w:w="1800" w:type="dxa"/>
            <w:tcBorders>
              <w:top w:val="single" w:sz="4" w:space="0" w:color="000000"/>
              <w:left w:val="single" w:sz="4" w:space="0" w:color="000000"/>
              <w:bottom w:val="single" w:sz="4" w:space="0" w:color="000000"/>
              <w:right w:val="single" w:sz="4" w:space="0" w:color="000000"/>
            </w:tcBorders>
          </w:tcPr>
          <w:p w:rsidR="0062750C" w:rsidRPr="00C807FA" w:rsidRDefault="00204A2A" w:rsidP="00172501">
            <w:pPr>
              <w:spacing w:after="0"/>
            </w:pPr>
            <w:r w:rsidRPr="00C807FA">
              <w:t>02 Nos.</w:t>
            </w:r>
          </w:p>
        </w:tc>
      </w:tr>
      <w:tr w:rsidR="0062750C" w:rsidRPr="00C807FA"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62750C" w:rsidRPr="00C807FA" w:rsidRDefault="00EE0334" w:rsidP="000C52D3">
            <w:pPr>
              <w:spacing w:after="0" w:line="240" w:lineRule="auto"/>
              <w:jc w:val="center"/>
            </w:pPr>
            <w:r w:rsidRPr="00C807FA">
              <w:t>188</w:t>
            </w:r>
          </w:p>
        </w:tc>
        <w:tc>
          <w:tcPr>
            <w:tcW w:w="10428" w:type="dxa"/>
            <w:gridSpan w:val="2"/>
            <w:tcBorders>
              <w:top w:val="single" w:sz="4" w:space="0" w:color="000000"/>
              <w:left w:val="single" w:sz="4" w:space="0" w:color="000000"/>
              <w:bottom w:val="single" w:sz="4" w:space="0" w:color="000000"/>
              <w:right w:val="single" w:sz="4" w:space="0" w:color="000000"/>
            </w:tcBorders>
          </w:tcPr>
          <w:p w:rsidR="0062750C" w:rsidRPr="00C807FA" w:rsidRDefault="00EE0334" w:rsidP="00EE0334">
            <w:pPr>
              <w:pStyle w:val="LU-1"/>
              <w:numPr>
                <w:ilvl w:val="0"/>
                <w:numId w:val="0"/>
              </w:numPr>
              <w:ind w:left="362"/>
              <w:jc w:val="left"/>
              <w:rPr>
                <w:rFonts w:ascii="Arial" w:hAnsi="Arial"/>
                <w:b w:val="0"/>
              </w:rPr>
            </w:pPr>
            <w:r w:rsidRPr="00C807FA">
              <w:rPr>
                <w:rFonts w:ascii="Arial" w:hAnsi="Arial"/>
                <w:b w:val="0"/>
              </w:rPr>
              <w:t>Carbon brushes</w:t>
            </w:r>
          </w:p>
        </w:tc>
        <w:tc>
          <w:tcPr>
            <w:tcW w:w="1800" w:type="dxa"/>
            <w:tcBorders>
              <w:top w:val="single" w:sz="4" w:space="0" w:color="000000"/>
              <w:left w:val="single" w:sz="4" w:space="0" w:color="000000"/>
              <w:bottom w:val="single" w:sz="4" w:space="0" w:color="000000"/>
              <w:right w:val="single" w:sz="4" w:space="0" w:color="000000"/>
            </w:tcBorders>
          </w:tcPr>
          <w:p w:rsidR="0062750C" w:rsidRPr="00C807FA" w:rsidRDefault="00204A2A" w:rsidP="00204A2A">
            <w:pPr>
              <w:spacing w:after="0"/>
            </w:pPr>
            <w:r w:rsidRPr="00C807FA">
              <w:t>04 Nos.</w:t>
            </w:r>
          </w:p>
        </w:tc>
      </w:tr>
      <w:tr w:rsidR="00EE0334" w:rsidRPr="00C807FA"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EE0334" w:rsidRPr="00C807FA" w:rsidRDefault="00EE0334" w:rsidP="000C52D3">
            <w:pPr>
              <w:spacing w:after="0" w:line="240" w:lineRule="auto"/>
              <w:jc w:val="center"/>
            </w:pPr>
            <w:r w:rsidRPr="00C807FA">
              <w:t>189</w:t>
            </w:r>
          </w:p>
        </w:tc>
        <w:tc>
          <w:tcPr>
            <w:tcW w:w="10428" w:type="dxa"/>
            <w:gridSpan w:val="2"/>
            <w:tcBorders>
              <w:top w:val="single" w:sz="4" w:space="0" w:color="000000"/>
              <w:left w:val="single" w:sz="4" w:space="0" w:color="000000"/>
              <w:bottom w:val="single" w:sz="4" w:space="0" w:color="000000"/>
              <w:right w:val="single" w:sz="4" w:space="0" w:color="000000"/>
            </w:tcBorders>
          </w:tcPr>
          <w:p w:rsidR="00EE0334" w:rsidRPr="00C807FA" w:rsidRDefault="00EE0334" w:rsidP="003C1961">
            <w:pPr>
              <w:pStyle w:val="LU-1"/>
              <w:numPr>
                <w:ilvl w:val="0"/>
                <w:numId w:val="0"/>
              </w:numPr>
              <w:ind w:left="362"/>
              <w:jc w:val="left"/>
              <w:rPr>
                <w:rFonts w:ascii="Arial" w:hAnsi="Arial"/>
                <w:b w:val="0"/>
              </w:rPr>
            </w:pPr>
            <w:r w:rsidRPr="00C807FA">
              <w:rPr>
                <w:rFonts w:ascii="Arial" w:hAnsi="Arial"/>
                <w:b w:val="0"/>
              </w:rPr>
              <w:t>Soldering wire</w:t>
            </w:r>
          </w:p>
        </w:tc>
        <w:tc>
          <w:tcPr>
            <w:tcW w:w="1800" w:type="dxa"/>
            <w:tcBorders>
              <w:top w:val="single" w:sz="4" w:space="0" w:color="000000"/>
              <w:left w:val="single" w:sz="4" w:space="0" w:color="000000"/>
              <w:bottom w:val="single" w:sz="4" w:space="0" w:color="000000"/>
              <w:right w:val="single" w:sz="4" w:space="0" w:color="000000"/>
            </w:tcBorders>
          </w:tcPr>
          <w:p w:rsidR="00EE0334" w:rsidRPr="00C807FA" w:rsidRDefault="00204A2A" w:rsidP="00172501">
            <w:pPr>
              <w:spacing w:after="0"/>
            </w:pPr>
            <w:r w:rsidRPr="00C807FA">
              <w:t>02 Rolls</w:t>
            </w:r>
          </w:p>
        </w:tc>
      </w:tr>
      <w:tr w:rsidR="0062750C" w:rsidRPr="00C807FA"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62750C" w:rsidRPr="00C807FA" w:rsidRDefault="00EE0334" w:rsidP="000C52D3">
            <w:pPr>
              <w:spacing w:after="0" w:line="240" w:lineRule="auto"/>
              <w:jc w:val="center"/>
            </w:pPr>
            <w:r w:rsidRPr="00C807FA">
              <w:t>190</w:t>
            </w:r>
          </w:p>
        </w:tc>
        <w:tc>
          <w:tcPr>
            <w:tcW w:w="10428" w:type="dxa"/>
            <w:gridSpan w:val="2"/>
            <w:tcBorders>
              <w:top w:val="single" w:sz="4" w:space="0" w:color="000000"/>
              <w:left w:val="single" w:sz="4" w:space="0" w:color="000000"/>
              <w:bottom w:val="single" w:sz="4" w:space="0" w:color="000000"/>
              <w:right w:val="single" w:sz="4" w:space="0" w:color="000000"/>
            </w:tcBorders>
          </w:tcPr>
          <w:p w:rsidR="0062750C" w:rsidRPr="00C807FA" w:rsidRDefault="003C1961" w:rsidP="003C1961">
            <w:pPr>
              <w:spacing w:after="0"/>
              <w:ind w:left="362" w:firstLine="0"/>
              <w:jc w:val="left"/>
            </w:pPr>
            <w:r w:rsidRPr="00C807FA">
              <w:t>Stator frame</w:t>
            </w:r>
          </w:p>
        </w:tc>
        <w:tc>
          <w:tcPr>
            <w:tcW w:w="1800" w:type="dxa"/>
            <w:tcBorders>
              <w:top w:val="single" w:sz="4" w:space="0" w:color="000000"/>
              <w:left w:val="single" w:sz="4" w:space="0" w:color="000000"/>
              <w:bottom w:val="single" w:sz="4" w:space="0" w:color="000000"/>
              <w:right w:val="single" w:sz="4" w:space="0" w:color="000000"/>
            </w:tcBorders>
          </w:tcPr>
          <w:p w:rsidR="0062750C" w:rsidRPr="00C807FA" w:rsidRDefault="00204A2A" w:rsidP="00172501">
            <w:pPr>
              <w:spacing w:after="0"/>
            </w:pPr>
            <w:r w:rsidRPr="00C807FA">
              <w:t>02 Nos.</w:t>
            </w:r>
          </w:p>
        </w:tc>
      </w:tr>
      <w:tr w:rsidR="0062750C" w:rsidRPr="00C807FA"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62750C" w:rsidRPr="00C807FA" w:rsidRDefault="00EE0334" w:rsidP="000C52D3">
            <w:pPr>
              <w:spacing w:after="0" w:line="240" w:lineRule="auto"/>
              <w:jc w:val="center"/>
            </w:pPr>
            <w:r w:rsidRPr="00C807FA">
              <w:t>191</w:t>
            </w:r>
          </w:p>
        </w:tc>
        <w:tc>
          <w:tcPr>
            <w:tcW w:w="10428" w:type="dxa"/>
            <w:gridSpan w:val="2"/>
            <w:tcBorders>
              <w:top w:val="single" w:sz="4" w:space="0" w:color="000000"/>
              <w:left w:val="single" w:sz="4" w:space="0" w:color="000000"/>
              <w:bottom w:val="single" w:sz="4" w:space="0" w:color="000000"/>
              <w:right w:val="single" w:sz="4" w:space="0" w:color="000000"/>
            </w:tcBorders>
          </w:tcPr>
          <w:p w:rsidR="0062750C" w:rsidRPr="00C807FA" w:rsidRDefault="003C1961" w:rsidP="003C1961">
            <w:pPr>
              <w:pStyle w:val="LU-1"/>
              <w:numPr>
                <w:ilvl w:val="0"/>
                <w:numId w:val="0"/>
              </w:numPr>
              <w:ind w:left="362"/>
              <w:jc w:val="left"/>
              <w:rPr>
                <w:rFonts w:ascii="Arial" w:hAnsi="Arial"/>
                <w:b w:val="0"/>
              </w:rPr>
            </w:pPr>
            <w:r w:rsidRPr="00C807FA">
              <w:rPr>
                <w:rFonts w:ascii="Arial" w:hAnsi="Arial"/>
                <w:b w:val="0"/>
              </w:rPr>
              <w:t>Spring balance</w:t>
            </w:r>
          </w:p>
        </w:tc>
        <w:tc>
          <w:tcPr>
            <w:tcW w:w="1800" w:type="dxa"/>
            <w:tcBorders>
              <w:top w:val="single" w:sz="4" w:space="0" w:color="000000"/>
              <w:left w:val="single" w:sz="4" w:space="0" w:color="000000"/>
              <w:bottom w:val="single" w:sz="4" w:space="0" w:color="000000"/>
              <w:right w:val="single" w:sz="4" w:space="0" w:color="000000"/>
            </w:tcBorders>
          </w:tcPr>
          <w:p w:rsidR="0062750C" w:rsidRPr="00C807FA" w:rsidRDefault="00204A2A" w:rsidP="00172501">
            <w:pPr>
              <w:spacing w:after="0"/>
            </w:pPr>
            <w:r w:rsidRPr="00C807FA">
              <w:t>02 Nos.</w:t>
            </w:r>
          </w:p>
        </w:tc>
      </w:tr>
      <w:tr w:rsidR="0062750C" w:rsidRPr="00C807FA"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62750C" w:rsidRPr="00C807FA" w:rsidRDefault="00EE0334" w:rsidP="000C52D3">
            <w:pPr>
              <w:spacing w:after="0" w:line="240" w:lineRule="auto"/>
              <w:jc w:val="center"/>
            </w:pPr>
            <w:r w:rsidRPr="00C807FA">
              <w:t>192</w:t>
            </w:r>
          </w:p>
        </w:tc>
        <w:tc>
          <w:tcPr>
            <w:tcW w:w="10428" w:type="dxa"/>
            <w:gridSpan w:val="2"/>
            <w:tcBorders>
              <w:top w:val="single" w:sz="4" w:space="0" w:color="000000"/>
              <w:left w:val="single" w:sz="4" w:space="0" w:color="000000"/>
              <w:bottom w:val="single" w:sz="4" w:space="0" w:color="000000"/>
              <w:right w:val="single" w:sz="4" w:space="0" w:color="000000"/>
            </w:tcBorders>
          </w:tcPr>
          <w:p w:rsidR="0062750C" w:rsidRPr="00C807FA" w:rsidRDefault="003C1961" w:rsidP="003C1961">
            <w:pPr>
              <w:pStyle w:val="LU-1"/>
              <w:numPr>
                <w:ilvl w:val="0"/>
                <w:numId w:val="0"/>
              </w:numPr>
              <w:ind w:left="362"/>
              <w:jc w:val="left"/>
              <w:rPr>
                <w:rFonts w:ascii="Arial" w:hAnsi="Arial"/>
                <w:b w:val="0"/>
              </w:rPr>
            </w:pPr>
            <w:r w:rsidRPr="00C807FA">
              <w:rPr>
                <w:rFonts w:ascii="Arial" w:hAnsi="Arial"/>
                <w:b w:val="0"/>
              </w:rPr>
              <w:t>Ohm meter</w:t>
            </w:r>
          </w:p>
        </w:tc>
        <w:tc>
          <w:tcPr>
            <w:tcW w:w="1800" w:type="dxa"/>
            <w:tcBorders>
              <w:top w:val="single" w:sz="4" w:space="0" w:color="000000"/>
              <w:left w:val="single" w:sz="4" w:space="0" w:color="000000"/>
              <w:bottom w:val="single" w:sz="4" w:space="0" w:color="000000"/>
              <w:right w:val="single" w:sz="4" w:space="0" w:color="000000"/>
            </w:tcBorders>
          </w:tcPr>
          <w:p w:rsidR="0062750C" w:rsidRPr="00C807FA" w:rsidRDefault="00204A2A" w:rsidP="00172501">
            <w:pPr>
              <w:spacing w:after="0"/>
            </w:pPr>
            <w:r w:rsidRPr="00C807FA">
              <w:t>02 Nos.</w:t>
            </w:r>
          </w:p>
        </w:tc>
      </w:tr>
      <w:tr w:rsidR="0062750C" w:rsidRPr="00C807FA"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62750C" w:rsidRPr="00C807FA" w:rsidRDefault="00EE0334" w:rsidP="000C52D3">
            <w:pPr>
              <w:spacing w:after="0" w:line="240" w:lineRule="auto"/>
              <w:jc w:val="center"/>
            </w:pPr>
            <w:r w:rsidRPr="00C807FA">
              <w:t>193</w:t>
            </w:r>
          </w:p>
        </w:tc>
        <w:tc>
          <w:tcPr>
            <w:tcW w:w="10428" w:type="dxa"/>
            <w:gridSpan w:val="2"/>
            <w:tcBorders>
              <w:top w:val="single" w:sz="4" w:space="0" w:color="000000"/>
              <w:left w:val="single" w:sz="4" w:space="0" w:color="000000"/>
              <w:bottom w:val="single" w:sz="4" w:space="0" w:color="000000"/>
              <w:right w:val="single" w:sz="4" w:space="0" w:color="000000"/>
            </w:tcBorders>
          </w:tcPr>
          <w:p w:rsidR="0062750C" w:rsidRPr="00C807FA" w:rsidRDefault="003C1961" w:rsidP="003C1961">
            <w:pPr>
              <w:pStyle w:val="LU-1"/>
              <w:numPr>
                <w:ilvl w:val="0"/>
                <w:numId w:val="0"/>
              </w:numPr>
              <w:ind w:left="362"/>
              <w:jc w:val="left"/>
              <w:rPr>
                <w:rFonts w:ascii="Arial" w:hAnsi="Arial"/>
                <w:b w:val="0"/>
              </w:rPr>
            </w:pPr>
            <w:r w:rsidRPr="00C807FA">
              <w:rPr>
                <w:rFonts w:ascii="Arial" w:hAnsi="Arial"/>
                <w:b w:val="0"/>
              </w:rPr>
              <w:t>DC compound motor</w:t>
            </w:r>
          </w:p>
        </w:tc>
        <w:tc>
          <w:tcPr>
            <w:tcW w:w="1800" w:type="dxa"/>
            <w:tcBorders>
              <w:top w:val="single" w:sz="4" w:space="0" w:color="000000"/>
              <w:left w:val="single" w:sz="4" w:space="0" w:color="000000"/>
              <w:bottom w:val="single" w:sz="4" w:space="0" w:color="000000"/>
              <w:right w:val="single" w:sz="4" w:space="0" w:color="000000"/>
            </w:tcBorders>
          </w:tcPr>
          <w:p w:rsidR="0062750C" w:rsidRPr="00C807FA" w:rsidRDefault="00204A2A" w:rsidP="00172501">
            <w:pPr>
              <w:spacing w:after="0"/>
            </w:pPr>
            <w:r w:rsidRPr="00C807FA">
              <w:t>02 Nos.</w:t>
            </w:r>
          </w:p>
        </w:tc>
      </w:tr>
      <w:tr w:rsidR="0062750C" w:rsidRPr="00C807FA"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62750C" w:rsidRPr="00C807FA" w:rsidRDefault="00EE0334" w:rsidP="000C52D3">
            <w:pPr>
              <w:spacing w:after="0" w:line="240" w:lineRule="auto"/>
              <w:jc w:val="center"/>
            </w:pPr>
            <w:r w:rsidRPr="00C807FA">
              <w:t>194</w:t>
            </w:r>
          </w:p>
        </w:tc>
        <w:tc>
          <w:tcPr>
            <w:tcW w:w="10428" w:type="dxa"/>
            <w:gridSpan w:val="2"/>
            <w:tcBorders>
              <w:top w:val="single" w:sz="4" w:space="0" w:color="000000"/>
              <w:left w:val="single" w:sz="4" w:space="0" w:color="000000"/>
              <w:bottom w:val="single" w:sz="4" w:space="0" w:color="000000"/>
              <w:right w:val="single" w:sz="4" w:space="0" w:color="000000"/>
            </w:tcBorders>
          </w:tcPr>
          <w:p w:rsidR="0062750C" w:rsidRPr="00C807FA" w:rsidRDefault="003C1961" w:rsidP="003C1961">
            <w:pPr>
              <w:spacing w:after="0"/>
              <w:ind w:left="362" w:firstLine="0"/>
              <w:jc w:val="left"/>
            </w:pPr>
            <w:r w:rsidRPr="00C807FA">
              <w:t>Electro dynamo meter</w:t>
            </w:r>
          </w:p>
        </w:tc>
        <w:tc>
          <w:tcPr>
            <w:tcW w:w="1800" w:type="dxa"/>
            <w:tcBorders>
              <w:top w:val="single" w:sz="4" w:space="0" w:color="000000"/>
              <w:left w:val="single" w:sz="4" w:space="0" w:color="000000"/>
              <w:bottom w:val="single" w:sz="4" w:space="0" w:color="000000"/>
              <w:right w:val="single" w:sz="4" w:space="0" w:color="000000"/>
            </w:tcBorders>
          </w:tcPr>
          <w:p w:rsidR="0062750C" w:rsidRPr="00C807FA" w:rsidRDefault="00204A2A" w:rsidP="00172501">
            <w:pPr>
              <w:spacing w:after="0"/>
            </w:pPr>
            <w:r w:rsidRPr="00C807FA">
              <w:t>02 Nos.</w:t>
            </w:r>
          </w:p>
        </w:tc>
      </w:tr>
      <w:tr w:rsidR="0062750C" w:rsidRPr="00C807FA"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62750C" w:rsidRPr="00C807FA" w:rsidRDefault="00EE0334" w:rsidP="000C52D3">
            <w:pPr>
              <w:spacing w:after="0" w:line="240" w:lineRule="auto"/>
              <w:jc w:val="center"/>
            </w:pPr>
            <w:r w:rsidRPr="00C807FA">
              <w:t>195</w:t>
            </w:r>
          </w:p>
        </w:tc>
        <w:tc>
          <w:tcPr>
            <w:tcW w:w="10428" w:type="dxa"/>
            <w:gridSpan w:val="2"/>
            <w:tcBorders>
              <w:top w:val="single" w:sz="4" w:space="0" w:color="000000"/>
              <w:left w:val="single" w:sz="4" w:space="0" w:color="000000"/>
              <w:bottom w:val="single" w:sz="4" w:space="0" w:color="000000"/>
              <w:right w:val="single" w:sz="4" w:space="0" w:color="000000"/>
            </w:tcBorders>
          </w:tcPr>
          <w:p w:rsidR="0062750C" w:rsidRPr="00C807FA" w:rsidRDefault="003C1961" w:rsidP="003C1961">
            <w:pPr>
              <w:pStyle w:val="LU-1"/>
              <w:numPr>
                <w:ilvl w:val="0"/>
                <w:numId w:val="0"/>
              </w:numPr>
              <w:ind w:left="362"/>
              <w:jc w:val="left"/>
              <w:rPr>
                <w:rFonts w:ascii="Arial" w:hAnsi="Arial"/>
                <w:b w:val="0"/>
              </w:rPr>
            </w:pPr>
            <w:r w:rsidRPr="00C807FA">
              <w:rPr>
                <w:rFonts w:ascii="Arial" w:hAnsi="Arial"/>
                <w:b w:val="0"/>
              </w:rPr>
              <w:t>AC series motor</w:t>
            </w:r>
          </w:p>
        </w:tc>
        <w:tc>
          <w:tcPr>
            <w:tcW w:w="1800" w:type="dxa"/>
            <w:tcBorders>
              <w:top w:val="single" w:sz="4" w:space="0" w:color="000000"/>
              <w:left w:val="single" w:sz="4" w:space="0" w:color="000000"/>
              <w:bottom w:val="single" w:sz="4" w:space="0" w:color="000000"/>
              <w:right w:val="single" w:sz="4" w:space="0" w:color="000000"/>
            </w:tcBorders>
          </w:tcPr>
          <w:p w:rsidR="0062750C" w:rsidRPr="00C807FA" w:rsidRDefault="00204A2A" w:rsidP="00172501">
            <w:pPr>
              <w:spacing w:after="0"/>
            </w:pPr>
            <w:r w:rsidRPr="00C807FA">
              <w:t>02 Nos.</w:t>
            </w:r>
          </w:p>
        </w:tc>
      </w:tr>
      <w:tr w:rsidR="0062750C" w:rsidRPr="00C807FA"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62750C" w:rsidRPr="00C807FA" w:rsidRDefault="00EE0334" w:rsidP="000C52D3">
            <w:pPr>
              <w:spacing w:after="0" w:line="240" w:lineRule="auto"/>
              <w:jc w:val="center"/>
            </w:pPr>
            <w:r w:rsidRPr="00C807FA">
              <w:t>196</w:t>
            </w:r>
          </w:p>
        </w:tc>
        <w:tc>
          <w:tcPr>
            <w:tcW w:w="10428" w:type="dxa"/>
            <w:gridSpan w:val="2"/>
            <w:tcBorders>
              <w:top w:val="single" w:sz="4" w:space="0" w:color="000000"/>
              <w:left w:val="single" w:sz="4" w:space="0" w:color="000000"/>
              <w:bottom w:val="single" w:sz="4" w:space="0" w:color="000000"/>
              <w:right w:val="single" w:sz="4" w:space="0" w:color="000000"/>
            </w:tcBorders>
          </w:tcPr>
          <w:p w:rsidR="0062750C" w:rsidRPr="00C807FA" w:rsidRDefault="003C1961" w:rsidP="003C1961">
            <w:pPr>
              <w:pStyle w:val="LU-1"/>
              <w:numPr>
                <w:ilvl w:val="0"/>
                <w:numId w:val="0"/>
              </w:numPr>
              <w:ind w:left="362"/>
              <w:jc w:val="left"/>
              <w:rPr>
                <w:rFonts w:ascii="Arial" w:hAnsi="Arial"/>
                <w:b w:val="0"/>
              </w:rPr>
            </w:pPr>
            <w:r w:rsidRPr="00C807FA">
              <w:rPr>
                <w:rFonts w:ascii="Arial" w:hAnsi="Arial"/>
                <w:b w:val="0"/>
              </w:rPr>
              <w:t>Reluctance motor</w:t>
            </w:r>
          </w:p>
        </w:tc>
        <w:tc>
          <w:tcPr>
            <w:tcW w:w="1800" w:type="dxa"/>
            <w:tcBorders>
              <w:top w:val="single" w:sz="4" w:space="0" w:color="000000"/>
              <w:left w:val="single" w:sz="4" w:space="0" w:color="000000"/>
              <w:bottom w:val="single" w:sz="4" w:space="0" w:color="000000"/>
              <w:right w:val="single" w:sz="4" w:space="0" w:color="000000"/>
            </w:tcBorders>
          </w:tcPr>
          <w:p w:rsidR="0062750C" w:rsidRPr="00C807FA" w:rsidRDefault="00204A2A" w:rsidP="00172501">
            <w:pPr>
              <w:spacing w:after="0"/>
            </w:pPr>
            <w:r w:rsidRPr="00C807FA">
              <w:t>02 Nos.</w:t>
            </w:r>
          </w:p>
        </w:tc>
      </w:tr>
      <w:tr w:rsidR="0062750C" w:rsidRPr="00C807FA"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62750C" w:rsidRPr="00C807FA" w:rsidRDefault="00EE0334" w:rsidP="000C52D3">
            <w:pPr>
              <w:spacing w:after="0" w:line="240" w:lineRule="auto"/>
              <w:jc w:val="center"/>
            </w:pPr>
            <w:r w:rsidRPr="00C807FA">
              <w:t>197</w:t>
            </w:r>
          </w:p>
        </w:tc>
        <w:tc>
          <w:tcPr>
            <w:tcW w:w="10428" w:type="dxa"/>
            <w:gridSpan w:val="2"/>
            <w:tcBorders>
              <w:top w:val="single" w:sz="4" w:space="0" w:color="000000"/>
              <w:left w:val="single" w:sz="4" w:space="0" w:color="000000"/>
              <w:bottom w:val="single" w:sz="4" w:space="0" w:color="000000"/>
              <w:right w:val="single" w:sz="4" w:space="0" w:color="000000"/>
            </w:tcBorders>
          </w:tcPr>
          <w:p w:rsidR="0062750C" w:rsidRPr="00C807FA" w:rsidRDefault="003C1961" w:rsidP="003C1961">
            <w:pPr>
              <w:pStyle w:val="LU-1"/>
              <w:numPr>
                <w:ilvl w:val="0"/>
                <w:numId w:val="0"/>
              </w:numPr>
              <w:ind w:left="362"/>
              <w:jc w:val="left"/>
              <w:rPr>
                <w:rFonts w:ascii="Arial" w:hAnsi="Arial"/>
                <w:b w:val="0"/>
              </w:rPr>
            </w:pPr>
            <w:r w:rsidRPr="00C807FA">
              <w:rPr>
                <w:rFonts w:ascii="Arial" w:hAnsi="Arial"/>
                <w:b w:val="0"/>
              </w:rPr>
              <w:t>Hysteresis motor</w:t>
            </w:r>
          </w:p>
        </w:tc>
        <w:tc>
          <w:tcPr>
            <w:tcW w:w="1800" w:type="dxa"/>
            <w:tcBorders>
              <w:top w:val="single" w:sz="4" w:space="0" w:color="000000"/>
              <w:left w:val="single" w:sz="4" w:space="0" w:color="000000"/>
              <w:bottom w:val="single" w:sz="4" w:space="0" w:color="000000"/>
              <w:right w:val="single" w:sz="4" w:space="0" w:color="000000"/>
            </w:tcBorders>
          </w:tcPr>
          <w:p w:rsidR="0062750C" w:rsidRPr="00C807FA" w:rsidRDefault="00204A2A" w:rsidP="00172501">
            <w:pPr>
              <w:spacing w:after="0"/>
            </w:pPr>
            <w:r w:rsidRPr="00C807FA">
              <w:t>02 Nos.</w:t>
            </w:r>
          </w:p>
        </w:tc>
      </w:tr>
      <w:tr w:rsidR="0062750C" w:rsidRPr="00C807FA"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62750C" w:rsidRPr="00C807FA" w:rsidRDefault="00EE0334" w:rsidP="000C52D3">
            <w:pPr>
              <w:spacing w:after="0" w:line="240" w:lineRule="auto"/>
              <w:jc w:val="center"/>
            </w:pPr>
            <w:r w:rsidRPr="00C807FA">
              <w:t>198</w:t>
            </w:r>
          </w:p>
        </w:tc>
        <w:tc>
          <w:tcPr>
            <w:tcW w:w="10428" w:type="dxa"/>
            <w:gridSpan w:val="2"/>
            <w:tcBorders>
              <w:top w:val="single" w:sz="4" w:space="0" w:color="000000"/>
              <w:left w:val="single" w:sz="4" w:space="0" w:color="000000"/>
              <w:bottom w:val="single" w:sz="4" w:space="0" w:color="000000"/>
              <w:right w:val="single" w:sz="4" w:space="0" w:color="000000"/>
            </w:tcBorders>
          </w:tcPr>
          <w:p w:rsidR="0062750C" w:rsidRPr="00C807FA" w:rsidRDefault="003C1961" w:rsidP="003C1961">
            <w:pPr>
              <w:pStyle w:val="LU-1"/>
              <w:numPr>
                <w:ilvl w:val="0"/>
                <w:numId w:val="0"/>
              </w:numPr>
              <w:ind w:left="362"/>
              <w:jc w:val="left"/>
              <w:rPr>
                <w:rFonts w:ascii="Arial" w:hAnsi="Arial"/>
                <w:b w:val="0"/>
              </w:rPr>
            </w:pPr>
            <w:r w:rsidRPr="00C807FA">
              <w:rPr>
                <w:rFonts w:ascii="Arial" w:hAnsi="Arial"/>
                <w:b w:val="0"/>
              </w:rPr>
              <w:t>Stepper motor</w:t>
            </w:r>
          </w:p>
        </w:tc>
        <w:tc>
          <w:tcPr>
            <w:tcW w:w="1800" w:type="dxa"/>
            <w:tcBorders>
              <w:top w:val="single" w:sz="4" w:space="0" w:color="000000"/>
              <w:left w:val="single" w:sz="4" w:space="0" w:color="000000"/>
              <w:bottom w:val="single" w:sz="4" w:space="0" w:color="000000"/>
              <w:right w:val="single" w:sz="4" w:space="0" w:color="000000"/>
            </w:tcBorders>
          </w:tcPr>
          <w:p w:rsidR="0062750C" w:rsidRPr="00C807FA" w:rsidRDefault="00204A2A" w:rsidP="00172501">
            <w:pPr>
              <w:spacing w:after="0"/>
            </w:pPr>
            <w:r w:rsidRPr="00C807FA">
              <w:t>02 Nos.</w:t>
            </w:r>
          </w:p>
        </w:tc>
      </w:tr>
      <w:tr w:rsidR="0062750C" w:rsidRPr="00C807FA"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62750C" w:rsidRPr="00C807FA" w:rsidRDefault="00EE0334" w:rsidP="000C52D3">
            <w:pPr>
              <w:spacing w:after="0" w:line="240" w:lineRule="auto"/>
              <w:jc w:val="center"/>
            </w:pPr>
            <w:r w:rsidRPr="00C807FA">
              <w:t>199</w:t>
            </w:r>
          </w:p>
        </w:tc>
        <w:tc>
          <w:tcPr>
            <w:tcW w:w="10428" w:type="dxa"/>
            <w:gridSpan w:val="2"/>
            <w:tcBorders>
              <w:top w:val="single" w:sz="4" w:space="0" w:color="000000"/>
              <w:left w:val="single" w:sz="4" w:space="0" w:color="000000"/>
              <w:bottom w:val="single" w:sz="4" w:space="0" w:color="000000"/>
              <w:right w:val="single" w:sz="4" w:space="0" w:color="000000"/>
            </w:tcBorders>
          </w:tcPr>
          <w:p w:rsidR="0062750C" w:rsidRPr="00C807FA" w:rsidRDefault="003C1961" w:rsidP="003C1961">
            <w:pPr>
              <w:pStyle w:val="LU-1"/>
              <w:numPr>
                <w:ilvl w:val="0"/>
                <w:numId w:val="0"/>
              </w:numPr>
              <w:ind w:left="362"/>
              <w:jc w:val="left"/>
              <w:rPr>
                <w:rFonts w:ascii="Arial" w:hAnsi="Arial"/>
                <w:b w:val="0"/>
              </w:rPr>
            </w:pPr>
            <w:r w:rsidRPr="00C807FA">
              <w:rPr>
                <w:rFonts w:ascii="Arial" w:hAnsi="Arial"/>
                <w:b w:val="0"/>
              </w:rPr>
              <w:t>Servo motor</w:t>
            </w:r>
          </w:p>
        </w:tc>
        <w:tc>
          <w:tcPr>
            <w:tcW w:w="1800" w:type="dxa"/>
            <w:tcBorders>
              <w:top w:val="single" w:sz="4" w:space="0" w:color="000000"/>
              <w:left w:val="single" w:sz="4" w:space="0" w:color="000000"/>
              <w:bottom w:val="single" w:sz="4" w:space="0" w:color="000000"/>
              <w:right w:val="single" w:sz="4" w:space="0" w:color="000000"/>
            </w:tcBorders>
          </w:tcPr>
          <w:p w:rsidR="0062750C" w:rsidRPr="00C807FA" w:rsidRDefault="00204A2A" w:rsidP="00172501">
            <w:pPr>
              <w:spacing w:after="0"/>
            </w:pPr>
            <w:r w:rsidRPr="00C807FA">
              <w:t>02 Nos.</w:t>
            </w:r>
          </w:p>
        </w:tc>
      </w:tr>
      <w:tr w:rsidR="0062750C" w:rsidRPr="00C807FA"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62750C" w:rsidRPr="00C807FA" w:rsidRDefault="00EE0334" w:rsidP="000C52D3">
            <w:pPr>
              <w:spacing w:after="0" w:line="240" w:lineRule="auto"/>
              <w:jc w:val="center"/>
            </w:pPr>
            <w:r w:rsidRPr="00C807FA">
              <w:lastRenderedPageBreak/>
              <w:t>200</w:t>
            </w:r>
          </w:p>
        </w:tc>
        <w:tc>
          <w:tcPr>
            <w:tcW w:w="10428" w:type="dxa"/>
            <w:gridSpan w:val="2"/>
            <w:tcBorders>
              <w:top w:val="single" w:sz="4" w:space="0" w:color="000000"/>
              <w:left w:val="single" w:sz="4" w:space="0" w:color="000000"/>
              <w:bottom w:val="single" w:sz="4" w:space="0" w:color="000000"/>
              <w:right w:val="single" w:sz="4" w:space="0" w:color="000000"/>
            </w:tcBorders>
          </w:tcPr>
          <w:p w:rsidR="0062750C" w:rsidRPr="00C807FA" w:rsidRDefault="003C1961" w:rsidP="00EE0334">
            <w:pPr>
              <w:spacing w:after="0"/>
              <w:ind w:left="362" w:firstLine="0"/>
              <w:jc w:val="left"/>
            </w:pPr>
            <w:r w:rsidRPr="00C807FA">
              <w:t>Control circuit</w:t>
            </w:r>
          </w:p>
        </w:tc>
        <w:tc>
          <w:tcPr>
            <w:tcW w:w="1800" w:type="dxa"/>
            <w:tcBorders>
              <w:top w:val="single" w:sz="4" w:space="0" w:color="000000"/>
              <w:left w:val="single" w:sz="4" w:space="0" w:color="000000"/>
              <w:bottom w:val="single" w:sz="4" w:space="0" w:color="000000"/>
              <w:right w:val="single" w:sz="4" w:space="0" w:color="000000"/>
            </w:tcBorders>
          </w:tcPr>
          <w:p w:rsidR="0062750C" w:rsidRPr="00C807FA" w:rsidRDefault="00204A2A" w:rsidP="00172501">
            <w:pPr>
              <w:spacing w:after="0"/>
            </w:pPr>
            <w:r w:rsidRPr="00C807FA">
              <w:t>02 Nos.</w:t>
            </w:r>
          </w:p>
        </w:tc>
      </w:tr>
      <w:tr w:rsidR="00EE0334" w:rsidRPr="00C807FA"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EE0334" w:rsidRPr="00C807FA" w:rsidRDefault="00EE0334" w:rsidP="000C52D3">
            <w:pPr>
              <w:spacing w:after="0" w:line="240" w:lineRule="auto"/>
              <w:jc w:val="center"/>
            </w:pPr>
            <w:r w:rsidRPr="00C807FA">
              <w:t>201</w:t>
            </w:r>
          </w:p>
        </w:tc>
        <w:tc>
          <w:tcPr>
            <w:tcW w:w="10428" w:type="dxa"/>
            <w:gridSpan w:val="2"/>
            <w:tcBorders>
              <w:top w:val="single" w:sz="4" w:space="0" w:color="000000"/>
              <w:left w:val="single" w:sz="4" w:space="0" w:color="000000"/>
              <w:bottom w:val="single" w:sz="4" w:space="0" w:color="000000"/>
              <w:right w:val="single" w:sz="4" w:space="0" w:color="000000"/>
            </w:tcBorders>
          </w:tcPr>
          <w:p w:rsidR="00EE0334" w:rsidRPr="00C807FA" w:rsidRDefault="00EE0334" w:rsidP="003C1961">
            <w:pPr>
              <w:spacing w:after="0"/>
              <w:ind w:left="362" w:firstLine="0"/>
              <w:jc w:val="left"/>
            </w:pPr>
            <w:r w:rsidRPr="00C807FA">
              <w:t>Temperature sensors.</w:t>
            </w:r>
          </w:p>
        </w:tc>
        <w:tc>
          <w:tcPr>
            <w:tcW w:w="1800" w:type="dxa"/>
            <w:tcBorders>
              <w:top w:val="single" w:sz="4" w:space="0" w:color="000000"/>
              <w:left w:val="single" w:sz="4" w:space="0" w:color="000000"/>
              <w:bottom w:val="single" w:sz="4" w:space="0" w:color="000000"/>
              <w:right w:val="single" w:sz="4" w:space="0" w:color="000000"/>
            </w:tcBorders>
          </w:tcPr>
          <w:p w:rsidR="00EE0334" w:rsidRPr="00C807FA" w:rsidRDefault="00204A2A" w:rsidP="00172501">
            <w:pPr>
              <w:spacing w:after="0"/>
            </w:pPr>
            <w:r w:rsidRPr="00C807FA">
              <w:t>02 Nos.</w:t>
            </w:r>
          </w:p>
        </w:tc>
      </w:tr>
      <w:tr w:rsidR="00EE0334" w:rsidRPr="00C807FA"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EE0334" w:rsidRPr="00C807FA" w:rsidRDefault="00EE0334" w:rsidP="000C52D3">
            <w:pPr>
              <w:spacing w:after="0" w:line="240" w:lineRule="auto"/>
              <w:jc w:val="center"/>
            </w:pPr>
            <w:r w:rsidRPr="00C807FA">
              <w:t>202</w:t>
            </w:r>
          </w:p>
        </w:tc>
        <w:tc>
          <w:tcPr>
            <w:tcW w:w="10428" w:type="dxa"/>
            <w:gridSpan w:val="2"/>
            <w:tcBorders>
              <w:top w:val="single" w:sz="4" w:space="0" w:color="000000"/>
              <w:left w:val="single" w:sz="4" w:space="0" w:color="000000"/>
              <w:bottom w:val="single" w:sz="4" w:space="0" w:color="000000"/>
              <w:right w:val="single" w:sz="4" w:space="0" w:color="000000"/>
            </w:tcBorders>
          </w:tcPr>
          <w:p w:rsidR="00EE0334" w:rsidRPr="00C807FA" w:rsidRDefault="00EE0334" w:rsidP="00EE0334">
            <w:pPr>
              <w:spacing w:after="0"/>
              <w:ind w:left="362" w:firstLine="0"/>
              <w:jc w:val="left"/>
            </w:pPr>
            <w:r w:rsidRPr="00C807FA">
              <w:t>IDE Software (C++ Language)</w:t>
            </w:r>
          </w:p>
        </w:tc>
        <w:tc>
          <w:tcPr>
            <w:tcW w:w="1800" w:type="dxa"/>
            <w:tcBorders>
              <w:top w:val="single" w:sz="4" w:space="0" w:color="000000"/>
              <w:left w:val="single" w:sz="4" w:space="0" w:color="000000"/>
              <w:bottom w:val="single" w:sz="4" w:space="0" w:color="000000"/>
              <w:right w:val="single" w:sz="4" w:space="0" w:color="000000"/>
            </w:tcBorders>
          </w:tcPr>
          <w:p w:rsidR="00EE0334" w:rsidRPr="00C807FA" w:rsidRDefault="00204A2A" w:rsidP="00172501">
            <w:pPr>
              <w:spacing w:after="0"/>
            </w:pPr>
            <w:r w:rsidRPr="00C807FA">
              <w:t>01</w:t>
            </w:r>
          </w:p>
        </w:tc>
      </w:tr>
      <w:tr w:rsidR="0062750C" w:rsidRPr="00C807FA"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62750C" w:rsidRPr="00C807FA" w:rsidRDefault="00EE0334" w:rsidP="000C52D3">
            <w:pPr>
              <w:spacing w:after="0" w:line="240" w:lineRule="auto"/>
              <w:jc w:val="center"/>
            </w:pPr>
            <w:r w:rsidRPr="00C807FA">
              <w:t>203</w:t>
            </w:r>
          </w:p>
        </w:tc>
        <w:tc>
          <w:tcPr>
            <w:tcW w:w="10428" w:type="dxa"/>
            <w:gridSpan w:val="2"/>
            <w:tcBorders>
              <w:top w:val="single" w:sz="4" w:space="0" w:color="000000"/>
              <w:left w:val="single" w:sz="4" w:space="0" w:color="000000"/>
              <w:bottom w:val="single" w:sz="4" w:space="0" w:color="000000"/>
              <w:right w:val="single" w:sz="4" w:space="0" w:color="000000"/>
            </w:tcBorders>
          </w:tcPr>
          <w:p w:rsidR="0062750C" w:rsidRPr="00C807FA" w:rsidRDefault="003C1961" w:rsidP="0062750C">
            <w:pPr>
              <w:spacing w:after="0"/>
              <w:ind w:left="362" w:firstLine="0"/>
              <w:jc w:val="left"/>
            </w:pPr>
            <w:r w:rsidRPr="00C807FA">
              <w:t>Sound sensors.</w:t>
            </w:r>
          </w:p>
        </w:tc>
        <w:tc>
          <w:tcPr>
            <w:tcW w:w="1800" w:type="dxa"/>
            <w:tcBorders>
              <w:top w:val="single" w:sz="4" w:space="0" w:color="000000"/>
              <w:left w:val="single" w:sz="4" w:space="0" w:color="000000"/>
              <w:bottom w:val="single" w:sz="4" w:space="0" w:color="000000"/>
              <w:right w:val="single" w:sz="4" w:space="0" w:color="000000"/>
            </w:tcBorders>
          </w:tcPr>
          <w:p w:rsidR="0062750C" w:rsidRPr="00C807FA" w:rsidRDefault="00204A2A" w:rsidP="00172501">
            <w:pPr>
              <w:spacing w:after="0"/>
            </w:pPr>
            <w:r w:rsidRPr="00C807FA">
              <w:t>02 Nos.</w:t>
            </w:r>
          </w:p>
        </w:tc>
      </w:tr>
      <w:tr w:rsidR="0062750C" w:rsidRPr="00C807FA"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62750C" w:rsidRPr="00C807FA" w:rsidRDefault="00EE0334" w:rsidP="000C52D3">
            <w:pPr>
              <w:spacing w:after="0" w:line="240" w:lineRule="auto"/>
              <w:jc w:val="center"/>
            </w:pPr>
            <w:r w:rsidRPr="00C807FA">
              <w:t>204</w:t>
            </w:r>
          </w:p>
        </w:tc>
        <w:tc>
          <w:tcPr>
            <w:tcW w:w="10428" w:type="dxa"/>
            <w:gridSpan w:val="2"/>
            <w:tcBorders>
              <w:top w:val="single" w:sz="4" w:space="0" w:color="000000"/>
              <w:left w:val="single" w:sz="4" w:space="0" w:color="000000"/>
              <w:bottom w:val="single" w:sz="4" w:space="0" w:color="000000"/>
              <w:right w:val="single" w:sz="4" w:space="0" w:color="000000"/>
            </w:tcBorders>
          </w:tcPr>
          <w:p w:rsidR="0062750C" w:rsidRPr="00C807FA" w:rsidRDefault="003C1961" w:rsidP="0062750C">
            <w:pPr>
              <w:spacing w:after="0"/>
              <w:ind w:left="362" w:firstLine="0"/>
              <w:jc w:val="left"/>
            </w:pPr>
            <w:r w:rsidRPr="00C807FA">
              <w:t>Proximity sensors.</w:t>
            </w:r>
          </w:p>
        </w:tc>
        <w:tc>
          <w:tcPr>
            <w:tcW w:w="1800" w:type="dxa"/>
            <w:tcBorders>
              <w:top w:val="single" w:sz="4" w:space="0" w:color="000000"/>
              <w:left w:val="single" w:sz="4" w:space="0" w:color="000000"/>
              <w:bottom w:val="single" w:sz="4" w:space="0" w:color="000000"/>
              <w:right w:val="single" w:sz="4" w:space="0" w:color="000000"/>
            </w:tcBorders>
          </w:tcPr>
          <w:p w:rsidR="0062750C" w:rsidRPr="00C807FA" w:rsidRDefault="00204A2A" w:rsidP="00172501">
            <w:pPr>
              <w:spacing w:after="0"/>
            </w:pPr>
            <w:r w:rsidRPr="00C807FA">
              <w:t>02 Nos.</w:t>
            </w:r>
          </w:p>
        </w:tc>
      </w:tr>
      <w:tr w:rsidR="0062750C" w:rsidRPr="00C807FA"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62750C" w:rsidRPr="00C807FA" w:rsidRDefault="00EE0334" w:rsidP="000C52D3">
            <w:pPr>
              <w:spacing w:after="0" w:line="240" w:lineRule="auto"/>
              <w:jc w:val="center"/>
            </w:pPr>
            <w:r w:rsidRPr="00C807FA">
              <w:t>205</w:t>
            </w:r>
          </w:p>
        </w:tc>
        <w:tc>
          <w:tcPr>
            <w:tcW w:w="10428" w:type="dxa"/>
            <w:gridSpan w:val="2"/>
            <w:tcBorders>
              <w:top w:val="single" w:sz="4" w:space="0" w:color="000000"/>
              <w:left w:val="single" w:sz="4" w:space="0" w:color="000000"/>
              <w:bottom w:val="single" w:sz="4" w:space="0" w:color="000000"/>
              <w:right w:val="single" w:sz="4" w:space="0" w:color="000000"/>
            </w:tcBorders>
          </w:tcPr>
          <w:p w:rsidR="0062750C" w:rsidRPr="00C807FA" w:rsidRDefault="003C1961" w:rsidP="0062750C">
            <w:pPr>
              <w:spacing w:after="0"/>
              <w:ind w:left="362" w:firstLine="0"/>
              <w:jc w:val="left"/>
            </w:pPr>
            <w:r w:rsidRPr="00C807FA">
              <w:t>Pressure sensors.</w:t>
            </w:r>
          </w:p>
        </w:tc>
        <w:tc>
          <w:tcPr>
            <w:tcW w:w="1800" w:type="dxa"/>
            <w:tcBorders>
              <w:top w:val="single" w:sz="4" w:space="0" w:color="000000"/>
              <w:left w:val="single" w:sz="4" w:space="0" w:color="000000"/>
              <w:bottom w:val="single" w:sz="4" w:space="0" w:color="000000"/>
              <w:right w:val="single" w:sz="4" w:space="0" w:color="000000"/>
            </w:tcBorders>
          </w:tcPr>
          <w:p w:rsidR="0062750C" w:rsidRPr="00C807FA" w:rsidRDefault="00204A2A" w:rsidP="00172501">
            <w:pPr>
              <w:spacing w:after="0"/>
            </w:pPr>
            <w:r w:rsidRPr="00C807FA">
              <w:t>02 Nos.</w:t>
            </w:r>
          </w:p>
        </w:tc>
      </w:tr>
      <w:tr w:rsidR="0062750C" w:rsidRPr="00C807FA"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62750C" w:rsidRPr="00C807FA" w:rsidRDefault="00EE0334" w:rsidP="000C52D3">
            <w:pPr>
              <w:spacing w:after="0" w:line="240" w:lineRule="auto"/>
              <w:jc w:val="center"/>
            </w:pPr>
            <w:r w:rsidRPr="00C807FA">
              <w:t>206</w:t>
            </w:r>
          </w:p>
        </w:tc>
        <w:tc>
          <w:tcPr>
            <w:tcW w:w="10428" w:type="dxa"/>
            <w:gridSpan w:val="2"/>
            <w:tcBorders>
              <w:top w:val="single" w:sz="4" w:space="0" w:color="000000"/>
              <w:left w:val="single" w:sz="4" w:space="0" w:color="000000"/>
              <w:bottom w:val="single" w:sz="4" w:space="0" w:color="000000"/>
              <w:right w:val="single" w:sz="4" w:space="0" w:color="000000"/>
            </w:tcBorders>
          </w:tcPr>
          <w:p w:rsidR="0062750C" w:rsidRPr="00C807FA" w:rsidRDefault="003C1961" w:rsidP="0062750C">
            <w:pPr>
              <w:spacing w:after="0"/>
              <w:ind w:left="362" w:firstLine="0"/>
              <w:jc w:val="left"/>
            </w:pPr>
            <w:r w:rsidRPr="00C807FA">
              <w:t>Light sensors.</w:t>
            </w:r>
          </w:p>
        </w:tc>
        <w:tc>
          <w:tcPr>
            <w:tcW w:w="1800" w:type="dxa"/>
            <w:tcBorders>
              <w:top w:val="single" w:sz="4" w:space="0" w:color="000000"/>
              <w:left w:val="single" w:sz="4" w:space="0" w:color="000000"/>
              <w:bottom w:val="single" w:sz="4" w:space="0" w:color="000000"/>
              <w:right w:val="single" w:sz="4" w:space="0" w:color="000000"/>
            </w:tcBorders>
          </w:tcPr>
          <w:p w:rsidR="0062750C" w:rsidRPr="00C807FA" w:rsidRDefault="00204A2A" w:rsidP="00172501">
            <w:pPr>
              <w:spacing w:after="0"/>
            </w:pPr>
            <w:r w:rsidRPr="00C807FA">
              <w:t>02 Nos.</w:t>
            </w:r>
          </w:p>
        </w:tc>
      </w:tr>
      <w:tr w:rsidR="0062750C" w:rsidRPr="00C807FA"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62750C" w:rsidRPr="00C807FA" w:rsidRDefault="00EE0334" w:rsidP="000C52D3">
            <w:pPr>
              <w:spacing w:after="0" w:line="240" w:lineRule="auto"/>
              <w:jc w:val="center"/>
            </w:pPr>
            <w:r w:rsidRPr="00C807FA">
              <w:t>207</w:t>
            </w:r>
          </w:p>
        </w:tc>
        <w:tc>
          <w:tcPr>
            <w:tcW w:w="10428" w:type="dxa"/>
            <w:gridSpan w:val="2"/>
            <w:tcBorders>
              <w:top w:val="single" w:sz="4" w:space="0" w:color="000000"/>
              <w:left w:val="single" w:sz="4" w:space="0" w:color="000000"/>
              <w:bottom w:val="single" w:sz="4" w:space="0" w:color="000000"/>
              <w:right w:val="single" w:sz="4" w:space="0" w:color="000000"/>
            </w:tcBorders>
          </w:tcPr>
          <w:p w:rsidR="0062750C" w:rsidRPr="00C807FA" w:rsidRDefault="003C1961" w:rsidP="0062750C">
            <w:pPr>
              <w:spacing w:after="0"/>
              <w:ind w:left="362" w:firstLine="0"/>
              <w:jc w:val="left"/>
            </w:pPr>
            <w:r w:rsidRPr="00C807FA">
              <w:t>Position sensors.</w:t>
            </w:r>
          </w:p>
        </w:tc>
        <w:tc>
          <w:tcPr>
            <w:tcW w:w="1800" w:type="dxa"/>
            <w:tcBorders>
              <w:top w:val="single" w:sz="4" w:space="0" w:color="000000"/>
              <w:left w:val="single" w:sz="4" w:space="0" w:color="000000"/>
              <w:bottom w:val="single" w:sz="4" w:space="0" w:color="000000"/>
              <w:right w:val="single" w:sz="4" w:space="0" w:color="000000"/>
            </w:tcBorders>
          </w:tcPr>
          <w:p w:rsidR="0062750C" w:rsidRPr="00C807FA" w:rsidRDefault="00204A2A" w:rsidP="00172501">
            <w:pPr>
              <w:spacing w:after="0"/>
            </w:pPr>
            <w:r w:rsidRPr="00C807FA">
              <w:t>02 Nos.</w:t>
            </w:r>
          </w:p>
        </w:tc>
      </w:tr>
      <w:tr w:rsidR="0062750C" w:rsidRPr="00C807FA"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62750C" w:rsidRPr="00C807FA" w:rsidRDefault="00EE0334" w:rsidP="000C52D3">
            <w:pPr>
              <w:spacing w:after="0" w:line="240" w:lineRule="auto"/>
              <w:jc w:val="center"/>
            </w:pPr>
            <w:r w:rsidRPr="00C807FA">
              <w:t>208</w:t>
            </w:r>
          </w:p>
        </w:tc>
        <w:tc>
          <w:tcPr>
            <w:tcW w:w="10428" w:type="dxa"/>
            <w:gridSpan w:val="2"/>
            <w:tcBorders>
              <w:top w:val="single" w:sz="4" w:space="0" w:color="000000"/>
              <w:left w:val="single" w:sz="4" w:space="0" w:color="000000"/>
              <w:bottom w:val="single" w:sz="4" w:space="0" w:color="000000"/>
              <w:right w:val="single" w:sz="4" w:space="0" w:color="000000"/>
            </w:tcBorders>
          </w:tcPr>
          <w:p w:rsidR="0062750C" w:rsidRPr="00C807FA" w:rsidRDefault="003C1961" w:rsidP="0062750C">
            <w:pPr>
              <w:spacing w:after="0"/>
              <w:ind w:left="362" w:firstLine="0"/>
              <w:jc w:val="left"/>
            </w:pPr>
            <w:r w:rsidRPr="00C807FA">
              <w:t>Voltage sensors.</w:t>
            </w:r>
          </w:p>
        </w:tc>
        <w:tc>
          <w:tcPr>
            <w:tcW w:w="1800" w:type="dxa"/>
            <w:tcBorders>
              <w:top w:val="single" w:sz="4" w:space="0" w:color="000000"/>
              <w:left w:val="single" w:sz="4" w:space="0" w:color="000000"/>
              <w:bottom w:val="single" w:sz="4" w:space="0" w:color="000000"/>
              <w:right w:val="single" w:sz="4" w:space="0" w:color="000000"/>
            </w:tcBorders>
          </w:tcPr>
          <w:p w:rsidR="0062750C" w:rsidRPr="00C807FA" w:rsidRDefault="00204A2A" w:rsidP="00172501">
            <w:pPr>
              <w:spacing w:after="0"/>
            </w:pPr>
            <w:r w:rsidRPr="00C807FA">
              <w:t>02 Nos.</w:t>
            </w:r>
          </w:p>
        </w:tc>
      </w:tr>
      <w:tr w:rsidR="0062750C" w:rsidRPr="00C807FA"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62750C" w:rsidRPr="00C807FA" w:rsidRDefault="00EE0334" w:rsidP="000C52D3">
            <w:pPr>
              <w:spacing w:after="0" w:line="240" w:lineRule="auto"/>
              <w:jc w:val="center"/>
            </w:pPr>
            <w:r w:rsidRPr="00C807FA">
              <w:t>209</w:t>
            </w:r>
          </w:p>
        </w:tc>
        <w:tc>
          <w:tcPr>
            <w:tcW w:w="10428" w:type="dxa"/>
            <w:gridSpan w:val="2"/>
            <w:tcBorders>
              <w:top w:val="single" w:sz="4" w:space="0" w:color="000000"/>
              <w:left w:val="single" w:sz="4" w:space="0" w:color="000000"/>
              <w:bottom w:val="single" w:sz="4" w:space="0" w:color="000000"/>
              <w:right w:val="single" w:sz="4" w:space="0" w:color="000000"/>
            </w:tcBorders>
          </w:tcPr>
          <w:p w:rsidR="0062750C" w:rsidRPr="00C807FA" w:rsidRDefault="003C1961" w:rsidP="0062750C">
            <w:pPr>
              <w:spacing w:after="0"/>
              <w:ind w:left="362" w:firstLine="0"/>
              <w:jc w:val="left"/>
            </w:pPr>
            <w:r w:rsidRPr="00C807FA">
              <w:t>Current sensors.</w:t>
            </w:r>
          </w:p>
        </w:tc>
        <w:tc>
          <w:tcPr>
            <w:tcW w:w="1800" w:type="dxa"/>
            <w:tcBorders>
              <w:top w:val="single" w:sz="4" w:space="0" w:color="000000"/>
              <w:left w:val="single" w:sz="4" w:space="0" w:color="000000"/>
              <w:bottom w:val="single" w:sz="4" w:space="0" w:color="000000"/>
              <w:right w:val="single" w:sz="4" w:space="0" w:color="000000"/>
            </w:tcBorders>
          </w:tcPr>
          <w:p w:rsidR="0062750C" w:rsidRPr="00C807FA" w:rsidRDefault="00204A2A" w:rsidP="00172501">
            <w:pPr>
              <w:spacing w:after="0"/>
            </w:pPr>
            <w:r w:rsidRPr="00C807FA">
              <w:t>02 Nos.</w:t>
            </w:r>
          </w:p>
        </w:tc>
      </w:tr>
      <w:tr w:rsidR="0062750C" w:rsidRPr="00C807FA"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62750C" w:rsidRPr="00C807FA" w:rsidRDefault="00EE0334" w:rsidP="000C52D3">
            <w:pPr>
              <w:spacing w:after="0" w:line="240" w:lineRule="auto"/>
              <w:jc w:val="center"/>
            </w:pPr>
            <w:r w:rsidRPr="00C807FA">
              <w:t>210</w:t>
            </w:r>
          </w:p>
        </w:tc>
        <w:tc>
          <w:tcPr>
            <w:tcW w:w="10428" w:type="dxa"/>
            <w:gridSpan w:val="2"/>
            <w:tcBorders>
              <w:top w:val="single" w:sz="4" w:space="0" w:color="000000"/>
              <w:left w:val="single" w:sz="4" w:space="0" w:color="000000"/>
              <w:bottom w:val="single" w:sz="4" w:space="0" w:color="000000"/>
              <w:right w:val="single" w:sz="4" w:space="0" w:color="000000"/>
            </w:tcBorders>
          </w:tcPr>
          <w:p w:rsidR="0062750C" w:rsidRPr="00C807FA" w:rsidRDefault="003C1961" w:rsidP="0062750C">
            <w:pPr>
              <w:spacing w:after="0"/>
              <w:ind w:left="362" w:firstLine="0"/>
              <w:jc w:val="left"/>
            </w:pPr>
            <w:r w:rsidRPr="00C807FA">
              <w:t>Vision sensors.</w:t>
            </w:r>
          </w:p>
        </w:tc>
        <w:tc>
          <w:tcPr>
            <w:tcW w:w="1800" w:type="dxa"/>
            <w:tcBorders>
              <w:top w:val="single" w:sz="4" w:space="0" w:color="000000"/>
              <w:left w:val="single" w:sz="4" w:space="0" w:color="000000"/>
              <w:bottom w:val="single" w:sz="4" w:space="0" w:color="000000"/>
              <w:right w:val="single" w:sz="4" w:space="0" w:color="000000"/>
            </w:tcBorders>
          </w:tcPr>
          <w:p w:rsidR="0062750C" w:rsidRPr="00C807FA" w:rsidRDefault="00204A2A" w:rsidP="00172501">
            <w:pPr>
              <w:spacing w:after="0"/>
            </w:pPr>
            <w:r w:rsidRPr="00C807FA">
              <w:t>02 Nos.</w:t>
            </w:r>
          </w:p>
        </w:tc>
      </w:tr>
      <w:tr w:rsidR="0062750C" w:rsidRPr="00C807FA"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62750C" w:rsidRPr="00C807FA" w:rsidRDefault="00EE0334" w:rsidP="000C52D3">
            <w:pPr>
              <w:spacing w:after="0" w:line="240" w:lineRule="auto"/>
              <w:jc w:val="center"/>
            </w:pPr>
            <w:r w:rsidRPr="00C807FA">
              <w:t>211</w:t>
            </w:r>
          </w:p>
        </w:tc>
        <w:tc>
          <w:tcPr>
            <w:tcW w:w="10428" w:type="dxa"/>
            <w:gridSpan w:val="2"/>
            <w:tcBorders>
              <w:top w:val="single" w:sz="4" w:space="0" w:color="000000"/>
              <w:left w:val="single" w:sz="4" w:space="0" w:color="000000"/>
              <w:bottom w:val="single" w:sz="4" w:space="0" w:color="000000"/>
              <w:right w:val="single" w:sz="4" w:space="0" w:color="000000"/>
            </w:tcBorders>
          </w:tcPr>
          <w:p w:rsidR="0062750C" w:rsidRPr="00C807FA" w:rsidRDefault="003C1961" w:rsidP="0062750C">
            <w:pPr>
              <w:spacing w:after="0"/>
              <w:ind w:left="362" w:firstLine="0"/>
              <w:jc w:val="left"/>
            </w:pPr>
            <w:r w:rsidRPr="00C807FA">
              <w:t>Microcontroller</w:t>
            </w:r>
          </w:p>
        </w:tc>
        <w:tc>
          <w:tcPr>
            <w:tcW w:w="1800" w:type="dxa"/>
            <w:tcBorders>
              <w:top w:val="single" w:sz="4" w:space="0" w:color="000000"/>
              <w:left w:val="single" w:sz="4" w:space="0" w:color="000000"/>
              <w:bottom w:val="single" w:sz="4" w:space="0" w:color="000000"/>
              <w:right w:val="single" w:sz="4" w:space="0" w:color="000000"/>
            </w:tcBorders>
          </w:tcPr>
          <w:p w:rsidR="0062750C" w:rsidRPr="00C807FA" w:rsidRDefault="00204A2A" w:rsidP="00172501">
            <w:pPr>
              <w:spacing w:after="0"/>
            </w:pPr>
            <w:r w:rsidRPr="00C807FA">
              <w:t>02 Nos.</w:t>
            </w:r>
          </w:p>
        </w:tc>
      </w:tr>
      <w:tr w:rsidR="0062750C" w:rsidRPr="00C807FA"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62750C" w:rsidRPr="00C807FA" w:rsidRDefault="00EE0334" w:rsidP="000C52D3">
            <w:pPr>
              <w:spacing w:after="0" w:line="240" w:lineRule="auto"/>
              <w:jc w:val="center"/>
            </w:pPr>
            <w:r w:rsidRPr="00C807FA">
              <w:t>212</w:t>
            </w:r>
          </w:p>
        </w:tc>
        <w:tc>
          <w:tcPr>
            <w:tcW w:w="10428" w:type="dxa"/>
            <w:gridSpan w:val="2"/>
            <w:tcBorders>
              <w:top w:val="single" w:sz="4" w:space="0" w:color="000000"/>
              <w:left w:val="single" w:sz="4" w:space="0" w:color="000000"/>
              <w:bottom w:val="single" w:sz="4" w:space="0" w:color="000000"/>
              <w:right w:val="single" w:sz="4" w:space="0" w:color="000000"/>
            </w:tcBorders>
          </w:tcPr>
          <w:p w:rsidR="0062750C" w:rsidRPr="00C807FA" w:rsidRDefault="00F016EB" w:rsidP="00F016EB">
            <w:pPr>
              <w:pStyle w:val="LU-1"/>
              <w:numPr>
                <w:ilvl w:val="0"/>
                <w:numId w:val="0"/>
              </w:numPr>
              <w:ind w:left="362"/>
              <w:rPr>
                <w:rFonts w:ascii="Arial" w:hAnsi="Arial"/>
                <w:b w:val="0"/>
              </w:rPr>
            </w:pPr>
            <w:r w:rsidRPr="00C807FA">
              <w:rPr>
                <w:rFonts w:ascii="Arial" w:hAnsi="Arial"/>
                <w:b w:val="0"/>
              </w:rPr>
              <w:t>Arduino Uno</w:t>
            </w:r>
          </w:p>
        </w:tc>
        <w:tc>
          <w:tcPr>
            <w:tcW w:w="1800" w:type="dxa"/>
            <w:tcBorders>
              <w:top w:val="single" w:sz="4" w:space="0" w:color="000000"/>
              <w:left w:val="single" w:sz="4" w:space="0" w:color="000000"/>
              <w:bottom w:val="single" w:sz="4" w:space="0" w:color="000000"/>
              <w:right w:val="single" w:sz="4" w:space="0" w:color="000000"/>
            </w:tcBorders>
          </w:tcPr>
          <w:p w:rsidR="0062750C" w:rsidRPr="00C807FA" w:rsidRDefault="00204A2A" w:rsidP="00172501">
            <w:pPr>
              <w:spacing w:after="0"/>
            </w:pPr>
            <w:r w:rsidRPr="00C807FA">
              <w:t>02 Nos.</w:t>
            </w:r>
          </w:p>
        </w:tc>
      </w:tr>
      <w:tr w:rsidR="0062750C" w:rsidRPr="00C807FA"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62750C" w:rsidRPr="00C807FA" w:rsidRDefault="00EE0334" w:rsidP="000C52D3">
            <w:pPr>
              <w:spacing w:after="0" w:line="240" w:lineRule="auto"/>
              <w:jc w:val="center"/>
            </w:pPr>
            <w:r w:rsidRPr="00C807FA">
              <w:t>213</w:t>
            </w:r>
          </w:p>
        </w:tc>
        <w:tc>
          <w:tcPr>
            <w:tcW w:w="10428" w:type="dxa"/>
            <w:gridSpan w:val="2"/>
            <w:tcBorders>
              <w:top w:val="single" w:sz="4" w:space="0" w:color="000000"/>
              <w:left w:val="single" w:sz="4" w:space="0" w:color="000000"/>
              <w:bottom w:val="single" w:sz="4" w:space="0" w:color="000000"/>
              <w:right w:val="single" w:sz="4" w:space="0" w:color="000000"/>
            </w:tcBorders>
          </w:tcPr>
          <w:p w:rsidR="0062750C" w:rsidRPr="00C807FA" w:rsidRDefault="00F016EB" w:rsidP="00F016EB">
            <w:pPr>
              <w:pStyle w:val="LU-1"/>
              <w:numPr>
                <w:ilvl w:val="0"/>
                <w:numId w:val="0"/>
              </w:numPr>
              <w:ind w:left="362"/>
              <w:rPr>
                <w:rFonts w:ascii="Arial" w:hAnsi="Arial"/>
                <w:b w:val="0"/>
              </w:rPr>
            </w:pPr>
            <w:r w:rsidRPr="00C807FA">
              <w:rPr>
                <w:rFonts w:ascii="Arial" w:hAnsi="Arial"/>
                <w:b w:val="0"/>
              </w:rPr>
              <w:t>Arduino Mega</w:t>
            </w:r>
          </w:p>
        </w:tc>
        <w:tc>
          <w:tcPr>
            <w:tcW w:w="1800" w:type="dxa"/>
            <w:tcBorders>
              <w:top w:val="single" w:sz="4" w:space="0" w:color="000000"/>
              <w:left w:val="single" w:sz="4" w:space="0" w:color="000000"/>
              <w:bottom w:val="single" w:sz="4" w:space="0" w:color="000000"/>
              <w:right w:val="single" w:sz="4" w:space="0" w:color="000000"/>
            </w:tcBorders>
          </w:tcPr>
          <w:p w:rsidR="0062750C" w:rsidRPr="00C807FA" w:rsidRDefault="00204A2A" w:rsidP="00172501">
            <w:pPr>
              <w:spacing w:after="0"/>
            </w:pPr>
            <w:r w:rsidRPr="00C807FA">
              <w:t>02 Nos.</w:t>
            </w:r>
          </w:p>
        </w:tc>
      </w:tr>
      <w:tr w:rsidR="0062750C" w:rsidRPr="00C807FA"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62750C" w:rsidRPr="00C807FA" w:rsidRDefault="00EE0334" w:rsidP="000C52D3">
            <w:pPr>
              <w:spacing w:after="0" w:line="240" w:lineRule="auto"/>
              <w:jc w:val="center"/>
            </w:pPr>
            <w:r w:rsidRPr="00C807FA">
              <w:t>214</w:t>
            </w:r>
          </w:p>
        </w:tc>
        <w:tc>
          <w:tcPr>
            <w:tcW w:w="10428" w:type="dxa"/>
            <w:gridSpan w:val="2"/>
            <w:tcBorders>
              <w:top w:val="single" w:sz="4" w:space="0" w:color="000000"/>
              <w:left w:val="single" w:sz="4" w:space="0" w:color="000000"/>
              <w:bottom w:val="single" w:sz="4" w:space="0" w:color="000000"/>
              <w:right w:val="single" w:sz="4" w:space="0" w:color="000000"/>
            </w:tcBorders>
          </w:tcPr>
          <w:p w:rsidR="0062750C" w:rsidRPr="00C807FA" w:rsidRDefault="00F016EB" w:rsidP="00F016EB">
            <w:pPr>
              <w:spacing w:after="0"/>
              <w:ind w:left="362" w:firstLine="0"/>
              <w:jc w:val="left"/>
            </w:pPr>
            <w:r w:rsidRPr="00C807FA">
              <w:t>Raspberry pi</w:t>
            </w:r>
          </w:p>
        </w:tc>
        <w:tc>
          <w:tcPr>
            <w:tcW w:w="1800" w:type="dxa"/>
            <w:tcBorders>
              <w:top w:val="single" w:sz="4" w:space="0" w:color="000000"/>
              <w:left w:val="single" w:sz="4" w:space="0" w:color="000000"/>
              <w:bottom w:val="single" w:sz="4" w:space="0" w:color="000000"/>
              <w:right w:val="single" w:sz="4" w:space="0" w:color="000000"/>
            </w:tcBorders>
          </w:tcPr>
          <w:p w:rsidR="0062750C" w:rsidRPr="00C807FA" w:rsidRDefault="00204A2A" w:rsidP="00204A2A">
            <w:pPr>
              <w:spacing w:after="0"/>
            </w:pPr>
            <w:r w:rsidRPr="00C807FA">
              <w:t>01</w:t>
            </w:r>
          </w:p>
        </w:tc>
      </w:tr>
      <w:tr w:rsidR="0062750C" w:rsidRPr="00C807FA"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62750C" w:rsidRPr="00C807FA" w:rsidRDefault="00EE0334" w:rsidP="000C52D3">
            <w:pPr>
              <w:spacing w:after="0" w:line="240" w:lineRule="auto"/>
              <w:jc w:val="center"/>
            </w:pPr>
            <w:r w:rsidRPr="00C807FA">
              <w:t>215</w:t>
            </w:r>
          </w:p>
        </w:tc>
        <w:tc>
          <w:tcPr>
            <w:tcW w:w="10428" w:type="dxa"/>
            <w:gridSpan w:val="2"/>
            <w:tcBorders>
              <w:top w:val="single" w:sz="4" w:space="0" w:color="000000"/>
              <w:left w:val="single" w:sz="4" w:space="0" w:color="000000"/>
              <w:bottom w:val="single" w:sz="4" w:space="0" w:color="000000"/>
              <w:right w:val="single" w:sz="4" w:space="0" w:color="000000"/>
            </w:tcBorders>
          </w:tcPr>
          <w:p w:rsidR="0062750C" w:rsidRPr="00C807FA" w:rsidRDefault="00F016EB" w:rsidP="00F016EB">
            <w:pPr>
              <w:spacing w:after="0"/>
              <w:ind w:left="362" w:firstLine="0"/>
              <w:jc w:val="left"/>
            </w:pPr>
            <w:r w:rsidRPr="00C807FA">
              <w:t>Software of various microcontroller</w:t>
            </w:r>
          </w:p>
        </w:tc>
        <w:tc>
          <w:tcPr>
            <w:tcW w:w="1800" w:type="dxa"/>
            <w:tcBorders>
              <w:top w:val="single" w:sz="4" w:space="0" w:color="000000"/>
              <w:left w:val="single" w:sz="4" w:space="0" w:color="000000"/>
              <w:bottom w:val="single" w:sz="4" w:space="0" w:color="000000"/>
              <w:right w:val="single" w:sz="4" w:space="0" w:color="000000"/>
            </w:tcBorders>
          </w:tcPr>
          <w:p w:rsidR="0062750C" w:rsidRPr="00C807FA" w:rsidRDefault="00204A2A" w:rsidP="00172501">
            <w:pPr>
              <w:spacing w:after="0"/>
            </w:pPr>
            <w:r w:rsidRPr="00C807FA">
              <w:t>01</w:t>
            </w:r>
          </w:p>
        </w:tc>
      </w:tr>
      <w:tr w:rsidR="0062750C" w:rsidRPr="00C807FA"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62750C" w:rsidRPr="00C807FA" w:rsidRDefault="00EE0334" w:rsidP="000C52D3">
            <w:pPr>
              <w:spacing w:after="0" w:line="240" w:lineRule="auto"/>
              <w:jc w:val="center"/>
            </w:pPr>
            <w:r w:rsidRPr="00C807FA">
              <w:t>216</w:t>
            </w:r>
          </w:p>
        </w:tc>
        <w:tc>
          <w:tcPr>
            <w:tcW w:w="10428" w:type="dxa"/>
            <w:gridSpan w:val="2"/>
            <w:tcBorders>
              <w:top w:val="single" w:sz="4" w:space="0" w:color="000000"/>
              <w:left w:val="single" w:sz="4" w:space="0" w:color="000000"/>
              <w:bottom w:val="single" w:sz="4" w:space="0" w:color="000000"/>
              <w:right w:val="single" w:sz="4" w:space="0" w:color="000000"/>
            </w:tcBorders>
          </w:tcPr>
          <w:p w:rsidR="0062750C" w:rsidRPr="00C807FA" w:rsidRDefault="00F016EB" w:rsidP="00F016EB">
            <w:pPr>
              <w:pStyle w:val="LU-1"/>
              <w:numPr>
                <w:ilvl w:val="0"/>
                <w:numId w:val="0"/>
              </w:numPr>
              <w:ind w:left="362"/>
              <w:jc w:val="left"/>
              <w:rPr>
                <w:rFonts w:ascii="Arial" w:hAnsi="Arial"/>
                <w:b w:val="0"/>
              </w:rPr>
            </w:pPr>
            <w:r w:rsidRPr="00C807FA">
              <w:rPr>
                <w:rFonts w:ascii="Arial" w:hAnsi="Arial"/>
                <w:b w:val="0"/>
              </w:rPr>
              <w:t>Links</w:t>
            </w:r>
          </w:p>
        </w:tc>
        <w:tc>
          <w:tcPr>
            <w:tcW w:w="1800" w:type="dxa"/>
            <w:tcBorders>
              <w:top w:val="single" w:sz="4" w:space="0" w:color="000000"/>
              <w:left w:val="single" w:sz="4" w:space="0" w:color="000000"/>
              <w:bottom w:val="single" w:sz="4" w:space="0" w:color="000000"/>
              <w:right w:val="single" w:sz="4" w:space="0" w:color="000000"/>
            </w:tcBorders>
          </w:tcPr>
          <w:p w:rsidR="0062750C" w:rsidRPr="00C807FA" w:rsidRDefault="00204A2A" w:rsidP="00204A2A">
            <w:pPr>
              <w:spacing w:after="0"/>
            </w:pPr>
            <w:r w:rsidRPr="00C807FA">
              <w:t xml:space="preserve">02 </w:t>
            </w:r>
          </w:p>
        </w:tc>
      </w:tr>
      <w:tr w:rsidR="0062750C" w:rsidRPr="00C807FA"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62750C" w:rsidRPr="00C807FA" w:rsidRDefault="00EE0334" w:rsidP="000C52D3">
            <w:pPr>
              <w:spacing w:after="0" w:line="240" w:lineRule="auto"/>
              <w:jc w:val="center"/>
            </w:pPr>
            <w:r w:rsidRPr="00C807FA">
              <w:t>217</w:t>
            </w:r>
          </w:p>
        </w:tc>
        <w:tc>
          <w:tcPr>
            <w:tcW w:w="10428" w:type="dxa"/>
            <w:gridSpan w:val="2"/>
            <w:tcBorders>
              <w:top w:val="single" w:sz="4" w:space="0" w:color="000000"/>
              <w:left w:val="single" w:sz="4" w:space="0" w:color="000000"/>
              <w:bottom w:val="single" w:sz="4" w:space="0" w:color="000000"/>
              <w:right w:val="single" w:sz="4" w:space="0" w:color="000000"/>
            </w:tcBorders>
          </w:tcPr>
          <w:p w:rsidR="0062750C" w:rsidRPr="00C807FA" w:rsidRDefault="00F016EB" w:rsidP="00F016EB">
            <w:pPr>
              <w:pStyle w:val="LU-1"/>
              <w:numPr>
                <w:ilvl w:val="0"/>
                <w:numId w:val="0"/>
              </w:numPr>
              <w:ind w:left="362"/>
              <w:jc w:val="left"/>
              <w:rPr>
                <w:rFonts w:ascii="Arial" w:hAnsi="Arial"/>
                <w:b w:val="0"/>
              </w:rPr>
            </w:pPr>
            <w:r w:rsidRPr="00C807FA">
              <w:rPr>
                <w:rFonts w:ascii="Arial" w:hAnsi="Arial"/>
                <w:b w:val="0"/>
              </w:rPr>
              <w:t>Joints</w:t>
            </w:r>
          </w:p>
        </w:tc>
        <w:tc>
          <w:tcPr>
            <w:tcW w:w="1800" w:type="dxa"/>
            <w:tcBorders>
              <w:top w:val="single" w:sz="4" w:space="0" w:color="000000"/>
              <w:left w:val="single" w:sz="4" w:space="0" w:color="000000"/>
              <w:bottom w:val="single" w:sz="4" w:space="0" w:color="000000"/>
              <w:right w:val="single" w:sz="4" w:space="0" w:color="000000"/>
            </w:tcBorders>
          </w:tcPr>
          <w:p w:rsidR="0062750C" w:rsidRPr="00C807FA" w:rsidRDefault="00204A2A" w:rsidP="00204A2A">
            <w:pPr>
              <w:spacing w:after="0"/>
            </w:pPr>
            <w:r w:rsidRPr="00C807FA">
              <w:t xml:space="preserve">02 </w:t>
            </w:r>
          </w:p>
        </w:tc>
      </w:tr>
      <w:tr w:rsidR="00F016EB" w:rsidRPr="00C807FA"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F016EB" w:rsidRPr="00C807FA" w:rsidRDefault="00EE0334" w:rsidP="000C52D3">
            <w:pPr>
              <w:spacing w:after="0" w:line="240" w:lineRule="auto"/>
              <w:jc w:val="center"/>
            </w:pPr>
            <w:r w:rsidRPr="00C807FA">
              <w:t>218</w:t>
            </w:r>
          </w:p>
        </w:tc>
        <w:tc>
          <w:tcPr>
            <w:tcW w:w="10428" w:type="dxa"/>
            <w:gridSpan w:val="2"/>
            <w:tcBorders>
              <w:top w:val="single" w:sz="4" w:space="0" w:color="000000"/>
              <w:left w:val="single" w:sz="4" w:space="0" w:color="000000"/>
              <w:bottom w:val="single" w:sz="4" w:space="0" w:color="000000"/>
              <w:right w:val="single" w:sz="4" w:space="0" w:color="000000"/>
            </w:tcBorders>
          </w:tcPr>
          <w:p w:rsidR="00F016EB" w:rsidRPr="00C807FA" w:rsidRDefault="00F016EB" w:rsidP="00F016EB">
            <w:pPr>
              <w:pStyle w:val="LU-1"/>
              <w:numPr>
                <w:ilvl w:val="0"/>
                <w:numId w:val="0"/>
              </w:numPr>
              <w:ind w:left="362"/>
              <w:jc w:val="left"/>
              <w:rPr>
                <w:rFonts w:ascii="Arial" w:hAnsi="Arial"/>
                <w:b w:val="0"/>
              </w:rPr>
            </w:pPr>
            <w:r w:rsidRPr="00C807FA">
              <w:rPr>
                <w:rFonts w:ascii="Arial" w:hAnsi="Arial"/>
                <w:b w:val="0"/>
              </w:rPr>
              <w:t>End effectors</w:t>
            </w:r>
          </w:p>
        </w:tc>
        <w:tc>
          <w:tcPr>
            <w:tcW w:w="1800" w:type="dxa"/>
            <w:tcBorders>
              <w:top w:val="single" w:sz="4" w:space="0" w:color="000000"/>
              <w:left w:val="single" w:sz="4" w:space="0" w:color="000000"/>
              <w:bottom w:val="single" w:sz="4" w:space="0" w:color="000000"/>
              <w:right w:val="single" w:sz="4" w:space="0" w:color="000000"/>
            </w:tcBorders>
          </w:tcPr>
          <w:p w:rsidR="00F016EB" w:rsidRPr="00C807FA" w:rsidRDefault="00204A2A" w:rsidP="00172501">
            <w:pPr>
              <w:spacing w:after="0"/>
            </w:pPr>
            <w:r w:rsidRPr="00C807FA">
              <w:t>02</w:t>
            </w:r>
          </w:p>
        </w:tc>
      </w:tr>
      <w:tr w:rsidR="00F016EB" w:rsidRPr="00C807FA"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F016EB" w:rsidRPr="00C807FA" w:rsidRDefault="00EE0334" w:rsidP="000C52D3">
            <w:pPr>
              <w:spacing w:after="0" w:line="240" w:lineRule="auto"/>
              <w:jc w:val="center"/>
            </w:pPr>
            <w:r w:rsidRPr="00C807FA">
              <w:t>219</w:t>
            </w:r>
          </w:p>
        </w:tc>
        <w:tc>
          <w:tcPr>
            <w:tcW w:w="10428" w:type="dxa"/>
            <w:gridSpan w:val="2"/>
            <w:tcBorders>
              <w:top w:val="single" w:sz="4" w:space="0" w:color="000000"/>
              <w:left w:val="single" w:sz="4" w:space="0" w:color="000000"/>
              <w:bottom w:val="single" w:sz="4" w:space="0" w:color="000000"/>
              <w:right w:val="single" w:sz="4" w:space="0" w:color="000000"/>
            </w:tcBorders>
          </w:tcPr>
          <w:p w:rsidR="00F016EB" w:rsidRPr="00C807FA" w:rsidRDefault="00F016EB" w:rsidP="00F016EB">
            <w:pPr>
              <w:pStyle w:val="LU-1"/>
              <w:numPr>
                <w:ilvl w:val="0"/>
                <w:numId w:val="0"/>
              </w:numPr>
              <w:ind w:left="362"/>
              <w:jc w:val="left"/>
              <w:rPr>
                <w:rFonts w:ascii="Arial" w:hAnsi="Arial"/>
                <w:b w:val="0"/>
              </w:rPr>
            </w:pPr>
            <w:r w:rsidRPr="00C807FA">
              <w:rPr>
                <w:rFonts w:ascii="Arial" w:hAnsi="Arial"/>
                <w:b w:val="0"/>
              </w:rPr>
              <w:t>Nuts</w:t>
            </w:r>
          </w:p>
        </w:tc>
        <w:tc>
          <w:tcPr>
            <w:tcW w:w="1800" w:type="dxa"/>
            <w:tcBorders>
              <w:top w:val="single" w:sz="4" w:space="0" w:color="000000"/>
              <w:left w:val="single" w:sz="4" w:space="0" w:color="000000"/>
              <w:bottom w:val="single" w:sz="4" w:space="0" w:color="000000"/>
              <w:right w:val="single" w:sz="4" w:space="0" w:color="000000"/>
            </w:tcBorders>
          </w:tcPr>
          <w:p w:rsidR="00F016EB" w:rsidRPr="00C807FA" w:rsidRDefault="00204A2A" w:rsidP="00204A2A">
            <w:pPr>
              <w:spacing w:after="0"/>
              <w:jc w:val="left"/>
            </w:pPr>
            <w:r w:rsidRPr="00C807FA">
              <w:t>02 Dozen (each size)</w:t>
            </w:r>
          </w:p>
        </w:tc>
      </w:tr>
      <w:tr w:rsidR="00F016EB" w:rsidRPr="00C807FA"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F016EB" w:rsidRPr="00C807FA" w:rsidRDefault="00EE0334" w:rsidP="000C52D3">
            <w:pPr>
              <w:spacing w:after="0" w:line="240" w:lineRule="auto"/>
              <w:jc w:val="center"/>
            </w:pPr>
            <w:r w:rsidRPr="00C807FA">
              <w:t>220</w:t>
            </w:r>
          </w:p>
        </w:tc>
        <w:tc>
          <w:tcPr>
            <w:tcW w:w="10428" w:type="dxa"/>
            <w:gridSpan w:val="2"/>
            <w:tcBorders>
              <w:top w:val="single" w:sz="4" w:space="0" w:color="000000"/>
              <w:left w:val="single" w:sz="4" w:space="0" w:color="000000"/>
              <w:bottom w:val="single" w:sz="4" w:space="0" w:color="000000"/>
              <w:right w:val="single" w:sz="4" w:space="0" w:color="000000"/>
            </w:tcBorders>
          </w:tcPr>
          <w:p w:rsidR="00F016EB" w:rsidRPr="00C807FA" w:rsidRDefault="00F016EB" w:rsidP="00F016EB">
            <w:pPr>
              <w:pStyle w:val="LU-1"/>
              <w:numPr>
                <w:ilvl w:val="0"/>
                <w:numId w:val="0"/>
              </w:numPr>
              <w:ind w:left="362"/>
              <w:jc w:val="left"/>
              <w:rPr>
                <w:rFonts w:ascii="Arial" w:hAnsi="Arial"/>
                <w:b w:val="0"/>
              </w:rPr>
            </w:pPr>
            <w:r w:rsidRPr="00C807FA">
              <w:rPr>
                <w:rFonts w:ascii="Arial" w:hAnsi="Arial"/>
                <w:b w:val="0"/>
              </w:rPr>
              <w:t>Bolts</w:t>
            </w:r>
          </w:p>
        </w:tc>
        <w:tc>
          <w:tcPr>
            <w:tcW w:w="1800" w:type="dxa"/>
            <w:tcBorders>
              <w:top w:val="single" w:sz="4" w:space="0" w:color="000000"/>
              <w:left w:val="single" w:sz="4" w:space="0" w:color="000000"/>
              <w:bottom w:val="single" w:sz="4" w:space="0" w:color="000000"/>
              <w:right w:val="single" w:sz="4" w:space="0" w:color="000000"/>
            </w:tcBorders>
          </w:tcPr>
          <w:p w:rsidR="00F016EB" w:rsidRPr="00C807FA" w:rsidRDefault="00204A2A" w:rsidP="00204A2A">
            <w:pPr>
              <w:spacing w:after="0"/>
              <w:jc w:val="left"/>
            </w:pPr>
            <w:r w:rsidRPr="00C807FA">
              <w:t>02 Dozen (each size)</w:t>
            </w:r>
          </w:p>
        </w:tc>
      </w:tr>
      <w:tr w:rsidR="00F016EB" w:rsidRPr="00C807FA"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F016EB" w:rsidRPr="00C807FA" w:rsidRDefault="00EE0334" w:rsidP="000C52D3">
            <w:pPr>
              <w:spacing w:after="0" w:line="240" w:lineRule="auto"/>
              <w:jc w:val="center"/>
            </w:pPr>
            <w:r w:rsidRPr="00C807FA">
              <w:t>221</w:t>
            </w:r>
          </w:p>
        </w:tc>
        <w:tc>
          <w:tcPr>
            <w:tcW w:w="10428" w:type="dxa"/>
            <w:gridSpan w:val="2"/>
            <w:tcBorders>
              <w:top w:val="single" w:sz="4" w:space="0" w:color="000000"/>
              <w:left w:val="single" w:sz="4" w:space="0" w:color="000000"/>
              <w:bottom w:val="single" w:sz="4" w:space="0" w:color="000000"/>
              <w:right w:val="single" w:sz="4" w:space="0" w:color="000000"/>
            </w:tcBorders>
          </w:tcPr>
          <w:p w:rsidR="00F016EB" w:rsidRPr="00C807FA" w:rsidRDefault="00F016EB" w:rsidP="0062750C">
            <w:pPr>
              <w:spacing w:after="0"/>
              <w:ind w:left="362" w:firstLine="0"/>
              <w:jc w:val="left"/>
            </w:pPr>
            <w:r w:rsidRPr="00C807FA">
              <w:t>Screws</w:t>
            </w:r>
          </w:p>
        </w:tc>
        <w:tc>
          <w:tcPr>
            <w:tcW w:w="1800" w:type="dxa"/>
            <w:tcBorders>
              <w:top w:val="single" w:sz="4" w:space="0" w:color="000000"/>
              <w:left w:val="single" w:sz="4" w:space="0" w:color="000000"/>
              <w:bottom w:val="single" w:sz="4" w:space="0" w:color="000000"/>
              <w:right w:val="single" w:sz="4" w:space="0" w:color="000000"/>
            </w:tcBorders>
          </w:tcPr>
          <w:p w:rsidR="00F016EB" w:rsidRPr="00C807FA" w:rsidRDefault="00204A2A" w:rsidP="00204A2A">
            <w:pPr>
              <w:spacing w:after="0"/>
              <w:jc w:val="left"/>
            </w:pPr>
            <w:r w:rsidRPr="00C807FA">
              <w:t>02 Dozen (each size)</w:t>
            </w:r>
          </w:p>
        </w:tc>
      </w:tr>
      <w:tr w:rsidR="00F016EB" w:rsidRPr="00C807FA"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F016EB" w:rsidRPr="00C807FA" w:rsidRDefault="00EE0334" w:rsidP="000C52D3">
            <w:pPr>
              <w:spacing w:after="0" w:line="240" w:lineRule="auto"/>
              <w:jc w:val="center"/>
            </w:pPr>
            <w:r w:rsidRPr="00C807FA">
              <w:t>222</w:t>
            </w:r>
          </w:p>
        </w:tc>
        <w:tc>
          <w:tcPr>
            <w:tcW w:w="10428" w:type="dxa"/>
            <w:gridSpan w:val="2"/>
            <w:tcBorders>
              <w:top w:val="single" w:sz="4" w:space="0" w:color="000000"/>
              <w:left w:val="single" w:sz="4" w:space="0" w:color="000000"/>
              <w:bottom w:val="single" w:sz="4" w:space="0" w:color="000000"/>
              <w:right w:val="single" w:sz="4" w:space="0" w:color="000000"/>
            </w:tcBorders>
          </w:tcPr>
          <w:p w:rsidR="00F016EB" w:rsidRPr="00C807FA" w:rsidRDefault="00F016EB" w:rsidP="00F016EB">
            <w:pPr>
              <w:pStyle w:val="LU-1"/>
              <w:numPr>
                <w:ilvl w:val="0"/>
                <w:numId w:val="0"/>
              </w:numPr>
              <w:ind w:left="362"/>
              <w:jc w:val="left"/>
              <w:rPr>
                <w:rFonts w:ascii="Arial" w:hAnsi="Arial"/>
                <w:b w:val="0"/>
              </w:rPr>
            </w:pPr>
            <w:r w:rsidRPr="00C807FA">
              <w:rPr>
                <w:rFonts w:ascii="Arial" w:hAnsi="Arial"/>
                <w:b w:val="0"/>
              </w:rPr>
              <w:t>Grippers</w:t>
            </w:r>
          </w:p>
        </w:tc>
        <w:tc>
          <w:tcPr>
            <w:tcW w:w="1800" w:type="dxa"/>
            <w:tcBorders>
              <w:top w:val="single" w:sz="4" w:space="0" w:color="000000"/>
              <w:left w:val="single" w:sz="4" w:space="0" w:color="000000"/>
              <w:bottom w:val="single" w:sz="4" w:space="0" w:color="000000"/>
              <w:right w:val="single" w:sz="4" w:space="0" w:color="000000"/>
            </w:tcBorders>
          </w:tcPr>
          <w:p w:rsidR="00F016EB" w:rsidRPr="00C807FA" w:rsidRDefault="00204A2A" w:rsidP="00172501">
            <w:pPr>
              <w:spacing w:after="0"/>
            </w:pPr>
            <w:r w:rsidRPr="00C807FA">
              <w:t>02 Nos.</w:t>
            </w:r>
          </w:p>
        </w:tc>
      </w:tr>
      <w:tr w:rsidR="00F016EB" w:rsidRPr="00C807FA"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F016EB" w:rsidRPr="00C807FA" w:rsidRDefault="00EE0334" w:rsidP="000C52D3">
            <w:pPr>
              <w:spacing w:after="0" w:line="240" w:lineRule="auto"/>
              <w:jc w:val="center"/>
            </w:pPr>
            <w:r w:rsidRPr="00C807FA">
              <w:t>223</w:t>
            </w:r>
          </w:p>
        </w:tc>
        <w:tc>
          <w:tcPr>
            <w:tcW w:w="10428" w:type="dxa"/>
            <w:gridSpan w:val="2"/>
            <w:tcBorders>
              <w:top w:val="single" w:sz="4" w:space="0" w:color="000000"/>
              <w:left w:val="single" w:sz="4" w:space="0" w:color="000000"/>
              <w:bottom w:val="single" w:sz="4" w:space="0" w:color="000000"/>
              <w:right w:val="single" w:sz="4" w:space="0" w:color="000000"/>
            </w:tcBorders>
          </w:tcPr>
          <w:p w:rsidR="00F016EB" w:rsidRPr="00C807FA" w:rsidRDefault="00F016EB" w:rsidP="0062750C">
            <w:pPr>
              <w:spacing w:after="0"/>
              <w:ind w:left="362" w:firstLine="0"/>
              <w:jc w:val="left"/>
            </w:pPr>
            <w:r w:rsidRPr="00C807FA">
              <w:t>Conveyor belt</w:t>
            </w:r>
          </w:p>
        </w:tc>
        <w:tc>
          <w:tcPr>
            <w:tcW w:w="1800" w:type="dxa"/>
            <w:tcBorders>
              <w:top w:val="single" w:sz="4" w:space="0" w:color="000000"/>
              <w:left w:val="single" w:sz="4" w:space="0" w:color="000000"/>
              <w:bottom w:val="single" w:sz="4" w:space="0" w:color="000000"/>
              <w:right w:val="single" w:sz="4" w:space="0" w:color="000000"/>
            </w:tcBorders>
          </w:tcPr>
          <w:p w:rsidR="00F016EB" w:rsidRPr="00C807FA" w:rsidRDefault="00204A2A" w:rsidP="00172501">
            <w:pPr>
              <w:spacing w:after="0"/>
            </w:pPr>
            <w:r w:rsidRPr="00C807FA">
              <w:t>02 Nos.</w:t>
            </w:r>
          </w:p>
        </w:tc>
      </w:tr>
      <w:tr w:rsidR="00F016EB" w:rsidRPr="00C807FA"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F016EB" w:rsidRPr="00C807FA" w:rsidRDefault="00EE0334" w:rsidP="000C52D3">
            <w:pPr>
              <w:spacing w:after="0" w:line="240" w:lineRule="auto"/>
              <w:jc w:val="center"/>
            </w:pPr>
            <w:r w:rsidRPr="00C807FA">
              <w:t>224</w:t>
            </w:r>
          </w:p>
        </w:tc>
        <w:tc>
          <w:tcPr>
            <w:tcW w:w="10428" w:type="dxa"/>
            <w:gridSpan w:val="2"/>
            <w:tcBorders>
              <w:top w:val="single" w:sz="4" w:space="0" w:color="000000"/>
              <w:left w:val="single" w:sz="4" w:space="0" w:color="000000"/>
              <w:bottom w:val="single" w:sz="4" w:space="0" w:color="000000"/>
              <w:right w:val="single" w:sz="4" w:space="0" w:color="000000"/>
            </w:tcBorders>
          </w:tcPr>
          <w:p w:rsidR="00F016EB" w:rsidRPr="00C807FA" w:rsidRDefault="00F016EB" w:rsidP="00F016EB">
            <w:pPr>
              <w:spacing w:after="0"/>
              <w:ind w:left="362" w:firstLine="0"/>
              <w:jc w:val="left"/>
            </w:pPr>
            <w:r w:rsidRPr="00C807FA">
              <w:t>Sensor</w:t>
            </w:r>
          </w:p>
        </w:tc>
        <w:tc>
          <w:tcPr>
            <w:tcW w:w="1800" w:type="dxa"/>
            <w:tcBorders>
              <w:top w:val="single" w:sz="4" w:space="0" w:color="000000"/>
              <w:left w:val="single" w:sz="4" w:space="0" w:color="000000"/>
              <w:bottom w:val="single" w:sz="4" w:space="0" w:color="000000"/>
              <w:right w:val="single" w:sz="4" w:space="0" w:color="000000"/>
            </w:tcBorders>
          </w:tcPr>
          <w:p w:rsidR="00F016EB" w:rsidRPr="00C807FA" w:rsidRDefault="00204A2A" w:rsidP="00172501">
            <w:pPr>
              <w:spacing w:after="0"/>
            </w:pPr>
            <w:r w:rsidRPr="00C807FA">
              <w:t>02 Nos.</w:t>
            </w:r>
          </w:p>
        </w:tc>
      </w:tr>
      <w:tr w:rsidR="00F016EB" w:rsidRPr="00C807FA"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F016EB" w:rsidRPr="00C807FA" w:rsidRDefault="00EE0334" w:rsidP="000C52D3">
            <w:pPr>
              <w:spacing w:after="0" w:line="240" w:lineRule="auto"/>
              <w:jc w:val="center"/>
            </w:pPr>
            <w:r w:rsidRPr="00C807FA">
              <w:t>225</w:t>
            </w:r>
          </w:p>
        </w:tc>
        <w:tc>
          <w:tcPr>
            <w:tcW w:w="10428" w:type="dxa"/>
            <w:gridSpan w:val="2"/>
            <w:tcBorders>
              <w:top w:val="single" w:sz="4" w:space="0" w:color="000000"/>
              <w:left w:val="single" w:sz="4" w:space="0" w:color="000000"/>
              <w:bottom w:val="single" w:sz="4" w:space="0" w:color="000000"/>
              <w:right w:val="single" w:sz="4" w:space="0" w:color="000000"/>
            </w:tcBorders>
          </w:tcPr>
          <w:p w:rsidR="00F016EB" w:rsidRPr="00C807FA" w:rsidRDefault="00F016EB" w:rsidP="00F016EB">
            <w:pPr>
              <w:spacing w:after="0"/>
              <w:ind w:left="362" w:firstLine="0"/>
              <w:jc w:val="left"/>
            </w:pPr>
            <w:r w:rsidRPr="00C807FA">
              <w:t>Actuator</w:t>
            </w:r>
          </w:p>
        </w:tc>
        <w:tc>
          <w:tcPr>
            <w:tcW w:w="1800" w:type="dxa"/>
            <w:tcBorders>
              <w:top w:val="single" w:sz="4" w:space="0" w:color="000000"/>
              <w:left w:val="single" w:sz="4" w:space="0" w:color="000000"/>
              <w:bottom w:val="single" w:sz="4" w:space="0" w:color="000000"/>
              <w:right w:val="single" w:sz="4" w:space="0" w:color="000000"/>
            </w:tcBorders>
          </w:tcPr>
          <w:p w:rsidR="00F016EB" w:rsidRPr="00C807FA" w:rsidRDefault="00204A2A" w:rsidP="00172501">
            <w:pPr>
              <w:spacing w:after="0"/>
            </w:pPr>
            <w:r w:rsidRPr="00C807FA">
              <w:t>02 Nos.</w:t>
            </w:r>
          </w:p>
        </w:tc>
      </w:tr>
      <w:tr w:rsidR="00F016EB" w:rsidRPr="00C807FA"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F016EB" w:rsidRPr="00C807FA" w:rsidRDefault="00EE0334" w:rsidP="000C52D3">
            <w:pPr>
              <w:spacing w:after="0" w:line="240" w:lineRule="auto"/>
              <w:jc w:val="center"/>
            </w:pPr>
            <w:r w:rsidRPr="00C807FA">
              <w:t>226</w:t>
            </w:r>
          </w:p>
        </w:tc>
        <w:tc>
          <w:tcPr>
            <w:tcW w:w="10428" w:type="dxa"/>
            <w:gridSpan w:val="2"/>
            <w:tcBorders>
              <w:top w:val="single" w:sz="4" w:space="0" w:color="000000"/>
              <w:left w:val="single" w:sz="4" w:space="0" w:color="000000"/>
              <w:bottom w:val="single" w:sz="4" w:space="0" w:color="000000"/>
              <w:right w:val="single" w:sz="4" w:space="0" w:color="000000"/>
            </w:tcBorders>
          </w:tcPr>
          <w:p w:rsidR="00F016EB" w:rsidRPr="00C807FA" w:rsidRDefault="00F016EB" w:rsidP="00F016EB">
            <w:pPr>
              <w:pStyle w:val="LU-1"/>
              <w:numPr>
                <w:ilvl w:val="0"/>
                <w:numId w:val="0"/>
              </w:numPr>
              <w:ind w:left="362"/>
              <w:jc w:val="left"/>
              <w:rPr>
                <w:rFonts w:ascii="Arial" w:hAnsi="Arial"/>
                <w:b w:val="0"/>
              </w:rPr>
            </w:pPr>
            <w:r w:rsidRPr="00C807FA">
              <w:rPr>
                <w:rFonts w:ascii="Arial" w:hAnsi="Arial"/>
                <w:b w:val="0"/>
              </w:rPr>
              <w:t>Jumpers</w:t>
            </w:r>
          </w:p>
        </w:tc>
        <w:tc>
          <w:tcPr>
            <w:tcW w:w="1800" w:type="dxa"/>
            <w:tcBorders>
              <w:top w:val="single" w:sz="4" w:space="0" w:color="000000"/>
              <w:left w:val="single" w:sz="4" w:space="0" w:color="000000"/>
              <w:bottom w:val="single" w:sz="4" w:space="0" w:color="000000"/>
              <w:right w:val="single" w:sz="4" w:space="0" w:color="000000"/>
            </w:tcBorders>
          </w:tcPr>
          <w:p w:rsidR="00F016EB" w:rsidRPr="00C807FA" w:rsidRDefault="00204A2A" w:rsidP="00172501">
            <w:pPr>
              <w:spacing w:after="0"/>
            </w:pPr>
            <w:r w:rsidRPr="00C807FA">
              <w:t>02 Nos.</w:t>
            </w:r>
          </w:p>
        </w:tc>
      </w:tr>
      <w:tr w:rsidR="00F016EB" w:rsidRPr="00C807FA"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F016EB" w:rsidRPr="00C807FA" w:rsidRDefault="00EE0334" w:rsidP="000C52D3">
            <w:pPr>
              <w:spacing w:after="0" w:line="240" w:lineRule="auto"/>
              <w:jc w:val="center"/>
            </w:pPr>
            <w:r w:rsidRPr="00C807FA">
              <w:t>227</w:t>
            </w:r>
          </w:p>
        </w:tc>
        <w:tc>
          <w:tcPr>
            <w:tcW w:w="10428" w:type="dxa"/>
            <w:gridSpan w:val="2"/>
            <w:tcBorders>
              <w:top w:val="single" w:sz="4" w:space="0" w:color="000000"/>
              <w:left w:val="single" w:sz="4" w:space="0" w:color="000000"/>
              <w:bottom w:val="single" w:sz="4" w:space="0" w:color="000000"/>
              <w:right w:val="single" w:sz="4" w:space="0" w:color="000000"/>
            </w:tcBorders>
          </w:tcPr>
          <w:p w:rsidR="00F016EB" w:rsidRPr="00C807FA" w:rsidRDefault="00F016EB" w:rsidP="00F016EB">
            <w:pPr>
              <w:pStyle w:val="LU-1"/>
              <w:numPr>
                <w:ilvl w:val="0"/>
                <w:numId w:val="0"/>
              </w:numPr>
              <w:ind w:left="362"/>
              <w:jc w:val="left"/>
              <w:rPr>
                <w:rFonts w:ascii="Arial" w:hAnsi="Arial"/>
                <w:b w:val="0"/>
              </w:rPr>
            </w:pPr>
            <w:r w:rsidRPr="00C807FA">
              <w:rPr>
                <w:rFonts w:ascii="Arial" w:hAnsi="Arial"/>
                <w:b w:val="0"/>
              </w:rPr>
              <w:t>SD card</w:t>
            </w:r>
          </w:p>
        </w:tc>
        <w:tc>
          <w:tcPr>
            <w:tcW w:w="1800" w:type="dxa"/>
            <w:tcBorders>
              <w:top w:val="single" w:sz="4" w:space="0" w:color="000000"/>
              <w:left w:val="single" w:sz="4" w:space="0" w:color="000000"/>
              <w:bottom w:val="single" w:sz="4" w:space="0" w:color="000000"/>
              <w:right w:val="single" w:sz="4" w:space="0" w:color="000000"/>
            </w:tcBorders>
          </w:tcPr>
          <w:p w:rsidR="00F016EB" w:rsidRPr="00C807FA" w:rsidRDefault="00204A2A" w:rsidP="00172501">
            <w:pPr>
              <w:spacing w:after="0"/>
            </w:pPr>
            <w:r w:rsidRPr="00C807FA">
              <w:t>02 Nos.</w:t>
            </w:r>
          </w:p>
        </w:tc>
      </w:tr>
      <w:tr w:rsidR="00F016EB" w:rsidRPr="00C807FA"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F016EB" w:rsidRPr="00C807FA" w:rsidRDefault="00EE0334" w:rsidP="000C52D3">
            <w:pPr>
              <w:spacing w:after="0" w:line="240" w:lineRule="auto"/>
              <w:jc w:val="center"/>
            </w:pPr>
            <w:r w:rsidRPr="00C807FA">
              <w:t>228</w:t>
            </w:r>
          </w:p>
        </w:tc>
        <w:tc>
          <w:tcPr>
            <w:tcW w:w="10428" w:type="dxa"/>
            <w:gridSpan w:val="2"/>
            <w:tcBorders>
              <w:top w:val="single" w:sz="4" w:space="0" w:color="000000"/>
              <w:left w:val="single" w:sz="4" w:space="0" w:color="000000"/>
              <w:bottom w:val="single" w:sz="4" w:space="0" w:color="000000"/>
              <w:right w:val="single" w:sz="4" w:space="0" w:color="000000"/>
            </w:tcBorders>
          </w:tcPr>
          <w:p w:rsidR="00F016EB" w:rsidRPr="00C807FA" w:rsidRDefault="00F016EB" w:rsidP="00F016EB">
            <w:pPr>
              <w:pStyle w:val="LU-1"/>
              <w:numPr>
                <w:ilvl w:val="0"/>
                <w:numId w:val="0"/>
              </w:numPr>
              <w:ind w:left="362"/>
              <w:jc w:val="left"/>
              <w:rPr>
                <w:rFonts w:ascii="Arial" w:hAnsi="Arial"/>
                <w:b w:val="0"/>
              </w:rPr>
            </w:pPr>
            <w:r w:rsidRPr="00C807FA">
              <w:rPr>
                <w:rFonts w:ascii="Arial" w:hAnsi="Arial"/>
                <w:b w:val="0"/>
              </w:rPr>
              <w:t>LED</w:t>
            </w:r>
          </w:p>
        </w:tc>
        <w:tc>
          <w:tcPr>
            <w:tcW w:w="1800" w:type="dxa"/>
            <w:tcBorders>
              <w:top w:val="single" w:sz="4" w:space="0" w:color="000000"/>
              <w:left w:val="single" w:sz="4" w:space="0" w:color="000000"/>
              <w:bottom w:val="single" w:sz="4" w:space="0" w:color="000000"/>
              <w:right w:val="single" w:sz="4" w:space="0" w:color="000000"/>
            </w:tcBorders>
          </w:tcPr>
          <w:p w:rsidR="00F016EB" w:rsidRPr="00C807FA" w:rsidRDefault="00204A2A" w:rsidP="00172501">
            <w:pPr>
              <w:spacing w:after="0"/>
            </w:pPr>
            <w:r w:rsidRPr="00C807FA">
              <w:t>02 Nos.</w:t>
            </w:r>
          </w:p>
        </w:tc>
      </w:tr>
      <w:tr w:rsidR="00F016EB" w:rsidRPr="00C807FA"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F016EB" w:rsidRPr="00C807FA" w:rsidRDefault="00EE0334" w:rsidP="000C52D3">
            <w:pPr>
              <w:spacing w:after="0" w:line="240" w:lineRule="auto"/>
              <w:jc w:val="center"/>
            </w:pPr>
            <w:r w:rsidRPr="00C807FA">
              <w:lastRenderedPageBreak/>
              <w:t>229</w:t>
            </w:r>
          </w:p>
        </w:tc>
        <w:tc>
          <w:tcPr>
            <w:tcW w:w="10428" w:type="dxa"/>
            <w:gridSpan w:val="2"/>
            <w:tcBorders>
              <w:top w:val="single" w:sz="4" w:space="0" w:color="000000"/>
              <w:left w:val="single" w:sz="4" w:space="0" w:color="000000"/>
              <w:bottom w:val="single" w:sz="4" w:space="0" w:color="000000"/>
              <w:right w:val="single" w:sz="4" w:space="0" w:color="000000"/>
            </w:tcBorders>
          </w:tcPr>
          <w:p w:rsidR="00F016EB" w:rsidRPr="00C807FA" w:rsidRDefault="00F016EB" w:rsidP="00F016EB">
            <w:pPr>
              <w:pStyle w:val="LU-1"/>
              <w:numPr>
                <w:ilvl w:val="0"/>
                <w:numId w:val="0"/>
              </w:numPr>
              <w:ind w:left="362"/>
              <w:jc w:val="left"/>
              <w:rPr>
                <w:rFonts w:ascii="Arial" w:hAnsi="Arial"/>
                <w:b w:val="0"/>
              </w:rPr>
            </w:pPr>
            <w:r w:rsidRPr="00C807FA">
              <w:rPr>
                <w:rFonts w:ascii="Arial" w:hAnsi="Arial"/>
                <w:b w:val="0"/>
              </w:rPr>
              <w:t>Power Adaptor</w:t>
            </w:r>
          </w:p>
        </w:tc>
        <w:tc>
          <w:tcPr>
            <w:tcW w:w="1800" w:type="dxa"/>
            <w:tcBorders>
              <w:top w:val="single" w:sz="4" w:space="0" w:color="000000"/>
              <w:left w:val="single" w:sz="4" w:space="0" w:color="000000"/>
              <w:bottom w:val="single" w:sz="4" w:space="0" w:color="000000"/>
              <w:right w:val="single" w:sz="4" w:space="0" w:color="000000"/>
            </w:tcBorders>
          </w:tcPr>
          <w:p w:rsidR="00F016EB" w:rsidRPr="00C807FA" w:rsidRDefault="00204A2A" w:rsidP="00172501">
            <w:pPr>
              <w:spacing w:after="0"/>
            </w:pPr>
            <w:r w:rsidRPr="00C807FA">
              <w:t>02 Nos.</w:t>
            </w:r>
          </w:p>
        </w:tc>
      </w:tr>
      <w:tr w:rsidR="00F016EB" w:rsidRPr="00C807FA"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F016EB" w:rsidRPr="00C807FA" w:rsidRDefault="00EE0334" w:rsidP="000C52D3">
            <w:pPr>
              <w:spacing w:after="0" w:line="240" w:lineRule="auto"/>
              <w:jc w:val="center"/>
            </w:pPr>
            <w:r w:rsidRPr="00C807FA">
              <w:t>230</w:t>
            </w:r>
          </w:p>
        </w:tc>
        <w:tc>
          <w:tcPr>
            <w:tcW w:w="10428" w:type="dxa"/>
            <w:gridSpan w:val="2"/>
            <w:tcBorders>
              <w:top w:val="single" w:sz="4" w:space="0" w:color="000000"/>
              <w:left w:val="single" w:sz="4" w:space="0" w:color="000000"/>
              <w:bottom w:val="single" w:sz="4" w:space="0" w:color="000000"/>
              <w:right w:val="single" w:sz="4" w:space="0" w:color="000000"/>
            </w:tcBorders>
          </w:tcPr>
          <w:p w:rsidR="00F016EB" w:rsidRPr="00C807FA" w:rsidRDefault="00F016EB" w:rsidP="00F016EB">
            <w:pPr>
              <w:spacing w:after="0"/>
              <w:ind w:left="362" w:firstLine="0"/>
              <w:jc w:val="left"/>
            </w:pPr>
            <w:r w:rsidRPr="00C807FA">
              <w:t>HDMI cable</w:t>
            </w:r>
          </w:p>
        </w:tc>
        <w:tc>
          <w:tcPr>
            <w:tcW w:w="1800" w:type="dxa"/>
            <w:tcBorders>
              <w:top w:val="single" w:sz="4" w:space="0" w:color="000000"/>
              <w:left w:val="single" w:sz="4" w:space="0" w:color="000000"/>
              <w:bottom w:val="single" w:sz="4" w:space="0" w:color="000000"/>
              <w:right w:val="single" w:sz="4" w:space="0" w:color="000000"/>
            </w:tcBorders>
          </w:tcPr>
          <w:p w:rsidR="00F016EB" w:rsidRPr="00C807FA" w:rsidRDefault="00204A2A" w:rsidP="00172501">
            <w:pPr>
              <w:spacing w:after="0"/>
            </w:pPr>
            <w:r w:rsidRPr="00C807FA">
              <w:t>02 Rolls</w:t>
            </w:r>
          </w:p>
        </w:tc>
      </w:tr>
      <w:tr w:rsidR="00F016EB" w:rsidRPr="00C807FA"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F016EB" w:rsidRPr="00C807FA" w:rsidRDefault="00EE0334" w:rsidP="000C52D3">
            <w:pPr>
              <w:spacing w:after="0" w:line="240" w:lineRule="auto"/>
              <w:jc w:val="center"/>
            </w:pPr>
            <w:r w:rsidRPr="00C807FA">
              <w:t>231</w:t>
            </w:r>
          </w:p>
        </w:tc>
        <w:tc>
          <w:tcPr>
            <w:tcW w:w="10428" w:type="dxa"/>
            <w:gridSpan w:val="2"/>
            <w:tcBorders>
              <w:top w:val="single" w:sz="4" w:space="0" w:color="000000"/>
              <w:left w:val="single" w:sz="4" w:space="0" w:color="000000"/>
              <w:bottom w:val="single" w:sz="4" w:space="0" w:color="000000"/>
              <w:right w:val="single" w:sz="4" w:space="0" w:color="000000"/>
            </w:tcBorders>
          </w:tcPr>
          <w:p w:rsidR="00F016EB" w:rsidRPr="00C807FA" w:rsidRDefault="00F016EB" w:rsidP="00F016EB">
            <w:pPr>
              <w:spacing w:after="0"/>
              <w:ind w:left="362" w:firstLine="0"/>
              <w:jc w:val="left"/>
            </w:pPr>
            <w:r w:rsidRPr="00C807FA">
              <w:t>Humidity sensor</w:t>
            </w:r>
          </w:p>
        </w:tc>
        <w:tc>
          <w:tcPr>
            <w:tcW w:w="1800" w:type="dxa"/>
            <w:tcBorders>
              <w:top w:val="single" w:sz="4" w:space="0" w:color="000000"/>
              <w:left w:val="single" w:sz="4" w:space="0" w:color="000000"/>
              <w:bottom w:val="single" w:sz="4" w:space="0" w:color="000000"/>
              <w:right w:val="single" w:sz="4" w:space="0" w:color="000000"/>
            </w:tcBorders>
          </w:tcPr>
          <w:p w:rsidR="00F016EB" w:rsidRPr="00C807FA" w:rsidRDefault="00204A2A" w:rsidP="00172501">
            <w:pPr>
              <w:spacing w:after="0"/>
            </w:pPr>
            <w:r w:rsidRPr="00C807FA">
              <w:t>02 Nos.</w:t>
            </w:r>
          </w:p>
        </w:tc>
      </w:tr>
      <w:tr w:rsidR="00F016EB" w:rsidRPr="00C807FA"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F016EB" w:rsidRPr="00C807FA" w:rsidRDefault="00EE0334" w:rsidP="000C52D3">
            <w:pPr>
              <w:spacing w:after="0" w:line="240" w:lineRule="auto"/>
              <w:jc w:val="center"/>
            </w:pPr>
            <w:r w:rsidRPr="00C807FA">
              <w:t>232</w:t>
            </w:r>
          </w:p>
        </w:tc>
        <w:tc>
          <w:tcPr>
            <w:tcW w:w="10428" w:type="dxa"/>
            <w:gridSpan w:val="2"/>
            <w:tcBorders>
              <w:top w:val="single" w:sz="4" w:space="0" w:color="000000"/>
              <w:left w:val="single" w:sz="4" w:space="0" w:color="000000"/>
              <w:bottom w:val="single" w:sz="4" w:space="0" w:color="000000"/>
              <w:right w:val="single" w:sz="4" w:space="0" w:color="000000"/>
            </w:tcBorders>
          </w:tcPr>
          <w:p w:rsidR="00F016EB" w:rsidRPr="00C807FA" w:rsidRDefault="00F016EB" w:rsidP="00F016EB">
            <w:pPr>
              <w:spacing w:after="0" w:line="276" w:lineRule="auto"/>
              <w:ind w:left="362" w:firstLine="0"/>
              <w:jc w:val="left"/>
              <w:rPr>
                <w:rFonts w:eastAsia="Times New Roman"/>
              </w:rPr>
            </w:pPr>
            <w:r w:rsidRPr="00C807FA">
              <w:rPr>
                <w:rFonts w:eastAsia="Times New Roman"/>
              </w:rPr>
              <w:t>Robotic fastening tool kit</w:t>
            </w:r>
          </w:p>
        </w:tc>
        <w:tc>
          <w:tcPr>
            <w:tcW w:w="1800" w:type="dxa"/>
            <w:tcBorders>
              <w:top w:val="single" w:sz="4" w:space="0" w:color="000000"/>
              <w:left w:val="single" w:sz="4" w:space="0" w:color="000000"/>
              <w:bottom w:val="single" w:sz="4" w:space="0" w:color="000000"/>
              <w:right w:val="single" w:sz="4" w:space="0" w:color="000000"/>
            </w:tcBorders>
          </w:tcPr>
          <w:p w:rsidR="00F016EB" w:rsidRPr="00C807FA" w:rsidRDefault="00204A2A" w:rsidP="00172501">
            <w:pPr>
              <w:spacing w:after="0"/>
            </w:pPr>
            <w:r w:rsidRPr="00C807FA">
              <w:t>02 Nos.</w:t>
            </w:r>
          </w:p>
        </w:tc>
      </w:tr>
      <w:tr w:rsidR="00F016EB" w:rsidRPr="00C807FA"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F016EB" w:rsidRPr="00C807FA" w:rsidRDefault="00EE0334" w:rsidP="000C52D3">
            <w:pPr>
              <w:spacing w:after="0" w:line="240" w:lineRule="auto"/>
              <w:jc w:val="center"/>
            </w:pPr>
            <w:r w:rsidRPr="00C807FA">
              <w:t>233</w:t>
            </w:r>
          </w:p>
        </w:tc>
        <w:tc>
          <w:tcPr>
            <w:tcW w:w="10428" w:type="dxa"/>
            <w:gridSpan w:val="2"/>
            <w:tcBorders>
              <w:top w:val="single" w:sz="4" w:space="0" w:color="000000"/>
              <w:left w:val="single" w:sz="4" w:space="0" w:color="000000"/>
              <w:bottom w:val="single" w:sz="4" w:space="0" w:color="000000"/>
              <w:right w:val="single" w:sz="4" w:space="0" w:color="000000"/>
            </w:tcBorders>
          </w:tcPr>
          <w:p w:rsidR="00F016EB" w:rsidRPr="00C807FA" w:rsidRDefault="00F016EB" w:rsidP="00F016EB">
            <w:pPr>
              <w:spacing w:after="0" w:line="276" w:lineRule="auto"/>
              <w:ind w:left="362" w:firstLine="0"/>
              <w:jc w:val="left"/>
              <w:rPr>
                <w:rFonts w:eastAsia="Times New Roman"/>
              </w:rPr>
            </w:pPr>
            <w:r w:rsidRPr="00C807FA">
              <w:rPr>
                <w:rFonts w:eastAsia="Times New Roman"/>
              </w:rPr>
              <w:t>Measuring tool kit</w:t>
            </w:r>
          </w:p>
        </w:tc>
        <w:tc>
          <w:tcPr>
            <w:tcW w:w="1800" w:type="dxa"/>
            <w:tcBorders>
              <w:top w:val="single" w:sz="4" w:space="0" w:color="000000"/>
              <w:left w:val="single" w:sz="4" w:space="0" w:color="000000"/>
              <w:bottom w:val="single" w:sz="4" w:space="0" w:color="000000"/>
              <w:right w:val="single" w:sz="4" w:space="0" w:color="000000"/>
            </w:tcBorders>
          </w:tcPr>
          <w:p w:rsidR="00F016EB" w:rsidRPr="00C807FA" w:rsidRDefault="00204A2A" w:rsidP="00172501">
            <w:pPr>
              <w:spacing w:after="0"/>
            </w:pPr>
            <w:r w:rsidRPr="00C807FA">
              <w:t>02 Nos.</w:t>
            </w:r>
          </w:p>
        </w:tc>
      </w:tr>
      <w:tr w:rsidR="00F016EB" w:rsidRPr="00C807FA"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F016EB" w:rsidRPr="00C807FA" w:rsidRDefault="00EE0334" w:rsidP="000C52D3">
            <w:pPr>
              <w:spacing w:after="0" w:line="240" w:lineRule="auto"/>
              <w:jc w:val="center"/>
            </w:pPr>
            <w:r w:rsidRPr="00C807FA">
              <w:t>234</w:t>
            </w:r>
          </w:p>
        </w:tc>
        <w:tc>
          <w:tcPr>
            <w:tcW w:w="10428" w:type="dxa"/>
            <w:gridSpan w:val="2"/>
            <w:tcBorders>
              <w:top w:val="single" w:sz="4" w:space="0" w:color="000000"/>
              <w:left w:val="single" w:sz="4" w:space="0" w:color="000000"/>
              <w:bottom w:val="single" w:sz="4" w:space="0" w:color="000000"/>
              <w:right w:val="single" w:sz="4" w:space="0" w:color="000000"/>
            </w:tcBorders>
          </w:tcPr>
          <w:p w:rsidR="00F016EB" w:rsidRPr="00C807FA" w:rsidRDefault="00F016EB" w:rsidP="00F016EB">
            <w:pPr>
              <w:tabs>
                <w:tab w:val="left" w:pos="270"/>
              </w:tabs>
              <w:spacing w:after="0" w:line="240" w:lineRule="auto"/>
              <w:ind w:left="362" w:right="378" w:firstLine="0"/>
              <w:jc w:val="left"/>
              <w:rPr>
                <w:rFonts w:eastAsia="Times New Roman"/>
              </w:rPr>
            </w:pPr>
            <w:r w:rsidRPr="00C807FA">
              <w:rPr>
                <w:rFonts w:eastAsia="Times New Roman"/>
              </w:rPr>
              <w:t xml:space="preserve">Manipulator links </w:t>
            </w:r>
            <w:r w:rsidR="00C807FA">
              <w:rPr>
                <w:rFonts w:eastAsia="Times New Roman"/>
              </w:rPr>
              <w:t>and</w:t>
            </w:r>
            <w:r w:rsidRPr="00C807FA">
              <w:rPr>
                <w:rFonts w:eastAsia="Times New Roman"/>
              </w:rPr>
              <w:t xml:space="preserve"> joints</w:t>
            </w:r>
          </w:p>
        </w:tc>
        <w:tc>
          <w:tcPr>
            <w:tcW w:w="1800" w:type="dxa"/>
            <w:tcBorders>
              <w:top w:val="single" w:sz="4" w:space="0" w:color="000000"/>
              <w:left w:val="single" w:sz="4" w:space="0" w:color="000000"/>
              <w:bottom w:val="single" w:sz="4" w:space="0" w:color="000000"/>
              <w:right w:val="single" w:sz="4" w:space="0" w:color="000000"/>
            </w:tcBorders>
          </w:tcPr>
          <w:p w:rsidR="00F016EB" w:rsidRPr="00C807FA" w:rsidRDefault="00204A2A" w:rsidP="00204A2A">
            <w:pPr>
              <w:spacing w:after="0"/>
            </w:pPr>
            <w:r w:rsidRPr="00C807FA">
              <w:t>02 Set</w:t>
            </w:r>
          </w:p>
        </w:tc>
      </w:tr>
      <w:tr w:rsidR="00F016EB" w:rsidRPr="00C807FA"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F016EB" w:rsidRPr="00C807FA" w:rsidRDefault="00EE0334" w:rsidP="000C52D3">
            <w:pPr>
              <w:spacing w:after="0" w:line="240" w:lineRule="auto"/>
              <w:jc w:val="center"/>
            </w:pPr>
            <w:r w:rsidRPr="00C807FA">
              <w:t>235</w:t>
            </w:r>
          </w:p>
        </w:tc>
        <w:tc>
          <w:tcPr>
            <w:tcW w:w="10428" w:type="dxa"/>
            <w:gridSpan w:val="2"/>
            <w:tcBorders>
              <w:top w:val="single" w:sz="4" w:space="0" w:color="000000"/>
              <w:left w:val="single" w:sz="4" w:space="0" w:color="000000"/>
              <w:bottom w:val="single" w:sz="4" w:space="0" w:color="000000"/>
              <w:right w:val="single" w:sz="4" w:space="0" w:color="000000"/>
            </w:tcBorders>
          </w:tcPr>
          <w:p w:rsidR="00F016EB" w:rsidRPr="00C807FA" w:rsidRDefault="00F016EB" w:rsidP="00F016EB">
            <w:pPr>
              <w:spacing w:after="0" w:line="276" w:lineRule="auto"/>
              <w:ind w:left="362" w:firstLine="0"/>
              <w:jc w:val="left"/>
              <w:rPr>
                <w:rFonts w:eastAsia="Times New Roman"/>
              </w:rPr>
            </w:pPr>
            <w:r w:rsidRPr="00C807FA">
              <w:rPr>
                <w:rFonts w:eastAsia="Times New Roman"/>
              </w:rPr>
              <w:t>Complete design of the Robot</w:t>
            </w:r>
          </w:p>
        </w:tc>
        <w:tc>
          <w:tcPr>
            <w:tcW w:w="1800" w:type="dxa"/>
            <w:tcBorders>
              <w:top w:val="single" w:sz="4" w:space="0" w:color="000000"/>
              <w:left w:val="single" w:sz="4" w:space="0" w:color="000000"/>
              <w:bottom w:val="single" w:sz="4" w:space="0" w:color="000000"/>
              <w:right w:val="single" w:sz="4" w:space="0" w:color="000000"/>
            </w:tcBorders>
          </w:tcPr>
          <w:p w:rsidR="00F016EB" w:rsidRPr="00C807FA" w:rsidRDefault="00204A2A" w:rsidP="00172501">
            <w:pPr>
              <w:spacing w:after="0"/>
            </w:pPr>
            <w:r w:rsidRPr="00C807FA">
              <w:t>02 Nos.</w:t>
            </w:r>
          </w:p>
        </w:tc>
      </w:tr>
      <w:tr w:rsidR="00F016EB" w:rsidRPr="00C807FA"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F016EB" w:rsidRPr="00C807FA" w:rsidRDefault="00EE0334" w:rsidP="000C52D3">
            <w:pPr>
              <w:spacing w:after="0" w:line="240" w:lineRule="auto"/>
              <w:jc w:val="center"/>
            </w:pPr>
            <w:r w:rsidRPr="00C807FA">
              <w:t>236</w:t>
            </w:r>
          </w:p>
        </w:tc>
        <w:tc>
          <w:tcPr>
            <w:tcW w:w="10428" w:type="dxa"/>
            <w:gridSpan w:val="2"/>
            <w:tcBorders>
              <w:top w:val="single" w:sz="4" w:space="0" w:color="000000"/>
              <w:left w:val="single" w:sz="4" w:space="0" w:color="000000"/>
              <w:bottom w:val="single" w:sz="4" w:space="0" w:color="000000"/>
              <w:right w:val="single" w:sz="4" w:space="0" w:color="000000"/>
            </w:tcBorders>
          </w:tcPr>
          <w:p w:rsidR="00F016EB" w:rsidRPr="00C807FA" w:rsidRDefault="00F016EB" w:rsidP="00F016EB">
            <w:pPr>
              <w:spacing w:after="0"/>
              <w:ind w:left="362" w:firstLine="0"/>
              <w:jc w:val="left"/>
            </w:pPr>
            <w:r w:rsidRPr="00C807FA">
              <w:rPr>
                <w:rFonts w:eastAsia="Times New Roman"/>
              </w:rPr>
              <w:t>Complete design of the sensor assembly</w:t>
            </w:r>
          </w:p>
        </w:tc>
        <w:tc>
          <w:tcPr>
            <w:tcW w:w="1800" w:type="dxa"/>
            <w:tcBorders>
              <w:top w:val="single" w:sz="4" w:space="0" w:color="000000"/>
              <w:left w:val="single" w:sz="4" w:space="0" w:color="000000"/>
              <w:bottom w:val="single" w:sz="4" w:space="0" w:color="000000"/>
              <w:right w:val="single" w:sz="4" w:space="0" w:color="000000"/>
            </w:tcBorders>
          </w:tcPr>
          <w:p w:rsidR="00F016EB" w:rsidRPr="00C807FA" w:rsidRDefault="00204A2A" w:rsidP="00172501">
            <w:pPr>
              <w:spacing w:after="0"/>
            </w:pPr>
            <w:r w:rsidRPr="00C807FA">
              <w:t>02 Nos.</w:t>
            </w:r>
          </w:p>
        </w:tc>
      </w:tr>
      <w:tr w:rsidR="00F016EB" w:rsidRPr="00C807FA"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F016EB" w:rsidRPr="00C807FA" w:rsidRDefault="00EE0334" w:rsidP="000C52D3">
            <w:pPr>
              <w:spacing w:after="0" w:line="240" w:lineRule="auto"/>
              <w:jc w:val="center"/>
            </w:pPr>
            <w:r w:rsidRPr="00C807FA">
              <w:t>237</w:t>
            </w:r>
          </w:p>
        </w:tc>
        <w:tc>
          <w:tcPr>
            <w:tcW w:w="10428" w:type="dxa"/>
            <w:gridSpan w:val="2"/>
            <w:tcBorders>
              <w:top w:val="single" w:sz="4" w:space="0" w:color="000000"/>
              <w:left w:val="single" w:sz="4" w:space="0" w:color="000000"/>
              <w:bottom w:val="single" w:sz="4" w:space="0" w:color="000000"/>
              <w:right w:val="single" w:sz="4" w:space="0" w:color="000000"/>
            </w:tcBorders>
          </w:tcPr>
          <w:p w:rsidR="00F016EB" w:rsidRPr="00C807FA" w:rsidRDefault="00F016EB" w:rsidP="00F016EB">
            <w:pPr>
              <w:spacing w:after="0"/>
              <w:ind w:left="362" w:firstLine="0"/>
              <w:jc w:val="left"/>
            </w:pPr>
            <w:r w:rsidRPr="00C807FA">
              <w:rPr>
                <w:rFonts w:eastAsia="Times New Roman"/>
              </w:rPr>
              <w:t>Robot operating software</w:t>
            </w:r>
          </w:p>
        </w:tc>
        <w:tc>
          <w:tcPr>
            <w:tcW w:w="1800" w:type="dxa"/>
            <w:tcBorders>
              <w:top w:val="single" w:sz="4" w:space="0" w:color="000000"/>
              <w:left w:val="single" w:sz="4" w:space="0" w:color="000000"/>
              <w:bottom w:val="single" w:sz="4" w:space="0" w:color="000000"/>
              <w:right w:val="single" w:sz="4" w:space="0" w:color="000000"/>
            </w:tcBorders>
          </w:tcPr>
          <w:p w:rsidR="00F016EB" w:rsidRPr="00C807FA" w:rsidRDefault="00204A2A" w:rsidP="00172501">
            <w:pPr>
              <w:spacing w:after="0"/>
            </w:pPr>
            <w:r w:rsidRPr="00C807FA">
              <w:t>01</w:t>
            </w:r>
          </w:p>
        </w:tc>
      </w:tr>
      <w:tr w:rsidR="00F016EB" w:rsidRPr="00C807FA"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F016EB" w:rsidRPr="00C807FA" w:rsidRDefault="00EE0334" w:rsidP="000C52D3">
            <w:pPr>
              <w:spacing w:after="0" w:line="240" w:lineRule="auto"/>
              <w:jc w:val="center"/>
            </w:pPr>
            <w:r w:rsidRPr="00C807FA">
              <w:t>238</w:t>
            </w:r>
          </w:p>
        </w:tc>
        <w:tc>
          <w:tcPr>
            <w:tcW w:w="10428" w:type="dxa"/>
            <w:gridSpan w:val="2"/>
            <w:tcBorders>
              <w:top w:val="single" w:sz="4" w:space="0" w:color="000000"/>
              <w:left w:val="single" w:sz="4" w:space="0" w:color="000000"/>
              <w:bottom w:val="single" w:sz="4" w:space="0" w:color="000000"/>
              <w:right w:val="single" w:sz="4" w:space="0" w:color="000000"/>
            </w:tcBorders>
          </w:tcPr>
          <w:p w:rsidR="00F016EB" w:rsidRPr="00C807FA" w:rsidRDefault="00F016EB" w:rsidP="0062750C">
            <w:pPr>
              <w:spacing w:after="0"/>
              <w:ind w:left="362" w:firstLine="0"/>
              <w:jc w:val="left"/>
            </w:pPr>
            <w:r w:rsidRPr="00C807FA">
              <w:rPr>
                <w:bCs/>
              </w:rPr>
              <w:t>Camera</w:t>
            </w:r>
          </w:p>
        </w:tc>
        <w:tc>
          <w:tcPr>
            <w:tcW w:w="1800" w:type="dxa"/>
            <w:tcBorders>
              <w:top w:val="single" w:sz="4" w:space="0" w:color="000000"/>
              <w:left w:val="single" w:sz="4" w:space="0" w:color="000000"/>
              <w:bottom w:val="single" w:sz="4" w:space="0" w:color="000000"/>
              <w:right w:val="single" w:sz="4" w:space="0" w:color="000000"/>
            </w:tcBorders>
          </w:tcPr>
          <w:p w:rsidR="00F016EB" w:rsidRPr="00C807FA" w:rsidRDefault="00204A2A" w:rsidP="00172501">
            <w:pPr>
              <w:spacing w:after="0"/>
            </w:pPr>
            <w:r w:rsidRPr="00C807FA">
              <w:t>02 Nos.</w:t>
            </w:r>
          </w:p>
        </w:tc>
      </w:tr>
      <w:tr w:rsidR="00F016EB" w:rsidRPr="00C807FA"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F016EB" w:rsidRPr="00C807FA" w:rsidRDefault="00EE0334" w:rsidP="000C52D3">
            <w:pPr>
              <w:spacing w:after="0" w:line="240" w:lineRule="auto"/>
              <w:jc w:val="center"/>
            </w:pPr>
            <w:r w:rsidRPr="00C807FA">
              <w:t>239</w:t>
            </w:r>
          </w:p>
        </w:tc>
        <w:tc>
          <w:tcPr>
            <w:tcW w:w="10428" w:type="dxa"/>
            <w:gridSpan w:val="2"/>
            <w:tcBorders>
              <w:top w:val="single" w:sz="4" w:space="0" w:color="000000"/>
              <w:left w:val="single" w:sz="4" w:space="0" w:color="000000"/>
              <w:bottom w:val="single" w:sz="4" w:space="0" w:color="000000"/>
              <w:right w:val="single" w:sz="4" w:space="0" w:color="000000"/>
            </w:tcBorders>
          </w:tcPr>
          <w:p w:rsidR="00F016EB" w:rsidRPr="00C807FA" w:rsidRDefault="00571BD3" w:rsidP="00571BD3">
            <w:pPr>
              <w:spacing w:after="0"/>
              <w:ind w:left="362" w:firstLine="0"/>
              <w:jc w:val="left"/>
            </w:pPr>
            <w:r w:rsidRPr="00C807FA">
              <w:rPr>
                <w:bCs/>
              </w:rPr>
              <w:t>Actuator (Robotics Arm)</w:t>
            </w:r>
          </w:p>
        </w:tc>
        <w:tc>
          <w:tcPr>
            <w:tcW w:w="1800" w:type="dxa"/>
            <w:tcBorders>
              <w:top w:val="single" w:sz="4" w:space="0" w:color="000000"/>
              <w:left w:val="single" w:sz="4" w:space="0" w:color="000000"/>
              <w:bottom w:val="single" w:sz="4" w:space="0" w:color="000000"/>
              <w:right w:val="single" w:sz="4" w:space="0" w:color="000000"/>
            </w:tcBorders>
          </w:tcPr>
          <w:p w:rsidR="00F016EB" w:rsidRPr="00C807FA" w:rsidRDefault="00204A2A" w:rsidP="00172501">
            <w:pPr>
              <w:spacing w:after="0"/>
            </w:pPr>
            <w:r w:rsidRPr="00C807FA">
              <w:t>02 Nos.</w:t>
            </w:r>
          </w:p>
        </w:tc>
      </w:tr>
      <w:tr w:rsidR="00F016EB" w:rsidRPr="00C807FA"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F016EB" w:rsidRPr="00C807FA" w:rsidRDefault="00EE0334" w:rsidP="000C52D3">
            <w:pPr>
              <w:spacing w:after="0" w:line="240" w:lineRule="auto"/>
              <w:jc w:val="center"/>
            </w:pPr>
            <w:r w:rsidRPr="00C807FA">
              <w:t>240</w:t>
            </w:r>
          </w:p>
        </w:tc>
        <w:tc>
          <w:tcPr>
            <w:tcW w:w="10428" w:type="dxa"/>
            <w:gridSpan w:val="2"/>
            <w:tcBorders>
              <w:top w:val="single" w:sz="4" w:space="0" w:color="000000"/>
              <w:left w:val="single" w:sz="4" w:space="0" w:color="000000"/>
              <w:bottom w:val="single" w:sz="4" w:space="0" w:color="000000"/>
              <w:right w:val="single" w:sz="4" w:space="0" w:color="000000"/>
            </w:tcBorders>
          </w:tcPr>
          <w:p w:rsidR="00F016EB" w:rsidRPr="00C807FA" w:rsidRDefault="00571BD3" w:rsidP="00571BD3">
            <w:pPr>
              <w:spacing w:after="0"/>
              <w:ind w:left="362" w:firstLine="0"/>
              <w:jc w:val="left"/>
            </w:pPr>
            <w:r w:rsidRPr="00C807FA">
              <w:rPr>
                <w:rFonts w:eastAsia="Times New Roman"/>
              </w:rPr>
              <w:t>Potentiometer</w:t>
            </w:r>
          </w:p>
        </w:tc>
        <w:tc>
          <w:tcPr>
            <w:tcW w:w="1800" w:type="dxa"/>
            <w:tcBorders>
              <w:top w:val="single" w:sz="4" w:space="0" w:color="000000"/>
              <w:left w:val="single" w:sz="4" w:space="0" w:color="000000"/>
              <w:bottom w:val="single" w:sz="4" w:space="0" w:color="000000"/>
              <w:right w:val="single" w:sz="4" w:space="0" w:color="000000"/>
            </w:tcBorders>
          </w:tcPr>
          <w:p w:rsidR="00F016EB" w:rsidRPr="00C807FA" w:rsidRDefault="00204A2A" w:rsidP="00172501">
            <w:pPr>
              <w:spacing w:after="0"/>
            </w:pPr>
            <w:r w:rsidRPr="00C807FA">
              <w:t>02 Nos.</w:t>
            </w:r>
          </w:p>
        </w:tc>
      </w:tr>
      <w:tr w:rsidR="00F016EB" w:rsidRPr="00C807FA"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F016EB" w:rsidRPr="00C807FA" w:rsidRDefault="00EE0334" w:rsidP="000C52D3">
            <w:pPr>
              <w:spacing w:after="0" w:line="240" w:lineRule="auto"/>
              <w:jc w:val="center"/>
            </w:pPr>
            <w:r w:rsidRPr="00C807FA">
              <w:t>241</w:t>
            </w:r>
          </w:p>
        </w:tc>
        <w:tc>
          <w:tcPr>
            <w:tcW w:w="10428" w:type="dxa"/>
            <w:gridSpan w:val="2"/>
            <w:tcBorders>
              <w:top w:val="single" w:sz="4" w:space="0" w:color="000000"/>
              <w:left w:val="single" w:sz="4" w:space="0" w:color="000000"/>
              <w:bottom w:val="single" w:sz="4" w:space="0" w:color="000000"/>
              <w:right w:val="single" w:sz="4" w:space="0" w:color="000000"/>
            </w:tcBorders>
          </w:tcPr>
          <w:p w:rsidR="00F016EB" w:rsidRPr="00C807FA" w:rsidRDefault="00571BD3" w:rsidP="00571BD3">
            <w:pPr>
              <w:spacing w:after="0" w:line="240" w:lineRule="auto"/>
              <w:ind w:left="362" w:firstLine="0"/>
              <w:contextualSpacing/>
              <w:jc w:val="left"/>
              <w:rPr>
                <w:bCs/>
              </w:rPr>
            </w:pPr>
            <w:r w:rsidRPr="00C807FA">
              <w:rPr>
                <w:bCs/>
              </w:rPr>
              <w:t>Calculator</w:t>
            </w:r>
          </w:p>
        </w:tc>
        <w:tc>
          <w:tcPr>
            <w:tcW w:w="1800" w:type="dxa"/>
            <w:tcBorders>
              <w:top w:val="single" w:sz="4" w:space="0" w:color="000000"/>
              <w:left w:val="single" w:sz="4" w:space="0" w:color="000000"/>
              <w:bottom w:val="single" w:sz="4" w:space="0" w:color="000000"/>
              <w:right w:val="single" w:sz="4" w:space="0" w:color="000000"/>
            </w:tcBorders>
          </w:tcPr>
          <w:p w:rsidR="00F016EB" w:rsidRPr="00C807FA" w:rsidRDefault="00204A2A" w:rsidP="00172501">
            <w:pPr>
              <w:spacing w:after="0"/>
            </w:pPr>
            <w:r w:rsidRPr="00C807FA">
              <w:t>02 Nos.</w:t>
            </w:r>
          </w:p>
        </w:tc>
      </w:tr>
      <w:tr w:rsidR="00F016EB" w:rsidRPr="00C807FA"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F016EB" w:rsidRPr="00C807FA" w:rsidRDefault="00EE0334" w:rsidP="000C52D3">
            <w:pPr>
              <w:spacing w:after="0" w:line="240" w:lineRule="auto"/>
              <w:jc w:val="center"/>
            </w:pPr>
            <w:r w:rsidRPr="00C807FA">
              <w:t>242</w:t>
            </w:r>
          </w:p>
        </w:tc>
        <w:tc>
          <w:tcPr>
            <w:tcW w:w="10428" w:type="dxa"/>
            <w:gridSpan w:val="2"/>
            <w:tcBorders>
              <w:top w:val="single" w:sz="4" w:space="0" w:color="000000"/>
              <w:left w:val="single" w:sz="4" w:space="0" w:color="000000"/>
              <w:bottom w:val="single" w:sz="4" w:space="0" w:color="000000"/>
              <w:right w:val="single" w:sz="4" w:space="0" w:color="000000"/>
            </w:tcBorders>
          </w:tcPr>
          <w:p w:rsidR="00F016EB" w:rsidRPr="00C807FA" w:rsidRDefault="00571BD3" w:rsidP="00571BD3">
            <w:pPr>
              <w:pStyle w:val="LU-1"/>
              <w:numPr>
                <w:ilvl w:val="0"/>
                <w:numId w:val="0"/>
              </w:numPr>
              <w:ind w:left="362"/>
              <w:jc w:val="left"/>
              <w:rPr>
                <w:rFonts w:ascii="Arial" w:hAnsi="Arial"/>
                <w:b w:val="0"/>
              </w:rPr>
            </w:pPr>
            <w:r w:rsidRPr="00C807FA">
              <w:rPr>
                <w:rFonts w:ascii="Arial" w:hAnsi="Arial"/>
                <w:b w:val="0"/>
              </w:rPr>
              <w:t>Basic ROV components</w:t>
            </w:r>
          </w:p>
        </w:tc>
        <w:tc>
          <w:tcPr>
            <w:tcW w:w="1800" w:type="dxa"/>
            <w:tcBorders>
              <w:top w:val="single" w:sz="4" w:space="0" w:color="000000"/>
              <w:left w:val="single" w:sz="4" w:space="0" w:color="000000"/>
              <w:bottom w:val="single" w:sz="4" w:space="0" w:color="000000"/>
              <w:right w:val="single" w:sz="4" w:space="0" w:color="000000"/>
            </w:tcBorders>
          </w:tcPr>
          <w:p w:rsidR="00F016EB" w:rsidRPr="00C807FA" w:rsidRDefault="00204A2A" w:rsidP="00172501">
            <w:pPr>
              <w:spacing w:after="0"/>
            </w:pPr>
            <w:r w:rsidRPr="00C807FA">
              <w:t>02 Nos.</w:t>
            </w:r>
          </w:p>
        </w:tc>
      </w:tr>
      <w:tr w:rsidR="00F016EB" w:rsidRPr="00C807FA"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F016EB" w:rsidRPr="00C807FA" w:rsidRDefault="00EE0334" w:rsidP="000C52D3">
            <w:pPr>
              <w:spacing w:after="0" w:line="240" w:lineRule="auto"/>
              <w:jc w:val="center"/>
            </w:pPr>
            <w:r w:rsidRPr="00C807FA">
              <w:t>243</w:t>
            </w:r>
          </w:p>
        </w:tc>
        <w:tc>
          <w:tcPr>
            <w:tcW w:w="10428" w:type="dxa"/>
            <w:gridSpan w:val="2"/>
            <w:tcBorders>
              <w:top w:val="single" w:sz="4" w:space="0" w:color="000000"/>
              <w:left w:val="single" w:sz="4" w:space="0" w:color="000000"/>
              <w:bottom w:val="single" w:sz="4" w:space="0" w:color="000000"/>
              <w:right w:val="single" w:sz="4" w:space="0" w:color="000000"/>
            </w:tcBorders>
          </w:tcPr>
          <w:p w:rsidR="00F016EB" w:rsidRPr="00C807FA" w:rsidRDefault="00571BD3" w:rsidP="00571BD3">
            <w:pPr>
              <w:pStyle w:val="LU-1"/>
              <w:numPr>
                <w:ilvl w:val="0"/>
                <w:numId w:val="0"/>
              </w:numPr>
              <w:ind w:left="362"/>
              <w:jc w:val="left"/>
              <w:rPr>
                <w:rFonts w:ascii="Arial" w:hAnsi="Arial"/>
                <w:b w:val="0"/>
              </w:rPr>
            </w:pPr>
            <w:r w:rsidRPr="00C807FA">
              <w:rPr>
                <w:rFonts w:ascii="Arial" w:hAnsi="Arial"/>
                <w:b w:val="0"/>
              </w:rPr>
              <w:t>Complete design of the ROV</w:t>
            </w:r>
          </w:p>
        </w:tc>
        <w:tc>
          <w:tcPr>
            <w:tcW w:w="1800" w:type="dxa"/>
            <w:tcBorders>
              <w:top w:val="single" w:sz="4" w:space="0" w:color="000000"/>
              <w:left w:val="single" w:sz="4" w:space="0" w:color="000000"/>
              <w:bottom w:val="single" w:sz="4" w:space="0" w:color="000000"/>
              <w:right w:val="single" w:sz="4" w:space="0" w:color="000000"/>
            </w:tcBorders>
          </w:tcPr>
          <w:p w:rsidR="00F016EB" w:rsidRPr="00C807FA" w:rsidRDefault="00204A2A" w:rsidP="00172501">
            <w:pPr>
              <w:spacing w:after="0"/>
            </w:pPr>
            <w:r w:rsidRPr="00C807FA">
              <w:t>02 Nos.</w:t>
            </w:r>
          </w:p>
        </w:tc>
      </w:tr>
      <w:tr w:rsidR="00F016EB" w:rsidRPr="00C807FA"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F016EB" w:rsidRPr="00C807FA" w:rsidRDefault="00EE0334" w:rsidP="000C52D3">
            <w:pPr>
              <w:spacing w:after="0" w:line="240" w:lineRule="auto"/>
              <w:jc w:val="center"/>
            </w:pPr>
            <w:r w:rsidRPr="00C807FA">
              <w:t>244</w:t>
            </w:r>
          </w:p>
        </w:tc>
        <w:tc>
          <w:tcPr>
            <w:tcW w:w="10428" w:type="dxa"/>
            <w:gridSpan w:val="2"/>
            <w:tcBorders>
              <w:top w:val="single" w:sz="4" w:space="0" w:color="000000"/>
              <w:left w:val="single" w:sz="4" w:space="0" w:color="000000"/>
              <w:bottom w:val="single" w:sz="4" w:space="0" w:color="000000"/>
              <w:right w:val="single" w:sz="4" w:space="0" w:color="000000"/>
            </w:tcBorders>
          </w:tcPr>
          <w:p w:rsidR="00F016EB" w:rsidRPr="00C807FA" w:rsidRDefault="00571BD3" w:rsidP="00571BD3">
            <w:pPr>
              <w:pStyle w:val="LU-1"/>
              <w:numPr>
                <w:ilvl w:val="0"/>
                <w:numId w:val="0"/>
              </w:numPr>
              <w:ind w:left="360"/>
              <w:jc w:val="left"/>
              <w:rPr>
                <w:rFonts w:ascii="Arial" w:hAnsi="Arial"/>
                <w:b w:val="0"/>
              </w:rPr>
            </w:pPr>
            <w:r w:rsidRPr="00C807FA">
              <w:rPr>
                <w:rFonts w:ascii="Arial" w:hAnsi="Arial"/>
                <w:b w:val="0"/>
              </w:rPr>
              <w:t>Remotely Operated Robot (ROR) Trainer</w:t>
            </w:r>
          </w:p>
        </w:tc>
        <w:tc>
          <w:tcPr>
            <w:tcW w:w="1800" w:type="dxa"/>
            <w:tcBorders>
              <w:top w:val="single" w:sz="4" w:space="0" w:color="000000"/>
              <w:left w:val="single" w:sz="4" w:space="0" w:color="000000"/>
              <w:bottom w:val="single" w:sz="4" w:space="0" w:color="000000"/>
              <w:right w:val="single" w:sz="4" w:space="0" w:color="000000"/>
            </w:tcBorders>
          </w:tcPr>
          <w:p w:rsidR="00F016EB" w:rsidRPr="00C807FA" w:rsidRDefault="00204A2A" w:rsidP="00172501">
            <w:pPr>
              <w:spacing w:after="0"/>
            </w:pPr>
            <w:r w:rsidRPr="00C807FA">
              <w:t>01 Nos.</w:t>
            </w:r>
          </w:p>
        </w:tc>
      </w:tr>
      <w:tr w:rsidR="00F016EB" w:rsidRPr="00C807FA"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F016EB" w:rsidRPr="00C807FA" w:rsidRDefault="00EE0334" w:rsidP="000C52D3">
            <w:pPr>
              <w:spacing w:after="0" w:line="240" w:lineRule="auto"/>
              <w:jc w:val="center"/>
            </w:pPr>
            <w:r w:rsidRPr="00C807FA">
              <w:t>245</w:t>
            </w:r>
          </w:p>
        </w:tc>
        <w:tc>
          <w:tcPr>
            <w:tcW w:w="10428" w:type="dxa"/>
            <w:gridSpan w:val="2"/>
            <w:tcBorders>
              <w:top w:val="single" w:sz="4" w:space="0" w:color="000000"/>
              <w:left w:val="single" w:sz="4" w:space="0" w:color="000000"/>
              <w:bottom w:val="single" w:sz="4" w:space="0" w:color="000000"/>
              <w:right w:val="single" w:sz="4" w:space="0" w:color="000000"/>
            </w:tcBorders>
          </w:tcPr>
          <w:p w:rsidR="00F016EB" w:rsidRPr="00C807FA" w:rsidRDefault="00571BD3" w:rsidP="00571BD3">
            <w:pPr>
              <w:spacing w:after="0"/>
              <w:ind w:left="362" w:firstLine="0"/>
              <w:jc w:val="left"/>
            </w:pPr>
            <w:r w:rsidRPr="00C807FA">
              <w:t>calibration st</w:t>
            </w:r>
            <w:r w:rsidR="00C807FA">
              <w:t>and</w:t>
            </w:r>
            <w:r w:rsidRPr="00C807FA">
              <w:t>ards measuring devices</w:t>
            </w:r>
          </w:p>
        </w:tc>
        <w:tc>
          <w:tcPr>
            <w:tcW w:w="1800" w:type="dxa"/>
            <w:tcBorders>
              <w:top w:val="single" w:sz="4" w:space="0" w:color="000000"/>
              <w:left w:val="single" w:sz="4" w:space="0" w:color="000000"/>
              <w:bottom w:val="single" w:sz="4" w:space="0" w:color="000000"/>
              <w:right w:val="single" w:sz="4" w:space="0" w:color="000000"/>
            </w:tcBorders>
          </w:tcPr>
          <w:p w:rsidR="00F016EB" w:rsidRPr="00C807FA" w:rsidRDefault="00204A2A" w:rsidP="00172501">
            <w:pPr>
              <w:spacing w:after="0"/>
            </w:pPr>
            <w:r w:rsidRPr="00C807FA">
              <w:t>01 Nos.</w:t>
            </w:r>
          </w:p>
        </w:tc>
      </w:tr>
      <w:tr w:rsidR="00F016EB" w:rsidRPr="00C807FA"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F016EB" w:rsidRPr="00C807FA" w:rsidRDefault="00EE0334" w:rsidP="000C52D3">
            <w:pPr>
              <w:spacing w:after="0" w:line="240" w:lineRule="auto"/>
              <w:jc w:val="center"/>
            </w:pPr>
            <w:r w:rsidRPr="00C807FA">
              <w:t>246</w:t>
            </w:r>
          </w:p>
        </w:tc>
        <w:tc>
          <w:tcPr>
            <w:tcW w:w="10428" w:type="dxa"/>
            <w:gridSpan w:val="2"/>
            <w:tcBorders>
              <w:top w:val="single" w:sz="4" w:space="0" w:color="000000"/>
              <w:left w:val="single" w:sz="4" w:space="0" w:color="000000"/>
              <w:bottom w:val="single" w:sz="4" w:space="0" w:color="000000"/>
              <w:right w:val="single" w:sz="4" w:space="0" w:color="000000"/>
            </w:tcBorders>
          </w:tcPr>
          <w:p w:rsidR="00F016EB" w:rsidRPr="00C807FA" w:rsidRDefault="00571BD3" w:rsidP="00571BD3">
            <w:pPr>
              <w:pStyle w:val="LU-1"/>
              <w:numPr>
                <w:ilvl w:val="0"/>
                <w:numId w:val="0"/>
              </w:numPr>
              <w:ind w:left="362"/>
              <w:jc w:val="left"/>
              <w:rPr>
                <w:rFonts w:ascii="Arial" w:hAnsi="Arial"/>
                <w:b w:val="0"/>
              </w:rPr>
            </w:pPr>
            <w:r w:rsidRPr="00C807FA">
              <w:rPr>
                <w:rFonts w:ascii="Arial" w:hAnsi="Arial"/>
                <w:b w:val="0"/>
              </w:rPr>
              <w:t>calibration angles measuring devices</w:t>
            </w:r>
          </w:p>
        </w:tc>
        <w:tc>
          <w:tcPr>
            <w:tcW w:w="1800" w:type="dxa"/>
            <w:tcBorders>
              <w:top w:val="single" w:sz="4" w:space="0" w:color="000000"/>
              <w:left w:val="single" w:sz="4" w:space="0" w:color="000000"/>
              <w:bottom w:val="single" w:sz="4" w:space="0" w:color="000000"/>
              <w:right w:val="single" w:sz="4" w:space="0" w:color="000000"/>
            </w:tcBorders>
          </w:tcPr>
          <w:p w:rsidR="00F016EB" w:rsidRPr="00C807FA" w:rsidRDefault="00204A2A" w:rsidP="00172501">
            <w:pPr>
              <w:spacing w:after="0"/>
            </w:pPr>
            <w:r w:rsidRPr="00C807FA">
              <w:t>01 Nos.</w:t>
            </w:r>
          </w:p>
        </w:tc>
      </w:tr>
      <w:tr w:rsidR="00F016EB" w:rsidRPr="00C807FA"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F016EB" w:rsidRPr="00C807FA" w:rsidRDefault="00EE0334" w:rsidP="000C52D3">
            <w:pPr>
              <w:spacing w:after="0" w:line="240" w:lineRule="auto"/>
              <w:jc w:val="center"/>
            </w:pPr>
            <w:r w:rsidRPr="00C807FA">
              <w:t>247</w:t>
            </w:r>
          </w:p>
        </w:tc>
        <w:tc>
          <w:tcPr>
            <w:tcW w:w="10428" w:type="dxa"/>
            <w:gridSpan w:val="2"/>
            <w:tcBorders>
              <w:top w:val="single" w:sz="4" w:space="0" w:color="000000"/>
              <w:left w:val="single" w:sz="4" w:space="0" w:color="000000"/>
              <w:bottom w:val="single" w:sz="4" w:space="0" w:color="000000"/>
              <w:right w:val="single" w:sz="4" w:space="0" w:color="000000"/>
            </w:tcBorders>
          </w:tcPr>
          <w:p w:rsidR="00F016EB" w:rsidRPr="00C807FA" w:rsidRDefault="00571BD3" w:rsidP="00571BD3">
            <w:pPr>
              <w:pStyle w:val="LU-1"/>
              <w:numPr>
                <w:ilvl w:val="0"/>
                <w:numId w:val="0"/>
              </w:numPr>
              <w:ind w:left="362"/>
              <w:jc w:val="left"/>
              <w:rPr>
                <w:rFonts w:ascii="Arial" w:hAnsi="Arial"/>
                <w:b w:val="0"/>
              </w:rPr>
            </w:pPr>
            <w:r w:rsidRPr="00C807FA">
              <w:rPr>
                <w:rFonts w:ascii="Arial" w:hAnsi="Arial"/>
                <w:b w:val="0"/>
              </w:rPr>
              <w:t>Robots geometry/Length angle alignment measuring device</w:t>
            </w:r>
          </w:p>
        </w:tc>
        <w:tc>
          <w:tcPr>
            <w:tcW w:w="1800" w:type="dxa"/>
            <w:tcBorders>
              <w:top w:val="single" w:sz="4" w:space="0" w:color="000000"/>
              <w:left w:val="single" w:sz="4" w:space="0" w:color="000000"/>
              <w:bottom w:val="single" w:sz="4" w:space="0" w:color="000000"/>
              <w:right w:val="single" w:sz="4" w:space="0" w:color="000000"/>
            </w:tcBorders>
          </w:tcPr>
          <w:p w:rsidR="00F016EB" w:rsidRPr="00C807FA" w:rsidRDefault="00204A2A" w:rsidP="00172501">
            <w:pPr>
              <w:spacing w:after="0"/>
            </w:pPr>
            <w:r w:rsidRPr="00C807FA">
              <w:t>01 Nos.</w:t>
            </w:r>
          </w:p>
        </w:tc>
      </w:tr>
      <w:tr w:rsidR="00F016EB" w:rsidRPr="00C807FA"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F016EB" w:rsidRPr="00C807FA" w:rsidRDefault="00EE0334" w:rsidP="000C52D3">
            <w:pPr>
              <w:spacing w:after="0" w:line="240" w:lineRule="auto"/>
              <w:jc w:val="center"/>
            </w:pPr>
            <w:r w:rsidRPr="00C807FA">
              <w:t>248</w:t>
            </w:r>
          </w:p>
        </w:tc>
        <w:tc>
          <w:tcPr>
            <w:tcW w:w="10428" w:type="dxa"/>
            <w:gridSpan w:val="2"/>
            <w:tcBorders>
              <w:top w:val="single" w:sz="4" w:space="0" w:color="000000"/>
              <w:left w:val="single" w:sz="4" w:space="0" w:color="000000"/>
              <w:bottom w:val="single" w:sz="4" w:space="0" w:color="000000"/>
              <w:right w:val="single" w:sz="4" w:space="0" w:color="000000"/>
            </w:tcBorders>
          </w:tcPr>
          <w:p w:rsidR="00F016EB" w:rsidRPr="00C807FA" w:rsidRDefault="00571BD3" w:rsidP="00571BD3">
            <w:pPr>
              <w:spacing w:after="0"/>
              <w:ind w:left="362" w:firstLine="0"/>
              <w:jc w:val="left"/>
            </w:pPr>
            <w:r w:rsidRPr="00C807FA">
              <w:t>Robotic Arm</w:t>
            </w:r>
          </w:p>
        </w:tc>
        <w:tc>
          <w:tcPr>
            <w:tcW w:w="1800" w:type="dxa"/>
            <w:tcBorders>
              <w:top w:val="single" w:sz="4" w:space="0" w:color="000000"/>
              <w:left w:val="single" w:sz="4" w:space="0" w:color="000000"/>
              <w:bottom w:val="single" w:sz="4" w:space="0" w:color="000000"/>
              <w:right w:val="single" w:sz="4" w:space="0" w:color="000000"/>
            </w:tcBorders>
          </w:tcPr>
          <w:p w:rsidR="00F016EB" w:rsidRPr="00C807FA" w:rsidRDefault="00204A2A" w:rsidP="00172501">
            <w:pPr>
              <w:spacing w:after="0"/>
            </w:pPr>
            <w:r w:rsidRPr="00C807FA">
              <w:t>02 Nos.</w:t>
            </w:r>
          </w:p>
        </w:tc>
      </w:tr>
      <w:tr w:rsidR="00F016EB" w:rsidRPr="00C807FA"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F016EB" w:rsidRPr="00C807FA" w:rsidRDefault="00EE0334" w:rsidP="000C52D3">
            <w:pPr>
              <w:spacing w:after="0" w:line="240" w:lineRule="auto"/>
              <w:jc w:val="center"/>
            </w:pPr>
            <w:r w:rsidRPr="00C807FA">
              <w:t>249</w:t>
            </w:r>
          </w:p>
        </w:tc>
        <w:tc>
          <w:tcPr>
            <w:tcW w:w="10428" w:type="dxa"/>
            <w:gridSpan w:val="2"/>
            <w:tcBorders>
              <w:top w:val="single" w:sz="4" w:space="0" w:color="000000"/>
              <w:left w:val="single" w:sz="4" w:space="0" w:color="000000"/>
              <w:bottom w:val="single" w:sz="4" w:space="0" w:color="000000"/>
              <w:right w:val="single" w:sz="4" w:space="0" w:color="000000"/>
            </w:tcBorders>
          </w:tcPr>
          <w:p w:rsidR="00F016EB" w:rsidRPr="00C807FA" w:rsidRDefault="00571BD3" w:rsidP="00571BD3">
            <w:pPr>
              <w:pStyle w:val="LU-1"/>
              <w:numPr>
                <w:ilvl w:val="0"/>
                <w:numId w:val="0"/>
              </w:numPr>
              <w:ind w:left="362"/>
              <w:jc w:val="left"/>
              <w:rPr>
                <w:rFonts w:ascii="Arial" w:hAnsi="Arial"/>
                <w:b w:val="0"/>
              </w:rPr>
            </w:pPr>
            <w:r w:rsidRPr="00C807FA">
              <w:rPr>
                <w:rFonts w:ascii="Arial" w:hAnsi="Arial"/>
                <w:b w:val="0"/>
              </w:rPr>
              <w:t>OHS St</w:t>
            </w:r>
            <w:r w:rsidR="00C807FA">
              <w:rPr>
                <w:rFonts w:ascii="Arial" w:hAnsi="Arial"/>
                <w:b w:val="0"/>
              </w:rPr>
              <w:t>and</w:t>
            </w:r>
            <w:r w:rsidRPr="00C807FA">
              <w:rPr>
                <w:rFonts w:ascii="Arial" w:hAnsi="Arial"/>
                <w:b w:val="0"/>
              </w:rPr>
              <w:t>ard Manual</w:t>
            </w:r>
          </w:p>
        </w:tc>
        <w:tc>
          <w:tcPr>
            <w:tcW w:w="1800" w:type="dxa"/>
            <w:tcBorders>
              <w:top w:val="single" w:sz="4" w:space="0" w:color="000000"/>
              <w:left w:val="single" w:sz="4" w:space="0" w:color="000000"/>
              <w:bottom w:val="single" w:sz="4" w:space="0" w:color="000000"/>
              <w:right w:val="single" w:sz="4" w:space="0" w:color="000000"/>
            </w:tcBorders>
          </w:tcPr>
          <w:p w:rsidR="00F016EB" w:rsidRPr="00C807FA" w:rsidRDefault="00204A2A" w:rsidP="00172501">
            <w:pPr>
              <w:spacing w:after="0"/>
            </w:pPr>
            <w:r w:rsidRPr="00C807FA">
              <w:t>01</w:t>
            </w:r>
          </w:p>
        </w:tc>
      </w:tr>
      <w:tr w:rsidR="00F016EB" w:rsidRPr="00C807FA"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F016EB" w:rsidRPr="00C807FA" w:rsidRDefault="00EE0334" w:rsidP="000C52D3">
            <w:pPr>
              <w:spacing w:after="0" w:line="240" w:lineRule="auto"/>
              <w:jc w:val="center"/>
            </w:pPr>
            <w:r w:rsidRPr="00C807FA">
              <w:t>250</w:t>
            </w:r>
          </w:p>
        </w:tc>
        <w:tc>
          <w:tcPr>
            <w:tcW w:w="10428" w:type="dxa"/>
            <w:gridSpan w:val="2"/>
            <w:tcBorders>
              <w:top w:val="single" w:sz="4" w:space="0" w:color="000000"/>
              <w:left w:val="single" w:sz="4" w:space="0" w:color="000000"/>
              <w:bottom w:val="single" w:sz="4" w:space="0" w:color="000000"/>
              <w:right w:val="single" w:sz="4" w:space="0" w:color="000000"/>
            </w:tcBorders>
          </w:tcPr>
          <w:p w:rsidR="00F016EB" w:rsidRPr="00C807FA" w:rsidRDefault="00571BD3" w:rsidP="00571BD3">
            <w:pPr>
              <w:pStyle w:val="LU-1"/>
              <w:numPr>
                <w:ilvl w:val="0"/>
                <w:numId w:val="0"/>
              </w:numPr>
              <w:ind w:left="362"/>
              <w:jc w:val="left"/>
              <w:rPr>
                <w:rFonts w:ascii="Arial" w:hAnsi="Arial"/>
                <w:b w:val="0"/>
              </w:rPr>
            </w:pPr>
            <w:r w:rsidRPr="00C807FA">
              <w:rPr>
                <w:rFonts w:ascii="Arial" w:hAnsi="Arial"/>
                <w:b w:val="0"/>
              </w:rPr>
              <w:t>friction Measuring Device</w:t>
            </w:r>
          </w:p>
        </w:tc>
        <w:tc>
          <w:tcPr>
            <w:tcW w:w="1800" w:type="dxa"/>
            <w:tcBorders>
              <w:top w:val="single" w:sz="4" w:space="0" w:color="000000"/>
              <w:left w:val="single" w:sz="4" w:space="0" w:color="000000"/>
              <w:bottom w:val="single" w:sz="4" w:space="0" w:color="000000"/>
              <w:right w:val="single" w:sz="4" w:space="0" w:color="000000"/>
            </w:tcBorders>
          </w:tcPr>
          <w:p w:rsidR="00F016EB" w:rsidRPr="00C807FA" w:rsidRDefault="00204A2A" w:rsidP="00172501">
            <w:pPr>
              <w:spacing w:after="0"/>
            </w:pPr>
            <w:r w:rsidRPr="00C807FA">
              <w:t>01 Nos.</w:t>
            </w:r>
          </w:p>
        </w:tc>
      </w:tr>
      <w:tr w:rsidR="00F016EB" w:rsidRPr="00C807FA"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F016EB" w:rsidRPr="00C807FA" w:rsidRDefault="00EE0334" w:rsidP="000C52D3">
            <w:pPr>
              <w:spacing w:after="0" w:line="240" w:lineRule="auto"/>
              <w:jc w:val="center"/>
            </w:pPr>
            <w:r w:rsidRPr="00C807FA">
              <w:t>251</w:t>
            </w:r>
          </w:p>
        </w:tc>
        <w:tc>
          <w:tcPr>
            <w:tcW w:w="10428" w:type="dxa"/>
            <w:gridSpan w:val="2"/>
            <w:tcBorders>
              <w:top w:val="single" w:sz="4" w:space="0" w:color="000000"/>
              <w:left w:val="single" w:sz="4" w:space="0" w:color="000000"/>
              <w:bottom w:val="single" w:sz="4" w:space="0" w:color="000000"/>
              <w:right w:val="single" w:sz="4" w:space="0" w:color="000000"/>
            </w:tcBorders>
          </w:tcPr>
          <w:p w:rsidR="00F016EB" w:rsidRPr="00C807FA" w:rsidRDefault="00571BD3" w:rsidP="00571BD3">
            <w:pPr>
              <w:spacing w:after="0"/>
              <w:ind w:left="362" w:firstLine="0"/>
              <w:jc w:val="left"/>
            </w:pPr>
            <w:r w:rsidRPr="00C807FA">
              <w:t>Model error detection devices</w:t>
            </w:r>
          </w:p>
        </w:tc>
        <w:tc>
          <w:tcPr>
            <w:tcW w:w="1800" w:type="dxa"/>
            <w:tcBorders>
              <w:top w:val="single" w:sz="4" w:space="0" w:color="000000"/>
              <w:left w:val="single" w:sz="4" w:space="0" w:color="000000"/>
              <w:bottom w:val="single" w:sz="4" w:space="0" w:color="000000"/>
              <w:right w:val="single" w:sz="4" w:space="0" w:color="000000"/>
            </w:tcBorders>
          </w:tcPr>
          <w:p w:rsidR="00F016EB" w:rsidRPr="00C807FA" w:rsidRDefault="00204A2A" w:rsidP="00172501">
            <w:pPr>
              <w:spacing w:after="0"/>
            </w:pPr>
            <w:r w:rsidRPr="00C807FA">
              <w:t>01 Nos.</w:t>
            </w:r>
          </w:p>
        </w:tc>
      </w:tr>
      <w:tr w:rsidR="00F016EB" w:rsidRPr="00C807FA"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F016EB" w:rsidRPr="00C807FA" w:rsidRDefault="00EE0334" w:rsidP="000C52D3">
            <w:pPr>
              <w:spacing w:after="0" w:line="240" w:lineRule="auto"/>
              <w:jc w:val="center"/>
            </w:pPr>
            <w:r w:rsidRPr="00C807FA">
              <w:t>252</w:t>
            </w:r>
          </w:p>
        </w:tc>
        <w:tc>
          <w:tcPr>
            <w:tcW w:w="10428" w:type="dxa"/>
            <w:gridSpan w:val="2"/>
            <w:tcBorders>
              <w:top w:val="single" w:sz="4" w:space="0" w:color="000000"/>
              <w:left w:val="single" w:sz="4" w:space="0" w:color="000000"/>
              <w:bottom w:val="single" w:sz="4" w:space="0" w:color="000000"/>
              <w:right w:val="single" w:sz="4" w:space="0" w:color="000000"/>
            </w:tcBorders>
          </w:tcPr>
          <w:p w:rsidR="00F016EB" w:rsidRPr="00C807FA" w:rsidRDefault="00571BD3" w:rsidP="00571BD3">
            <w:pPr>
              <w:spacing w:after="0" w:line="276" w:lineRule="auto"/>
              <w:ind w:left="362" w:firstLine="0"/>
              <w:jc w:val="left"/>
              <w:rPr>
                <w:rFonts w:eastAsia="Times New Roman"/>
              </w:rPr>
            </w:pPr>
            <w:r w:rsidRPr="00C807FA">
              <w:rPr>
                <w:rFonts w:eastAsia="Times New Roman"/>
              </w:rPr>
              <w:t>Strain gauge</w:t>
            </w:r>
          </w:p>
        </w:tc>
        <w:tc>
          <w:tcPr>
            <w:tcW w:w="1800" w:type="dxa"/>
            <w:tcBorders>
              <w:top w:val="single" w:sz="4" w:space="0" w:color="000000"/>
              <w:left w:val="single" w:sz="4" w:space="0" w:color="000000"/>
              <w:bottom w:val="single" w:sz="4" w:space="0" w:color="000000"/>
              <w:right w:val="single" w:sz="4" w:space="0" w:color="000000"/>
            </w:tcBorders>
          </w:tcPr>
          <w:p w:rsidR="00F016EB" w:rsidRPr="00C807FA" w:rsidRDefault="00204A2A" w:rsidP="00204A2A">
            <w:pPr>
              <w:spacing w:after="0"/>
            </w:pPr>
            <w:r w:rsidRPr="00C807FA">
              <w:t>02 Nos.</w:t>
            </w:r>
          </w:p>
        </w:tc>
      </w:tr>
      <w:tr w:rsidR="00F016EB" w:rsidRPr="00C807FA"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F016EB" w:rsidRPr="00C807FA" w:rsidRDefault="00EE0334" w:rsidP="000C52D3">
            <w:pPr>
              <w:spacing w:after="0" w:line="240" w:lineRule="auto"/>
              <w:jc w:val="center"/>
            </w:pPr>
            <w:r w:rsidRPr="00C807FA">
              <w:t>253</w:t>
            </w:r>
          </w:p>
        </w:tc>
        <w:tc>
          <w:tcPr>
            <w:tcW w:w="10428" w:type="dxa"/>
            <w:gridSpan w:val="2"/>
            <w:tcBorders>
              <w:top w:val="single" w:sz="4" w:space="0" w:color="000000"/>
              <w:left w:val="single" w:sz="4" w:space="0" w:color="000000"/>
              <w:bottom w:val="single" w:sz="4" w:space="0" w:color="000000"/>
              <w:right w:val="single" w:sz="4" w:space="0" w:color="000000"/>
            </w:tcBorders>
          </w:tcPr>
          <w:p w:rsidR="00F016EB" w:rsidRPr="00C807FA" w:rsidRDefault="00571BD3" w:rsidP="00571BD3">
            <w:pPr>
              <w:spacing w:after="0" w:line="276" w:lineRule="auto"/>
              <w:ind w:left="362" w:firstLine="0"/>
              <w:jc w:val="left"/>
              <w:rPr>
                <w:rFonts w:eastAsia="Times New Roman"/>
              </w:rPr>
            </w:pPr>
            <w:r w:rsidRPr="00C807FA">
              <w:rPr>
                <w:rFonts w:eastAsia="Times New Roman"/>
              </w:rPr>
              <w:t>Capacitive pressure sensor</w:t>
            </w:r>
          </w:p>
        </w:tc>
        <w:tc>
          <w:tcPr>
            <w:tcW w:w="1800" w:type="dxa"/>
            <w:tcBorders>
              <w:top w:val="single" w:sz="4" w:space="0" w:color="000000"/>
              <w:left w:val="single" w:sz="4" w:space="0" w:color="000000"/>
              <w:bottom w:val="single" w:sz="4" w:space="0" w:color="000000"/>
              <w:right w:val="single" w:sz="4" w:space="0" w:color="000000"/>
            </w:tcBorders>
          </w:tcPr>
          <w:p w:rsidR="00F016EB" w:rsidRPr="00C807FA" w:rsidRDefault="00204A2A" w:rsidP="00172501">
            <w:pPr>
              <w:spacing w:after="0"/>
            </w:pPr>
            <w:r w:rsidRPr="00C807FA">
              <w:t>02 Nos.</w:t>
            </w:r>
          </w:p>
        </w:tc>
      </w:tr>
      <w:tr w:rsidR="00F016EB" w:rsidRPr="00C807FA"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F016EB" w:rsidRPr="00C807FA" w:rsidRDefault="00EE0334" w:rsidP="000C52D3">
            <w:pPr>
              <w:spacing w:after="0" w:line="240" w:lineRule="auto"/>
              <w:jc w:val="center"/>
            </w:pPr>
            <w:r w:rsidRPr="00C807FA">
              <w:t>254</w:t>
            </w:r>
          </w:p>
        </w:tc>
        <w:tc>
          <w:tcPr>
            <w:tcW w:w="10428" w:type="dxa"/>
            <w:gridSpan w:val="2"/>
            <w:tcBorders>
              <w:top w:val="single" w:sz="4" w:space="0" w:color="000000"/>
              <w:left w:val="single" w:sz="4" w:space="0" w:color="000000"/>
              <w:bottom w:val="single" w:sz="4" w:space="0" w:color="000000"/>
              <w:right w:val="single" w:sz="4" w:space="0" w:color="000000"/>
            </w:tcBorders>
          </w:tcPr>
          <w:p w:rsidR="00F016EB" w:rsidRPr="00C807FA" w:rsidRDefault="00571BD3" w:rsidP="00571BD3">
            <w:pPr>
              <w:spacing w:after="0" w:line="276" w:lineRule="auto"/>
              <w:ind w:left="362" w:firstLine="0"/>
              <w:jc w:val="left"/>
              <w:rPr>
                <w:rFonts w:eastAsia="Times New Roman"/>
              </w:rPr>
            </w:pPr>
            <w:r w:rsidRPr="00C807FA">
              <w:rPr>
                <w:rFonts w:eastAsia="Times New Roman"/>
              </w:rPr>
              <w:t>Electromagnetic pressure sensor</w:t>
            </w:r>
          </w:p>
        </w:tc>
        <w:tc>
          <w:tcPr>
            <w:tcW w:w="1800" w:type="dxa"/>
            <w:tcBorders>
              <w:top w:val="single" w:sz="4" w:space="0" w:color="000000"/>
              <w:left w:val="single" w:sz="4" w:space="0" w:color="000000"/>
              <w:bottom w:val="single" w:sz="4" w:space="0" w:color="000000"/>
              <w:right w:val="single" w:sz="4" w:space="0" w:color="000000"/>
            </w:tcBorders>
          </w:tcPr>
          <w:p w:rsidR="00F016EB" w:rsidRPr="00C807FA" w:rsidRDefault="00204A2A" w:rsidP="00172501">
            <w:pPr>
              <w:spacing w:after="0"/>
            </w:pPr>
            <w:r w:rsidRPr="00C807FA">
              <w:t>02 Nos.</w:t>
            </w:r>
          </w:p>
        </w:tc>
      </w:tr>
      <w:tr w:rsidR="00F016EB" w:rsidRPr="00C807FA"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F016EB" w:rsidRPr="00C807FA" w:rsidRDefault="00EE0334" w:rsidP="000C52D3">
            <w:pPr>
              <w:spacing w:after="0" w:line="240" w:lineRule="auto"/>
              <w:jc w:val="center"/>
            </w:pPr>
            <w:r w:rsidRPr="00C807FA">
              <w:t>255</w:t>
            </w:r>
          </w:p>
        </w:tc>
        <w:tc>
          <w:tcPr>
            <w:tcW w:w="10428" w:type="dxa"/>
            <w:gridSpan w:val="2"/>
            <w:tcBorders>
              <w:top w:val="single" w:sz="4" w:space="0" w:color="000000"/>
              <w:left w:val="single" w:sz="4" w:space="0" w:color="000000"/>
              <w:bottom w:val="single" w:sz="4" w:space="0" w:color="000000"/>
              <w:right w:val="single" w:sz="4" w:space="0" w:color="000000"/>
            </w:tcBorders>
          </w:tcPr>
          <w:p w:rsidR="00F016EB" w:rsidRPr="00C807FA" w:rsidRDefault="00571BD3" w:rsidP="00571BD3">
            <w:pPr>
              <w:spacing w:after="0" w:line="276" w:lineRule="auto"/>
              <w:ind w:left="362" w:firstLine="0"/>
              <w:jc w:val="left"/>
              <w:rPr>
                <w:rFonts w:eastAsia="Times New Roman"/>
              </w:rPr>
            </w:pPr>
            <w:r w:rsidRPr="00C807FA">
              <w:rPr>
                <w:rFonts w:eastAsia="Times New Roman"/>
              </w:rPr>
              <w:t>Optical pressure sensor</w:t>
            </w:r>
          </w:p>
        </w:tc>
        <w:tc>
          <w:tcPr>
            <w:tcW w:w="1800" w:type="dxa"/>
            <w:tcBorders>
              <w:top w:val="single" w:sz="4" w:space="0" w:color="000000"/>
              <w:left w:val="single" w:sz="4" w:space="0" w:color="000000"/>
              <w:bottom w:val="single" w:sz="4" w:space="0" w:color="000000"/>
              <w:right w:val="single" w:sz="4" w:space="0" w:color="000000"/>
            </w:tcBorders>
          </w:tcPr>
          <w:p w:rsidR="00F016EB" w:rsidRPr="00C807FA" w:rsidRDefault="00204A2A" w:rsidP="00172501">
            <w:pPr>
              <w:spacing w:after="0"/>
            </w:pPr>
            <w:r w:rsidRPr="00C807FA">
              <w:t>02 Nos.</w:t>
            </w:r>
          </w:p>
        </w:tc>
      </w:tr>
      <w:tr w:rsidR="00F016EB" w:rsidRPr="00C807FA"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F016EB" w:rsidRPr="00C807FA" w:rsidRDefault="00EE0334" w:rsidP="000C52D3">
            <w:pPr>
              <w:spacing w:after="0" w:line="240" w:lineRule="auto"/>
              <w:jc w:val="center"/>
            </w:pPr>
            <w:r w:rsidRPr="00C807FA">
              <w:t>256</w:t>
            </w:r>
          </w:p>
        </w:tc>
        <w:tc>
          <w:tcPr>
            <w:tcW w:w="10428" w:type="dxa"/>
            <w:gridSpan w:val="2"/>
            <w:tcBorders>
              <w:top w:val="single" w:sz="4" w:space="0" w:color="000000"/>
              <w:left w:val="single" w:sz="4" w:space="0" w:color="000000"/>
              <w:bottom w:val="single" w:sz="4" w:space="0" w:color="000000"/>
              <w:right w:val="single" w:sz="4" w:space="0" w:color="000000"/>
            </w:tcBorders>
          </w:tcPr>
          <w:p w:rsidR="00F016EB" w:rsidRPr="00C807FA" w:rsidRDefault="00571BD3" w:rsidP="0062750C">
            <w:pPr>
              <w:spacing w:after="0"/>
              <w:ind w:left="362" w:firstLine="0"/>
              <w:jc w:val="left"/>
            </w:pPr>
            <w:r w:rsidRPr="00C807FA">
              <w:rPr>
                <w:rFonts w:eastAsia="Times New Roman"/>
              </w:rPr>
              <w:t>Force balancing</w:t>
            </w:r>
          </w:p>
        </w:tc>
        <w:tc>
          <w:tcPr>
            <w:tcW w:w="1800" w:type="dxa"/>
            <w:tcBorders>
              <w:top w:val="single" w:sz="4" w:space="0" w:color="000000"/>
              <w:left w:val="single" w:sz="4" w:space="0" w:color="000000"/>
              <w:bottom w:val="single" w:sz="4" w:space="0" w:color="000000"/>
              <w:right w:val="single" w:sz="4" w:space="0" w:color="000000"/>
            </w:tcBorders>
          </w:tcPr>
          <w:p w:rsidR="00F016EB" w:rsidRPr="00C807FA" w:rsidRDefault="00204A2A" w:rsidP="00172501">
            <w:pPr>
              <w:spacing w:after="0"/>
            </w:pPr>
            <w:r w:rsidRPr="00C807FA">
              <w:t>02 Nos.</w:t>
            </w:r>
          </w:p>
        </w:tc>
      </w:tr>
      <w:tr w:rsidR="00F016EB" w:rsidRPr="00C807FA"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F016EB" w:rsidRPr="00C807FA" w:rsidRDefault="00EE0334" w:rsidP="000C52D3">
            <w:pPr>
              <w:spacing w:after="0" w:line="240" w:lineRule="auto"/>
              <w:jc w:val="center"/>
            </w:pPr>
            <w:r w:rsidRPr="00C807FA">
              <w:t>257</w:t>
            </w:r>
          </w:p>
        </w:tc>
        <w:tc>
          <w:tcPr>
            <w:tcW w:w="10428" w:type="dxa"/>
            <w:gridSpan w:val="2"/>
            <w:tcBorders>
              <w:top w:val="single" w:sz="4" w:space="0" w:color="000000"/>
              <w:left w:val="single" w:sz="4" w:space="0" w:color="000000"/>
              <w:bottom w:val="single" w:sz="4" w:space="0" w:color="000000"/>
              <w:right w:val="single" w:sz="4" w:space="0" w:color="000000"/>
            </w:tcBorders>
          </w:tcPr>
          <w:p w:rsidR="00F016EB" w:rsidRPr="00C807FA" w:rsidRDefault="00517DC5" w:rsidP="00517DC5">
            <w:pPr>
              <w:spacing w:after="0" w:line="276" w:lineRule="auto"/>
              <w:ind w:left="362" w:firstLine="0"/>
              <w:jc w:val="left"/>
              <w:rPr>
                <w:rFonts w:eastAsia="Times New Roman"/>
              </w:rPr>
            </w:pPr>
            <w:r w:rsidRPr="00C807FA">
              <w:rPr>
                <w:rFonts w:eastAsia="Times New Roman"/>
              </w:rPr>
              <w:t>Pressure sensor</w:t>
            </w:r>
          </w:p>
        </w:tc>
        <w:tc>
          <w:tcPr>
            <w:tcW w:w="1800" w:type="dxa"/>
            <w:tcBorders>
              <w:top w:val="single" w:sz="4" w:space="0" w:color="000000"/>
              <w:left w:val="single" w:sz="4" w:space="0" w:color="000000"/>
              <w:bottom w:val="single" w:sz="4" w:space="0" w:color="000000"/>
              <w:right w:val="single" w:sz="4" w:space="0" w:color="000000"/>
            </w:tcBorders>
          </w:tcPr>
          <w:p w:rsidR="00F016EB" w:rsidRPr="00C807FA" w:rsidRDefault="00204A2A" w:rsidP="00172501">
            <w:pPr>
              <w:spacing w:after="0"/>
            </w:pPr>
            <w:r w:rsidRPr="00C807FA">
              <w:t>02 Nos.</w:t>
            </w:r>
          </w:p>
        </w:tc>
      </w:tr>
      <w:tr w:rsidR="00F016EB" w:rsidRPr="00C807FA"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F016EB" w:rsidRPr="00C807FA" w:rsidRDefault="00EE0334" w:rsidP="000C52D3">
            <w:pPr>
              <w:spacing w:after="0" w:line="240" w:lineRule="auto"/>
              <w:jc w:val="center"/>
            </w:pPr>
            <w:r w:rsidRPr="00C807FA">
              <w:t>258</w:t>
            </w:r>
          </w:p>
        </w:tc>
        <w:tc>
          <w:tcPr>
            <w:tcW w:w="10428" w:type="dxa"/>
            <w:gridSpan w:val="2"/>
            <w:tcBorders>
              <w:top w:val="single" w:sz="4" w:space="0" w:color="000000"/>
              <w:left w:val="single" w:sz="4" w:space="0" w:color="000000"/>
              <w:bottom w:val="single" w:sz="4" w:space="0" w:color="000000"/>
              <w:right w:val="single" w:sz="4" w:space="0" w:color="000000"/>
            </w:tcBorders>
          </w:tcPr>
          <w:p w:rsidR="00F016EB" w:rsidRPr="00C807FA" w:rsidRDefault="00517DC5" w:rsidP="00517DC5">
            <w:pPr>
              <w:spacing w:after="0" w:line="276" w:lineRule="auto"/>
              <w:ind w:left="362" w:firstLine="0"/>
              <w:jc w:val="left"/>
              <w:rPr>
                <w:rFonts w:eastAsia="Times New Roman"/>
              </w:rPr>
            </w:pPr>
            <w:r w:rsidRPr="00C807FA">
              <w:rPr>
                <w:rFonts w:eastAsia="Times New Roman"/>
              </w:rPr>
              <w:t>Lm35 ic solid state temperature sensor</w:t>
            </w:r>
          </w:p>
        </w:tc>
        <w:tc>
          <w:tcPr>
            <w:tcW w:w="1800" w:type="dxa"/>
            <w:tcBorders>
              <w:top w:val="single" w:sz="4" w:space="0" w:color="000000"/>
              <w:left w:val="single" w:sz="4" w:space="0" w:color="000000"/>
              <w:bottom w:val="single" w:sz="4" w:space="0" w:color="000000"/>
              <w:right w:val="single" w:sz="4" w:space="0" w:color="000000"/>
            </w:tcBorders>
          </w:tcPr>
          <w:p w:rsidR="00F016EB" w:rsidRPr="00C807FA" w:rsidRDefault="00204A2A" w:rsidP="00172501">
            <w:pPr>
              <w:spacing w:after="0"/>
            </w:pPr>
            <w:r w:rsidRPr="00C807FA">
              <w:t>02 Nos.</w:t>
            </w:r>
          </w:p>
        </w:tc>
      </w:tr>
      <w:tr w:rsidR="00F016EB" w:rsidRPr="00C807FA"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F016EB" w:rsidRPr="00C807FA" w:rsidRDefault="00EE0334" w:rsidP="000C52D3">
            <w:pPr>
              <w:spacing w:after="0" w:line="240" w:lineRule="auto"/>
              <w:jc w:val="center"/>
            </w:pPr>
            <w:r w:rsidRPr="00C807FA">
              <w:lastRenderedPageBreak/>
              <w:t>259</w:t>
            </w:r>
          </w:p>
        </w:tc>
        <w:tc>
          <w:tcPr>
            <w:tcW w:w="10428" w:type="dxa"/>
            <w:gridSpan w:val="2"/>
            <w:tcBorders>
              <w:top w:val="single" w:sz="4" w:space="0" w:color="000000"/>
              <w:left w:val="single" w:sz="4" w:space="0" w:color="000000"/>
              <w:bottom w:val="single" w:sz="4" w:space="0" w:color="000000"/>
              <w:right w:val="single" w:sz="4" w:space="0" w:color="000000"/>
            </w:tcBorders>
          </w:tcPr>
          <w:p w:rsidR="00F016EB" w:rsidRPr="00C807FA" w:rsidRDefault="00517DC5" w:rsidP="00517DC5">
            <w:pPr>
              <w:spacing w:after="0" w:line="276" w:lineRule="auto"/>
              <w:ind w:left="362" w:firstLine="0"/>
              <w:jc w:val="left"/>
              <w:rPr>
                <w:rFonts w:eastAsia="Times New Roman"/>
              </w:rPr>
            </w:pPr>
            <w:r w:rsidRPr="00C807FA">
              <w:rPr>
                <w:rFonts w:eastAsia="Times New Roman"/>
              </w:rPr>
              <w:t>Negative temperature coefficient (ntc) thermistor</w:t>
            </w:r>
          </w:p>
        </w:tc>
        <w:tc>
          <w:tcPr>
            <w:tcW w:w="1800" w:type="dxa"/>
            <w:tcBorders>
              <w:top w:val="single" w:sz="4" w:space="0" w:color="000000"/>
              <w:left w:val="single" w:sz="4" w:space="0" w:color="000000"/>
              <w:bottom w:val="single" w:sz="4" w:space="0" w:color="000000"/>
              <w:right w:val="single" w:sz="4" w:space="0" w:color="000000"/>
            </w:tcBorders>
          </w:tcPr>
          <w:p w:rsidR="00F016EB" w:rsidRPr="00C807FA" w:rsidRDefault="00204A2A" w:rsidP="00172501">
            <w:pPr>
              <w:spacing w:after="0"/>
            </w:pPr>
            <w:r w:rsidRPr="00C807FA">
              <w:t>02 Nos.</w:t>
            </w:r>
          </w:p>
        </w:tc>
      </w:tr>
      <w:tr w:rsidR="00F016EB" w:rsidRPr="00C807FA"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F016EB" w:rsidRPr="00C807FA" w:rsidRDefault="00EE0334" w:rsidP="000C52D3">
            <w:pPr>
              <w:spacing w:after="0" w:line="240" w:lineRule="auto"/>
              <w:jc w:val="center"/>
            </w:pPr>
            <w:r w:rsidRPr="00C807FA">
              <w:t>260</w:t>
            </w:r>
          </w:p>
        </w:tc>
        <w:tc>
          <w:tcPr>
            <w:tcW w:w="10428" w:type="dxa"/>
            <w:gridSpan w:val="2"/>
            <w:tcBorders>
              <w:top w:val="single" w:sz="4" w:space="0" w:color="000000"/>
              <w:left w:val="single" w:sz="4" w:space="0" w:color="000000"/>
              <w:bottom w:val="single" w:sz="4" w:space="0" w:color="000000"/>
              <w:right w:val="single" w:sz="4" w:space="0" w:color="000000"/>
            </w:tcBorders>
          </w:tcPr>
          <w:p w:rsidR="00F016EB" w:rsidRPr="00C807FA" w:rsidRDefault="00517DC5" w:rsidP="00517DC5">
            <w:pPr>
              <w:spacing w:after="0" w:line="276" w:lineRule="auto"/>
              <w:ind w:left="362" w:firstLine="0"/>
              <w:jc w:val="left"/>
              <w:rPr>
                <w:rFonts w:eastAsia="Times New Roman"/>
              </w:rPr>
            </w:pPr>
            <w:r w:rsidRPr="00C807FA">
              <w:rPr>
                <w:rFonts w:eastAsia="Times New Roman"/>
                <w:bCs/>
              </w:rPr>
              <w:t>Resistance temperature detector (rtd)</w:t>
            </w:r>
          </w:p>
        </w:tc>
        <w:tc>
          <w:tcPr>
            <w:tcW w:w="1800" w:type="dxa"/>
            <w:tcBorders>
              <w:top w:val="single" w:sz="4" w:space="0" w:color="000000"/>
              <w:left w:val="single" w:sz="4" w:space="0" w:color="000000"/>
              <w:bottom w:val="single" w:sz="4" w:space="0" w:color="000000"/>
              <w:right w:val="single" w:sz="4" w:space="0" w:color="000000"/>
            </w:tcBorders>
          </w:tcPr>
          <w:p w:rsidR="00F016EB" w:rsidRPr="00C807FA" w:rsidRDefault="00204A2A" w:rsidP="00172501">
            <w:pPr>
              <w:spacing w:after="0"/>
            </w:pPr>
            <w:r w:rsidRPr="00C807FA">
              <w:t>02 Nos.</w:t>
            </w:r>
          </w:p>
        </w:tc>
      </w:tr>
      <w:tr w:rsidR="00F016EB" w:rsidRPr="00C807FA"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F016EB" w:rsidRPr="00C807FA" w:rsidRDefault="00EE0334" w:rsidP="000C52D3">
            <w:pPr>
              <w:spacing w:after="0" w:line="240" w:lineRule="auto"/>
              <w:jc w:val="center"/>
            </w:pPr>
            <w:r w:rsidRPr="00C807FA">
              <w:t>261</w:t>
            </w:r>
          </w:p>
        </w:tc>
        <w:tc>
          <w:tcPr>
            <w:tcW w:w="10428" w:type="dxa"/>
            <w:gridSpan w:val="2"/>
            <w:tcBorders>
              <w:top w:val="single" w:sz="4" w:space="0" w:color="000000"/>
              <w:left w:val="single" w:sz="4" w:space="0" w:color="000000"/>
              <w:bottom w:val="single" w:sz="4" w:space="0" w:color="000000"/>
              <w:right w:val="single" w:sz="4" w:space="0" w:color="000000"/>
            </w:tcBorders>
          </w:tcPr>
          <w:p w:rsidR="00F016EB" w:rsidRPr="00C807FA" w:rsidRDefault="00517DC5" w:rsidP="00517DC5">
            <w:pPr>
              <w:spacing w:after="0" w:line="276" w:lineRule="auto"/>
              <w:ind w:left="362" w:firstLine="0"/>
              <w:jc w:val="left"/>
              <w:rPr>
                <w:rFonts w:eastAsia="Times New Roman"/>
              </w:rPr>
            </w:pPr>
            <w:r w:rsidRPr="00C807FA">
              <w:rPr>
                <w:rFonts w:eastAsia="Times New Roman"/>
                <w:bCs/>
              </w:rPr>
              <w:t>Thermocouple</w:t>
            </w:r>
          </w:p>
        </w:tc>
        <w:tc>
          <w:tcPr>
            <w:tcW w:w="1800" w:type="dxa"/>
            <w:tcBorders>
              <w:top w:val="single" w:sz="4" w:space="0" w:color="000000"/>
              <w:left w:val="single" w:sz="4" w:space="0" w:color="000000"/>
              <w:bottom w:val="single" w:sz="4" w:space="0" w:color="000000"/>
              <w:right w:val="single" w:sz="4" w:space="0" w:color="000000"/>
            </w:tcBorders>
          </w:tcPr>
          <w:p w:rsidR="00F016EB" w:rsidRPr="00C807FA" w:rsidRDefault="00204A2A" w:rsidP="00172501">
            <w:pPr>
              <w:spacing w:after="0"/>
            </w:pPr>
            <w:r w:rsidRPr="00C807FA">
              <w:t>02 Nos.</w:t>
            </w:r>
          </w:p>
        </w:tc>
      </w:tr>
      <w:tr w:rsidR="00F016EB" w:rsidRPr="00C807FA"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F016EB" w:rsidRPr="00C807FA" w:rsidRDefault="00EE0334" w:rsidP="000C52D3">
            <w:pPr>
              <w:spacing w:after="0" w:line="240" w:lineRule="auto"/>
              <w:jc w:val="center"/>
            </w:pPr>
            <w:r w:rsidRPr="00C807FA">
              <w:t>262</w:t>
            </w:r>
          </w:p>
        </w:tc>
        <w:tc>
          <w:tcPr>
            <w:tcW w:w="10428" w:type="dxa"/>
            <w:gridSpan w:val="2"/>
            <w:tcBorders>
              <w:top w:val="single" w:sz="4" w:space="0" w:color="000000"/>
              <w:left w:val="single" w:sz="4" w:space="0" w:color="000000"/>
              <w:bottom w:val="single" w:sz="4" w:space="0" w:color="000000"/>
              <w:right w:val="single" w:sz="4" w:space="0" w:color="000000"/>
            </w:tcBorders>
          </w:tcPr>
          <w:p w:rsidR="00F016EB" w:rsidRPr="00C807FA" w:rsidRDefault="00517DC5" w:rsidP="00517DC5">
            <w:pPr>
              <w:spacing w:after="0" w:line="276" w:lineRule="auto"/>
              <w:ind w:left="362" w:firstLine="0"/>
              <w:jc w:val="left"/>
              <w:rPr>
                <w:rFonts w:eastAsia="Times New Roman"/>
                <w:b/>
              </w:rPr>
            </w:pPr>
            <w:r w:rsidRPr="00C807FA">
              <w:rPr>
                <w:rFonts w:eastAsia="Times New Roman"/>
                <w:bCs/>
              </w:rPr>
              <w:t>Semiconductor-based sensors</w:t>
            </w:r>
          </w:p>
        </w:tc>
        <w:tc>
          <w:tcPr>
            <w:tcW w:w="1800" w:type="dxa"/>
            <w:tcBorders>
              <w:top w:val="single" w:sz="4" w:space="0" w:color="000000"/>
              <w:left w:val="single" w:sz="4" w:space="0" w:color="000000"/>
              <w:bottom w:val="single" w:sz="4" w:space="0" w:color="000000"/>
              <w:right w:val="single" w:sz="4" w:space="0" w:color="000000"/>
            </w:tcBorders>
          </w:tcPr>
          <w:p w:rsidR="00F016EB" w:rsidRPr="00C807FA" w:rsidRDefault="00204A2A" w:rsidP="00172501">
            <w:pPr>
              <w:spacing w:after="0"/>
            </w:pPr>
            <w:r w:rsidRPr="00C807FA">
              <w:t>02 Nos.</w:t>
            </w:r>
          </w:p>
        </w:tc>
      </w:tr>
      <w:tr w:rsidR="00F016EB" w:rsidRPr="00C807FA"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F016EB" w:rsidRPr="00C807FA" w:rsidRDefault="00EE0334" w:rsidP="000C52D3">
            <w:pPr>
              <w:spacing w:after="0" w:line="240" w:lineRule="auto"/>
              <w:jc w:val="center"/>
            </w:pPr>
            <w:r w:rsidRPr="00C807FA">
              <w:t>263</w:t>
            </w:r>
          </w:p>
        </w:tc>
        <w:tc>
          <w:tcPr>
            <w:tcW w:w="10428" w:type="dxa"/>
            <w:gridSpan w:val="2"/>
            <w:tcBorders>
              <w:top w:val="single" w:sz="4" w:space="0" w:color="000000"/>
              <w:left w:val="single" w:sz="4" w:space="0" w:color="000000"/>
              <w:bottom w:val="single" w:sz="4" w:space="0" w:color="000000"/>
              <w:right w:val="single" w:sz="4" w:space="0" w:color="000000"/>
            </w:tcBorders>
          </w:tcPr>
          <w:p w:rsidR="00F016EB" w:rsidRPr="00C807FA" w:rsidRDefault="00517DC5" w:rsidP="00517DC5">
            <w:pPr>
              <w:spacing w:after="0" w:line="276" w:lineRule="auto"/>
              <w:ind w:left="362" w:firstLine="0"/>
              <w:jc w:val="left"/>
              <w:rPr>
                <w:rFonts w:eastAsia="Times New Roman"/>
              </w:rPr>
            </w:pPr>
            <w:r w:rsidRPr="00C807FA">
              <w:rPr>
                <w:rFonts w:eastAsia="Times New Roman"/>
              </w:rPr>
              <w:t>Retro-reflective sensors</w:t>
            </w:r>
          </w:p>
        </w:tc>
        <w:tc>
          <w:tcPr>
            <w:tcW w:w="1800" w:type="dxa"/>
            <w:tcBorders>
              <w:top w:val="single" w:sz="4" w:space="0" w:color="000000"/>
              <w:left w:val="single" w:sz="4" w:space="0" w:color="000000"/>
              <w:bottom w:val="single" w:sz="4" w:space="0" w:color="000000"/>
              <w:right w:val="single" w:sz="4" w:space="0" w:color="000000"/>
            </w:tcBorders>
          </w:tcPr>
          <w:p w:rsidR="00F016EB" w:rsidRPr="00C807FA" w:rsidRDefault="00204A2A" w:rsidP="00172501">
            <w:pPr>
              <w:spacing w:after="0"/>
            </w:pPr>
            <w:r w:rsidRPr="00C807FA">
              <w:t>02 Nos.</w:t>
            </w:r>
          </w:p>
        </w:tc>
      </w:tr>
      <w:tr w:rsidR="00F016EB" w:rsidRPr="00C807FA"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F016EB" w:rsidRPr="00C807FA" w:rsidRDefault="00EE0334" w:rsidP="000C52D3">
            <w:pPr>
              <w:spacing w:after="0" w:line="240" w:lineRule="auto"/>
              <w:jc w:val="center"/>
            </w:pPr>
            <w:r w:rsidRPr="00C807FA">
              <w:t>264</w:t>
            </w:r>
          </w:p>
        </w:tc>
        <w:tc>
          <w:tcPr>
            <w:tcW w:w="10428" w:type="dxa"/>
            <w:gridSpan w:val="2"/>
            <w:tcBorders>
              <w:top w:val="single" w:sz="4" w:space="0" w:color="000000"/>
              <w:left w:val="single" w:sz="4" w:space="0" w:color="000000"/>
              <w:bottom w:val="single" w:sz="4" w:space="0" w:color="000000"/>
              <w:right w:val="single" w:sz="4" w:space="0" w:color="000000"/>
            </w:tcBorders>
          </w:tcPr>
          <w:p w:rsidR="00F016EB" w:rsidRPr="00C807FA" w:rsidRDefault="00517DC5" w:rsidP="00517DC5">
            <w:pPr>
              <w:spacing w:after="0"/>
              <w:ind w:left="362" w:firstLine="0"/>
              <w:jc w:val="left"/>
            </w:pPr>
            <w:r w:rsidRPr="00C807FA">
              <w:rPr>
                <w:rFonts w:eastAsia="Times New Roman"/>
              </w:rPr>
              <w:t>Diffuse reflection sensors</w:t>
            </w:r>
          </w:p>
        </w:tc>
        <w:tc>
          <w:tcPr>
            <w:tcW w:w="1800" w:type="dxa"/>
            <w:tcBorders>
              <w:top w:val="single" w:sz="4" w:space="0" w:color="000000"/>
              <w:left w:val="single" w:sz="4" w:space="0" w:color="000000"/>
              <w:bottom w:val="single" w:sz="4" w:space="0" w:color="000000"/>
              <w:right w:val="single" w:sz="4" w:space="0" w:color="000000"/>
            </w:tcBorders>
          </w:tcPr>
          <w:p w:rsidR="00F016EB" w:rsidRPr="00C807FA" w:rsidRDefault="00204A2A" w:rsidP="00172501">
            <w:pPr>
              <w:spacing w:after="0"/>
            </w:pPr>
            <w:r w:rsidRPr="00C807FA">
              <w:t>02 Nos.</w:t>
            </w:r>
          </w:p>
        </w:tc>
      </w:tr>
      <w:tr w:rsidR="00F016EB" w:rsidRPr="00C807FA"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F016EB" w:rsidRPr="00C807FA" w:rsidRDefault="00EE0334" w:rsidP="000C52D3">
            <w:pPr>
              <w:spacing w:after="0" w:line="240" w:lineRule="auto"/>
              <w:jc w:val="center"/>
            </w:pPr>
            <w:r w:rsidRPr="00C807FA">
              <w:t>265</w:t>
            </w:r>
          </w:p>
        </w:tc>
        <w:tc>
          <w:tcPr>
            <w:tcW w:w="10428" w:type="dxa"/>
            <w:gridSpan w:val="2"/>
            <w:tcBorders>
              <w:top w:val="single" w:sz="4" w:space="0" w:color="000000"/>
              <w:left w:val="single" w:sz="4" w:space="0" w:color="000000"/>
              <w:bottom w:val="single" w:sz="4" w:space="0" w:color="000000"/>
              <w:right w:val="single" w:sz="4" w:space="0" w:color="000000"/>
            </w:tcBorders>
          </w:tcPr>
          <w:p w:rsidR="00F016EB" w:rsidRPr="00C807FA" w:rsidRDefault="00517DC5" w:rsidP="00517DC5">
            <w:pPr>
              <w:spacing w:after="0" w:line="276" w:lineRule="auto"/>
              <w:ind w:left="362" w:firstLine="0"/>
              <w:jc w:val="left"/>
              <w:rPr>
                <w:rFonts w:eastAsia="Times New Roman"/>
              </w:rPr>
            </w:pPr>
            <w:r w:rsidRPr="00C807FA">
              <w:rPr>
                <w:rFonts w:eastAsia="Times New Roman"/>
              </w:rPr>
              <w:t>BLDC motor</w:t>
            </w:r>
          </w:p>
        </w:tc>
        <w:tc>
          <w:tcPr>
            <w:tcW w:w="1800" w:type="dxa"/>
            <w:tcBorders>
              <w:top w:val="single" w:sz="4" w:space="0" w:color="000000"/>
              <w:left w:val="single" w:sz="4" w:space="0" w:color="000000"/>
              <w:bottom w:val="single" w:sz="4" w:space="0" w:color="000000"/>
              <w:right w:val="single" w:sz="4" w:space="0" w:color="000000"/>
            </w:tcBorders>
          </w:tcPr>
          <w:p w:rsidR="00F016EB" w:rsidRPr="00C807FA" w:rsidRDefault="00204A2A" w:rsidP="00172501">
            <w:pPr>
              <w:spacing w:after="0"/>
            </w:pPr>
            <w:r w:rsidRPr="00C807FA">
              <w:t>02 Nos.</w:t>
            </w:r>
          </w:p>
        </w:tc>
      </w:tr>
      <w:tr w:rsidR="00F016EB" w:rsidRPr="00C807FA"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F016EB" w:rsidRPr="00C807FA" w:rsidRDefault="00EE0334" w:rsidP="000C52D3">
            <w:pPr>
              <w:spacing w:after="0" w:line="240" w:lineRule="auto"/>
              <w:jc w:val="center"/>
            </w:pPr>
            <w:r w:rsidRPr="00C807FA">
              <w:t>266</w:t>
            </w:r>
          </w:p>
        </w:tc>
        <w:tc>
          <w:tcPr>
            <w:tcW w:w="10428" w:type="dxa"/>
            <w:gridSpan w:val="2"/>
            <w:tcBorders>
              <w:top w:val="single" w:sz="4" w:space="0" w:color="000000"/>
              <w:left w:val="single" w:sz="4" w:space="0" w:color="000000"/>
              <w:bottom w:val="single" w:sz="4" w:space="0" w:color="000000"/>
              <w:right w:val="single" w:sz="4" w:space="0" w:color="000000"/>
            </w:tcBorders>
          </w:tcPr>
          <w:p w:rsidR="00F016EB" w:rsidRPr="00C807FA" w:rsidRDefault="00517DC5" w:rsidP="00517DC5">
            <w:pPr>
              <w:spacing w:after="0"/>
              <w:ind w:left="362" w:firstLine="0"/>
              <w:jc w:val="left"/>
            </w:pPr>
            <w:r w:rsidRPr="00C807FA">
              <w:rPr>
                <w:rFonts w:eastAsia="Times New Roman"/>
              </w:rPr>
              <w:t>Solenoid valve</w:t>
            </w:r>
          </w:p>
        </w:tc>
        <w:tc>
          <w:tcPr>
            <w:tcW w:w="1800" w:type="dxa"/>
            <w:tcBorders>
              <w:top w:val="single" w:sz="4" w:space="0" w:color="000000"/>
              <w:left w:val="single" w:sz="4" w:space="0" w:color="000000"/>
              <w:bottom w:val="single" w:sz="4" w:space="0" w:color="000000"/>
              <w:right w:val="single" w:sz="4" w:space="0" w:color="000000"/>
            </w:tcBorders>
          </w:tcPr>
          <w:p w:rsidR="00F016EB" w:rsidRPr="00C807FA" w:rsidRDefault="001D4E60" w:rsidP="00172501">
            <w:pPr>
              <w:spacing w:after="0"/>
            </w:pPr>
            <w:r w:rsidRPr="00C807FA">
              <w:t>02 Nos.</w:t>
            </w:r>
          </w:p>
        </w:tc>
      </w:tr>
      <w:tr w:rsidR="00F016EB" w:rsidRPr="00C807FA"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F016EB" w:rsidRPr="00C807FA" w:rsidRDefault="00EE0334" w:rsidP="000C52D3">
            <w:pPr>
              <w:spacing w:after="0" w:line="240" w:lineRule="auto"/>
              <w:jc w:val="center"/>
            </w:pPr>
            <w:r w:rsidRPr="00C807FA">
              <w:t>267</w:t>
            </w:r>
          </w:p>
        </w:tc>
        <w:tc>
          <w:tcPr>
            <w:tcW w:w="10428" w:type="dxa"/>
            <w:gridSpan w:val="2"/>
            <w:tcBorders>
              <w:top w:val="single" w:sz="4" w:space="0" w:color="000000"/>
              <w:left w:val="single" w:sz="4" w:space="0" w:color="000000"/>
              <w:bottom w:val="single" w:sz="4" w:space="0" w:color="000000"/>
              <w:right w:val="single" w:sz="4" w:space="0" w:color="000000"/>
            </w:tcBorders>
          </w:tcPr>
          <w:p w:rsidR="00F016EB" w:rsidRPr="00C807FA" w:rsidRDefault="00517DC5" w:rsidP="00517DC5">
            <w:pPr>
              <w:spacing w:after="0"/>
              <w:ind w:left="362" w:firstLine="0"/>
              <w:jc w:val="left"/>
            </w:pPr>
            <w:r w:rsidRPr="00C807FA">
              <w:rPr>
                <w:bCs/>
              </w:rPr>
              <w:t>Robot Installation Manual</w:t>
            </w:r>
          </w:p>
        </w:tc>
        <w:tc>
          <w:tcPr>
            <w:tcW w:w="1800" w:type="dxa"/>
            <w:tcBorders>
              <w:top w:val="single" w:sz="4" w:space="0" w:color="000000"/>
              <w:left w:val="single" w:sz="4" w:space="0" w:color="000000"/>
              <w:bottom w:val="single" w:sz="4" w:space="0" w:color="000000"/>
              <w:right w:val="single" w:sz="4" w:space="0" w:color="000000"/>
            </w:tcBorders>
          </w:tcPr>
          <w:p w:rsidR="00F016EB" w:rsidRPr="00C807FA" w:rsidRDefault="001D4E60" w:rsidP="00172501">
            <w:pPr>
              <w:spacing w:after="0"/>
            </w:pPr>
            <w:r w:rsidRPr="00C807FA">
              <w:t>02 Nos.</w:t>
            </w:r>
          </w:p>
        </w:tc>
      </w:tr>
      <w:tr w:rsidR="00517DC5" w:rsidRPr="00C807FA"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517DC5" w:rsidRPr="00C807FA" w:rsidRDefault="00EE0334" w:rsidP="000C52D3">
            <w:pPr>
              <w:spacing w:after="0" w:line="240" w:lineRule="auto"/>
              <w:jc w:val="center"/>
            </w:pPr>
            <w:r w:rsidRPr="00C807FA">
              <w:t>268</w:t>
            </w:r>
          </w:p>
        </w:tc>
        <w:tc>
          <w:tcPr>
            <w:tcW w:w="10428" w:type="dxa"/>
            <w:gridSpan w:val="2"/>
            <w:tcBorders>
              <w:top w:val="single" w:sz="4" w:space="0" w:color="000000"/>
              <w:left w:val="single" w:sz="4" w:space="0" w:color="000000"/>
              <w:bottom w:val="single" w:sz="4" w:space="0" w:color="000000"/>
              <w:right w:val="single" w:sz="4" w:space="0" w:color="000000"/>
            </w:tcBorders>
          </w:tcPr>
          <w:p w:rsidR="00517DC5" w:rsidRPr="00C807FA" w:rsidRDefault="00517DC5" w:rsidP="00517DC5">
            <w:pPr>
              <w:pStyle w:val="LU-1"/>
              <w:numPr>
                <w:ilvl w:val="0"/>
                <w:numId w:val="0"/>
              </w:numPr>
              <w:ind w:left="362"/>
              <w:jc w:val="left"/>
              <w:rPr>
                <w:rFonts w:ascii="Arial" w:hAnsi="Arial"/>
                <w:b w:val="0"/>
              </w:rPr>
            </w:pPr>
            <w:r w:rsidRPr="00C807FA">
              <w:rPr>
                <w:rFonts w:ascii="Arial" w:hAnsi="Arial"/>
                <w:b w:val="0"/>
              </w:rPr>
              <w:t>Error detection tool kit</w:t>
            </w:r>
          </w:p>
        </w:tc>
        <w:tc>
          <w:tcPr>
            <w:tcW w:w="1800" w:type="dxa"/>
            <w:tcBorders>
              <w:top w:val="single" w:sz="4" w:space="0" w:color="000000"/>
              <w:left w:val="single" w:sz="4" w:space="0" w:color="000000"/>
              <w:bottom w:val="single" w:sz="4" w:space="0" w:color="000000"/>
              <w:right w:val="single" w:sz="4" w:space="0" w:color="000000"/>
            </w:tcBorders>
          </w:tcPr>
          <w:p w:rsidR="00517DC5" w:rsidRPr="00C807FA" w:rsidRDefault="001D4E60" w:rsidP="00172501">
            <w:pPr>
              <w:spacing w:after="0"/>
            </w:pPr>
            <w:r w:rsidRPr="00C807FA">
              <w:t>02 Nos.</w:t>
            </w:r>
          </w:p>
        </w:tc>
      </w:tr>
      <w:tr w:rsidR="00517DC5" w:rsidRPr="00C807FA"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517DC5" w:rsidRPr="00C807FA" w:rsidRDefault="00EE0334" w:rsidP="000C52D3">
            <w:pPr>
              <w:spacing w:after="0" w:line="240" w:lineRule="auto"/>
              <w:jc w:val="center"/>
            </w:pPr>
            <w:r w:rsidRPr="00C807FA">
              <w:t>269</w:t>
            </w:r>
          </w:p>
        </w:tc>
        <w:tc>
          <w:tcPr>
            <w:tcW w:w="10428" w:type="dxa"/>
            <w:gridSpan w:val="2"/>
            <w:tcBorders>
              <w:top w:val="single" w:sz="4" w:space="0" w:color="000000"/>
              <w:left w:val="single" w:sz="4" w:space="0" w:color="000000"/>
              <w:bottom w:val="single" w:sz="4" w:space="0" w:color="000000"/>
              <w:right w:val="single" w:sz="4" w:space="0" w:color="000000"/>
            </w:tcBorders>
          </w:tcPr>
          <w:p w:rsidR="00517DC5" w:rsidRPr="00C807FA" w:rsidRDefault="00517DC5" w:rsidP="00517DC5">
            <w:pPr>
              <w:pStyle w:val="LU-1"/>
              <w:numPr>
                <w:ilvl w:val="0"/>
                <w:numId w:val="0"/>
              </w:numPr>
              <w:ind w:left="362"/>
              <w:jc w:val="left"/>
              <w:rPr>
                <w:rFonts w:ascii="Arial" w:hAnsi="Arial"/>
                <w:b w:val="0"/>
              </w:rPr>
            </w:pPr>
            <w:r w:rsidRPr="00C807FA">
              <w:rPr>
                <w:rFonts w:ascii="Arial" w:hAnsi="Arial"/>
                <w:b w:val="0"/>
              </w:rPr>
              <w:t>Inclinometer</w:t>
            </w:r>
          </w:p>
        </w:tc>
        <w:tc>
          <w:tcPr>
            <w:tcW w:w="1800" w:type="dxa"/>
            <w:tcBorders>
              <w:top w:val="single" w:sz="4" w:space="0" w:color="000000"/>
              <w:left w:val="single" w:sz="4" w:space="0" w:color="000000"/>
              <w:bottom w:val="single" w:sz="4" w:space="0" w:color="000000"/>
              <w:right w:val="single" w:sz="4" w:space="0" w:color="000000"/>
            </w:tcBorders>
          </w:tcPr>
          <w:p w:rsidR="00517DC5" w:rsidRPr="00C807FA" w:rsidRDefault="001D4E60" w:rsidP="00172501">
            <w:pPr>
              <w:spacing w:after="0"/>
            </w:pPr>
            <w:r w:rsidRPr="00C807FA">
              <w:t>02 Nos.</w:t>
            </w:r>
          </w:p>
        </w:tc>
      </w:tr>
      <w:tr w:rsidR="00517DC5" w:rsidRPr="00C807FA"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517DC5" w:rsidRPr="00C807FA" w:rsidRDefault="00EE0334" w:rsidP="000C52D3">
            <w:pPr>
              <w:spacing w:after="0" w:line="240" w:lineRule="auto"/>
              <w:jc w:val="center"/>
            </w:pPr>
            <w:r w:rsidRPr="00C807FA">
              <w:t>270</w:t>
            </w:r>
          </w:p>
        </w:tc>
        <w:tc>
          <w:tcPr>
            <w:tcW w:w="10428" w:type="dxa"/>
            <w:gridSpan w:val="2"/>
            <w:tcBorders>
              <w:top w:val="single" w:sz="4" w:space="0" w:color="000000"/>
              <w:left w:val="single" w:sz="4" w:space="0" w:color="000000"/>
              <w:bottom w:val="single" w:sz="4" w:space="0" w:color="000000"/>
              <w:right w:val="single" w:sz="4" w:space="0" w:color="000000"/>
            </w:tcBorders>
          </w:tcPr>
          <w:p w:rsidR="00517DC5" w:rsidRPr="00C807FA" w:rsidRDefault="00517DC5" w:rsidP="00517DC5">
            <w:pPr>
              <w:pStyle w:val="LU-1"/>
              <w:numPr>
                <w:ilvl w:val="0"/>
                <w:numId w:val="0"/>
              </w:numPr>
              <w:ind w:left="362"/>
              <w:jc w:val="left"/>
              <w:rPr>
                <w:rFonts w:ascii="Arial" w:hAnsi="Arial"/>
              </w:rPr>
            </w:pPr>
            <w:r w:rsidRPr="00C807FA">
              <w:rPr>
                <w:rFonts w:ascii="Arial" w:hAnsi="Arial"/>
                <w:b w:val="0"/>
              </w:rPr>
              <w:t>Mechanical strength measuring tools</w:t>
            </w:r>
          </w:p>
        </w:tc>
        <w:tc>
          <w:tcPr>
            <w:tcW w:w="1800" w:type="dxa"/>
            <w:tcBorders>
              <w:top w:val="single" w:sz="4" w:space="0" w:color="000000"/>
              <w:left w:val="single" w:sz="4" w:space="0" w:color="000000"/>
              <w:bottom w:val="single" w:sz="4" w:space="0" w:color="000000"/>
              <w:right w:val="single" w:sz="4" w:space="0" w:color="000000"/>
            </w:tcBorders>
          </w:tcPr>
          <w:p w:rsidR="00517DC5" w:rsidRPr="00C807FA" w:rsidRDefault="001D4E60" w:rsidP="001D4E60">
            <w:pPr>
              <w:spacing w:after="0"/>
            </w:pPr>
            <w:r w:rsidRPr="00C807FA">
              <w:t>01 Nos.</w:t>
            </w:r>
          </w:p>
        </w:tc>
      </w:tr>
      <w:tr w:rsidR="00517DC5" w:rsidRPr="00C807FA"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517DC5" w:rsidRPr="00C807FA" w:rsidRDefault="00EE0334" w:rsidP="000C52D3">
            <w:pPr>
              <w:spacing w:after="0" w:line="240" w:lineRule="auto"/>
              <w:jc w:val="center"/>
            </w:pPr>
            <w:r w:rsidRPr="00C807FA">
              <w:t>271</w:t>
            </w:r>
          </w:p>
        </w:tc>
        <w:tc>
          <w:tcPr>
            <w:tcW w:w="10428" w:type="dxa"/>
            <w:gridSpan w:val="2"/>
            <w:tcBorders>
              <w:top w:val="single" w:sz="4" w:space="0" w:color="000000"/>
              <w:left w:val="single" w:sz="4" w:space="0" w:color="000000"/>
              <w:bottom w:val="single" w:sz="4" w:space="0" w:color="000000"/>
              <w:right w:val="single" w:sz="4" w:space="0" w:color="000000"/>
            </w:tcBorders>
          </w:tcPr>
          <w:p w:rsidR="00517DC5" w:rsidRPr="00C807FA" w:rsidRDefault="00517DC5" w:rsidP="00517DC5">
            <w:pPr>
              <w:pStyle w:val="LU-1"/>
              <w:numPr>
                <w:ilvl w:val="0"/>
                <w:numId w:val="0"/>
              </w:numPr>
              <w:ind w:left="362"/>
              <w:jc w:val="left"/>
              <w:rPr>
                <w:rFonts w:ascii="Arial" w:hAnsi="Arial"/>
                <w:b w:val="0"/>
              </w:rPr>
            </w:pPr>
            <w:r w:rsidRPr="00C807FA">
              <w:rPr>
                <w:rFonts w:ascii="Arial" w:hAnsi="Arial"/>
                <w:b w:val="0"/>
              </w:rPr>
              <w:t>Coordinate calibration tools</w:t>
            </w:r>
          </w:p>
        </w:tc>
        <w:tc>
          <w:tcPr>
            <w:tcW w:w="1800" w:type="dxa"/>
            <w:tcBorders>
              <w:top w:val="single" w:sz="4" w:space="0" w:color="000000"/>
              <w:left w:val="single" w:sz="4" w:space="0" w:color="000000"/>
              <w:bottom w:val="single" w:sz="4" w:space="0" w:color="000000"/>
              <w:right w:val="single" w:sz="4" w:space="0" w:color="000000"/>
            </w:tcBorders>
          </w:tcPr>
          <w:p w:rsidR="00517DC5" w:rsidRPr="00C807FA" w:rsidRDefault="001D4E60" w:rsidP="001D4E60">
            <w:pPr>
              <w:spacing w:after="0"/>
            </w:pPr>
            <w:r w:rsidRPr="00C807FA">
              <w:t>01 Nos.</w:t>
            </w:r>
          </w:p>
        </w:tc>
      </w:tr>
      <w:tr w:rsidR="00517DC5" w:rsidRPr="00C807FA"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517DC5" w:rsidRPr="00C807FA" w:rsidRDefault="00EE0334" w:rsidP="000C52D3">
            <w:pPr>
              <w:spacing w:after="0" w:line="240" w:lineRule="auto"/>
              <w:jc w:val="center"/>
            </w:pPr>
            <w:r w:rsidRPr="00C807FA">
              <w:t>272</w:t>
            </w:r>
          </w:p>
        </w:tc>
        <w:tc>
          <w:tcPr>
            <w:tcW w:w="10428" w:type="dxa"/>
            <w:gridSpan w:val="2"/>
            <w:tcBorders>
              <w:top w:val="single" w:sz="4" w:space="0" w:color="000000"/>
              <w:left w:val="single" w:sz="4" w:space="0" w:color="000000"/>
              <w:bottom w:val="single" w:sz="4" w:space="0" w:color="000000"/>
              <w:right w:val="single" w:sz="4" w:space="0" w:color="000000"/>
            </w:tcBorders>
          </w:tcPr>
          <w:p w:rsidR="00517DC5" w:rsidRPr="00C807FA" w:rsidRDefault="00517DC5" w:rsidP="00517DC5">
            <w:pPr>
              <w:spacing w:after="0"/>
              <w:ind w:left="362" w:firstLine="0"/>
              <w:jc w:val="left"/>
            </w:pPr>
            <w:r w:rsidRPr="00C807FA">
              <w:t>Tool Box</w:t>
            </w:r>
          </w:p>
        </w:tc>
        <w:tc>
          <w:tcPr>
            <w:tcW w:w="1800" w:type="dxa"/>
            <w:tcBorders>
              <w:top w:val="single" w:sz="4" w:space="0" w:color="000000"/>
              <w:left w:val="single" w:sz="4" w:space="0" w:color="000000"/>
              <w:bottom w:val="single" w:sz="4" w:space="0" w:color="000000"/>
              <w:right w:val="single" w:sz="4" w:space="0" w:color="000000"/>
            </w:tcBorders>
          </w:tcPr>
          <w:p w:rsidR="00517DC5" w:rsidRPr="00C807FA" w:rsidRDefault="001D4E60" w:rsidP="00172501">
            <w:pPr>
              <w:spacing w:after="0"/>
            </w:pPr>
            <w:r w:rsidRPr="00C807FA">
              <w:t>02 Nos.</w:t>
            </w:r>
          </w:p>
        </w:tc>
      </w:tr>
      <w:tr w:rsidR="00517DC5" w:rsidRPr="00C807FA"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517DC5" w:rsidRPr="00C807FA" w:rsidRDefault="00EE0334" w:rsidP="000C52D3">
            <w:pPr>
              <w:spacing w:after="0" w:line="240" w:lineRule="auto"/>
              <w:jc w:val="center"/>
            </w:pPr>
            <w:r w:rsidRPr="00C807FA">
              <w:t>273</w:t>
            </w:r>
          </w:p>
        </w:tc>
        <w:tc>
          <w:tcPr>
            <w:tcW w:w="10428" w:type="dxa"/>
            <w:gridSpan w:val="2"/>
            <w:tcBorders>
              <w:top w:val="single" w:sz="4" w:space="0" w:color="000000"/>
              <w:left w:val="single" w:sz="4" w:space="0" w:color="000000"/>
              <w:bottom w:val="single" w:sz="4" w:space="0" w:color="000000"/>
              <w:right w:val="single" w:sz="4" w:space="0" w:color="000000"/>
            </w:tcBorders>
          </w:tcPr>
          <w:p w:rsidR="00517DC5" w:rsidRPr="00C807FA" w:rsidRDefault="00517DC5" w:rsidP="00517DC5">
            <w:pPr>
              <w:pStyle w:val="LU-1"/>
              <w:numPr>
                <w:ilvl w:val="0"/>
                <w:numId w:val="0"/>
              </w:numPr>
              <w:ind w:left="362"/>
              <w:jc w:val="left"/>
              <w:rPr>
                <w:rFonts w:ascii="Arial" w:hAnsi="Arial"/>
                <w:b w:val="0"/>
              </w:rPr>
            </w:pPr>
            <w:r w:rsidRPr="00C807FA">
              <w:rPr>
                <w:rFonts w:ascii="Arial" w:hAnsi="Arial"/>
                <w:b w:val="0"/>
              </w:rPr>
              <w:t>ISO9283</w:t>
            </w:r>
          </w:p>
        </w:tc>
        <w:tc>
          <w:tcPr>
            <w:tcW w:w="1800" w:type="dxa"/>
            <w:tcBorders>
              <w:top w:val="single" w:sz="4" w:space="0" w:color="000000"/>
              <w:left w:val="single" w:sz="4" w:space="0" w:color="000000"/>
              <w:bottom w:val="single" w:sz="4" w:space="0" w:color="000000"/>
              <w:right w:val="single" w:sz="4" w:space="0" w:color="000000"/>
            </w:tcBorders>
          </w:tcPr>
          <w:p w:rsidR="00517DC5" w:rsidRPr="00C807FA" w:rsidRDefault="001D4E60" w:rsidP="00172501">
            <w:pPr>
              <w:spacing w:after="0"/>
            </w:pPr>
            <w:r w:rsidRPr="00C807FA">
              <w:t>01</w:t>
            </w:r>
          </w:p>
        </w:tc>
      </w:tr>
      <w:tr w:rsidR="00517DC5" w:rsidRPr="00C807FA"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517DC5" w:rsidRPr="00C807FA" w:rsidRDefault="00EE0334" w:rsidP="000C52D3">
            <w:pPr>
              <w:spacing w:after="0" w:line="240" w:lineRule="auto"/>
              <w:jc w:val="center"/>
            </w:pPr>
            <w:r w:rsidRPr="00C807FA">
              <w:t>274</w:t>
            </w:r>
          </w:p>
        </w:tc>
        <w:tc>
          <w:tcPr>
            <w:tcW w:w="10428" w:type="dxa"/>
            <w:gridSpan w:val="2"/>
            <w:tcBorders>
              <w:top w:val="single" w:sz="4" w:space="0" w:color="000000"/>
              <w:left w:val="single" w:sz="4" w:space="0" w:color="000000"/>
              <w:bottom w:val="single" w:sz="4" w:space="0" w:color="000000"/>
              <w:right w:val="single" w:sz="4" w:space="0" w:color="000000"/>
            </w:tcBorders>
          </w:tcPr>
          <w:p w:rsidR="00517DC5" w:rsidRPr="00C807FA" w:rsidRDefault="00517DC5" w:rsidP="00517DC5">
            <w:pPr>
              <w:pStyle w:val="LU-1"/>
              <w:numPr>
                <w:ilvl w:val="0"/>
                <w:numId w:val="0"/>
              </w:numPr>
              <w:ind w:left="362"/>
              <w:jc w:val="left"/>
              <w:rPr>
                <w:rFonts w:ascii="Arial" w:hAnsi="Arial"/>
                <w:b w:val="0"/>
              </w:rPr>
            </w:pPr>
            <w:r w:rsidRPr="00C807FA">
              <w:rPr>
                <w:rFonts w:ascii="Arial" w:hAnsi="Arial"/>
                <w:b w:val="0"/>
              </w:rPr>
              <w:t>Vibration sensors</w:t>
            </w:r>
          </w:p>
        </w:tc>
        <w:tc>
          <w:tcPr>
            <w:tcW w:w="1800" w:type="dxa"/>
            <w:tcBorders>
              <w:top w:val="single" w:sz="4" w:space="0" w:color="000000"/>
              <w:left w:val="single" w:sz="4" w:space="0" w:color="000000"/>
              <w:bottom w:val="single" w:sz="4" w:space="0" w:color="000000"/>
              <w:right w:val="single" w:sz="4" w:space="0" w:color="000000"/>
            </w:tcBorders>
          </w:tcPr>
          <w:p w:rsidR="00517DC5" w:rsidRPr="00C807FA" w:rsidRDefault="001D4E60" w:rsidP="00172501">
            <w:pPr>
              <w:spacing w:after="0"/>
            </w:pPr>
            <w:r w:rsidRPr="00C807FA">
              <w:t>02 Nos.</w:t>
            </w:r>
          </w:p>
        </w:tc>
      </w:tr>
      <w:tr w:rsidR="00517DC5" w:rsidRPr="00C807FA"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517DC5" w:rsidRPr="00C807FA" w:rsidRDefault="00EE0334" w:rsidP="000C52D3">
            <w:pPr>
              <w:spacing w:after="0" w:line="240" w:lineRule="auto"/>
              <w:jc w:val="center"/>
            </w:pPr>
            <w:r w:rsidRPr="00C807FA">
              <w:t>275</w:t>
            </w:r>
          </w:p>
        </w:tc>
        <w:tc>
          <w:tcPr>
            <w:tcW w:w="10428" w:type="dxa"/>
            <w:gridSpan w:val="2"/>
            <w:tcBorders>
              <w:top w:val="single" w:sz="4" w:space="0" w:color="000000"/>
              <w:left w:val="single" w:sz="4" w:space="0" w:color="000000"/>
              <w:bottom w:val="single" w:sz="4" w:space="0" w:color="000000"/>
              <w:right w:val="single" w:sz="4" w:space="0" w:color="000000"/>
            </w:tcBorders>
          </w:tcPr>
          <w:p w:rsidR="00517DC5" w:rsidRPr="00C807FA" w:rsidRDefault="00517DC5" w:rsidP="00517DC5">
            <w:pPr>
              <w:pStyle w:val="LU-1"/>
              <w:numPr>
                <w:ilvl w:val="0"/>
                <w:numId w:val="0"/>
              </w:numPr>
              <w:ind w:left="362"/>
              <w:jc w:val="left"/>
              <w:rPr>
                <w:rFonts w:ascii="Arial" w:hAnsi="Arial"/>
                <w:b w:val="0"/>
              </w:rPr>
            </w:pPr>
            <w:r w:rsidRPr="00C807FA">
              <w:rPr>
                <w:rFonts w:ascii="Arial" w:hAnsi="Arial"/>
                <w:b w:val="0"/>
              </w:rPr>
              <w:t>Jumpers</w:t>
            </w:r>
          </w:p>
        </w:tc>
        <w:tc>
          <w:tcPr>
            <w:tcW w:w="1800" w:type="dxa"/>
            <w:tcBorders>
              <w:top w:val="single" w:sz="4" w:space="0" w:color="000000"/>
              <w:left w:val="single" w:sz="4" w:space="0" w:color="000000"/>
              <w:bottom w:val="single" w:sz="4" w:space="0" w:color="000000"/>
              <w:right w:val="single" w:sz="4" w:space="0" w:color="000000"/>
            </w:tcBorders>
          </w:tcPr>
          <w:p w:rsidR="00517DC5" w:rsidRPr="00C807FA" w:rsidRDefault="001D4E60" w:rsidP="00172501">
            <w:pPr>
              <w:spacing w:after="0"/>
            </w:pPr>
            <w:r w:rsidRPr="00C807FA">
              <w:t>02 Nos.</w:t>
            </w:r>
          </w:p>
        </w:tc>
      </w:tr>
      <w:tr w:rsidR="00517DC5" w:rsidRPr="00C807FA"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517DC5" w:rsidRPr="00C807FA" w:rsidRDefault="00EE0334" w:rsidP="000C52D3">
            <w:pPr>
              <w:spacing w:after="0" w:line="240" w:lineRule="auto"/>
              <w:jc w:val="center"/>
            </w:pPr>
            <w:r w:rsidRPr="00C807FA">
              <w:t>276</w:t>
            </w:r>
          </w:p>
        </w:tc>
        <w:tc>
          <w:tcPr>
            <w:tcW w:w="10428" w:type="dxa"/>
            <w:gridSpan w:val="2"/>
            <w:tcBorders>
              <w:top w:val="single" w:sz="4" w:space="0" w:color="000000"/>
              <w:left w:val="single" w:sz="4" w:space="0" w:color="000000"/>
              <w:bottom w:val="single" w:sz="4" w:space="0" w:color="000000"/>
              <w:right w:val="single" w:sz="4" w:space="0" w:color="000000"/>
            </w:tcBorders>
          </w:tcPr>
          <w:p w:rsidR="00517DC5" w:rsidRPr="00C807FA" w:rsidRDefault="00517DC5" w:rsidP="00517DC5">
            <w:pPr>
              <w:spacing w:after="0" w:line="240" w:lineRule="auto"/>
              <w:ind w:left="362" w:firstLine="0"/>
              <w:jc w:val="left"/>
              <w:rPr>
                <w:rFonts w:eastAsia="Times New Roman"/>
              </w:rPr>
            </w:pPr>
            <w:r w:rsidRPr="00C807FA">
              <w:rPr>
                <w:rFonts w:eastAsia="Times New Roman"/>
              </w:rPr>
              <w:t xml:space="preserve">Turbo C, C++, Code block </w:t>
            </w:r>
          </w:p>
        </w:tc>
        <w:tc>
          <w:tcPr>
            <w:tcW w:w="1800" w:type="dxa"/>
            <w:tcBorders>
              <w:top w:val="single" w:sz="4" w:space="0" w:color="000000"/>
              <w:left w:val="single" w:sz="4" w:space="0" w:color="000000"/>
              <w:bottom w:val="single" w:sz="4" w:space="0" w:color="000000"/>
              <w:right w:val="single" w:sz="4" w:space="0" w:color="000000"/>
            </w:tcBorders>
          </w:tcPr>
          <w:p w:rsidR="00517DC5" w:rsidRPr="00C807FA" w:rsidRDefault="001D4E60" w:rsidP="00172501">
            <w:pPr>
              <w:spacing w:after="0"/>
            </w:pPr>
            <w:r w:rsidRPr="00C807FA">
              <w:t>01</w:t>
            </w:r>
          </w:p>
        </w:tc>
      </w:tr>
      <w:tr w:rsidR="00517DC5" w:rsidRPr="00C807FA"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517DC5" w:rsidRPr="00C807FA" w:rsidRDefault="00EE0334" w:rsidP="000C52D3">
            <w:pPr>
              <w:spacing w:after="0" w:line="240" w:lineRule="auto"/>
              <w:jc w:val="center"/>
            </w:pPr>
            <w:r w:rsidRPr="00C807FA">
              <w:t>277</w:t>
            </w:r>
          </w:p>
        </w:tc>
        <w:tc>
          <w:tcPr>
            <w:tcW w:w="10428" w:type="dxa"/>
            <w:gridSpan w:val="2"/>
            <w:tcBorders>
              <w:top w:val="single" w:sz="4" w:space="0" w:color="000000"/>
              <w:left w:val="single" w:sz="4" w:space="0" w:color="000000"/>
              <w:bottom w:val="single" w:sz="4" w:space="0" w:color="000000"/>
              <w:right w:val="single" w:sz="4" w:space="0" w:color="000000"/>
            </w:tcBorders>
          </w:tcPr>
          <w:p w:rsidR="00517DC5" w:rsidRPr="00C807FA" w:rsidRDefault="00517DC5" w:rsidP="00517DC5">
            <w:pPr>
              <w:spacing w:after="0" w:line="240" w:lineRule="auto"/>
              <w:ind w:left="362" w:firstLine="0"/>
              <w:jc w:val="left"/>
              <w:rPr>
                <w:rFonts w:eastAsia="Times New Roman"/>
              </w:rPr>
            </w:pPr>
            <w:r w:rsidRPr="00C807FA">
              <w:rPr>
                <w:rFonts w:eastAsia="Times New Roman"/>
              </w:rPr>
              <w:t>Line following trainer kit</w:t>
            </w:r>
          </w:p>
        </w:tc>
        <w:tc>
          <w:tcPr>
            <w:tcW w:w="1800" w:type="dxa"/>
            <w:tcBorders>
              <w:top w:val="single" w:sz="4" w:space="0" w:color="000000"/>
              <w:left w:val="single" w:sz="4" w:space="0" w:color="000000"/>
              <w:bottom w:val="single" w:sz="4" w:space="0" w:color="000000"/>
              <w:right w:val="single" w:sz="4" w:space="0" w:color="000000"/>
            </w:tcBorders>
          </w:tcPr>
          <w:p w:rsidR="00517DC5" w:rsidRPr="00C807FA" w:rsidRDefault="001D4E60" w:rsidP="00172501">
            <w:pPr>
              <w:spacing w:after="0"/>
            </w:pPr>
            <w:r w:rsidRPr="00C807FA">
              <w:t>01</w:t>
            </w:r>
          </w:p>
        </w:tc>
      </w:tr>
      <w:tr w:rsidR="00517DC5" w:rsidRPr="00C807FA"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517DC5" w:rsidRPr="00C807FA" w:rsidRDefault="00EE0334" w:rsidP="000C52D3">
            <w:pPr>
              <w:spacing w:after="0" w:line="240" w:lineRule="auto"/>
              <w:jc w:val="center"/>
            </w:pPr>
            <w:r w:rsidRPr="00C807FA">
              <w:t>278</w:t>
            </w:r>
          </w:p>
        </w:tc>
        <w:tc>
          <w:tcPr>
            <w:tcW w:w="10428" w:type="dxa"/>
            <w:gridSpan w:val="2"/>
            <w:tcBorders>
              <w:top w:val="single" w:sz="4" w:space="0" w:color="000000"/>
              <w:left w:val="single" w:sz="4" w:space="0" w:color="000000"/>
              <w:bottom w:val="single" w:sz="4" w:space="0" w:color="000000"/>
              <w:right w:val="single" w:sz="4" w:space="0" w:color="000000"/>
            </w:tcBorders>
          </w:tcPr>
          <w:p w:rsidR="00517DC5" w:rsidRPr="00C807FA" w:rsidRDefault="00517DC5" w:rsidP="00517DC5">
            <w:pPr>
              <w:spacing w:after="0" w:line="240" w:lineRule="auto"/>
              <w:ind w:left="362" w:firstLine="0"/>
              <w:jc w:val="left"/>
              <w:rPr>
                <w:rFonts w:eastAsia="Times New Roman"/>
              </w:rPr>
            </w:pPr>
            <w:r w:rsidRPr="00C807FA">
              <w:rPr>
                <w:rFonts w:eastAsia="Times New Roman"/>
              </w:rPr>
              <w:t>Jumper wires</w:t>
            </w:r>
          </w:p>
        </w:tc>
        <w:tc>
          <w:tcPr>
            <w:tcW w:w="1800" w:type="dxa"/>
            <w:tcBorders>
              <w:top w:val="single" w:sz="4" w:space="0" w:color="000000"/>
              <w:left w:val="single" w:sz="4" w:space="0" w:color="000000"/>
              <w:bottom w:val="single" w:sz="4" w:space="0" w:color="000000"/>
              <w:right w:val="single" w:sz="4" w:space="0" w:color="000000"/>
            </w:tcBorders>
          </w:tcPr>
          <w:p w:rsidR="00517DC5" w:rsidRPr="00C807FA" w:rsidRDefault="001D4E60" w:rsidP="00172501">
            <w:pPr>
              <w:spacing w:after="0"/>
            </w:pPr>
            <w:r w:rsidRPr="00C807FA">
              <w:t>02 Rolls</w:t>
            </w:r>
          </w:p>
        </w:tc>
      </w:tr>
      <w:tr w:rsidR="00517DC5" w:rsidRPr="00C807FA"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517DC5" w:rsidRPr="00C807FA" w:rsidRDefault="00EE0334" w:rsidP="000C52D3">
            <w:pPr>
              <w:spacing w:after="0" w:line="240" w:lineRule="auto"/>
              <w:jc w:val="center"/>
            </w:pPr>
            <w:r w:rsidRPr="00C807FA">
              <w:t>279</w:t>
            </w:r>
          </w:p>
        </w:tc>
        <w:tc>
          <w:tcPr>
            <w:tcW w:w="10428" w:type="dxa"/>
            <w:gridSpan w:val="2"/>
            <w:tcBorders>
              <w:top w:val="single" w:sz="4" w:space="0" w:color="000000"/>
              <w:left w:val="single" w:sz="4" w:space="0" w:color="000000"/>
              <w:bottom w:val="single" w:sz="4" w:space="0" w:color="000000"/>
              <w:right w:val="single" w:sz="4" w:space="0" w:color="000000"/>
            </w:tcBorders>
          </w:tcPr>
          <w:p w:rsidR="00517DC5" w:rsidRPr="00C807FA" w:rsidRDefault="00517DC5" w:rsidP="00517DC5">
            <w:pPr>
              <w:spacing w:after="0"/>
              <w:ind w:left="362" w:firstLine="0"/>
              <w:jc w:val="left"/>
            </w:pPr>
            <w:r w:rsidRPr="00C807FA">
              <w:rPr>
                <w:rFonts w:eastAsia="Times New Roman"/>
              </w:rPr>
              <w:t>Chassis for line following robot</w:t>
            </w:r>
          </w:p>
        </w:tc>
        <w:tc>
          <w:tcPr>
            <w:tcW w:w="1800" w:type="dxa"/>
            <w:tcBorders>
              <w:top w:val="single" w:sz="4" w:space="0" w:color="000000"/>
              <w:left w:val="single" w:sz="4" w:space="0" w:color="000000"/>
              <w:bottom w:val="single" w:sz="4" w:space="0" w:color="000000"/>
              <w:right w:val="single" w:sz="4" w:space="0" w:color="000000"/>
            </w:tcBorders>
          </w:tcPr>
          <w:p w:rsidR="00517DC5" w:rsidRPr="00C807FA" w:rsidRDefault="001D4E60" w:rsidP="00172501">
            <w:pPr>
              <w:spacing w:after="0"/>
            </w:pPr>
            <w:r w:rsidRPr="00C807FA">
              <w:t>01</w:t>
            </w:r>
          </w:p>
        </w:tc>
      </w:tr>
      <w:tr w:rsidR="00517DC5" w:rsidRPr="00C807FA"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517DC5" w:rsidRPr="00C807FA" w:rsidRDefault="00EE0334" w:rsidP="000C52D3">
            <w:pPr>
              <w:spacing w:after="0" w:line="240" w:lineRule="auto"/>
              <w:jc w:val="center"/>
            </w:pPr>
            <w:r w:rsidRPr="00C807FA">
              <w:t>280</w:t>
            </w:r>
          </w:p>
        </w:tc>
        <w:tc>
          <w:tcPr>
            <w:tcW w:w="10428" w:type="dxa"/>
            <w:gridSpan w:val="2"/>
            <w:tcBorders>
              <w:top w:val="single" w:sz="4" w:space="0" w:color="000000"/>
              <w:left w:val="single" w:sz="4" w:space="0" w:color="000000"/>
              <w:bottom w:val="single" w:sz="4" w:space="0" w:color="000000"/>
              <w:right w:val="single" w:sz="4" w:space="0" w:color="000000"/>
            </w:tcBorders>
          </w:tcPr>
          <w:p w:rsidR="00517DC5" w:rsidRPr="00C807FA" w:rsidRDefault="00517DC5" w:rsidP="00517DC5">
            <w:pPr>
              <w:spacing w:after="0"/>
              <w:ind w:left="362" w:firstLine="0"/>
              <w:jc w:val="left"/>
              <w:rPr>
                <w:bCs/>
              </w:rPr>
            </w:pPr>
            <w:r w:rsidRPr="00C807FA">
              <w:rPr>
                <w:rFonts w:eastAsia="Times New Roman"/>
              </w:rPr>
              <w:t>Bluetooth transceiver</w:t>
            </w:r>
          </w:p>
        </w:tc>
        <w:tc>
          <w:tcPr>
            <w:tcW w:w="1800" w:type="dxa"/>
            <w:tcBorders>
              <w:top w:val="single" w:sz="4" w:space="0" w:color="000000"/>
              <w:left w:val="single" w:sz="4" w:space="0" w:color="000000"/>
              <w:bottom w:val="single" w:sz="4" w:space="0" w:color="000000"/>
              <w:right w:val="single" w:sz="4" w:space="0" w:color="000000"/>
            </w:tcBorders>
          </w:tcPr>
          <w:p w:rsidR="00517DC5" w:rsidRPr="00C807FA" w:rsidRDefault="001D4E60" w:rsidP="00172501">
            <w:pPr>
              <w:spacing w:after="0"/>
            </w:pPr>
            <w:r w:rsidRPr="00C807FA">
              <w:t>02 Nos.</w:t>
            </w:r>
          </w:p>
        </w:tc>
      </w:tr>
      <w:tr w:rsidR="00517DC5" w:rsidRPr="00C807FA"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517DC5" w:rsidRPr="00C807FA" w:rsidRDefault="00EE0334" w:rsidP="000C52D3">
            <w:pPr>
              <w:spacing w:after="0" w:line="240" w:lineRule="auto"/>
              <w:jc w:val="center"/>
            </w:pPr>
            <w:r w:rsidRPr="00C807FA">
              <w:t>281</w:t>
            </w:r>
          </w:p>
        </w:tc>
        <w:tc>
          <w:tcPr>
            <w:tcW w:w="10428" w:type="dxa"/>
            <w:gridSpan w:val="2"/>
            <w:tcBorders>
              <w:top w:val="single" w:sz="4" w:space="0" w:color="000000"/>
              <w:left w:val="single" w:sz="4" w:space="0" w:color="000000"/>
              <w:bottom w:val="single" w:sz="4" w:space="0" w:color="000000"/>
              <w:right w:val="single" w:sz="4" w:space="0" w:color="000000"/>
            </w:tcBorders>
          </w:tcPr>
          <w:p w:rsidR="00517DC5" w:rsidRPr="00C807FA" w:rsidRDefault="00517DC5" w:rsidP="00517DC5">
            <w:pPr>
              <w:spacing w:after="0" w:line="240" w:lineRule="auto"/>
              <w:ind w:left="362" w:firstLine="0"/>
              <w:jc w:val="left"/>
              <w:rPr>
                <w:rFonts w:eastAsia="Times New Roman"/>
              </w:rPr>
            </w:pPr>
            <w:r w:rsidRPr="00C807FA">
              <w:rPr>
                <w:rFonts w:eastAsia="Times New Roman"/>
              </w:rPr>
              <w:t>Smart phone</w:t>
            </w:r>
          </w:p>
        </w:tc>
        <w:tc>
          <w:tcPr>
            <w:tcW w:w="1800" w:type="dxa"/>
            <w:tcBorders>
              <w:top w:val="single" w:sz="4" w:space="0" w:color="000000"/>
              <w:left w:val="single" w:sz="4" w:space="0" w:color="000000"/>
              <w:bottom w:val="single" w:sz="4" w:space="0" w:color="000000"/>
              <w:right w:val="single" w:sz="4" w:space="0" w:color="000000"/>
            </w:tcBorders>
          </w:tcPr>
          <w:p w:rsidR="00517DC5" w:rsidRPr="00C807FA" w:rsidRDefault="001D4E60" w:rsidP="00172501">
            <w:pPr>
              <w:spacing w:after="0"/>
            </w:pPr>
            <w:r w:rsidRPr="00C807FA">
              <w:t>02 Nos.</w:t>
            </w:r>
          </w:p>
        </w:tc>
      </w:tr>
      <w:tr w:rsidR="00517DC5" w:rsidRPr="00C807FA"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517DC5" w:rsidRPr="00C807FA" w:rsidRDefault="00EE0334" w:rsidP="000C52D3">
            <w:pPr>
              <w:spacing w:after="0" w:line="240" w:lineRule="auto"/>
              <w:jc w:val="center"/>
            </w:pPr>
            <w:r w:rsidRPr="00C807FA">
              <w:t>282</w:t>
            </w:r>
          </w:p>
        </w:tc>
        <w:tc>
          <w:tcPr>
            <w:tcW w:w="10428" w:type="dxa"/>
            <w:gridSpan w:val="2"/>
            <w:tcBorders>
              <w:top w:val="single" w:sz="4" w:space="0" w:color="000000"/>
              <w:left w:val="single" w:sz="4" w:space="0" w:color="000000"/>
              <w:bottom w:val="single" w:sz="4" w:space="0" w:color="000000"/>
              <w:right w:val="single" w:sz="4" w:space="0" w:color="000000"/>
            </w:tcBorders>
          </w:tcPr>
          <w:p w:rsidR="00517DC5" w:rsidRPr="00C807FA" w:rsidRDefault="00517DC5" w:rsidP="00517DC5">
            <w:pPr>
              <w:spacing w:after="0" w:line="240" w:lineRule="auto"/>
              <w:ind w:left="362" w:firstLine="0"/>
              <w:jc w:val="left"/>
              <w:rPr>
                <w:rFonts w:eastAsia="Times New Roman"/>
              </w:rPr>
            </w:pPr>
            <w:r w:rsidRPr="00C807FA">
              <w:rPr>
                <w:rFonts w:eastAsia="Times New Roman"/>
              </w:rPr>
              <w:t>Relay control board</w:t>
            </w:r>
          </w:p>
        </w:tc>
        <w:tc>
          <w:tcPr>
            <w:tcW w:w="1800" w:type="dxa"/>
            <w:tcBorders>
              <w:top w:val="single" w:sz="4" w:space="0" w:color="000000"/>
              <w:left w:val="single" w:sz="4" w:space="0" w:color="000000"/>
              <w:bottom w:val="single" w:sz="4" w:space="0" w:color="000000"/>
              <w:right w:val="single" w:sz="4" w:space="0" w:color="000000"/>
            </w:tcBorders>
          </w:tcPr>
          <w:p w:rsidR="00517DC5" w:rsidRPr="00C807FA" w:rsidRDefault="001D4E60" w:rsidP="00172501">
            <w:pPr>
              <w:spacing w:after="0"/>
            </w:pPr>
            <w:r w:rsidRPr="00C807FA">
              <w:t>02 Nos.</w:t>
            </w:r>
          </w:p>
        </w:tc>
      </w:tr>
      <w:tr w:rsidR="00517DC5" w:rsidRPr="00C807FA"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517DC5" w:rsidRPr="00C807FA" w:rsidRDefault="00EE0334" w:rsidP="000C52D3">
            <w:pPr>
              <w:spacing w:after="0" w:line="240" w:lineRule="auto"/>
              <w:jc w:val="center"/>
            </w:pPr>
            <w:r w:rsidRPr="00C807FA">
              <w:t>283</w:t>
            </w:r>
          </w:p>
        </w:tc>
        <w:tc>
          <w:tcPr>
            <w:tcW w:w="10428" w:type="dxa"/>
            <w:gridSpan w:val="2"/>
            <w:tcBorders>
              <w:top w:val="single" w:sz="4" w:space="0" w:color="000000"/>
              <w:left w:val="single" w:sz="4" w:space="0" w:color="000000"/>
              <w:bottom w:val="single" w:sz="4" w:space="0" w:color="000000"/>
              <w:right w:val="single" w:sz="4" w:space="0" w:color="000000"/>
            </w:tcBorders>
          </w:tcPr>
          <w:p w:rsidR="00517DC5" w:rsidRPr="00C807FA" w:rsidRDefault="00517DC5" w:rsidP="00517DC5">
            <w:pPr>
              <w:spacing w:after="0"/>
              <w:ind w:left="362" w:firstLine="0"/>
              <w:jc w:val="left"/>
              <w:rPr>
                <w:bCs/>
              </w:rPr>
            </w:pPr>
            <w:r w:rsidRPr="00C807FA">
              <w:rPr>
                <w:rFonts w:eastAsia="Times New Roman"/>
              </w:rPr>
              <w:t>WiFi module</w:t>
            </w:r>
          </w:p>
        </w:tc>
        <w:tc>
          <w:tcPr>
            <w:tcW w:w="1800" w:type="dxa"/>
            <w:tcBorders>
              <w:top w:val="single" w:sz="4" w:space="0" w:color="000000"/>
              <w:left w:val="single" w:sz="4" w:space="0" w:color="000000"/>
              <w:bottom w:val="single" w:sz="4" w:space="0" w:color="000000"/>
              <w:right w:val="single" w:sz="4" w:space="0" w:color="000000"/>
            </w:tcBorders>
          </w:tcPr>
          <w:p w:rsidR="00517DC5" w:rsidRPr="00C807FA" w:rsidRDefault="001D4E60" w:rsidP="00172501">
            <w:pPr>
              <w:spacing w:after="0"/>
            </w:pPr>
            <w:r w:rsidRPr="00C807FA">
              <w:t>01 Nos.</w:t>
            </w:r>
          </w:p>
        </w:tc>
      </w:tr>
      <w:tr w:rsidR="00517DC5" w:rsidRPr="00C807FA"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517DC5" w:rsidRPr="00C807FA" w:rsidRDefault="00EE0334" w:rsidP="000C52D3">
            <w:pPr>
              <w:spacing w:after="0" w:line="240" w:lineRule="auto"/>
              <w:jc w:val="center"/>
            </w:pPr>
            <w:r w:rsidRPr="00C807FA">
              <w:t>284</w:t>
            </w:r>
          </w:p>
        </w:tc>
        <w:tc>
          <w:tcPr>
            <w:tcW w:w="10428" w:type="dxa"/>
            <w:gridSpan w:val="2"/>
            <w:tcBorders>
              <w:top w:val="single" w:sz="4" w:space="0" w:color="000000"/>
              <w:left w:val="single" w:sz="4" w:space="0" w:color="000000"/>
              <w:bottom w:val="single" w:sz="4" w:space="0" w:color="000000"/>
              <w:right w:val="single" w:sz="4" w:space="0" w:color="000000"/>
            </w:tcBorders>
          </w:tcPr>
          <w:p w:rsidR="00517DC5" w:rsidRPr="00C807FA" w:rsidRDefault="006B06B6" w:rsidP="006B06B6">
            <w:pPr>
              <w:pStyle w:val="LU-1"/>
              <w:numPr>
                <w:ilvl w:val="0"/>
                <w:numId w:val="0"/>
              </w:numPr>
              <w:ind w:left="362"/>
              <w:jc w:val="left"/>
              <w:rPr>
                <w:rFonts w:ascii="Arial" w:hAnsi="Arial"/>
                <w:b w:val="0"/>
              </w:rPr>
            </w:pPr>
            <w:r w:rsidRPr="00C807FA">
              <w:rPr>
                <w:rFonts w:ascii="Arial" w:hAnsi="Arial"/>
                <w:b w:val="0"/>
              </w:rPr>
              <w:t>Door Lock Mechanism</w:t>
            </w:r>
          </w:p>
        </w:tc>
        <w:tc>
          <w:tcPr>
            <w:tcW w:w="1800" w:type="dxa"/>
            <w:tcBorders>
              <w:top w:val="single" w:sz="4" w:space="0" w:color="000000"/>
              <w:left w:val="single" w:sz="4" w:space="0" w:color="000000"/>
              <w:bottom w:val="single" w:sz="4" w:space="0" w:color="000000"/>
              <w:right w:val="single" w:sz="4" w:space="0" w:color="000000"/>
            </w:tcBorders>
          </w:tcPr>
          <w:p w:rsidR="00517DC5" w:rsidRPr="00C807FA" w:rsidRDefault="001D4E60" w:rsidP="00172501">
            <w:pPr>
              <w:spacing w:after="0"/>
            </w:pPr>
            <w:r w:rsidRPr="00C807FA">
              <w:t>01 Nos.</w:t>
            </w:r>
          </w:p>
        </w:tc>
      </w:tr>
      <w:tr w:rsidR="00517DC5" w:rsidRPr="00C807FA"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517DC5" w:rsidRPr="00C807FA" w:rsidRDefault="00EE0334" w:rsidP="000C52D3">
            <w:pPr>
              <w:spacing w:after="0" w:line="240" w:lineRule="auto"/>
              <w:jc w:val="center"/>
            </w:pPr>
            <w:r w:rsidRPr="00C807FA">
              <w:t>285</w:t>
            </w:r>
          </w:p>
        </w:tc>
        <w:tc>
          <w:tcPr>
            <w:tcW w:w="10428" w:type="dxa"/>
            <w:gridSpan w:val="2"/>
            <w:tcBorders>
              <w:top w:val="single" w:sz="4" w:space="0" w:color="000000"/>
              <w:left w:val="single" w:sz="4" w:space="0" w:color="000000"/>
              <w:bottom w:val="single" w:sz="4" w:space="0" w:color="000000"/>
              <w:right w:val="single" w:sz="4" w:space="0" w:color="000000"/>
            </w:tcBorders>
          </w:tcPr>
          <w:p w:rsidR="00517DC5" w:rsidRPr="00C807FA" w:rsidRDefault="006B06B6" w:rsidP="006B06B6">
            <w:pPr>
              <w:pStyle w:val="LU-1"/>
              <w:numPr>
                <w:ilvl w:val="0"/>
                <w:numId w:val="0"/>
              </w:numPr>
              <w:ind w:left="362"/>
              <w:jc w:val="left"/>
              <w:rPr>
                <w:rFonts w:ascii="Arial" w:hAnsi="Arial"/>
                <w:b w:val="0"/>
              </w:rPr>
            </w:pPr>
            <w:r w:rsidRPr="00C807FA">
              <w:rPr>
                <w:rFonts w:ascii="Arial" w:hAnsi="Arial"/>
                <w:b w:val="0"/>
              </w:rPr>
              <w:t xml:space="preserve">Controller (Arduino) </w:t>
            </w:r>
          </w:p>
        </w:tc>
        <w:tc>
          <w:tcPr>
            <w:tcW w:w="1800" w:type="dxa"/>
            <w:tcBorders>
              <w:top w:val="single" w:sz="4" w:space="0" w:color="000000"/>
              <w:left w:val="single" w:sz="4" w:space="0" w:color="000000"/>
              <w:bottom w:val="single" w:sz="4" w:space="0" w:color="000000"/>
              <w:right w:val="single" w:sz="4" w:space="0" w:color="000000"/>
            </w:tcBorders>
          </w:tcPr>
          <w:p w:rsidR="00517DC5" w:rsidRPr="00C807FA" w:rsidRDefault="001D4E60" w:rsidP="00172501">
            <w:pPr>
              <w:spacing w:after="0"/>
            </w:pPr>
            <w:r w:rsidRPr="00C807FA">
              <w:t>01 Nos.</w:t>
            </w:r>
          </w:p>
        </w:tc>
      </w:tr>
      <w:tr w:rsidR="00517DC5" w:rsidRPr="00C807FA"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517DC5" w:rsidRPr="00C807FA" w:rsidRDefault="00EE0334" w:rsidP="000C52D3">
            <w:pPr>
              <w:spacing w:after="0" w:line="240" w:lineRule="auto"/>
              <w:jc w:val="center"/>
            </w:pPr>
            <w:r w:rsidRPr="00C807FA">
              <w:t>286</w:t>
            </w:r>
          </w:p>
        </w:tc>
        <w:tc>
          <w:tcPr>
            <w:tcW w:w="10428" w:type="dxa"/>
            <w:gridSpan w:val="2"/>
            <w:tcBorders>
              <w:top w:val="single" w:sz="4" w:space="0" w:color="000000"/>
              <w:left w:val="single" w:sz="4" w:space="0" w:color="000000"/>
              <w:bottom w:val="single" w:sz="4" w:space="0" w:color="000000"/>
              <w:right w:val="single" w:sz="4" w:space="0" w:color="000000"/>
            </w:tcBorders>
          </w:tcPr>
          <w:p w:rsidR="00517DC5" w:rsidRPr="00C807FA" w:rsidRDefault="00C807FA" w:rsidP="006B06B6">
            <w:pPr>
              <w:pStyle w:val="LU-1"/>
              <w:numPr>
                <w:ilvl w:val="0"/>
                <w:numId w:val="0"/>
              </w:numPr>
              <w:ind w:left="362"/>
              <w:jc w:val="left"/>
              <w:rPr>
                <w:rFonts w:ascii="Arial" w:hAnsi="Arial"/>
                <w:b w:val="0"/>
              </w:rPr>
            </w:pPr>
            <w:r>
              <w:rPr>
                <w:rFonts w:ascii="Arial" w:hAnsi="Arial"/>
                <w:b w:val="0"/>
              </w:rPr>
              <w:t>And</w:t>
            </w:r>
            <w:r w:rsidR="006B06B6" w:rsidRPr="00C807FA">
              <w:rPr>
                <w:rFonts w:ascii="Arial" w:hAnsi="Arial"/>
                <w:b w:val="0"/>
              </w:rPr>
              <w:t>roid Application (Dabble)</w:t>
            </w:r>
          </w:p>
        </w:tc>
        <w:tc>
          <w:tcPr>
            <w:tcW w:w="1800" w:type="dxa"/>
            <w:tcBorders>
              <w:top w:val="single" w:sz="4" w:space="0" w:color="000000"/>
              <w:left w:val="single" w:sz="4" w:space="0" w:color="000000"/>
              <w:bottom w:val="single" w:sz="4" w:space="0" w:color="000000"/>
              <w:right w:val="single" w:sz="4" w:space="0" w:color="000000"/>
            </w:tcBorders>
          </w:tcPr>
          <w:p w:rsidR="00517DC5" w:rsidRPr="00C807FA" w:rsidRDefault="001D4E60" w:rsidP="00172501">
            <w:pPr>
              <w:spacing w:after="0"/>
            </w:pPr>
            <w:r w:rsidRPr="00C807FA">
              <w:t>01 Nos.</w:t>
            </w:r>
          </w:p>
        </w:tc>
      </w:tr>
      <w:tr w:rsidR="006B06B6" w:rsidRPr="00C807FA"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6B06B6" w:rsidRPr="00C807FA" w:rsidRDefault="00EE0334" w:rsidP="000C52D3">
            <w:pPr>
              <w:spacing w:after="0" w:line="240" w:lineRule="auto"/>
              <w:jc w:val="center"/>
            </w:pPr>
            <w:r w:rsidRPr="00C807FA">
              <w:t>287</w:t>
            </w:r>
          </w:p>
        </w:tc>
        <w:tc>
          <w:tcPr>
            <w:tcW w:w="10428" w:type="dxa"/>
            <w:gridSpan w:val="2"/>
            <w:tcBorders>
              <w:top w:val="single" w:sz="4" w:space="0" w:color="000000"/>
              <w:left w:val="single" w:sz="4" w:space="0" w:color="000000"/>
              <w:bottom w:val="single" w:sz="4" w:space="0" w:color="000000"/>
              <w:right w:val="single" w:sz="4" w:space="0" w:color="000000"/>
            </w:tcBorders>
          </w:tcPr>
          <w:p w:rsidR="006B06B6" w:rsidRPr="00C807FA" w:rsidRDefault="006B06B6" w:rsidP="006B06B6">
            <w:pPr>
              <w:pStyle w:val="LU-1"/>
              <w:numPr>
                <w:ilvl w:val="0"/>
                <w:numId w:val="0"/>
              </w:numPr>
              <w:ind w:left="362"/>
              <w:jc w:val="left"/>
              <w:rPr>
                <w:rFonts w:ascii="Arial" w:hAnsi="Arial"/>
                <w:b w:val="0"/>
              </w:rPr>
            </w:pPr>
            <w:r w:rsidRPr="00C807FA">
              <w:rPr>
                <w:rFonts w:ascii="Arial" w:hAnsi="Arial"/>
                <w:b w:val="0"/>
              </w:rPr>
              <w:t xml:space="preserve">Security System Mechanism </w:t>
            </w:r>
          </w:p>
        </w:tc>
        <w:tc>
          <w:tcPr>
            <w:tcW w:w="1800" w:type="dxa"/>
            <w:tcBorders>
              <w:top w:val="single" w:sz="4" w:space="0" w:color="000000"/>
              <w:left w:val="single" w:sz="4" w:space="0" w:color="000000"/>
              <w:bottom w:val="single" w:sz="4" w:space="0" w:color="000000"/>
              <w:right w:val="single" w:sz="4" w:space="0" w:color="000000"/>
            </w:tcBorders>
          </w:tcPr>
          <w:p w:rsidR="006B06B6" w:rsidRPr="00C807FA" w:rsidRDefault="001D4E60" w:rsidP="00172501">
            <w:pPr>
              <w:spacing w:after="0"/>
            </w:pPr>
            <w:r w:rsidRPr="00C807FA">
              <w:t>01 Nos.</w:t>
            </w:r>
          </w:p>
        </w:tc>
      </w:tr>
      <w:tr w:rsidR="006B06B6" w:rsidRPr="00C807FA"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6B06B6" w:rsidRPr="00C807FA" w:rsidRDefault="00EE0334" w:rsidP="000C52D3">
            <w:pPr>
              <w:spacing w:after="0" w:line="240" w:lineRule="auto"/>
              <w:jc w:val="center"/>
            </w:pPr>
            <w:r w:rsidRPr="00C807FA">
              <w:t>288</w:t>
            </w:r>
          </w:p>
        </w:tc>
        <w:tc>
          <w:tcPr>
            <w:tcW w:w="10428" w:type="dxa"/>
            <w:gridSpan w:val="2"/>
            <w:tcBorders>
              <w:top w:val="single" w:sz="4" w:space="0" w:color="000000"/>
              <w:left w:val="single" w:sz="4" w:space="0" w:color="000000"/>
              <w:bottom w:val="single" w:sz="4" w:space="0" w:color="000000"/>
              <w:right w:val="single" w:sz="4" w:space="0" w:color="000000"/>
            </w:tcBorders>
          </w:tcPr>
          <w:p w:rsidR="006B06B6" w:rsidRPr="00C807FA" w:rsidRDefault="006B06B6" w:rsidP="006B06B6">
            <w:pPr>
              <w:spacing w:after="0"/>
              <w:ind w:left="362" w:firstLine="0"/>
              <w:jc w:val="left"/>
            </w:pPr>
            <w:r w:rsidRPr="00C807FA">
              <w:t>Water level indication Mechanism</w:t>
            </w:r>
          </w:p>
        </w:tc>
        <w:tc>
          <w:tcPr>
            <w:tcW w:w="1800" w:type="dxa"/>
            <w:tcBorders>
              <w:top w:val="single" w:sz="4" w:space="0" w:color="000000"/>
              <w:left w:val="single" w:sz="4" w:space="0" w:color="000000"/>
              <w:bottom w:val="single" w:sz="4" w:space="0" w:color="000000"/>
              <w:right w:val="single" w:sz="4" w:space="0" w:color="000000"/>
            </w:tcBorders>
          </w:tcPr>
          <w:p w:rsidR="006B06B6" w:rsidRPr="00C807FA" w:rsidRDefault="001D4E60" w:rsidP="00172501">
            <w:pPr>
              <w:spacing w:after="0"/>
            </w:pPr>
            <w:r w:rsidRPr="00C807FA">
              <w:t>01 Nos.</w:t>
            </w:r>
          </w:p>
        </w:tc>
      </w:tr>
      <w:tr w:rsidR="006B06B6" w:rsidRPr="00C807FA"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6B06B6" w:rsidRPr="00C807FA" w:rsidRDefault="00EE0334" w:rsidP="000C52D3">
            <w:pPr>
              <w:spacing w:after="0" w:line="240" w:lineRule="auto"/>
              <w:jc w:val="center"/>
            </w:pPr>
            <w:r w:rsidRPr="00C807FA">
              <w:t>289</w:t>
            </w:r>
          </w:p>
        </w:tc>
        <w:tc>
          <w:tcPr>
            <w:tcW w:w="10428" w:type="dxa"/>
            <w:gridSpan w:val="2"/>
            <w:tcBorders>
              <w:top w:val="single" w:sz="4" w:space="0" w:color="000000"/>
              <w:left w:val="single" w:sz="4" w:space="0" w:color="000000"/>
              <w:bottom w:val="single" w:sz="4" w:space="0" w:color="000000"/>
              <w:right w:val="single" w:sz="4" w:space="0" w:color="000000"/>
            </w:tcBorders>
          </w:tcPr>
          <w:p w:rsidR="006B06B6" w:rsidRPr="00C807FA" w:rsidRDefault="006B06B6" w:rsidP="006B06B6">
            <w:pPr>
              <w:pStyle w:val="LU-1"/>
              <w:numPr>
                <w:ilvl w:val="0"/>
                <w:numId w:val="0"/>
              </w:numPr>
              <w:ind w:left="362"/>
              <w:jc w:val="left"/>
              <w:rPr>
                <w:rFonts w:ascii="Arial" w:hAnsi="Arial"/>
                <w:b w:val="0"/>
              </w:rPr>
            </w:pPr>
            <w:r w:rsidRPr="00C807FA">
              <w:rPr>
                <w:rFonts w:ascii="Arial" w:hAnsi="Arial"/>
                <w:b w:val="0"/>
              </w:rPr>
              <w:t>28 pin DIP IC Socket</w:t>
            </w:r>
          </w:p>
        </w:tc>
        <w:tc>
          <w:tcPr>
            <w:tcW w:w="1800" w:type="dxa"/>
            <w:tcBorders>
              <w:top w:val="single" w:sz="4" w:space="0" w:color="000000"/>
              <w:left w:val="single" w:sz="4" w:space="0" w:color="000000"/>
              <w:bottom w:val="single" w:sz="4" w:space="0" w:color="000000"/>
              <w:right w:val="single" w:sz="4" w:space="0" w:color="000000"/>
            </w:tcBorders>
          </w:tcPr>
          <w:p w:rsidR="006B06B6" w:rsidRPr="00C807FA" w:rsidRDefault="001D4E60" w:rsidP="00172501">
            <w:pPr>
              <w:spacing w:after="0"/>
            </w:pPr>
            <w:r w:rsidRPr="00C807FA">
              <w:t>01 Nos.</w:t>
            </w:r>
          </w:p>
        </w:tc>
      </w:tr>
      <w:tr w:rsidR="006B06B6" w:rsidRPr="00C807FA"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6B06B6" w:rsidRPr="00C807FA" w:rsidRDefault="00EE0334" w:rsidP="000C52D3">
            <w:pPr>
              <w:spacing w:after="0" w:line="240" w:lineRule="auto"/>
              <w:jc w:val="center"/>
            </w:pPr>
            <w:r w:rsidRPr="00C807FA">
              <w:lastRenderedPageBreak/>
              <w:t>290</w:t>
            </w:r>
          </w:p>
        </w:tc>
        <w:tc>
          <w:tcPr>
            <w:tcW w:w="10428" w:type="dxa"/>
            <w:gridSpan w:val="2"/>
            <w:tcBorders>
              <w:top w:val="single" w:sz="4" w:space="0" w:color="000000"/>
              <w:left w:val="single" w:sz="4" w:space="0" w:color="000000"/>
              <w:bottom w:val="single" w:sz="4" w:space="0" w:color="000000"/>
              <w:right w:val="single" w:sz="4" w:space="0" w:color="000000"/>
            </w:tcBorders>
          </w:tcPr>
          <w:p w:rsidR="006B06B6" w:rsidRPr="00C807FA" w:rsidRDefault="006B06B6" w:rsidP="006B06B6">
            <w:pPr>
              <w:pStyle w:val="LU-1"/>
              <w:numPr>
                <w:ilvl w:val="0"/>
                <w:numId w:val="0"/>
              </w:numPr>
              <w:ind w:left="362"/>
              <w:jc w:val="left"/>
              <w:rPr>
                <w:rFonts w:ascii="Arial" w:hAnsi="Arial"/>
                <w:b w:val="0"/>
              </w:rPr>
            </w:pPr>
            <w:r w:rsidRPr="00C807FA">
              <w:rPr>
                <w:rFonts w:ascii="Arial" w:hAnsi="Arial"/>
                <w:b w:val="0"/>
              </w:rPr>
              <w:t>16MHz Crystal Oscillator</w:t>
            </w:r>
          </w:p>
        </w:tc>
        <w:tc>
          <w:tcPr>
            <w:tcW w:w="1800" w:type="dxa"/>
            <w:tcBorders>
              <w:top w:val="single" w:sz="4" w:space="0" w:color="000000"/>
              <w:left w:val="single" w:sz="4" w:space="0" w:color="000000"/>
              <w:bottom w:val="single" w:sz="4" w:space="0" w:color="000000"/>
              <w:right w:val="single" w:sz="4" w:space="0" w:color="000000"/>
            </w:tcBorders>
          </w:tcPr>
          <w:p w:rsidR="006B06B6" w:rsidRPr="00C807FA" w:rsidRDefault="001D4E60" w:rsidP="00172501">
            <w:pPr>
              <w:spacing w:after="0"/>
            </w:pPr>
            <w:r w:rsidRPr="00C807FA">
              <w:t>01 Nos.</w:t>
            </w:r>
          </w:p>
        </w:tc>
      </w:tr>
      <w:tr w:rsidR="006B06B6" w:rsidRPr="00C807FA"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6B06B6" w:rsidRPr="00C807FA" w:rsidRDefault="00EE0334" w:rsidP="000C52D3">
            <w:pPr>
              <w:spacing w:after="0" w:line="240" w:lineRule="auto"/>
              <w:jc w:val="center"/>
            </w:pPr>
            <w:r w:rsidRPr="00C807FA">
              <w:t>291</w:t>
            </w:r>
          </w:p>
        </w:tc>
        <w:tc>
          <w:tcPr>
            <w:tcW w:w="10428" w:type="dxa"/>
            <w:gridSpan w:val="2"/>
            <w:tcBorders>
              <w:top w:val="single" w:sz="4" w:space="0" w:color="000000"/>
              <w:left w:val="single" w:sz="4" w:space="0" w:color="000000"/>
              <w:bottom w:val="single" w:sz="4" w:space="0" w:color="000000"/>
              <w:right w:val="single" w:sz="4" w:space="0" w:color="000000"/>
            </w:tcBorders>
          </w:tcPr>
          <w:p w:rsidR="006B06B6" w:rsidRPr="00C807FA" w:rsidRDefault="006B06B6" w:rsidP="006B06B6">
            <w:pPr>
              <w:pStyle w:val="LU-1"/>
              <w:numPr>
                <w:ilvl w:val="0"/>
                <w:numId w:val="0"/>
              </w:numPr>
              <w:ind w:left="362"/>
              <w:jc w:val="left"/>
              <w:rPr>
                <w:rFonts w:ascii="Arial" w:hAnsi="Arial"/>
                <w:b w:val="0"/>
              </w:rPr>
            </w:pPr>
            <w:r w:rsidRPr="00C807FA">
              <w:rPr>
                <w:rFonts w:ascii="Arial" w:hAnsi="Arial"/>
                <w:b w:val="0"/>
              </w:rPr>
              <w:t>USB to Serial adapter</w:t>
            </w:r>
          </w:p>
        </w:tc>
        <w:tc>
          <w:tcPr>
            <w:tcW w:w="1800" w:type="dxa"/>
            <w:tcBorders>
              <w:top w:val="single" w:sz="4" w:space="0" w:color="000000"/>
              <w:left w:val="single" w:sz="4" w:space="0" w:color="000000"/>
              <w:bottom w:val="single" w:sz="4" w:space="0" w:color="000000"/>
              <w:right w:val="single" w:sz="4" w:space="0" w:color="000000"/>
            </w:tcBorders>
          </w:tcPr>
          <w:p w:rsidR="006B06B6" w:rsidRPr="00C807FA" w:rsidRDefault="001D4E60" w:rsidP="00172501">
            <w:pPr>
              <w:spacing w:after="0"/>
            </w:pPr>
            <w:r w:rsidRPr="00C807FA">
              <w:t>01 Nos.</w:t>
            </w:r>
          </w:p>
        </w:tc>
      </w:tr>
      <w:tr w:rsidR="006B06B6" w:rsidRPr="00C807FA"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6B06B6" w:rsidRPr="00C807FA" w:rsidRDefault="00EE0334" w:rsidP="000C52D3">
            <w:pPr>
              <w:spacing w:after="0" w:line="240" w:lineRule="auto"/>
              <w:jc w:val="center"/>
            </w:pPr>
            <w:r w:rsidRPr="00C807FA">
              <w:t>292</w:t>
            </w:r>
          </w:p>
        </w:tc>
        <w:tc>
          <w:tcPr>
            <w:tcW w:w="10428" w:type="dxa"/>
            <w:gridSpan w:val="2"/>
            <w:tcBorders>
              <w:top w:val="single" w:sz="4" w:space="0" w:color="000000"/>
              <w:left w:val="single" w:sz="4" w:space="0" w:color="000000"/>
              <w:bottom w:val="single" w:sz="4" w:space="0" w:color="000000"/>
              <w:right w:val="single" w:sz="4" w:space="0" w:color="000000"/>
            </w:tcBorders>
          </w:tcPr>
          <w:p w:rsidR="006B06B6" w:rsidRPr="00C807FA" w:rsidRDefault="006B06B6" w:rsidP="006B06B6">
            <w:pPr>
              <w:pStyle w:val="LU-1"/>
              <w:numPr>
                <w:ilvl w:val="0"/>
                <w:numId w:val="0"/>
              </w:numPr>
              <w:ind w:left="362"/>
              <w:jc w:val="left"/>
              <w:rPr>
                <w:rFonts w:ascii="Arial" w:hAnsi="Arial"/>
                <w:b w:val="0"/>
              </w:rPr>
            </w:pPr>
            <w:r w:rsidRPr="00C807FA">
              <w:rPr>
                <w:rFonts w:ascii="Arial" w:hAnsi="Arial"/>
                <w:b w:val="0"/>
              </w:rPr>
              <w:t>ICs</w:t>
            </w:r>
          </w:p>
        </w:tc>
        <w:tc>
          <w:tcPr>
            <w:tcW w:w="1800" w:type="dxa"/>
            <w:tcBorders>
              <w:top w:val="single" w:sz="4" w:space="0" w:color="000000"/>
              <w:left w:val="single" w:sz="4" w:space="0" w:color="000000"/>
              <w:bottom w:val="single" w:sz="4" w:space="0" w:color="000000"/>
              <w:right w:val="single" w:sz="4" w:space="0" w:color="000000"/>
            </w:tcBorders>
          </w:tcPr>
          <w:p w:rsidR="006B06B6" w:rsidRPr="00C807FA" w:rsidRDefault="001D4E60" w:rsidP="00172501">
            <w:pPr>
              <w:spacing w:after="0"/>
            </w:pPr>
            <w:r w:rsidRPr="00C807FA">
              <w:t>01 Nos.</w:t>
            </w:r>
          </w:p>
        </w:tc>
      </w:tr>
      <w:tr w:rsidR="006B06B6" w:rsidRPr="00C807FA"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6B06B6" w:rsidRPr="00C807FA" w:rsidRDefault="00EE0334" w:rsidP="000C52D3">
            <w:pPr>
              <w:spacing w:after="0" w:line="240" w:lineRule="auto"/>
              <w:jc w:val="center"/>
            </w:pPr>
            <w:r w:rsidRPr="00C807FA">
              <w:t>293</w:t>
            </w:r>
          </w:p>
        </w:tc>
        <w:tc>
          <w:tcPr>
            <w:tcW w:w="10428" w:type="dxa"/>
            <w:gridSpan w:val="2"/>
            <w:tcBorders>
              <w:top w:val="single" w:sz="4" w:space="0" w:color="000000"/>
              <w:left w:val="single" w:sz="4" w:space="0" w:color="000000"/>
              <w:bottom w:val="single" w:sz="4" w:space="0" w:color="000000"/>
              <w:right w:val="single" w:sz="4" w:space="0" w:color="000000"/>
            </w:tcBorders>
          </w:tcPr>
          <w:p w:rsidR="006B06B6" w:rsidRPr="00C807FA" w:rsidRDefault="006B06B6" w:rsidP="006B06B6">
            <w:pPr>
              <w:pStyle w:val="LU-1"/>
              <w:numPr>
                <w:ilvl w:val="0"/>
                <w:numId w:val="0"/>
              </w:numPr>
              <w:ind w:left="362"/>
              <w:jc w:val="left"/>
              <w:rPr>
                <w:rFonts w:ascii="Arial" w:hAnsi="Arial"/>
                <w:b w:val="0"/>
              </w:rPr>
            </w:pPr>
            <w:r w:rsidRPr="00C807FA">
              <w:rPr>
                <w:rFonts w:ascii="Arial" w:hAnsi="Arial"/>
                <w:b w:val="0"/>
              </w:rPr>
              <w:t>Mini Servo Motor</w:t>
            </w:r>
          </w:p>
        </w:tc>
        <w:tc>
          <w:tcPr>
            <w:tcW w:w="1800" w:type="dxa"/>
            <w:tcBorders>
              <w:top w:val="single" w:sz="4" w:space="0" w:color="000000"/>
              <w:left w:val="single" w:sz="4" w:space="0" w:color="000000"/>
              <w:bottom w:val="single" w:sz="4" w:space="0" w:color="000000"/>
              <w:right w:val="single" w:sz="4" w:space="0" w:color="000000"/>
            </w:tcBorders>
          </w:tcPr>
          <w:p w:rsidR="006B06B6" w:rsidRPr="00C807FA" w:rsidRDefault="001D4E60" w:rsidP="00172501">
            <w:pPr>
              <w:spacing w:after="0"/>
            </w:pPr>
            <w:r w:rsidRPr="00C807FA">
              <w:t>01 Nos.</w:t>
            </w:r>
          </w:p>
        </w:tc>
      </w:tr>
      <w:tr w:rsidR="006B06B6" w:rsidRPr="00C807FA"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6B06B6" w:rsidRPr="00C807FA" w:rsidRDefault="00EE0334" w:rsidP="000C52D3">
            <w:pPr>
              <w:spacing w:after="0" w:line="240" w:lineRule="auto"/>
              <w:jc w:val="center"/>
            </w:pPr>
            <w:r w:rsidRPr="00C807FA">
              <w:t>294</w:t>
            </w:r>
          </w:p>
        </w:tc>
        <w:tc>
          <w:tcPr>
            <w:tcW w:w="10428" w:type="dxa"/>
            <w:gridSpan w:val="2"/>
            <w:tcBorders>
              <w:top w:val="single" w:sz="4" w:space="0" w:color="000000"/>
              <w:left w:val="single" w:sz="4" w:space="0" w:color="000000"/>
              <w:bottom w:val="single" w:sz="4" w:space="0" w:color="000000"/>
              <w:right w:val="single" w:sz="4" w:space="0" w:color="000000"/>
            </w:tcBorders>
          </w:tcPr>
          <w:p w:rsidR="006B06B6" w:rsidRPr="00C807FA" w:rsidRDefault="006B06B6" w:rsidP="006B06B6">
            <w:pPr>
              <w:pStyle w:val="LU-1"/>
              <w:numPr>
                <w:ilvl w:val="0"/>
                <w:numId w:val="0"/>
              </w:numPr>
              <w:ind w:left="362"/>
              <w:jc w:val="left"/>
              <w:rPr>
                <w:rFonts w:ascii="Arial" w:hAnsi="Arial"/>
                <w:b w:val="0"/>
              </w:rPr>
            </w:pPr>
            <w:r w:rsidRPr="00C807FA">
              <w:rPr>
                <w:rFonts w:ascii="Arial" w:hAnsi="Arial"/>
                <w:b w:val="0"/>
              </w:rPr>
              <w:t>DVD/CD Drives</w:t>
            </w:r>
          </w:p>
        </w:tc>
        <w:tc>
          <w:tcPr>
            <w:tcW w:w="1800" w:type="dxa"/>
            <w:tcBorders>
              <w:top w:val="single" w:sz="4" w:space="0" w:color="000000"/>
              <w:left w:val="single" w:sz="4" w:space="0" w:color="000000"/>
              <w:bottom w:val="single" w:sz="4" w:space="0" w:color="000000"/>
              <w:right w:val="single" w:sz="4" w:space="0" w:color="000000"/>
            </w:tcBorders>
          </w:tcPr>
          <w:p w:rsidR="006B06B6" w:rsidRPr="00C807FA" w:rsidRDefault="001D4E60" w:rsidP="00172501">
            <w:pPr>
              <w:spacing w:after="0"/>
            </w:pPr>
            <w:r w:rsidRPr="00C807FA">
              <w:t>01 Nos.</w:t>
            </w:r>
          </w:p>
        </w:tc>
      </w:tr>
      <w:tr w:rsidR="006B06B6" w:rsidRPr="00C807FA"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6B06B6" w:rsidRPr="00C807FA" w:rsidRDefault="00EE0334" w:rsidP="000C52D3">
            <w:pPr>
              <w:spacing w:after="0" w:line="240" w:lineRule="auto"/>
              <w:jc w:val="center"/>
            </w:pPr>
            <w:r w:rsidRPr="00C807FA">
              <w:t>295</w:t>
            </w:r>
          </w:p>
        </w:tc>
        <w:tc>
          <w:tcPr>
            <w:tcW w:w="10428" w:type="dxa"/>
            <w:gridSpan w:val="2"/>
            <w:tcBorders>
              <w:top w:val="single" w:sz="4" w:space="0" w:color="000000"/>
              <w:left w:val="single" w:sz="4" w:space="0" w:color="000000"/>
              <w:bottom w:val="single" w:sz="4" w:space="0" w:color="000000"/>
              <w:right w:val="single" w:sz="4" w:space="0" w:color="000000"/>
            </w:tcBorders>
          </w:tcPr>
          <w:p w:rsidR="006B06B6" w:rsidRPr="00C807FA" w:rsidRDefault="006B06B6" w:rsidP="006B06B6">
            <w:pPr>
              <w:pStyle w:val="LU-1"/>
              <w:numPr>
                <w:ilvl w:val="0"/>
                <w:numId w:val="0"/>
              </w:numPr>
              <w:ind w:left="362"/>
              <w:jc w:val="left"/>
              <w:rPr>
                <w:rFonts w:ascii="Arial" w:hAnsi="Arial"/>
                <w:b w:val="0"/>
              </w:rPr>
            </w:pPr>
            <w:r w:rsidRPr="00C807FA">
              <w:rPr>
                <w:rFonts w:ascii="Arial" w:hAnsi="Arial"/>
                <w:b w:val="0"/>
              </w:rPr>
              <w:t xml:space="preserve">PCB Circuit Board </w:t>
            </w:r>
          </w:p>
        </w:tc>
        <w:tc>
          <w:tcPr>
            <w:tcW w:w="1800" w:type="dxa"/>
            <w:tcBorders>
              <w:top w:val="single" w:sz="4" w:space="0" w:color="000000"/>
              <w:left w:val="single" w:sz="4" w:space="0" w:color="000000"/>
              <w:bottom w:val="single" w:sz="4" w:space="0" w:color="000000"/>
              <w:right w:val="single" w:sz="4" w:space="0" w:color="000000"/>
            </w:tcBorders>
          </w:tcPr>
          <w:p w:rsidR="006B06B6" w:rsidRPr="00C807FA" w:rsidRDefault="001D4E60" w:rsidP="00172501">
            <w:pPr>
              <w:spacing w:after="0"/>
            </w:pPr>
            <w:r w:rsidRPr="00C807FA">
              <w:t>01 Nos.</w:t>
            </w:r>
          </w:p>
        </w:tc>
      </w:tr>
      <w:tr w:rsidR="006B06B6" w:rsidRPr="00C807FA"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6B06B6" w:rsidRPr="00C807FA" w:rsidRDefault="00EE0334" w:rsidP="000C52D3">
            <w:pPr>
              <w:spacing w:after="0" w:line="240" w:lineRule="auto"/>
              <w:jc w:val="center"/>
            </w:pPr>
            <w:r w:rsidRPr="00C807FA">
              <w:t>296</w:t>
            </w:r>
          </w:p>
        </w:tc>
        <w:tc>
          <w:tcPr>
            <w:tcW w:w="10428" w:type="dxa"/>
            <w:gridSpan w:val="2"/>
            <w:tcBorders>
              <w:top w:val="single" w:sz="4" w:space="0" w:color="000000"/>
              <w:left w:val="single" w:sz="4" w:space="0" w:color="000000"/>
              <w:bottom w:val="single" w:sz="4" w:space="0" w:color="000000"/>
              <w:right w:val="single" w:sz="4" w:space="0" w:color="000000"/>
            </w:tcBorders>
          </w:tcPr>
          <w:p w:rsidR="006B06B6" w:rsidRPr="00C807FA" w:rsidRDefault="006B06B6" w:rsidP="006B06B6">
            <w:pPr>
              <w:pStyle w:val="LU-1"/>
              <w:numPr>
                <w:ilvl w:val="0"/>
                <w:numId w:val="0"/>
              </w:numPr>
              <w:ind w:left="362"/>
              <w:jc w:val="left"/>
              <w:rPr>
                <w:rFonts w:ascii="Arial" w:hAnsi="Arial"/>
                <w:b w:val="0"/>
              </w:rPr>
            </w:pPr>
            <w:r w:rsidRPr="00C807FA">
              <w:rPr>
                <w:rFonts w:ascii="Arial" w:hAnsi="Arial"/>
                <w:b w:val="0"/>
              </w:rPr>
              <w:t>2pins Screw Terminal</w:t>
            </w:r>
          </w:p>
        </w:tc>
        <w:tc>
          <w:tcPr>
            <w:tcW w:w="1800" w:type="dxa"/>
            <w:tcBorders>
              <w:top w:val="single" w:sz="4" w:space="0" w:color="000000"/>
              <w:left w:val="single" w:sz="4" w:space="0" w:color="000000"/>
              <w:bottom w:val="single" w:sz="4" w:space="0" w:color="000000"/>
              <w:right w:val="single" w:sz="4" w:space="0" w:color="000000"/>
            </w:tcBorders>
          </w:tcPr>
          <w:p w:rsidR="006B06B6" w:rsidRPr="00C807FA" w:rsidRDefault="001D4E60" w:rsidP="00172501">
            <w:pPr>
              <w:spacing w:after="0"/>
            </w:pPr>
            <w:r w:rsidRPr="00C807FA">
              <w:t>01 Nos.</w:t>
            </w:r>
          </w:p>
        </w:tc>
      </w:tr>
      <w:tr w:rsidR="006B06B6" w:rsidRPr="00C807FA"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6B06B6" w:rsidRPr="00C807FA" w:rsidRDefault="00EE0334" w:rsidP="000C52D3">
            <w:pPr>
              <w:spacing w:after="0" w:line="240" w:lineRule="auto"/>
              <w:jc w:val="center"/>
            </w:pPr>
            <w:r w:rsidRPr="00C807FA">
              <w:t>297</w:t>
            </w:r>
          </w:p>
        </w:tc>
        <w:tc>
          <w:tcPr>
            <w:tcW w:w="10428" w:type="dxa"/>
            <w:gridSpan w:val="2"/>
            <w:tcBorders>
              <w:top w:val="single" w:sz="4" w:space="0" w:color="000000"/>
              <w:left w:val="single" w:sz="4" w:space="0" w:color="000000"/>
              <w:bottom w:val="single" w:sz="4" w:space="0" w:color="000000"/>
              <w:right w:val="single" w:sz="4" w:space="0" w:color="000000"/>
            </w:tcBorders>
          </w:tcPr>
          <w:p w:rsidR="006B06B6" w:rsidRPr="00C807FA" w:rsidRDefault="006B06B6" w:rsidP="002E6742">
            <w:pPr>
              <w:spacing w:after="0"/>
              <w:ind w:left="362" w:firstLine="0"/>
              <w:jc w:val="left"/>
              <w:rPr>
                <w:b/>
              </w:rPr>
            </w:pPr>
            <w:r w:rsidRPr="00C807FA">
              <w:t>2x 4 pins Screw Terminal Connector</w:t>
            </w:r>
          </w:p>
        </w:tc>
        <w:tc>
          <w:tcPr>
            <w:tcW w:w="1800" w:type="dxa"/>
            <w:tcBorders>
              <w:top w:val="single" w:sz="4" w:space="0" w:color="000000"/>
              <w:left w:val="single" w:sz="4" w:space="0" w:color="000000"/>
              <w:bottom w:val="single" w:sz="4" w:space="0" w:color="000000"/>
              <w:right w:val="single" w:sz="4" w:space="0" w:color="000000"/>
            </w:tcBorders>
          </w:tcPr>
          <w:p w:rsidR="006B06B6" w:rsidRPr="00C807FA" w:rsidRDefault="001D4E60" w:rsidP="00172501">
            <w:pPr>
              <w:spacing w:after="0"/>
            </w:pPr>
            <w:r w:rsidRPr="00C807FA">
              <w:t>01 Nos.</w:t>
            </w:r>
          </w:p>
        </w:tc>
      </w:tr>
      <w:tr w:rsidR="006B06B6" w:rsidRPr="00C807FA"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6B06B6" w:rsidRPr="00C807FA" w:rsidRDefault="00EE0334" w:rsidP="000C52D3">
            <w:pPr>
              <w:spacing w:after="0" w:line="240" w:lineRule="auto"/>
              <w:jc w:val="center"/>
            </w:pPr>
            <w:r w:rsidRPr="00C807FA">
              <w:t>298</w:t>
            </w:r>
          </w:p>
        </w:tc>
        <w:tc>
          <w:tcPr>
            <w:tcW w:w="10428" w:type="dxa"/>
            <w:gridSpan w:val="2"/>
            <w:tcBorders>
              <w:top w:val="single" w:sz="4" w:space="0" w:color="000000"/>
              <w:left w:val="single" w:sz="4" w:space="0" w:color="000000"/>
              <w:bottom w:val="single" w:sz="4" w:space="0" w:color="000000"/>
              <w:right w:val="single" w:sz="4" w:space="0" w:color="000000"/>
            </w:tcBorders>
          </w:tcPr>
          <w:p w:rsidR="006B06B6" w:rsidRPr="00C807FA" w:rsidRDefault="006B06B6" w:rsidP="006B06B6">
            <w:pPr>
              <w:spacing w:after="0" w:line="240" w:lineRule="auto"/>
              <w:ind w:left="362" w:firstLine="0"/>
              <w:jc w:val="left"/>
              <w:rPr>
                <w:rFonts w:eastAsia="Times New Roman"/>
              </w:rPr>
            </w:pPr>
            <w:r w:rsidRPr="00C807FA">
              <w:rPr>
                <w:rFonts w:eastAsia="Times New Roman"/>
              </w:rPr>
              <w:t>Mobile robot base</w:t>
            </w:r>
          </w:p>
        </w:tc>
        <w:tc>
          <w:tcPr>
            <w:tcW w:w="1800" w:type="dxa"/>
            <w:tcBorders>
              <w:top w:val="single" w:sz="4" w:space="0" w:color="000000"/>
              <w:left w:val="single" w:sz="4" w:space="0" w:color="000000"/>
              <w:bottom w:val="single" w:sz="4" w:space="0" w:color="000000"/>
              <w:right w:val="single" w:sz="4" w:space="0" w:color="000000"/>
            </w:tcBorders>
          </w:tcPr>
          <w:p w:rsidR="006B06B6" w:rsidRPr="00C807FA" w:rsidRDefault="001D4E60" w:rsidP="00172501">
            <w:pPr>
              <w:spacing w:after="0"/>
            </w:pPr>
            <w:r w:rsidRPr="00C807FA">
              <w:t>01 Nos.</w:t>
            </w:r>
          </w:p>
        </w:tc>
      </w:tr>
      <w:tr w:rsidR="006B06B6" w:rsidRPr="00C807FA"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6B06B6" w:rsidRPr="00C807FA" w:rsidRDefault="00EE0334" w:rsidP="000C52D3">
            <w:pPr>
              <w:spacing w:after="0" w:line="240" w:lineRule="auto"/>
              <w:jc w:val="center"/>
            </w:pPr>
            <w:r w:rsidRPr="00C807FA">
              <w:t>299</w:t>
            </w:r>
          </w:p>
        </w:tc>
        <w:tc>
          <w:tcPr>
            <w:tcW w:w="10428" w:type="dxa"/>
            <w:gridSpan w:val="2"/>
            <w:tcBorders>
              <w:top w:val="single" w:sz="4" w:space="0" w:color="000000"/>
              <w:left w:val="single" w:sz="4" w:space="0" w:color="000000"/>
              <w:bottom w:val="single" w:sz="4" w:space="0" w:color="000000"/>
              <w:right w:val="single" w:sz="4" w:space="0" w:color="000000"/>
            </w:tcBorders>
          </w:tcPr>
          <w:p w:rsidR="006B06B6" w:rsidRPr="00C807FA" w:rsidRDefault="006B06B6" w:rsidP="006B06B6">
            <w:pPr>
              <w:tabs>
                <w:tab w:val="left" w:pos="1618"/>
              </w:tabs>
              <w:spacing w:after="0" w:line="240" w:lineRule="auto"/>
              <w:ind w:left="362" w:firstLine="0"/>
              <w:jc w:val="left"/>
              <w:rPr>
                <w:rFonts w:eastAsia="Times New Roman"/>
              </w:rPr>
            </w:pPr>
            <w:r w:rsidRPr="00C807FA">
              <w:rPr>
                <w:rFonts w:eastAsia="Times New Roman"/>
              </w:rPr>
              <w:t>Power diode</w:t>
            </w:r>
          </w:p>
        </w:tc>
        <w:tc>
          <w:tcPr>
            <w:tcW w:w="1800" w:type="dxa"/>
            <w:tcBorders>
              <w:top w:val="single" w:sz="4" w:space="0" w:color="000000"/>
              <w:left w:val="single" w:sz="4" w:space="0" w:color="000000"/>
              <w:bottom w:val="single" w:sz="4" w:space="0" w:color="000000"/>
              <w:right w:val="single" w:sz="4" w:space="0" w:color="000000"/>
            </w:tcBorders>
          </w:tcPr>
          <w:p w:rsidR="006B06B6" w:rsidRPr="00C807FA" w:rsidRDefault="001D4E60" w:rsidP="00172501">
            <w:pPr>
              <w:spacing w:after="0"/>
            </w:pPr>
            <w:r w:rsidRPr="00C807FA">
              <w:t>01 Nos.</w:t>
            </w:r>
          </w:p>
        </w:tc>
      </w:tr>
      <w:tr w:rsidR="006B06B6" w:rsidRPr="00C807FA"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6B06B6" w:rsidRPr="00C807FA" w:rsidRDefault="00EE0334" w:rsidP="000C52D3">
            <w:pPr>
              <w:spacing w:after="0" w:line="240" w:lineRule="auto"/>
              <w:jc w:val="center"/>
            </w:pPr>
            <w:r w:rsidRPr="00C807FA">
              <w:t>300</w:t>
            </w:r>
          </w:p>
        </w:tc>
        <w:tc>
          <w:tcPr>
            <w:tcW w:w="10428" w:type="dxa"/>
            <w:gridSpan w:val="2"/>
            <w:tcBorders>
              <w:top w:val="single" w:sz="4" w:space="0" w:color="000000"/>
              <w:left w:val="single" w:sz="4" w:space="0" w:color="000000"/>
              <w:bottom w:val="single" w:sz="4" w:space="0" w:color="000000"/>
              <w:right w:val="single" w:sz="4" w:space="0" w:color="000000"/>
            </w:tcBorders>
          </w:tcPr>
          <w:p w:rsidR="006B06B6" w:rsidRPr="00C807FA" w:rsidRDefault="006B06B6" w:rsidP="006B06B6">
            <w:pPr>
              <w:tabs>
                <w:tab w:val="left" w:pos="1618"/>
              </w:tabs>
              <w:spacing w:after="0" w:line="240" w:lineRule="auto"/>
              <w:ind w:left="362" w:firstLine="0"/>
              <w:jc w:val="left"/>
              <w:rPr>
                <w:rFonts w:eastAsia="Times New Roman"/>
              </w:rPr>
            </w:pPr>
            <w:r w:rsidRPr="00C807FA">
              <w:rPr>
                <w:rFonts w:eastAsia="Times New Roman"/>
              </w:rPr>
              <w:t>Resistor of 1 K ohms</w:t>
            </w:r>
          </w:p>
        </w:tc>
        <w:tc>
          <w:tcPr>
            <w:tcW w:w="1800" w:type="dxa"/>
            <w:tcBorders>
              <w:top w:val="single" w:sz="4" w:space="0" w:color="000000"/>
              <w:left w:val="single" w:sz="4" w:space="0" w:color="000000"/>
              <w:bottom w:val="single" w:sz="4" w:space="0" w:color="000000"/>
              <w:right w:val="single" w:sz="4" w:space="0" w:color="000000"/>
            </w:tcBorders>
          </w:tcPr>
          <w:p w:rsidR="006B06B6" w:rsidRPr="00C807FA" w:rsidRDefault="001D4E60" w:rsidP="00172501">
            <w:pPr>
              <w:spacing w:after="0"/>
            </w:pPr>
            <w:r w:rsidRPr="00C807FA">
              <w:t>01 Nos.</w:t>
            </w:r>
          </w:p>
        </w:tc>
      </w:tr>
      <w:tr w:rsidR="006B06B6" w:rsidRPr="00C807FA"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6B06B6" w:rsidRPr="00C807FA" w:rsidRDefault="00EE0334" w:rsidP="000C52D3">
            <w:pPr>
              <w:spacing w:after="0" w:line="240" w:lineRule="auto"/>
              <w:jc w:val="center"/>
            </w:pPr>
            <w:r w:rsidRPr="00C807FA">
              <w:t>301</w:t>
            </w:r>
          </w:p>
        </w:tc>
        <w:tc>
          <w:tcPr>
            <w:tcW w:w="10428" w:type="dxa"/>
            <w:gridSpan w:val="2"/>
            <w:tcBorders>
              <w:top w:val="single" w:sz="4" w:space="0" w:color="000000"/>
              <w:left w:val="single" w:sz="4" w:space="0" w:color="000000"/>
              <w:bottom w:val="single" w:sz="4" w:space="0" w:color="000000"/>
              <w:right w:val="single" w:sz="4" w:space="0" w:color="000000"/>
            </w:tcBorders>
          </w:tcPr>
          <w:p w:rsidR="006B06B6" w:rsidRPr="00C807FA" w:rsidRDefault="006B06B6" w:rsidP="006B06B6">
            <w:pPr>
              <w:tabs>
                <w:tab w:val="left" w:pos="1618"/>
              </w:tabs>
              <w:spacing w:after="0" w:line="240" w:lineRule="auto"/>
              <w:ind w:left="362" w:firstLine="0"/>
              <w:jc w:val="left"/>
              <w:rPr>
                <w:rFonts w:eastAsia="Times New Roman"/>
              </w:rPr>
            </w:pPr>
            <w:r w:rsidRPr="00C807FA">
              <w:rPr>
                <w:rFonts w:eastAsia="Times New Roman"/>
              </w:rPr>
              <w:t>Centre tapped transforme</w:t>
            </w:r>
            <w:r w:rsidR="002E6742" w:rsidRPr="00C807FA">
              <w:rPr>
                <w:rFonts w:eastAsia="Times New Roman"/>
              </w:rPr>
              <w:t>r</w:t>
            </w:r>
          </w:p>
        </w:tc>
        <w:tc>
          <w:tcPr>
            <w:tcW w:w="1800" w:type="dxa"/>
            <w:tcBorders>
              <w:top w:val="single" w:sz="4" w:space="0" w:color="000000"/>
              <w:left w:val="single" w:sz="4" w:space="0" w:color="000000"/>
              <w:bottom w:val="single" w:sz="4" w:space="0" w:color="000000"/>
              <w:right w:val="single" w:sz="4" w:space="0" w:color="000000"/>
            </w:tcBorders>
          </w:tcPr>
          <w:p w:rsidR="006B06B6" w:rsidRPr="00C807FA" w:rsidRDefault="001D4E60" w:rsidP="00172501">
            <w:pPr>
              <w:spacing w:after="0"/>
            </w:pPr>
            <w:r w:rsidRPr="00C807FA">
              <w:t>01 Nos.</w:t>
            </w:r>
          </w:p>
        </w:tc>
      </w:tr>
      <w:tr w:rsidR="006B06B6" w:rsidRPr="00C807FA"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6B06B6" w:rsidRPr="00C807FA" w:rsidRDefault="00EE0334" w:rsidP="000C52D3">
            <w:pPr>
              <w:spacing w:after="0" w:line="240" w:lineRule="auto"/>
              <w:jc w:val="center"/>
            </w:pPr>
            <w:r w:rsidRPr="00C807FA">
              <w:t>302</w:t>
            </w:r>
          </w:p>
        </w:tc>
        <w:tc>
          <w:tcPr>
            <w:tcW w:w="10428" w:type="dxa"/>
            <w:gridSpan w:val="2"/>
            <w:tcBorders>
              <w:top w:val="single" w:sz="4" w:space="0" w:color="000000"/>
              <w:left w:val="single" w:sz="4" w:space="0" w:color="000000"/>
              <w:bottom w:val="single" w:sz="4" w:space="0" w:color="000000"/>
              <w:right w:val="single" w:sz="4" w:space="0" w:color="000000"/>
            </w:tcBorders>
          </w:tcPr>
          <w:p w:rsidR="006B06B6" w:rsidRPr="00C807FA" w:rsidRDefault="006B06B6" w:rsidP="006B06B6">
            <w:pPr>
              <w:spacing w:after="0"/>
              <w:ind w:left="362" w:firstLine="0"/>
              <w:jc w:val="left"/>
            </w:pPr>
            <w:r w:rsidRPr="00C807FA">
              <w:rPr>
                <w:rFonts w:eastAsia="Times New Roman"/>
              </w:rPr>
              <w:t>Inductor 2mH</w:t>
            </w:r>
          </w:p>
        </w:tc>
        <w:tc>
          <w:tcPr>
            <w:tcW w:w="1800" w:type="dxa"/>
            <w:tcBorders>
              <w:top w:val="single" w:sz="4" w:space="0" w:color="000000"/>
              <w:left w:val="single" w:sz="4" w:space="0" w:color="000000"/>
              <w:bottom w:val="single" w:sz="4" w:space="0" w:color="000000"/>
              <w:right w:val="single" w:sz="4" w:space="0" w:color="000000"/>
            </w:tcBorders>
          </w:tcPr>
          <w:p w:rsidR="006B06B6" w:rsidRPr="00C807FA" w:rsidRDefault="001D4E60" w:rsidP="00172501">
            <w:pPr>
              <w:spacing w:after="0"/>
            </w:pPr>
            <w:r w:rsidRPr="00C807FA">
              <w:t>01 Nos.</w:t>
            </w:r>
          </w:p>
        </w:tc>
      </w:tr>
      <w:tr w:rsidR="006B06B6" w:rsidRPr="00C807FA"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6B06B6" w:rsidRPr="00C807FA" w:rsidRDefault="00EE0334" w:rsidP="000C52D3">
            <w:pPr>
              <w:spacing w:after="0" w:line="240" w:lineRule="auto"/>
              <w:jc w:val="center"/>
            </w:pPr>
            <w:r w:rsidRPr="00C807FA">
              <w:t>303</w:t>
            </w:r>
          </w:p>
        </w:tc>
        <w:tc>
          <w:tcPr>
            <w:tcW w:w="10428" w:type="dxa"/>
            <w:gridSpan w:val="2"/>
            <w:tcBorders>
              <w:top w:val="single" w:sz="4" w:space="0" w:color="000000"/>
              <w:left w:val="single" w:sz="4" w:space="0" w:color="000000"/>
              <w:bottom w:val="single" w:sz="4" w:space="0" w:color="000000"/>
              <w:right w:val="single" w:sz="4" w:space="0" w:color="000000"/>
            </w:tcBorders>
          </w:tcPr>
          <w:p w:rsidR="006B06B6" w:rsidRPr="00C807FA" w:rsidRDefault="006B06B6" w:rsidP="006B06B6">
            <w:pPr>
              <w:tabs>
                <w:tab w:val="left" w:pos="1618"/>
              </w:tabs>
              <w:spacing w:after="0" w:line="240" w:lineRule="auto"/>
              <w:ind w:left="362" w:firstLine="0"/>
              <w:jc w:val="left"/>
              <w:rPr>
                <w:rFonts w:eastAsia="Times New Roman"/>
              </w:rPr>
            </w:pPr>
            <w:r w:rsidRPr="00C807FA">
              <w:rPr>
                <w:rFonts w:eastAsia="Times New Roman"/>
              </w:rPr>
              <w:t>Resistor of 10 K &amp; 100 K ohms</w:t>
            </w:r>
          </w:p>
        </w:tc>
        <w:tc>
          <w:tcPr>
            <w:tcW w:w="1800" w:type="dxa"/>
            <w:tcBorders>
              <w:top w:val="single" w:sz="4" w:space="0" w:color="000000"/>
              <w:left w:val="single" w:sz="4" w:space="0" w:color="000000"/>
              <w:bottom w:val="single" w:sz="4" w:space="0" w:color="000000"/>
              <w:right w:val="single" w:sz="4" w:space="0" w:color="000000"/>
            </w:tcBorders>
          </w:tcPr>
          <w:p w:rsidR="006B06B6" w:rsidRPr="00C807FA" w:rsidRDefault="001D4E60" w:rsidP="00172501">
            <w:pPr>
              <w:spacing w:after="0"/>
            </w:pPr>
            <w:r w:rsidRPr="00C807FA">
              <w:t>01 Nos.</w:t>
            </w:r>
          </w:p>
        </w:tc>
      </w:tr>
      <w:tr w:rsidR="006B06B6" w:rsidRPr="00C807FA"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6B06B6" w:rsidRPr="00C807FA" w:rsidRDefault="00EE0334" w:rsidP="000C52D3">
            <w:pPr>
              <w:spacing w:after="0" w:line="240" w:lineRule="auto"/>
              <w:jc w:val="center"/>
            </w:pPr>
            <w:r w:rsidRPr="00C807FA">
              <w:t>304</w:t>
            </w:r>
          </w:p>
        </w:tc>
        <w:tc>
          <w:tcPr>
            <w:tcW w:w="10428" w:type="dxa"/>
            <w:gridSpan w:val="2"/>
            <w:tcBorders>
              <w:top w:val="single" w:sz="4" w:space="0" w:color="000000"/>
              <w:left w:val="single" w:sz="4" w:space="0" w:color="000000"/>
              <w:bottom w:val="single" w:sz="4" w:space="0" w:color="000000"/>
              <w:right w:val="single" w:sz="4" w:space="0" w:color="000000"/>
            </w:tcBorders>
          </w:tcPr>
          <w:p w:rsidR="006B06B6" w:rsidRPr="00C807FA" w:rsidRDefault="006B06B6" w:rsidP="006B06B6">
            <w:pPr>
              <w:spacing w:after="0" w:line="240" w:lineRule="auto"/>
              <w:ind w:left="362" w:firstLine="0"/>
              <w:jc w:val="left"/>
              <w:rPr>
                <w:rFonts w:eastAsia="Times New Roman"/>
              </w:rPr>
            </w:pPr>
            <w:r w:rsidRPr="00C807FA">
              <w:rPr>
                <w:rFonts w:eastAsia="Times New Roman"/>
              </w:rPr>
              <w:t>Power MOSFET IRF 840</w:t>
            </w:r>
          </w:p>
        </w:tc>
        <w:tc>
          <w:tcPr>
            <w:tcW w:w="1800" w:type="dxa"/>
            <w:tcBorders>
              <w:top w:val="single" w:sz="4" w:space="0" w:color="000000"/>
              <w:left w:val="single" w:sz="4" w:space="0" w:color="000000"/>
              <w:bottom w:val="single" w:sz="4" w:space="0" w:color="000000"/>
              <w:right w:val="single" w:sz="4" w:space="0" w:color="000000"/>
            </w:tcBorders>
          </w:tcPr>
          <w:p w:rsidR="006B06B6" w:rsidRPr="00C807FA" w:rsidRDefault="001D4E60" w:rsidP="00172501">
            <w:pPr>
              <w:spacing w:after="0"/>
            </w:pPr>
            <w:r w:rsidRPr="00C807FA">
              <w:t>01 Nos.</w:t>
            </w:r>
          </w:p>
        </w:tc>
      </w:tr>
      <w:tr w:rsidR="006B06B6" w:rsidRPr="00C807FA"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6B06B6" w:rsidRPr="00C807FA" w:rsidRDefault="00EE0334" w:rsidP="000C52D3">
            <w:pPr>
              <w:spacing w:after="0" w:line="240" w:lineRule="auto"/>
              <w:jc w:val="center"/>
            </w:pPr>
            <w:r w:rsidRPr="00C807FA">
              <w:t>305</w:t>
            </w:r>
          </w:p>
        </w:tc>
        <w:tc>
          <w:tcPr>
            <w:tcW w:w="10428" w:type="dxa"/>
            <w:gridSpan w:val="2"/>
            <w:tcBorders>
              <w:top w:val="single" w:sz="4" w:space="0" w:color="000000"/>
              <w:left w:val="single" w:sz="4" w:space="0" w:color="000000"/>
              <w:bottom w:val="single" w:sz="4" w:space="0" w:color="000000"/>
              <w:right w:val="single" w:sz="4" w:space="0" w:color="000000"/>
            </w:tcBorders>
          </w:tcPr>
          <w:p w:rsidR="006B06B6" w:rsidRPr="00C807FA" w:rsidRDefault="006B06B6" w:rsidP="006B06B6">
            <w:pPr>
              <w:spacing w:after="0" w:line="240" w:lineRule="auto"/>
              <w:ind w:left="362" w:firstLine="0"/>
              <w:jc w:val="left"/>
              <w:rPr>
                <w:rFonts w:eastAsia="Times New Roman"/>
              </w:rPr>
            </w:pPr>
            <w:r w:rsidRPr="00C807FA">
              <w:rPr>
                <w:rFonts w:eastAsia="Times New Roman"/>
              </w:rPr>
              <w:t>Power Diode 1N4007</w:t>
            </w:r>
          </w:p>
        </w:tc>
        <w:tc>
          <w:tcPr>
            <w:tcW w:w="1800" w:type="dxa"/>
            <w:tcBorders>
              <w:top w:val="single" w:sz="4" w:space="0" w:color="000000"/>
              <w:left w:val="single" w:sz="4" w:space="0" w:color="000000"/>
              <w:bottom w:val="single" w:sz="4" w:space="0" w:color="000000"/>
              <w:right w:val="single" w:sz="4" w:space="0" w:color="000000"/>
            </w:tcBorders>
          </w:tcPr>
          <w:p w:rsidR="006B06B6" w:rsidRPr="00C807FA" w:rsidRDefault="001D4E60" w:rsidP="00172501">
            <w:pPr>
              <w:spacing w:after="0"/>
            </w:pPr>
            <w:r w:rsidRPr="00C807FA">
              <w:t>01 Nos.</w:t>
            </w:r>
          </w:p>
        </w:tc>
      </w:tr>
      <w:tr w:rsidR="006B06B6" w:rsidRPr="00C807FA"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6B06B6" w:rsidRPr="00C807FA" w:rsidRDefault="00EE0334" w:rsidP="000C52D3">
            <w:pPr>
              <w:spacing w:after="0" w:line="240" w:lineRule="auto"/>
              <w:jc w:val="center"/>
            </w:pPr>
            <w:r w:rsidRPr="00C807FA">
              <w:t>306</w:t>
            </w:r>
          </w:p>
        </w:tc>
        <w:tc>
          <w:tcPr>
            <w:tcW w:w="10428" w:type="dxa"/>
            <w:gridSpan w:val="2"/>
            <w:tcBorders>
              <w:top w:val="single" w:sz="4" w:space="0" w:color="000000"/>
              <w:left w:val="single" w:sz="4" w:space="0" w:color="000000"/>
              <w:bottom w:val="single" w:sz="4" w:space="0" w:color="000000"/>
              <w:right w:val="single" w:sz="4" w:space="0" w:color="000000"/>
            </w:tcBorders>
          </w:tcPr>
          <w:p w:rsidR="006B06B6" w:rsidRPr="00C807FA" w:rsidRDefault="006B06B6" w:rsidP="006B06B6">
            <w:pPr>
              <w:spacing w:after="0" w:line="240" w:lineRule="auto"/>
              <w:ind w:left="362" w:firstLine="0"/>
              <w:jc w:val="left"/>
              <w:rPr>
                <w:rFonts w:eastAsia="Times New Roman"/>
              </w:rPr>
            </w:pPr>
            <w:r w:rsidRPr="00C807FA">
              <w:rPr>
                <w:rFonts w:eastAsia="Times New Roman"/>
              </w:rPr>
              <w:t xml:space="preserve">DC Source 12V  </w:t>
            </w:r>
          </w:p>
        </w:tc>
        <w:tc>
          <w:tcPr>
            <w:tcW w:w="1800" w:type="dxa"/>
            <w:tcBorders>
              <w:top w:val="single" w:sz="4" w:space="0" w:color="000000"/>
              <w:left w:val="single" w:sz="4" w:space="0" w:color="000000"/>
              <w:bottom w:val="single" w:sz="4" w:space="0" w:color="000000"/>
              <w:right w:val="single" w:sz="4" w:space="0" w:color="000000"/>
            </w:tcBorders>
          </w:tcPr>
          <w:p w:rsidR="006B06B6" w:rsidRPr="00C807FA" w:rsidRDefault="001D4E60" w:rsidP="00172501">
            <w:pPr>
              <w:spacing w:after="0"/>
            </w:pPr>
            <w:r w:rsidRPr="00C807FA">
              <w:t>01 Nos.</w:t>
            </w:r>
          </w:p>
        </w:tc>
      </w:tr>
      <w:tr w:rsidR="006B06B6" w:rsidRPr="00C807FA"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6B06B6" w:rsidRPr="00C807FA" w:rsidRDefault="00EE0334" w:rsidP="000C52D3">
            <w:pPr>
              <w:spacing w:after="0" w:line="240" w:lineRule="auto"/>
              <w:jc w:val="center"/>
            </w:pPr>
            <w:r w:rsidRPr="00C807FA">
              <w:t>307</w:t>
            </w:r>
          </w:p>
        </w:tc>
        <w:tc>
          <w:tcPr>
            <w:tcW w:w="10428" w:type="dxa"/>
            <w:gridSpan w:val="2"/>
            <w:tcBorders>
              <w:top w:val="single" w:sz="4" w:space="0" w:color="000000"/>
              <w:left w:val="single" w:sz="4" w:space="0" w:color="000000"/>
              <w:bottom w:val="single" w:sz="4" w:space="0" w:color="000000"/>
              <w:right w:val="single" w:sz="4" w:space="0" w:color="000000"/>
            </w:tcBorders>
          </w:tcPr>
          <w:p w:rsidR="006B06B6" w:rsidRPr="00C807FA" w:rsidRDefault="006B06B6" w:rsidP="006B06B6">
            <w:pPr>
              <w:spacing w:after="0" w:line="240" w:lineRule="auto"/>
              <w:ind w:left="362" w:firstLine="0"/>
              <w:jc w:val="left"/>
              <w:rPr>
                <w:rFonts w:eastAsia="Times New Roman"/>
              </w:rPr>
            </w:pPr>
            <w:r w:rsidRPr="00C807FA">
              <w:rPr>
                <w:rFonts w:eastAsia="Times New Roman"/>
              </w:rPr>
              <w:t>Resistor 10K</w:t>
            </w:r>
          </w:p>
        </w:tc>
        <w:tc>
          <w:tcPr>
            <w:tcW w:w="1800" w:type="dxa"/>
            <w:tcBorders>
              <w:top w:val="single" w:sz="4" w:space="0" w:color="000000"/>
              <w:left w:val="single" w:sz="4" w:space="0" w:color="000000"/>
              <w:bottom w:val="single" w:sz="4" w:space="0" w:color="000000"/>
              <w:right w:val="single" w:sz="4" w:space="0" w:color="000000"/>
            </w:tcBorders>
          </w:tcPr>
          <w:p w:rsidR="006B06B6" w:rsidRPr="00C807FA" w:rsidRDefault="001D4E60" w:rsidP="00172501">
            <w:pPr>
              <w:spacing w:after="0"/>
            </w:pPr>
            <w:r w:rsidRPr="00C807FA">
              <w:t>01 Nos.</w:t>
            </w:r>
          </w:p>
        </w:tc>
      </w:tr>
      <w:tr w:rsidR="006B06B6" w:rsidRPr="00C807FA"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6B06B6" w:rsidRPr="00C807FA" w:rsidRDefault="00EE0334" w:rsidP="000C52D3">
            <w:pPr>
              <w:spacing w:after="0" w:line="240" w:lineRule="auto"/>
              <w:jc w:val="center"/>
            </w:pPr>
            <w:r w:rsidRPr="00C807FA">
              <w:t>308</w:t>
            </w:r>
          </w:p>
        </w:tc>
        <w:tc>
          <w:tcPr>
            <w:tcW w:w="10428" w:type="dxa"/>
            <w:gridSpan w:val="2"/>
            <w:tcBorders>
              <w:top w:val="single" w:sz="4" w:space="0" w:color="000000"/>
              <w:left w:val="single" w:sz="4" w:space="0" w:color="000000"/>
              <w:bottom w:val="single" w:sz="4" w:space="0" w:color="000000"/>
              <w:right w:val="single" w:sz="4" w:space="0" w:color="000000"/>
            </w:tcBorders>
          </w:tcPr>
          <w:p w:rsidR="006B06B6" w:rsidRPr="00C807FA" w:rsidRDefault="006B06B6" w:rsidP="006B06B6">
            <w:pPr>
              <w:pStyle w:val="LU-1"/>
              <w:numPr>
                <w:ilvl w:val="0"/>
                <w:numId w:val="0"/>
              </w:numPr>
              <w:ind w:left="362"/>
              <w:jc w:val="left"/>
              <w:rPr>
                <w:rFonts w:ascii="Arial" w:hAnsi="Arial"/>
                <w:b w:val="0"/>
              </w:rPr>
            </w:pPr>
            <w:r w:rsidRPr="00C807FA">
              <w:rPr>
                <w:rFonts w:ascii="Arial" w:hAnsi="Arial"/>
                <w:b w:val="0"/>
              </w:rPr>
              <w:t>IC 7404</w:t>
            </w:r>
          </w:p>
        </w:tc>
        <w:tc>
          <w:tcPr>
            <w:tcW w:w="1800" w:type="dxa"/>
            <w:tcBorders>
              <w:top w:val="single" w:sz="4" w:space="0" w:color="000000"/>
              <w:left w:val="single" w:sz="4" w:space="0" w:color="000000"/>
              <w:bottom w:val="single" w:sz="4" w:space="0" w:color="000000"/>
              <w:right w:val="single" w:sz="4" w:space="0" w:color="000000"/>
            </w:tcBorders>
          </w:tcPr>
          <w:p w:rsidR="006B06B6" w:rsidRPr="00C807FA" w:rsidRDefault="001D4E60" w:rsidP="00172501">
            <w:pPr>
              <w:spacing w:after="0"/>
            </w:pPr>
            <w:r w:rsidRPr="00C807FA">
              <w:t>01 Nos.</w:t>
            </w:r>
          </w:p>
        </w:tc>
      </w:tr>
      <w:tr w:rsidR="006B06B6" w:rsidRPr="00C807FA"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6B06B6" w:rsidRPr="00C807FA" w:rsidRDefault="00EE0334" w:rsidP="000C52D3">
            <w:pPr>
              <w:spacing w:after="0" w:line="240" w:lineRule="auto"/>
              <w:jc w:val="center"/>
            </w:pPr>
            <w:r w:rsidRPr="00C807FA">
              <w:t>309</w:t>
            </w:r>
          </w:p>
        </w:tc>
        <w:tc>
          <w:tcPr>
            <w:tcW w:w="10428" w:type="dxa"/>
            <w:gridSpan w:val="2"/>
            <w:tcBorders>
              <w:top w:val="single" w:sz="4" w:space="0" w:color="000000"/>
              <w:left w:val="single" w:sz="4" w:space="0" w:color="000000"/>
              <w:bottom w:val="single" w:sz="4" w:space="0" w:color="000000"/>
              <w:right w:val="single" w:sz="4" w:space="0" w:color="000000"/>
            </w:tcBorders>
          </w:tcPr>
          <w:p w:rsidR="006B06B6" w:rsidRPr="00C807FA" w:rsidRDefault="006B06B6" w:rsidP="006B06B6">
            <w:pPr>
              <w:spacing w:after="0" w:line="240" w:lineRule="auto"/>
              <w:ind w:left="362" w:firstLine="0"/>
              <w:jc w:val="left"/>
              <w:rPr>
                <w:rFonts w:eastAsia="Times New Roman"/>
              </w:rPr>
            </w:pPr>
            <w:r w:rsidRPr="00C807FA">
              <w:rPr>
                <w:rFonts w:eastAsia="Times New Roman"/>
              </w:rPr>
              <w:t>Controller IC</w:t>
            </w:r>
          </w:p>
        </w:tc>
        <w:tc>
          <w:tcPr>
            <w:tcW w:w="1800" w:type="dxa"/>
            <w:tcBorders>
              <w:top w:val="single" w:sz="4" w:space="0" w:color="000000"/>
              <w:left w:val="single" w:sz="4" w:space="0" w:color="000000"/>
              <w:bottom w:val="single" w:sz="4" w:space="0" w:color="000000"/>
              <w:right w:val="single" w:sz="4" w:space="0" w:color="000000"/>
            </w:tcBorders>
          </w:tcPr>
          <w:p w:rsidR="006B06B6" w:rsidRPr="00C807FA" w:rsidRDefault="001D4E60" w:rsidP="001D4E60">
            <w:pPr>
              <w:spacing w:after="0"/>
            </w:pPr>
            <w:r w:rsidRPr="00C807FA">
              <w:t>02 Nos.</w:t>
            </w:r>
          </w:p>
        </w:tc>
      </w:tr>
      <w:tr w:rsidR="006B06B6" w:rsidRPr="00C807FA"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6B06B6" w:rsidRPr="00C807FA" w:rsidRDefault="00EE0334" w:rsidP="000C52D3">
            <w:pPr>
              <w:spacing w:after="0" w:line="240" w:lineRule="auto"/>
              <w:jc w:val="center"/>
            </w:pPr>
            <w:r w:rsidRPr="00C807FA">
              <w:t>310</w:t>
            </w:r>
          </w:p>
        </w:tc>
        <w:tc>
          <w:tcPr>
            <w:tcW w:w="10428" w:type="dxa"/>
            <w:gridSpan w:val="2"/>
            <w:tcBorders>
              <w:top w:val="single" w:sz="4" w:space="0" w:color="000000"/>
              <w:left w:val="single" w:sz="4" w:space="0" w:color="000000"/>
              <w:bottom w:val="single" w:sz="4" w:space="0" w:color="000000"/>
              <w:right w:val="single" w:sz="4" w:space="0" w:color="000000"/>
            </w:tcBorders>
          </w:tcPr>
          <w:p w:rsidR="006B06B6" w:rsidRPr="00C807FA" w:rsidRDefault="006B06B6" w:rsidP="006B06B6">
            <w:pPr>
              <w:spacing w:after="0" w:line="240" w:lineRule="auto"/>
              <w:ind w:left="362" w:firstLine="0"/>
              <w:jc w:val="left"/>
            </w:pPr>
            <w:r w:rsidRPr="00C807FA">
              <w:t>Hydraulic bench</w:t>
            </w:r>
          </w:p>
        </w:tc>
        <w:tc>
          <w:tcPr>
            <w:tcW w:w="1800" w:type="dxa"/>
            <w:tcBorders>
              <w:top w:val="single" w:sz="4" w:space="0" w:color="000000"/>
              <w:left w:val="single" w:sz="4" w:space="0" w:color="000000"/>
              <w:bottom w:val="single" w:sz="4" w:space="0" w:color="000000"/>
              <w:right w:val="single" w:sz="4" w:space="0" w:color="000000"/>
            </w:tcBorders>
          </w:tcPr>
          <w:p w:rsidR="006B06B6" w:rsidRPr="00C807FA" w:rsidRDefault="001D4E60" w:rsidP="00172501">
            <w:pPr>
              <w:spacing w:after="0"/>
            </w:pPr>
            <w:r w:rsidRPr="00C807FA">
              <w:t>02 Nos.</w:t>
            </w:r>
          </w:p>
        </w:tc>
      </w:tr>
      <w:tr w:rsidR="006B06B6" w:rsidRPr="00C807FA"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6B06B6" w:rsidRPr="00C807FA" w:rsidRDefault="00EE0334" w:rsidP="000C52D3">
            <w:pPr>
              <w:spacing w:after="0" w:line="240" w:lineRule="auto"/>
              <w:jc w:val="center"/>
            </w:pPr>
            <w:r w:rsidRPr="00C807FA">
              <w:t>311</w:t>
            </w:r>
          </w:p>
        </w:tc>
        <w:tc>
          <w:tcPr>
            <w:tcW w:w="10428" w:type="dxa"/>
            <w:gridSpan w:val="2"/>
            <w:tcBorders>
              <w:top w:val="single" w:sz="4" w:space="0" w:color="000000"/>
              <w:left w:val="single" w:sz="4" w:space="0" w:color="000000"/>
              <w:bottom w:val="single" w:sz="4" w:space="0" w:color="000000"/>
              <w:right w:val="single" w:sz="4" w:space="0" w:color="000000"/>
            </w:tcBorders>
          </w:tcPr>
          <w:p w:rsidR="006B06B6" w:rsidRPr="00C807FA" w:rsidRDefault="006B06B6" w:rsidP="006B06B6">
            <w:pPr>
              <w:spacing w:after="0" w:line="240" w:lineRule="auto"/>
              <w:ind w:left="362" w:firstLine="0"/>
              <w:jc w:val="left"/>
            </w:pPr>
            <w:r w:rsidRPr="00C807FA">
              <w:t>Control Valve</w:t>
            </w:r>
          </w:p>
        </w:tc>
        <w:tc>
          <w:tcPr>
            <w:tcW w:w="1800" w:type="dxa"/>
            <w:tcBorders>
              <w:top w:val="single" w:sz="4" w:space="0" w:color="000000"/>
              <w:left w:val="single" w:sz="4" w:space="0" w:color="000000"/>
              <w:bottom w:val="single" w:sz="4" w:space="0" w:color="000000"/>
              <w:right w:val="single" w:sz="4" w:space="0" w:color="000000"/>
            </w:tcBorders>
          </w:tcPr>
          <w:p w:rsidR="006B06B6" w:rsidRPr="00C807FA" w:rsidRDefault="001D4E60" w:rsidP="00172501">
            <w:pPr>
              <w:spacing w:after="0"/>
            </w:pPr>
            <w:r w:rsidRPr="00C807FA">
              <w:t>02 Nos.</w:t>
            </w:r>
          </w:p>
        </w:tc>
      </w:tr>
      <w:tr w:rsidR="006B06B6" w:rsidRPr="00C807FA"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6B06B6" w:rsidRPr="00C807FA" w:rsidRDefault="00EE0334" w:rsidP="000C52D3">
            <w:pPr>
              <w:spacing w:after="0" w:line="240" w:lineRule="auto"/>
              <w:jc w:val="center"/>
            </w:pPr>
            <w:r w:rsidRPr="00C807FA">
              <w:t>312</w:t>
            </w:r>
          </w:p>
        </w:tc>
        <w:tc>
          <w:tcPr>
            <w:tcW w:w="10428" w:type="dxa"/>
            <w:gridSpan w:val="2"/>
            <w:tcBorders>
              <w:top w:val="single" w:sz="4" w:space="0" w:color="000000"/>
              <w:left w:val="single" w:sz="4" w:space="0" w:color="000000"/>
              <w:bottom w:val="single" w:sz="4" w:space="0" w:color="000000"/>
              <w:right w:val="single" w:sz="4" w:space="0" w:color="000000"/>
            </w:tcBorders>
          </w:tcPr>
          <w:p w:rsidR="006B06B6" w:rsidRPr="00C807FA" w:rsidRDefault="006B06B6" w:rsidP="006B06B6">
            <w:pPr>
              <w:spacing w:after="0" w:line="240" w:lineRule="auto"/>
              <w:ind w:left="362" w:firstLine="0"/>
              <w:jc w:val="left"/>
            </w:pPr>
            <w:r w:rsidRPr="00C807FA">
              <w:t>Centrifugal pump</w:t>
            </w:r>
          </w:p>
        </w:tc>
        <w:tc>
          <w:tcPr>
            <w:tcW w:w="1800" w:type="dxa"/>
            <w:tcBorders>
              <w:top w:val="single" w:sz="4" w:space="0" w:color="000000"/>
              <w:left w:val="single" w:sz="4" w:space="0" w:color="000000"/>
              <w:bottom w:val="single" w:sz="4" w:space="0" w:color="000000"/>
              <w:right w:val="single" w:sz="4" w:space="0" w:color="000000"/>
            </w:tcBorders>
          </w:tcPr>
          <w:p w:rsidR="006B06B6" w:rsidRPr="00C807FA" w:rsidRDefault="001D4E60" w:rsidP="00172501">
            <w:pPr>
              <w:spacing w:after="0"/>
            </w:pPr>
            <w:r w:rsidRPr="00C807FA">
              <w:t>02 Nos.</w:t>
            </w:r>
          </w:p>
        </w:tc>
      </w:tr>
      <w:tr w:rsidR="006B06B6" w:rsidRPr="00C807FA"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6B06B6" w:rsidRPr="00C807FA" w:rsidRDefault="00EE0334" w:rsidP="000C52D3">
            <w:pPr>
              <w:spacing w:after="0" w:line="240" w:lineRule="auto"/>
              <w:jc w:val="center"/>
            </w:pPr>
            <w:r w:rsidRPr="00C807FA">
              <w:t>313</w:t>
            </w:r>
          </w:p>
        </w:tc>
        <w:tc>
          <w:tcPr>
            <w:tcW w:w="10428" w:type="dxa"/>
            <w:gridSpan w:val="2"/>
            <w:tcBorders>
              <w:top w:val="single" w:sz="4" w:space="0" w:color="000000"/>
              <w:left w:val="single" w:sz="4" w:space="0" w:color="000000"/>
              <w:bottom w:val="single" w:sz="4" w:space="0" w:color="000000"/>
              <w:right w:val="single" w:sz="4" w:space="0" w:color="000000"/>
            </w:tcBorders>
          </w:tcPr>
          <w:p w:rsidR="006B06B6" w:rsidRPr="00C807FA" w:rsidRDefault="006B06B6" w:rsidP="006B06B6">
            <w:pPr>
              <w:spacing w:after="0" w:line="240" w:lineRule="auto"/>
              <w:ind w:left="362" w:firstLine="0"/>
              <w:jc w:val="left"/>
            </w:pPr>
            <w:r w:rsidRPr="00C807FA">
              <w:t>Sump tank</w:t>
            </w:r>
          </w:p>
        </w:tc>
        <w:tc>
          <w:tcPr>
            <w:tcW w:w="1800" w:type="dxa"/>
            <w:tcBorders>
              <w:top w:val="single" w:sz="4" w:space="0" w:color="000000"/>
              <w:left w:val="single" w:sz="4" w:space="0" w:color="000000"/>
              <w:bottom w:val="single" w:sz="4" w:space="0" w:color="000000"/>
              <w:right w:val="single" w:sz="4" w:space="0" w:color="000000"/>
            </w:tcBorders>
          </w:tcPr>
          <w:p w:rsidR="006B06B6" w:rsidRPr="00C807FA" w:rsidRDefault="001D4E60" w:rsidP="00172501">
            <w:pPr>
              <w:spacing w:after="0"/>
            </w:pPr>
            <w:r w:rsidRPr="00C807FA">
              <w:t>02 Nos.</w:t>
            </w:r>
          </w:p>
        </w:tc>
      </w:tr>
      <w:tr w:rsidR="006B06B6" w:rsidRPr="00C807FA"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6B06B6" w:rsidRPr="00C807FA" w:rsidRDefault="00EE0334" w:rsidP="000C52D3">
            <w:pPr>
              <w:spacing w:after="0" w:line="240" w:lineRule="auto"/>
              <w:jc w:val="center"/>
            </w:pPr>
            <w:r w:rsidRPr="00C807FA">
              <w:t>314</w:t>
            </w:r>
          </w:p>
        </w:tc>
        <w:tc>
          <w:tcPr>
            <w:tcW w:w="10428" w:type="dxa"/>
            <w:gridSpan w:val="2"/>
            <w:tcBorders>
              <w:top w:val="single" w:sz="4" w:space="0" w:color="000000"/>
              <w:left w:val="single" w:sz="4" w:space="0" w:color="000000"/>
              <w:bottom w:val="single" w:sz="4" w:space="0" w:color="000000"/>
              <w:right w:val="single" w:sz="4" w:space="0" w:color="000000"/>
            </w:tcBorders>
          </w:tcPr>
          <w:p w:rsidR="006B06B6" w:rsidRPr="00C807FA" w:rsidRDefault="002E6742" w:rsidP="002E6742">
            <w:pPr>
              <w:spacing w:after="0" w:line="240" w:lineRule="auto"/>
              <w:ind w:left="362" w:firstLine="0"/>
              <w:jc w:val="left"/>
            </w:pPr>
            <w:r w:rsidRPr="00C807FA">
              <w:t>Vertical pipe</w:t>
            </w:r>
          </w:p>
        </w:tc>
        <w:tc>
          <w:tcPr>
            <w:tcW w:w="1800" w:type="dxa"/>
            <w:tcBorders>
              <w:top w:val="single" w:sz="4" w:space="0" w:color="000000"/>
              <w:left w:val="single" w:sz="4" w:space="0" w:color="000000"/>
              <w:bottom w:val="single" w:sz="4" w:space="0" w:color="000000"/>
              <w:right w:val="single" w:sz="4" w:space="0" w:color="000000"/>
            </w:tcBorders>
          </w:tcPr>
          <w:p w:rsidR="006B06B6" w:rsidRPr="00C807FA" w:rsidRDefault="001D4E60" w:rsidP="00172501">
            <w:pPr>
              <w:spacing w:after="0"/>
            </w:pPr>
            <w:r w:rsidRPr="00C807FA">
              <w:t>02 Nos.</w:t>
            </w:r>
          </w:p>
        </w:tc>
      </w:tr>
      <w:tr w:rsidR="006B06B6" w:rsidRPr="00C807FA"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6B06B6" w:rsidRPr="00C807FA" w:rsidRDefault="00EE0334" w:rsidP="000C52D3">
            <w:pPr>
              <w:spacing w:after="0" w:line="240" w:lineRule="auto"/>
              <w:jc w:val="center"/>
            </w:pPr>
            <w:r w:rsidRPr="00C807FA">
              <w:t>315</w:t>
            </w:r>
          </w:p>
        </w:tc>
        <w:tc>
          <w:tcPr>
            <w:tcW w:w="10428" w:type="dxa"/>
            <w:gridSpan w:val="2"/>
            <w:tcBorders>
              <w:top w:val="single" w:sz="4" w:space="0" w:color="000000"/>
              <w:left w:val="single" w:sz="4" w:space="0" w:color="000000"/>
              <w:bottom w:val="single" w:sz="4" w:space="0" w:color="000000"/>
              <w:right w:val="single" w:sz="4" w:space="0" w:color="000000"/>
            </w:tcBorders>
          </w:tcPr>
          <w:p w:rsidR="006B06B6" w:rsidRPr="00C807FA" w:rsidRDefault="002E6742" w:rsidP="002E6742">
            <w:pPr>
              <w:spacing w:after="0" w:line="240" w:lineRule="auto"/>
              <w:ind w:left="362" w:firstLine="0"/>
              <w:jc w:val="left"/>
            </w:pPr>
            <w:r w:rsidRPr="00C807FA">
              <w:t>Channel</w:t>
            </w:r>
          </w:p>
        </w:tc>
        <w:tc>
          <w:tcPr>
            <w:tcW w:w="1800" w:type="dxa"/>
            <w:tcBorders>
              <w:top w:val="single" w:sz="4" w:space="0" w:color="000000"/>
              <w:left w:val="single" w:sz="4" w:space="0" w:color="000000"/>
              <w:bottom w:val="single" w:sz="4" w:space="0" w:color="000000"/>
              <w:right w:val="single" w:sz="4" w:space="0" w:color="000000"/>
            </w:tcBorders>
          </w:tcPr>
          <w:p w:rsidR="006B06B6" w:rsidRPr="00C807FA" w:rsidRDefault="001D4E60" w:rsidP="00172501">
            <w:pPr>
              <w:spacing w:after="0"/>
            </w:pPr>
            <w:r w:rsidRPr="00C807FA">
              <w:t>02 Nos.</w:t>
            </w:r>
          </w:p>
        </w:tc>
      </w:tr>
      <w:tr w:rsidR="006B06B6" w:rsidRPr="00C807FA" w:rsidTr="004D5F2A">
        <w:tblPrEx>
          <w:tblCellMar>
            <w:left w:w="107" w:type="dxa"/>
          </w:tblCellMar>
        </w:tblPrEx>
        <w:trPr>
          <w:trHeight w:val="20"/>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6B06B6" w:rsidRPr="00C807FA" w:rsidRDefault="00EE0334" w:rsidP="000C52D3">
            <w:pPr>
              <w:spacing w:after="0" w:line="240" w:lineRule="auto"/>
              <w:jc w:val="center"/>
            </w:pPr>
            <w:r w:rsidRPr="00C807FA">
              <w:t>316</w:t>
            </w:r>
          </w:p>
        </w:tc>
        <w:tc>
          <w:tcPr>
            <w:tcW w:w="10428" w:type="dxa"/>
            <w:gridSpan w:val="2"/>
            <w:tcBorders>
              <w:top w:val="single" w:sz="4" w:space="0" w:color="000000"/>
              <w:left w:val="single" w:sz="4" w:space="0" w:color="000000"/>
              <w:bottom w:val="single" w:sz="4" w:space="0" w:color="000000"/>
              <w:right w:val="single" w:sz="4" w:space="0" w:color="000000"/>
            </w:tcBorders>
          </w:tcPr>
          <w:p w:rsidR="006B06B6" w:rsidRPr="00C807FA" w:rsidRDefault="002E6742" w:rsidP="002E6742">
            <w:pPr>
              <w:spacing w:after="0" w:line="240" w:lineRule="auto"/>
              <w:ind w:left="362" w:firstLine="0"/>
              <w:jc w:val="left"/>
            </w:pPr>
            <w:r w:rsidRPr="00C807FA">
              <w:t>Drain Valve</w:t>
            </w:r>
          </w:p>
        </w:tc>
        <w:tc>
          <w:tcPr>
            <w:tcW w:w="1800" w:type="dxa"/>
            <w:tcBorders>
              <w:top w:val="single" w:sz="4" w:space="0" w:color="000000"/>
              <w:left w:val="single" w:sz="4" w:space="0" w:color="000000"/>
              <w:bottom w:val="single" w:sz="4" w:space="0" w:color="000000"/>
              <w:right w:val="single" w:sz="4" w:space="0" w:color="000000"/>
            </w:tcBorders>
          </w:tcPr>
          <w:p w:rsidR="006B06B6" w:rsidRPr="00C807FA" w:rsidRDefault="001D4E60" w:rsidP="00172501">
            <w:pPr>
              <w:spacing w:after="0"/>
            </w:pPr>
            <w:r w:rsidRPr="00C807FA">
              <w:t>02 Nos.</w:t>
            </w:r>
          </w:p>
        </w:tc>
      </w:tr>
    </w:tbl>
    <w:p w:rsidR="007B3BDF" w:rsidRPr="00C807FA" w:rsidRDefault="00336FE8" w:rsidP="0090349E">
      <w:pPr>
        <w:spacing w:after="121" w:line="240" w:lineRule="auto"/>
        <w:ind w:left="2" w:firstLine="0"/>
        <w:jc w:val="left"/>
      </w:pPr>
      <w:r w:rsidRPr="00C807FA">
        <w:tab/>
      </w:r>
    </w:p>
    <w:p w:rsidR="007B3BDF" w:rsidRPr="00C807FA" w:rsidRDefault="007B3BDF">
      <w:pPr>
        <w:spacing w:after="160" w:line="259" w:lineRule="auto"/>
        <w:ind w:left="0" w:firstLine="0"/>
        <w:jc w:val="left"/>
      </w:pPr>
      <w:r w:rsidRPr="00C807FA">
        <w:br w:type="page"/>
      </w:r>
    </w:p>
    <w:p w:rsidR="009A503E" w:rsidRPr="00C807FA" w:rsidRDefault="009A503E" w:rsidP="0090349E">
      <w:pPr>
        <w:spacing w:after="121" w:line="240" w:lineRule="auto"/>
        <w:ind w:left="2" w:firstLine="0"/>
        <w:jc w:val="left"/>
      </w:pPr>
    </w:p>
    <w:p w:rsidR="009E73D9" w:rsidRPr="00C807FA" w:rsidRDefault="0020022C" w:rsidP="00340E4C">
      <w:pPr>
        <w:pStyle w:val="Heading1"/>
        <w:tabs>
          <w:tab w:val="left" w:pos="720"/>
          <w:tab w:val="left" w:pos="1440"/>
          <w:tab w:val="left" w:pos="2160"/>
          <w:tab w:val="left" w:pos="2880"/>
          <w:tab w:val="left" w:pos="3600"/>
          <w:tab w:val="left" w:pos="4320"/>
          <w:tab w:val="left" w:pos="5040"/>
          <w:tab w:val="left" w:pos="5760"/>
          <w:tab w:val="left" w:pos="6480"/>
          <w:tab w:val="left" w:pos="7200"/>
          <w:tab w:val="left" w:pos="8266"/>
        </w:tabs>
        <w:rPr>
          <w:sz w:val="28"/>
          <w:szCs w:val="28"/>
        </w:rPr>
      </w:pPr>
      <w:bookmarkStart w:id="56" w:name="_Toc114480390"/>
      <w:r w:rsidRPr="00C807FA">
        <w:rPr>
          <w:sz w:val="28"/>
          <w:szCs w:val="28"/>
        </w:rPr>
        <w:t>6.</w:t>
      </w:r>
      <w:r w:rsidRPr="00C807FA">
        <w:rPr>
          <w:sz w:val="28"/>
          <w:szCs w:val="28"/>
        </w:rPr>
        <w:tab/>
        <w:t>Members of the Curriculum Development Committee</w:t>
      </w:r>
      <w:bookmarkEnd w:id="56"/>
      <w:r w:rsidR="00340E4C" w:rsidRPr="00C807FA">
        <w:rPr>
          <w:sz w:val="28"/>
          <w:szCs w:val="28"/>
        </w:rPr>
        <w:tab/>
      </w:r>
    </w:p>
    <w:tbl>
      <w:tblPr>
        <w:tblStyle w:val="TableGrid2"/>
        <w:tblpPr w:leftFromText="180" w:rightFromText="180" w:vertAnchor="text" w:horzAnchor="margin" w:tblpXSpec="center" w:tblpY="385"/>
        <w:tblW w:w="14130" w:type="dxa"/>
        <w:tblLayout w:type="fixed"/>
        <w:tblLook w:val="04A0" w:firstRow="1" w:lastRow="0" w:firstColumn="1" w:lastColumn="0" w:noHBand="0" w:noVBand="1"/>
      </w:tblPr>
      <w:tblGrid>
        <w:gridCol w:w="714"/>
        <w:gridCol w:w="4416"/>
        <w:gridCol w:w="3690"/>
        <w:gridCol w:w="5310"/>
      </w:tblGrid>
      <w:tr w:rsidR="001D4E60" w:rsidRPr="00C807FA" w:rsidTr="001D4E60">
        <w:trPr>
          <w:trHeight w:val="432"/>
          <w:tblHeader/>
        </w:trPr>
        <w:tc>
          <w:tcPr>
            <w:tcW w:w="714" w:type="dxa"/>
            <w:shd w:val="clear" w:color="auto" w:fill="C6D9F1"/>
            <w:vAlign w:val="center"/>
          </w:tcPr>
          <w:p w:rsidR="001D4E60" w:rsidRPr="00C807FA" w:rsidRDefault="001D4E60" w:rsidP="001D4E60">
            <w:pPr>
              <w:spacing w:after="0" w:line="240" w:lineRule="auto"/>
              <w:ind w:left="0" w:firstLine="0"/>
              <w:jc w:val="center"/>
              <w:rPr>
                <w:rFonts w:eastAsia="Times New Roman"/>
                <w:b/>
                <w:bCs/>
                <w:color w:val="auto"/>
              </w:rPr>
            </w:pPr>
            <w:r w:rsidRPr="00C807FA">
              <w:rPr>
                <w:rFonts w:eastAsia="Times New Roman"/>
                <w:b/>
                <w:bCs/>
                <w:color w:val="auto"/>
              </w:rPr>
              <w:t>S#</w:t>
            </w:r>
          </w:p>
        </w:tc>
        <w:tc>
          <w:tcPr>
            <w:tcW w:w="4416" w:type="dxa"/>
            <w:shd w:val="clear" w:color="auto" w:fill="C6D9F1"/>
            <w:vAlign w:val="center"/>
          </w:tcPr>
          <w:p w:rsidR="001D4E60" w:rsidRPr="00C807FA" w:rsidRDefault="001D4E60" w:rsidP="001D4E60">
            <w:pPr>
              <w:spacing w:after="0" w:line="240" w:lineRule="auto"/>
              <w:ind w:left="0" w:firstLine="0"/>
              <w:jc w:val="center"/>
              <w:rPr>
                <w:rFonts w:eastAsia="Times New Roman"/>
                <w:b/>
                <w:bCs/>
                <w:color w:val="auto"/>
              </w:rPr>
            </w:pPr>
            <w:r w:rsidRPr="00C807FA">
              <w:rPr>
                <w:rFonts w:eastAsia="Times New Roman"/>
                <w:b/>
                <w:bCs/>
                <w:color w:val="auto"/>
              </w:rPr>
              <w:t>Name</w:t>
            </w:r>
          </w:p>
        </w:tc>
        <w:tc>
          <w:tcPr>
            <w:tcW w:w="3690" w:type="dxa"/>
            <w:shd w:val="clear" w:color="auto" w:fill="C6D9F1"/>
            <w:vAlign w:val="center"/>
          </w:tcPr>
          <w:p w:rsidR="001D4E60" w:rsidRPr="00C807FA" w:rsidRDefault="001D4E60" w:rsidP="001D4E60">
            <w:pPr>
              <w:spacing w:after="0" w:line="240" w:lineRule="auto"/>
              <w:ind w:left="0" w:firstLine="0"/>
              <w:jc w:val="center"/>
              <w:rPr>
                <w:rFonts w:eastAsia="Times New Roman"/>
                <w:b/>
                <w:bCs/>
                <w:color w:val="auto"/>
              </w:rPr>
            </w:pPr>
            <w:r w:rsidRPr="00C807FA">
              <w:rPr>
                <w:rFonts w:eastAsia="Times New Roman"/>
                <w:b/>
                <w:bCs/>
                <w:color w:val="auto"/>
              </w:rPr>
              <w:t>Designation</w:t>
            </w:r>
          </w:p>
        </w:tc>
        <w:tc>
          <w:tcPr>
            <w:tcW w:w="5310" w:type="dxa"/>
            <w:shd w:val="clear" w:color="auto" w:fill="C6D9F1"/>
            <w:vAlign w:val="center"/>
          </w:tcPr>
          <w:p w:rsidR="001D4E60" w:rsidRPr="00C807FA" w:rsidRDefault="001D4E60" w:rsidP="001D4E60">
            <w:pPr>
              <w:spacing w:after="0" w:line="240" w:lineRule="auto"/>
              <w:ind w:left="0" w:firstLine="0"/>
              <w:jc w:val="center"/>
              <w:rPr>
                <w:rFonts w:eastAsia="Times New Roman"/>
                <w:b/>
                <w:bCs/>
                <w:color w:val="auto"/>
              </w:rPr>
            </w:pPr>
            <w:r w:rsidRPr="00C807FA">
              <w:rPr>
                <w:rFonts w:eastAsia="Times New Roman"/>
                <w:b/>
                <w:bCs/>
                <w:color w:val="auto"/>
              </w:rPr>
              <w:t>Organization</w:t>
            </w:r>
          </w:p>
        </w:tc>
      </w:tr>
      <w:tr w:rsidR="001D4E60" w:rsidRPr="00C807FA" w:rsidTr="001D4E60">
        <w:trPr>
          <w:trHeight w:val="260"/>
        </w:trPr>
        <w:tc>
          <w:tcPr>
            <w:tcW w:w="714" w:type="dxa"/>
            <w:vAlign w:val="center"/>
          </w:tcPr>
          <w:p w:rsidR="001D4E60" w:rsidRPr="00C807FA" w:rsidRDefault="001D4E60" w:rsidP="001D4E60">
            <w:pPr>
              <w:spacing w:after="0" w:line="240" w:lineRule="auto"/>
              <w:ind w:left="0" w:firstLine="0"/>
              <w:jc w:val="center"/>
              <w:rPr>
                <w:rFonts w:eastAsia="Times New Roman"/>
                <w:sz w:val="22"/>
                <w:szCs w:val="22"/>
              </w:rPr>
            </w:pPr>
            <w:r w:rsidRPr="00C807FA">
              <w:rPr>
                <w:rFonts w:eastAsia="Times New Roman"/>
                <w:sz w:val="22"/>
                <w:szCs w:val="22"/>
              </w:rPr>
              <w:t>1</w:t>
            </w:r>
          </w:p>
        </w:tc>
        <w:tc>
          <w:tcPr>
            <w:tcW w:w="4416" w:type="dxa"/>
            <w:vAlign w:val="center"/>
          </w:tcPr>
          <w:p w:rsidR="001D4E60" w:rsidRPr="00C807FA" w:rsidRDefault="001D4E60" w:rsidP="001D4E60">
            <w:pPr>
              <w:spacing w:line="360" w:lineRule="auto"/>
              <w:ind w:left="49" w:hanging="49"/>
              <w:jc w:val="left"/>
              <w:rPr>
                <w:sz w:val="22"/>
                <w:szCs w:val="22"/>
              </w:rPr>
            </w:pPr>
            <w:r w:rsidRPr="00C807FA">
              <w:rPr>
                <w:sz w:val="22"/>
                <w:szCs w:val="22"/>
              </w:rPr>
              <w:t>Mr. Ismail Ahmed</w:t>
            </w:r>
          </w:p>
        </w:tc>
        <w:tc>
          <w:tcPr>
            <w:tcW w:w="3690" w:type="dxa"/>
            <w:vAlign w:val="center"/>
          </w:tcPr>
          <w:p w:rsidR="001D4E60" w:rsidRPr="00C807FA" w:rsidRDefault="001D4E60" w:rsidP="001D4E60">
            <w:pPr>
              <w:spacing w:after="0" w:line="360" w:lineRule="auto"/>
              <w:ind w:left="0" w:firstLine="0"/>
              <w:jc w:val="left"/>
              <w:rPr>
                <w:sz w:val="22"/>
                <w:szCs w:val="22"/>
              </w:rPr>
            </w:pPr>
            <w:r w:rsidRPr="00C807FA">
              <w:rPr>
                <w:sz w:val="22"/>
                <w:szCs w:val="22"/>
              </w:rPr>
              <w:t>DUET</w:t>
            </w:r>
          </w:p>
        </w:tc>
        <w:tc>
          <w:tcPr>
            <w:tcW w:w="5310" w:type="dxa"/>
            <w:tcBorders>
              <w:top w:val="single" w:sz="4" w:space="0" w:color="auto"/>
              <w:left w:val="single" w:sz="4" w:space="0" w:color="auto"/>
              <w:bottom w:val="single" w:sz="4" w:space="0" w:color="auto"/>
              <w:right w:val="single" w:sz="4" w:space="0" w:color="auto"/>
            </w:tcBorders>
            <w:shd w:val="clear" w:color="000000" w:fill="FFFFFF"/>
            <w:vAlign w:val="center"/>
          </w:tcPr>
          <w:p w:rsidR="001D4E60" w:rsidRPr="00C807FA" w:rsidRDefault="001D4E60" w:rsidP="001D4E60">
            <w:pPr>
              <w:spacing w:line="360" w:lineRule="auto"/>
              <w:ind w:hanging="357"/>
              <w:jc w:val="left"/>
              <w:rPr>
                <w:sz w:val="22"/>
                <w:szCs w:val="22"/>
              </w:rPr>
            </w:pPr>
            <w:r w:rsidRPr="00C807FA">
              <w:rPr>
                <w:sz w:val="22"/>
                <w:szCs w:val="22"/>
              </w:rPr>
              <w:t>Dawood University of Engg. &amp; Tech.</w:t>
            </w:r>
          </w:p>
        </w:tc>
      </w:tr>
      <w:tr w:rsidR="001D4E60" w:rsidRPr="00C807FA" w:rsidTr="001D4E60">
        <w:trPr>
          <w:trHeight w:val="494"/>
        </w:trPr>
        <w:tc>
          <w:tcPr>
            <w:tcW w:w="714" w:type="dxa"/>
            <w:vAlign w:val="center"/>
          </w:tcPr>
          <w:p w:rsidR="001D4E60" w:rsidRPr="00C807FA" w:rsidRDefault="001D4E60" w:rsidP="001D4E60">
            <w:pPr>
              <w:spacing w:after="0" w:line="240" w:lineRule="auto"/>
              <w:ind w:left="0" w:firstLine="0"/>
              <w:jc w:val="center"/>
              <w:rPr>
                <w:rFonts w:eastAsia="Times New Roman"/>
                <w:sz w:val="22"/>
                <w:szCs w:val="22"/>
              </w:rPr>
            </w:pPr>
            <w:r w:rsidRPr="00C807FA">
              <w:rPr>
                <w:rFonts w:eastAsia="Times New Roman"/>
                <w:sz w:val="22"/>
                <w:szCs w:val="22"/>
              </w:rPr>
              <w:t>2</w:t>
            </w:r>
          </w:p>
        </w:tc>
        <w:tc>
          <w:tcPr>
            <w:tcW w:w="4416" w:type="dxa"/>
            <w:vAlign w:val="center"/>
          </w:tcPr>
          <w:p w:rsidR="001D4E60" w:rsidRPr="00C807FA" w:rsidRDefault="001D4E60" w:rsidP="001D4E60">
            <w:pPr>
              <w:spacing w:after="0" w:line="360" w:lineRule="auto"/>
              <w:ind w:left="49" w:hanging="49"/>
              <w:jc w:val="left"/>
              <w:rPr>
                <w:sz w:val="22"/>
                <w:szCs w:val="22"/>
              </w:rPr>
            </w:pPr>
            <w:r w:rsidRPr="00C807FA">
              <w:rPr>
                <w:sz w:val="22"/>
                <w:szCs w:val="22"/>
              </w:rPr>
              <w:t>Mr. Talha Tariq</w:t>
            </w:r>
          </w:p>
        </w:tc>
        <w:tc>
          <w:tcPr>
            <w:tcW w:w="3690" w:type="dxa"/>
            <w:vAlign w:val="center"/>
          </w:tcPr>
          <w:p w:rsidR="001D4E60" w:rsidRPr="00C807FA" w:rsidRDefault="001D4E60" w:rsidP="001D4E60">
            <w:pPr>
              <w:spacing w:after="0" w:line="360" w:lineRule="auto"/>
              <w:ind w:left="0" w:firstLine="0"/>
              <w:jc w:val="left"/>
              <w:rPr>
                <w:sz w:val="22"/>
                <w:szCs w:val="22"/>
              </w:rPr>
            </w:pPr>
            <w:r w:rsidRPr="00C807FA">
              <w:rPr>
                <w:sz w:val="22"/>
                <w:szCs w:val="22"/>
              </w:rPr>
              <w:t>DUET</w:t>
            </w:r>
          </w:p>
        </w:tc>
        <w:tc>
          <w:tcPr>
            <w:tcW w:w="5310" w:type="dxa"/>
            <w:tcBorders>
              <w:top w:val="nil"/>
              <w:left w:val="single" w:sz="4" w:space="0" w:color="auto"/>
              <w:bottom w:val="single" w:sz="4" w:space="0" w:color="auto"/>
              <w:right w:val="single" w:sz="4" w:space="0" w:color="auto"/>
            </w:tcBorders>
            <w:shd w:val="clear" w:color="000000" w:fill="FFFFFF"/>
            <w:vAlign w:val="center"/>
          </w:tcPr>
          <w:p w:rsidR="001D4E60" w:rsidRPr="00C807FA" w:rsidRDefault="001D4E60" w:rsidP="001D4E60">
            <w:pPr>
              <w:spacing w:after="0" w:line="360" w:lineRule="auto"/>
              <w:ind w:hanging="357"/>
              <w:jc w:val="left"/>
              <w:rPr>
                <w:sz w:val="22"/>
                <w:szCs w:val="22"/>
              </w:rPr>
            </w:pPr>
            <w:r w:rsidRPr="00C807FA">
              <w:rPr>
                <w:sz w:val="22"/>
                <w:szCs w:val="22"/>
              </w:rPr>
              <w:t>Dawood University of Engg. &amp; Tech.</w:t>
            </w:r>
          </w:p>
        </w:tc>
      </w:tr>
      <w:tr w:rsidR="001D4E60" w:rsidRPr="00C807FA" w:rsidTr="001D4E60">
        <w:trPr>
          <w:trHeight w:val="539"/>
        </w:trPr>
        <w:tc>
          <w:tcPr>
            <w:tcW w:w="714" w:type="dxa"/>
            <w:vAlign w:val="center"/>
          </w:tcPr>
          <w:p w:rsidR="001D4E60" w:rsidRPr="00C807FA" w:rsidRDefault="001D4E60" w:rsidP="001D4E60">
            <w:pPr>
              <w:spacing w:after="0" w:line="240" w:lineRule="auto"/>
              <w:ind w:left="0" w:firstLine="0"/>
              <w:jc w:val="center"/>
              <w:rPr>
                <w:rFonts w:eastAsia="Times New Roman"/>
                <w:sz w:val="22"/>
                <w:szCs w:val="22"/>
              </w:rPr>
            </w:pPr>
            <w:r w:rsidRPr="00C807FA">
              <w:rPr>
                <w:rFonts w:eastAsia="Times New Roman"/>
                <w:sz w:val="22"/>
                <w:szCs w:val="22"/>
              </w:rPr>
              <w:t>3</w:t>
            </w:r>
          </w:p>
        </w:tc>
        <w:tc>
          <w:tcPr>
            <w:tcW w:w="4416" w:type="dxa"/>
            <w:vAlign w:val="center"/>
          </w:tcPr>
          <w:p w:rsidR="001D4E60" w:rsidRPr="00C807FA" w:rsidRDefault="001D4E60" w:rsidP="001D4E60">
            <w:pPr>
              <w:spacing w:after="0" w:line="360" w:lineRule="auto"/>
              <w:ind w:left="49" w:hanging="49"/>
              <w:jc w:val="left"/>
              <w:rPr>
                <w:sz w:val="22"/>
                <w:szCs w:val="22"/>
              </w:rPr>
            </w:pPr>
            <w:r w:rsidRPr="00C807FA">
              <w:rPr>
                <w:sz w:val="22"/>
                <w:szCs w:val="22"/>
              </w:rPr>
              <w:t>Mr. Liaqat Ali Jamro</w:t>
            </w:r>
          </w:p>
        </w:tc>
        <w:tc>
          <w:tcPr>
            <w:tcW w:w="3690" w:type="dxa"/>
            <w:vAlign w:val="center"/>
          </w:tcPr>
          <w:p w:rsidR="001D4E60" w:rsidRPr="00C807FA" w:rsidRDefault="001D4E60" w:rsidP="001D4E60">
            <w:pPr>
              <w:spacing w:after="0" w:line="360" w:lineRule="auto"/>
              <w:ind w:left="0" w:firstLine="0"/>
              <w:jc w:val="left"/>
              <w:rPr>
                <w:sz w:val="22"/>
                <w:szCs w:val="22"/>
              </w:rPr>
            </w:pPr>
            <w:r w:rsidRPr="00C807FA">
              <w:rPr>
                <w:sz w:val="22"/>
                <w:szCs w:val="22"/>
              </w:rPr>
              <w:t>Director Academics</w:t>
            </w:r>
          </w:p>
        </w:tc>
        <w:tc>
          <w:tcPr>
            <w:tcW w:w="5310" w:type="dxa"/>
            <w:tcBorders>
              <w:top w:val="nil"/>
              <w:left w:val="single" w:sz="4" w:space="0" w:color="auto"/>
              <w:bottom w:val="single" w:sz="4" w:space="0" w:color="auto"/>
              <w:right w:val="single" w:sz="4" w:space="0" w:color="auto"/>
            </w:tcBorders>
            <w:shd w:val="clear" w:color="000000" w:fill="FFFFFF"/>
            <w:vAlign w:val="center"/>
          </w:tcPr>
          <w:p w:rsidR="001D4E60" w:rsidRPr="00C807FA" w:rsidRDefault="001D4E60" w:rsidP="001D4E60">
            <w:pPr>
              <w:spacing w:after="0" w:line="360" w:lineRule="auto"/>
              <w:ind w:hanging="357"/>
              <w:jc w:val="left"/>
              <w:rPr>
                <w:sz w:val="22"/>
                <w:szCs w:val="22"/>
              </w:rPr>
            </w:pPr>
            <w:r w:rsidRPr="00C807FA">
              <w:rPr>
                <w:sz w:val="22"/>
                <w:szCs w:val="22"/>
              </w:rPr>
              <w:t>STEVTA</w:t>
            </w:r>
          </w:p>
        </w:tc>
      </w:tr>
      <w:tr w:rsidR="001D4E60" w:rsidRPr="00C807FA" w:rsidTr="001D4E60">
        <w:tc>
          <w:tcPr>
            <w:tcW w:w="714" w:type="dxa"/>
            <w:vAlign w:val="center"/>
          </w:tcPr>
          <w:p w:rsidR="001D4E60" w:rsidRPr="00C807FA" w:rsidRDefault="001D4E60" w:rsidP="001D4E60">
            <w:pPr>
              <w:spacing w:after="0" w:line="240" w:lineRule="auto"/>
              <w:ind w:left="0" w:firstLine="0"/>
              <w:jc w:val="center"/>
              <w:rPr>
                <w:rFonts w:eastAsia="Times New Roman"/>
                <w:sz w:val="22"/>
                <w:szCs w:val="22"/>
              </w:rPr>
            </w:pPr>
            <w:r w:rsidRPr="00C807FA">
              <w:rPr>
                <w:rFonts w:eastAsia="Times New Roman"/>
                <w:sz w:val="22"/>
                <w:szCs w:val="22"/>
              </w:rPr>
              <w:t>4</w:t>
            </w:r>
          </w:p>
        </w:tc>
        <w:tc>
          <w:tcPr>
            <w:tcW w:w="4416" w:type="dxa"/>
            <w:vAlign w:val="center"/>
          </w:tcPr>
          <w:p w:rsidR="001D4E60" w:rsidRPr="00C807FA" w:rsidRDefault="001D4E60" w:rsidP="001D4E60">
            <w:pPr>
              <w:spacing w:after="0" w:line="360" w:lineRule="auto"/>
              <w:ind w:left="49" w:hanging="49"/>
              <w:jc w:val="left"/>
              <w:rPr>
                <w:sz w:val="22"/>
                <w:szCs w:val="22"/>
              </w:rPr>
            </w:pPr>
            <w:r w:rsidRPr="00C807FA">
              <w:rPr>
                <w:sz w:val="22"/>
                <w:szCs w:val="22"/>
              </w:rPr>
              <w:t>Mr. Zeeshan Ali</w:t>
            </w:r>
          </w:p>
        </w:tc>
        <w:tc>
          <w:tcPr>
            <w:tcW w:w="3690" w:type="dxa"/>
            <w:vAlign w:val="center"/>
          </w:tcPr>
          <w:p w:rsidR="001D4E60" w:rsidRPr="00C807FA" w:rsidRDefault="001D4E60" w:rsidP="001D4E60">
            <w:pPr>
              <w:spacing w:after="0" w:line="360" w:lineRule="auto"/>
              <w:ind w:left="0" w:firstLine="0"/>
              <w:jc w:val="left"/>
              <w:rPr>
                <w:sz w:val="22"/>
                <w:szCs w:val="22"/>
              </w:rPr>
            </w:pPr>
            <w:r w:rsidRPr="00C807FA">
              <w:rPr>
                <w:sz w:val="22"/>
                <w:szCs w:val="22"/>
              </w:rPr>
              <w:t>Head of Industrial Engg. Deptt.</w:t>
            </w:r>
          </w:p>
        </w:tc>
        <w:tc>
          <w:tcPr>
            <w:tcW w:w="5310" w:type="dxa"/>
            <w:tcBorders>
              <w:top w:val="nil"/>
              <w:left w:val="single" w:sz="4" w:space="0" w:color="auto"/>
              <w:bottom w:val="single" w:sz="4" w:space="0" w:color="auto"/>
              <w:right w:val="single" w:sz="4" w:space="0" w:color="auto"/>
            </w:tcBorders>
            <w:shd w:val="clear" w:color="000000" w:fill="FFFFFF"/>
            <w:vAlign w:val="center"/>
          </w:tcPr>
          <w:p w:rsidR="001D4E60" w:rsidRPr="00C807FA" w:rsidRDefault="001D4E60" w:rsidP="001D4E60">
            <w:pPr>
              <w:spacing w:after="0" w:line="360" w:lineRule="auto"/>
              <w:ind w:hanging="357"/>
              <w:jc w:val="left"/>
              <w:rPr>
                <w:sz w:val="22"/>
                <w:szCs w:val="22"/>
              </w:rPr>
            </w:pPr>
            <w:r w:rsidRPr="00C807FA">
              <w:rPr>
                <w:sz w:val="22"/>
                <w:szCs w:val="22"/>
              </w:rPr>
              <w:t>Dawood University of Engg. &amp; Tech.</w:t>
            </w:r>
          </w:p>
        </w:tc>
      </w:tr>
      <w:tr w:rsidR="001D4E60" w:rsidRPr="00C807FA" w:rsidTr="001D4E60">
        <w:trPr>
          <w:trHeight w:val="494"/>
        </w:trPr>
        <w:tc>
          <w:tcPr>
            <w:tcW w:w="714" w:type="dxa"/>
            <w:vAlign w:val="center"/>
          </w:tcPr>
          <w:p w:rsidR="001D4E60" w:rsidRPr="00C807FA" w:rsidRDefault="001D4E60" w:rsidP="001D4E60">
            <w:pPr>
              <w:spacing w:after="0" w:line="240" w:lineRule="auto"/>
              <w:ind w:left="0" w:firstLine="0"/>
              <w:jc w:val="center"/>
              <w:rPr>
                <w:rFonts w:eastAsia="Times New Roman"/>
                <w:sz w:val="22"/>
                <w:szCs w:val="22"/>
              </w:rPr>
            </w:pPr>
            <w:r w:rsidRPr="00C807FA">
              <w:rPr>
                <w:rFonts w:eastAsia="Times New Roman"/>
                <w:sz w:val="22"/>
                <w:szCs w:val="22"/>
              </w:rPr>
              <w:t>5</w:t>
            </w:r>
          </w:p>
        </w:tc>
        <w:tc>
          <w:tcPr>
            <w:tcW w:w="4416" w:type="dxa"/>
            <w:vAlign w:val="center"/>
          </w:tcPr>
          <w:p w:rsidR="001D4E60" w:rsidRPr="00C807FA" w:rsidRDefault="001D4E60" w:rsidP="001D4E60">
            <w:pPr>
              <w:spacing w:after="0" w:line="360" w:lineRule="auto"/>
              <w:ind w:left="49" w:hanging="49"/>
              <w:jc w:val="left"/>
              <w:rPr>
                <w:sz w:val="22"/>
                <w:szCs w:val="22"/>
              </w:rPr>
            </w:pPr>
            <w:r w:rsidRPr="00C807FA">
              <w:rPr>
                <w:sz w:val="22"/>
                <w:szCs w:val="22"/>
              </w:rPr>
              <w:t>Mr. Taufiq Ahmed</w:t>
            </w:r>
          </w:p>
        </w:tc>
        <w:tc>
          <w:tcPr>
            <w:tcW w:w="3690" w:type="dxa"/>
            <w:vAlign w:val="center"/>
          </w:tcPr>
          <w:p w:rsidR="001D4E60" w:rsidRPr="00C807FA" w:rsidRDefault="001D4E60" w:rsidP="001D4E60">
            <w:pPr>
              <w:spacing w:after="0" w:line="360" w:lineRule="auto"/>
              <w:ind w:left="0" w:firstLine="0"/>
              <w:jc w:val="left"/>
              <w:rPr>
                <w:sz w:val="22"/>
                <w:szCs w:val="22"/>
              </w:rPr>
            </w:pPr>
            <w:r w:rsidRPr="00C807FA">
              <w:rPr>
                <w:sz w:val="22"/>
                <w:szCs w:val="22"/>
              </w:rPr>
              <w:t>Automation Engineer</w:t>
            </w:r>
          </w:p>
        </w:tc>
        <w:tc>
          <w:tcPr>
            <w:tcW w:w="5310" w:type="dxa"/>
            <w:tcBorders>
              <w:top w:val="nil"/>
              <w:left w:val="single" w:sz="4" w:space="0" w:color="auto"/>
              <w:bottom w:val="single" w:sz="4" w:space="0" w:color="auto"/>
              <w:right w:val="single" w:sz="4" w:space="0" w:color="auto"/>
            </w:tcBorders>
            <w:shd w:val="clear" w:color="000000" w:fill="FFFFFF"/>
            <w:vAlign w:val="center"/>
          </w:tcPr>
          <w:p w:rsidR="001D4E60" w:rsidRPr="00C807FA" w:rsidRDefault="001D4E60" w:rsidP="001D4E60">
            <w:pPr>
              <w:spacing w:after="0" w:line="360" w:lineRule="auto"/>
              <w:ind w:hanging="357"/>
              <w:jc w:val="left"/>
              <w:rPr>
                <w:sz w:val="22"/>
                <w:szCs w:val="22"/>
              </w:rPr>
            </w:pPr>
            <w:r w:rsidRPr="00C807FA">
              <w:rPr>
                <w:sz w:val="22"/>
                <w:szCs w:val="22"/>
              </w:rPr>
              <w:t>Dewan Cement</w:t>
            </w:r>
          </w:p>
        </w:tc>
      </w:tr>
      <w:tr w:rsidR="001D4E60" w:rsidRPr="00C807FA" w:rsidTr="001D4E60">
        <w:trPr>
          <w:trHeight w:val="530"/>
        </w:trPr>
        <w:tc>
          <w:tcPr>
            <w:tcW w:w="714" w:type="dxa"/>
            <w:tcBorders>
              <w:top w:val="single" w:sz="4" w:space="0" w:color="auto"/>
              <w:left w:val="single" w:sz="4" w:space="0" w:color="auto"/>
              <w:bottom w:val="single" w:sz="4" w:space="0" w:color="auto"/>
              <w:right w:val="single" w:sz="4" w:space="0" w:color="auto"/>
            </w:tcBorders>
            <w:shd w:val="clear" w:color="000000" w:fill="FFFFFF"/>
            <w:vAlign w:val="center"/>
          </w:tcPr>
          <w:p w:rsidR="001D4E60" w:rsidRPr="00C807FA" w:rsidRDefault="001D4E60" w:rsidP="001D4E60">
            <w:pPr>
              <w:spacing w:after="0" w:line="240" w:lineRule="auto"/>
              <w:ind w:left="0" w:firstLine="0"/>
              <w:jc w:val="center"/>
              <w:rPr>
                <w:rFonts w:eastAsia="Times New Roman"/>
                <w:sz w:val="22"/>
                <w:szCs w:val="22"/>
              </w:rPr>
            </w:pPr>
            <w:r w:rsidRPr="00C807FA">
              <w:rPr>
                <w:rFonts w:eastAsia="Times New Roman"/>
                <w:sz w:val="22"/>
                <w:szCs w:val="22"/>
              </w:rPr>
              <w:t>6</w:t>
            </w:r>
          </w:p>
        </w:tc>
        <w:tc>
          <w:tcPr>
            <w:tcW w:w="4416" w:type="dxa"/>
            <w:tcBorders>
              <w:top w:val="single" w:sz="4" w:space="0" w:color="auto"/>
              <w:left w:val="nil"/>
              <w:bottom w:val="single" w:sz="4" w:space="0" w:color="auto"/>
              <w:right w:val="single" w:sz="4" w:space="0" w:color="auto"/>
            </w:tcBorders>
            <w:shd w:val="clear" w:color="000000" w:fill="FFFFFF"/>
            <w:vAlign w:val="center"/>
          </w:tcPr>
          <w:p w:rsidR="001D4E60" w:rsidRPr="00C807FA" w:rsidRDefault="001D4E60" w:rsidP="001D4E60">
            <w:pPr>
              <w:spacing w:after="0" w:line="360" w:lineRule="auto"/>
              <w:ind w:left="49" w:hanging="49"/>
              <w:jc w:val="left"/>
              <w:rPr>
                <w:sz w:val="22"/>
                <w:szCs w:val="22"/>
              </w:rPr>
            </w:pPr>
            <w:r w:rsidRPr="00C807FA">
              <w:rPr>
                <w:sz w:val="22"/>
                <w:szCs w:val="22"/>
              </w:rPr>
              <w:t>Mrs. Nimra Ghazal</w:t>
            </w:r>
          </w:p>
        </w:tc>
        <w:tc>
          <w:tcPr>
            <w:tcW w:w="3690" w:type="dxa"/>
            <w:tcBorders>
              <w:top w:val="single" w:sz="4" w:space="0" w:color="auto"/>
              <w:left w:val="nil"/>
              <w:bottom w:val="single" w:sz="4" w:space="0" w:color="auto"/>
              <w:right w:val="single" w:sz="4" w:space="0" w:color="auto"/>
            </w:tcBorders>
            <w:shd w:val="clear" w:color="000000" w:fill="FFFFFF"/>
            <w:vAlign w:val="center"/>
          </w:tcPr>
          <w:p w:rsidR="001D4E60" w:rsidRPr="00C807FA" w:rsidRDefault="001D4E60" w:rsidP="001D4E60">
            <w:pPr>
              <w:spacing w:after="0" w:line="360" w:lineRule="auto"/>
              <w:ind w:left="0" w:firstLine="0"/>
              <w:jc w:val="left"/>
              <w:rPr>
                <w:sz w:val="22"/>
                <w:szCs w:val="22"/>
              </w:rPr>
            </w:pPr>
            <w:r w:rsidRPr="00C807FA">
              <w:rPr>
                <w:sz w:val="22"/>
                <w:szCs w:val="22"/>
              </w:rPr>
              <w:t>DUET</w:t>
            </w:r>
          </w:p>
        </w:tc>
        <w:tc>
          <w:tcPr>
            <w:tcW w:w="5310" w:type="dxa"/>
            <w:tcBorders>
              <w:top w:val="single" w:sz="4" w:space="0" w:color="auto"/>
              <w:left w:val="single" w:sz="4" w:space="0" w:color="auto"/>
              <w:bottom w:val="single" w:sz="4" w:space="0" w:color="auto"/>
              <w:right w:val="single" w:sz="4" w:space="0" w:color="auto"/>
            </w:tcBorders>
            <w:shd w:val="clear" w:color="000000" w:fill="FFFFFF"/>
            <w:vAlign w:val="center"/>
          </w:tcPr>
          <w:p w:rsidR="001D4E60" w:rsidRPr="00C807FA" w:rsidRDefault="001D4E60" w:rsidP="001D4E60">
            <w:pPr>
              <w:spacing w:after="0" w:line="360" w:lineRule="auto"/>
              <w:ind w:hanging="357"/>
              <w:jc w:val="left"/>
              <w:rPr>
                <w:sz w:val="22"/>
                <w:szCs w:val="22"/>
              </w:rPr>
            </w:pPr>
            <w:r w:rsidRPr="00C807FA">
              <w:rPr>
                <w:sz w:val="22"/>
                <w:szCs w:val="22"/>
              </w:rPr>
              <w:t>Dawood University of Engg. &amp; Tech.</w:t>
            </w:r>
          </w:p>
        </w:tc>
      </w:tr>
      <w:tr w:rsidR="001D4E60" w:rsidRPr="00C807FA" w:rsidTr="001D4E60">
        <w:trPr>
          <w:trHeight w:val="530"/>
        </w:trPr>
        <w:tc>
          <w:tcPr>
            <w:tcW w:w="714" w:type="dxa"/>
            <w:vAlign w:val="center"/>
          </w:tcPr>
          <w:p w:rsidR="001D4E60" w:rsidRPr="00C807FA" w:rsidRDefault="001D4E60" w:rsidP="001D4E60">
            <w:pPr>
              <w:spacing w:after="0" w:line="276" w:lineRule="auto"/>
              <w:ind w:left="0" w:firstLine="0"/>
              <w:jc w:val="center"/>
              <w:rPr>
                <w:rFonts w:eastAsia="Times New Roman"/>
                <w:color w:val="auto"/>
                <w:sz w:val="22"/>
                <w:szCs w:val="22"/>
              </w:rPr>
            </w:pPr>
            <w:r w:rsidRPr="00C807FA">
              <w:rPr>
                <w:rFonts w:eastAsia="Times New Roman"/>
                <w:color w:val="auto"/>
                <w:sz w:val="22"/>
                <w:szCs w:val="22"/>
              </w:rPr>
              <w:t>7</w:t>
            </w:r>
          </w:p>
        </w:tc>
        <w:tc>
          <w:tcPr>
            <w:tcW w:w="4416" w:type="dxa"/>
            <w:tcBorders>
              <w:top w:val="single" w:sz="4" w:space="0" w:color="auto"/>
              <w:left w:val="single" w:sz="4" w:space="0" w:color="auto"/>
              <w:bottom w:val="single" w:sz="4" w:space="0" w:color="auto"/>
              <w:right w:val="single" w:sz="4" w:space="0" w:color="auto"/>
            </w:tcBorders>
            <w:shd w:val="clear" w:color="000000" w:fill="FFFFFF"/>
            <w:vAlign w:val="center"/>
          </w:tcPr>
          <w:p w:rsidR="001D4E60" w:rsidRPr="00C807FA" w:rsidRDefault="001D4E60" w:rsidP="001D4E60">
            <w:pPr>
              <w:spacing w:after="0" w:line="360" w:lineRule="auto"/>
              <w:ind w:left="49" w:hanging="49"/>
              <w:jc w:val="left"/>
              <w:rPr>
                <w:sz w:val="22"/>
                <w:szCs w:val="22"/>
              </w:rPr>
            </w:pPr>
            <w:r w:rsidRPr="00C807FA">
              <w:rPr>
                <w:sz w:val="22"/>
                <w:szCs w:val="22"/>
              </w:rPr>
              <w:t>Mr. Mustafa Mohiuddin</w:t>
            </w:r>
          </w:p>
        </w:tc>
        <w:tc>
          <w:tcPr>
            <w:tcW w:w="3690" w:type="dxa"/>
            <w:tcBorders>
              <w:top w:val="single" w:sz="4" w:space="0" w:color="auto"/>
              <w:left w:val="nil"/>
              <w:bottom w:val="single" w:sz="4" w:space="0" w:color="auto"/>
              <w:right w:val="single" w:sz="4" w:space="0" w:color="auto"/>
            </w:tcBorders>
            <w:shd w:val="clear" w:color="000000" w:fill="FFFFFF"/>
            <w:vAlign w:val="center"/>
          </w:tcPr>
          <w:p w:rsidR="001D4E60" w:rsidRPr="00C807FA" w:rsidRDefault="001D4E60" w:rsidP="001D4E60">
            <w:pPr>
              <w:spacing w:after="0" w:line="360" w:lineRule="auto"/>
              <w:ind w:left="0" w:firstLine="0"/>
              <w:jc w:val="left"/>
              <w:rPr>
                <w:sz w:val="22"/>
                <w:szCs w:val="22"/>
              </w:rPr>
            </w:pPr>
            <w:r w:rsidRPr="00C807FA">
              <w:rPr>
                <w:sz w:val="22"/>
                <w:szCs w:val="22"/>
              </w:rPr>
              <w:t>DUET</w:t>
            </w:r>
          </w:p>
        </w:tc>
        <w:tc>
          <w:tcPr>
            <w:tcW w:w="5310" w:type="dxa"/>
            <w:tcBorders>
              <w:top w:val="nil"/>
              <w:left w:val="single" w:sz="4" w:space="0" w:color="auto"/>
              <w:bottom w:val="single" w:sz="4" w:space="0" w:color="auto"/>
              <w:right w:val="single" w:sz="4" w:space="0" w:color="auto"/>
            </w:tcBorders>
            <w:shd w:val="clear" w:color="000000" w:fill="FFFFFF"/>
            <w:vAlign w:val="center"/>
          </w:tcPr>
          <w:p w:rsidR="001D4E60" w:rsidRPr="00C807FA" w:rsidRDefault="001D4E60" w:rsidP="001D4E60">
            <w:pPr>
              <w:spacing w:after="0" w:line="360" w:lineRule="auto"/>
              <w:ind w:hanging="357"/>
              <w:jc w:val="left"/>
              <w:rPr>
                <w:sz w:val="22"/>
                <w:szCs w:val="22"/>
              </w:rPr>
            </w:pPr>
            <w:r w:rsidRPr="00C807FA">
              <w:rPr>
                <w:sz w:val="22"/>
                <w:szCs w:val="22"/>
              </w:rPr>
              <w:t>Dawood University of Engg. &amp; Tech.</w:t>
            </w:r>
          </w:p>
        </w:tc>
      </w:tr>
      <w:tr w:rsidR="001D4E60" w:rsidRPr="00C807FA" w:rsidTr="001D4E60">
        <w:trPr>
          <w:trHeight w:val="503"/>
        </w:trPr>
        <w:tc>
          <w:tcPr>
            <w:tcW w:w="714" w:type="dxa"/>
            <w:vAlign w:val="center"/>
          </w:tcPr>
          <w:p w:rsidR="001D4E60" w:rsidRPr="00C807FA" w:rsidRDefault="001D4E60" w:rsidP="001D4E60">
            <w:pPr>
              <w:spacing w:after="0" w:line="276" w:lineRule="auto"/>
              <w:ind w:left="0" w:firstLine="0"/>
              <w:jc w:val="center"/>
              <w:rPr>
                <w:rFonts w:eastAsia="Times New Roman"/>
                <w:color w:val="auto"/>
                <w:sz w:val="22"/>
                <w:szCs w:val="22"/>
              </w:rPr>
            </w:pPr>
            <w:r w:rsidRPr="00C807FA">
              <w:rPr>
                <w:rFonts w:eastAsia="Times New Roman"/>
                <w:color w:val="auto"/>
                <w:sz w:val="22"/>
                <w:szCs w:val="22"/>
              </w:rPr>
              <w:t>8</w:t>
            </w:r>
          </w:p>
        </w:tc>
        <w:tc>
          <w:tcPr>
            <w:tcW w:w="4416" w:type="dxa"/>
            <w:tcBorders>
              <w:top w:val="single" w:sz="4" w:space="0" w:color="auto"/>
              <w:left w:val="single" w:sz="4" w:space="0" w:color="auto"/>
              <w:bottom w:val="single" w:sz="4" w:space="0" w:color="auto"/>
              <w:right w:val="single" w:sz="4" w:space="0" w:color="auto"/>
            </w:tcBorders>
            <w:shd w:val="clear" w:color="000000" w:fill="FFFFFF"/>
            <w:vAlign w:val="center"/>
          </w:tcPr>
          <w:p w:rsidR="001D4E60" w:rsidRPr="00C807FA" w:rsidRDefault="001D4E60" w:rsidP="001D4E60">
            <w:pPr>
              <w:spacing w:after="0" w:line="360" w:lineRule="auto"/>
              <w:ind w:left="49" w:hanging="49"/>
              <w:jc w:val="left"/>
              <w:rPr>
                <w:sz w:val="22"/>
                <w:szCs w:val="22"/>
              </w:rPr>
            </w:pPr>
            <w:r w:rsidRPr="00C807FA">
              <w:rPr>
                <w:sz w:val="22"/>
                <w:szCs w:val="22"/>
              </w:rPr>
              <w:t>Mr. Aurangzeb Ansari</w:t>
            </w:r>
          </w:p>
        </w:tc>
        <w:tc>
          <w:tcPr>
            <w:tcW w:w="3690" w:type="dxa"/>
            <w:tcBorders>
              <w:top w:val="single" w:sz="4" w:space="0" w:color="auto"/>
              <w:left w:val="nil"/>
              <w:bottom w:val="single" w:sz="4" w:space="0" w:color="auto"/>
              <w:right w:val="single" w:sz="4" w:space="0" w:color="auto"/>
            </w:tcBorders>
            <w:shd w:val="clear" w:color="000000" w:fill="FFFFFF"/>
            <w:vAlign w:val="center"/>
          </w:tcPr>
          <w:p w:rsidR="001D4E60" w:rsidRPr="00C807FA" w:rsidRDefault="001D4E60" w:rsidP="001D4E60">
            <w:pPr>
              <w:spacing w:after="0" w:line="360" w:lineRule="auto"/>
              <w:ind w:left="0" w:firstLine="0"/>
              <w:jc w:val="left"/>
              <w:rPr>
                <w:sz w:val="22"/>
                <w:szCs w:val="22"/>
              </w:rPr>
            </w:pPr>
            <w:r w:rsidRPr="00C807FA">
              <w:rPr>
                <w:sz w:val="22"/>
                <w:szCs w:val="22"/>
              </w:rPr>
              <w:t>UIT</w:t>
            </w:r>
          </w:p>
        </w:tc>
        <w:tc>
          <w:tcPr>
            <w:tcW w:w="5310" w:type="dxa"/>
            <w:tcBorders>
              <w:top w:val="nil"/>
              <w:left w:val="single" w:sz="4" w:space="0" w:color="auto"/>
              <w:bottom w:val="single" w:sz="4" w:space="0" w:color="auto"/>
              <w:right w:val="single" w:sz="4" w:space="0" w:color="auto"/>
            </w:tcBorders>
            <w:shd w:val="clear" w:color="000000" w:fill="FFFFFF"/>
            <w:vAlign w:val="center"/>
          </w:tcPr>
          <w:p w:rsidR="001D4E60" w:rsidRPr="00C807FA" w:rsidRDefault="001D4E60" w:rsidP="001D4E60">
            <w:pPr>
              <w:spacing w:after="0" w:line="360" w:lineRule="auto"/>
              <w:ind w:hanging="357"/>
              <w:jc w:val="left"/>
              <w:rPr>
                <w:sz w:val="22"/>
                <w:szCs w:val="22"/>
              </w:rPr>
            </w:pPr>
            <w:r w:rsidRPr="00C807FA">
              <w:rPr>
                <w:sz w:val="22"/>
                <w:szCs w:val="22"/>
              </w:rPr>
              <w:t>Usman Institute of Technology</w:t>
            </w:r>
          </w:p>
        </w:tc>
      </w:tr>
      <w:tr w:rsidR="001D4E60" w:rsidRPr="00C807FA" w:rsidTr="001D4E60">
        <w:trPr>
          <w:trHeight w:val="521"/>
        </w:trPr>
        <w:tc>
          <w:tcPr>
            <w:tcW w:w="714" w:type="dxa"/>
            <w:vAlign w:val="center"/>
          </w:tcPr>
          <w:p w:rsidR="001D4E60" w:rsidRPr="00C807FA" w:rsidRDefault="001D4E60" w:rsidP="001D4E60">
            <w:pPr>
              <w:spacing w:after="0" w:line="276" w:lineRule="auto"/>
              <w:ind w:left="0" w:firstLine="0"/>
              <w:jc w:val="center"/>
              <w:rPr>
                <w:rFonts w:eastAsia="Times New Roman"/>
                <w:color w:val="auto"/>
                <w:sz w:val="22"/>
                <w:szCs w:val="22"/>
              </w:rPr>
            </w:pPr>
            <w:r w:rsidRPr="00C807FA">
              <w:rPr>
                <w:rFonts w:eastAsia="Times New Roman"/>
                <w:color w:val="auto"/>
                <w:sz w:val="22"/>
                <w:szCs w:val="22"/>
              </w:rPr>
              <w:t>9</w:t>
            </w:r>
          </w:p>
        </w:tc>
        <w:tc>
          <w:tcPr>
            <w:tcW w:w="4416" w:type="dxa"/>
            <w:tcBorders>
              <w:top w:val="single" w:sz="4" w:space="0" w:color="auto"/>
              <w:left w:val="single" w:sz="4" w:space="0" w:color="auto"/>
              <w:bottom w:val="single" w:sz="4" w:space="0" w:color="auto"/>
              <w:right w:val="single" w:sz="4" w:space="0" w:color="auto"/>
            </w:tcBorders>
            <w:shd w:val="clear" w:color="000000" w:fill="FFFFFF"/>
            <w:vAlign w:val="center"/>
          </w:tcPr>
          <w:p w:rsidR="001D4E60" w:rsidRPr="00C807FA" w:rsidRDefault="001D4E60" w:rsidP="001D4E60">
            <w:pPr>
              <w:spacing w:after="0" w:line="360" w:lineRule="auto"/>
              <w:ind w:left="49" w:hanging="49"/>
              <w:jc w:val="left"/>
              <w:rPr>
                <w:sz w:val="22"/>
                <w:szCs w:val="22"/>
              </w:rPr>
            </w:pPr>
            <w:r w:rsidRPr="00C807FA">
              <w:rPr>
                <w:sz w:val="22"/>
                <w:szCs w:val="22"/>
              </w:rPr>
              <w:t>Dr. Noman Somroo</w:t>
            </w:r>
          </w:p>
        </w:tc>
        <w:tc>
          <w:tcPr>
            <w:tcW w:w="3690" w:type="dxa"/>
            <w:tcBorders>
              <w:top w:val="single" w:sz="4" w:space="0" w:color="auto"/>
              <w:left w:val="nil"/>
              <w:bottom w:val="single" w:sz="4" w:space="0" w:color="auto"/>
              <w:right w:val="single" w:sz="4" w:space="0" w:color="auto"/>
            </w:tcBorders>
            <w:shd w:val="clear" w:color="000000" w:fill="FFFFFF"/>
            <w:vAlign w:val="center"/>
          </w:tcPr>
          <w:p w:rsidR="001D4E60" w:rsidRPr="00C807FA" w:rsidRDefault="001D4E60" w:rsidP="001D4E60">
            <w:pPr>
              <w:spacing w:after="0" w:line="360" w:lineRule="auto"/>
              <w:ind w:left="0" w:firstLine="0"/>
              <w:jc w:val="left"/>
              <w:rPr>
                <w:sz w:val="22"/>
                <w:szCs w:val="22"/>
              </w:rPr>
            </w:pPr>
            <w:r w:rsidRPr="00C807FA">
              <w:rPr>
                <w:sz w:val="22"/>
                <w:szCs w:val="22"/>
              </w:rPr>
              <w:t>MUET</w:t>
            </w:r>
          </w:p>
        </w:tc>
        <w:tc>
          <w:tcPr>
            <w:tcW w:w="5310" w:type="dxa"/>
            <w:tcBorders>
              <w:top w:val="nil"/>
              <w:left w:val="single" w:sz="4" w:space="0" w:color="auto"/>
              <w:bottom w:val="single" w:sz="4" w:space="0" w:color="auto"/>
              <w:right w:val="single" w:sz="4" w:space="0" w:color="auto"/>
            </w:tcBorders>
            <w:shd w:val="clear" w:color="000000" w:fill="FFFFFF"/>
            <w:vAlign w:val="center"/>
          </w:tcPr>
          <w:p w:rsidR="001D4E60" w:rsidRPr="00C807FA" w:rsidRDefault="001D4E60" w:rsidP="001D4E60">
            <w:pPr>
              <w:spacing w:after="0" w:line="360" w:lineRule="auto"/>
              <w:ind w:hanging="357"/>
              <w:jc w:val="left"/>
              <w:rPr>
                <w:sz w:val="22"/>
                <w:szCs w:val="22"/>
              </w:rPr>
            </w:pPr>
            <w:r w:rsidRPr="00C807FA">
              <w:rPr>
                <w:sz w:val="22"/>
                <w:szCs w:val="22"/>
              </w:rPr>
              <w:t>Mehran University of Engg. &amp; Tech.</w:t>
            </w:r>
          </w:p>
        </w:tc>
      </w:tr>
      <w:tr w:rsidR="001D4E60" w:rsidRPr="00C807FA" w:rsidTr="001D4E60">
        <w:trPr>
          <w:trHeight w:val="521"/>
        </w:trPr>
        <w:tc>
          <w:tcPr>
            <w:tcW w:w="714" w:type="dxa"/>
            <w:vAlign w:val="center"/>
          </w:tcPr>
          <w:p w:rsidR="001D4E60" w:rsidRPr="00C807FA" w:rsidRDefault="001D4E60" w:rsidP="001D4E60">
            <w:pPr>
              <w:spacing w:after="0" w:line="276" w:lineRule="auto"/>
              <w:ind w:left="0" w:firstLine="0"/>
              <w:jc w:val="center"/>
              <w:rPr>
                <w:rFonts w:eastAsia="Times New Roman"/>
                <w:color w:val="auto"/>
                <w:sz w:val="22"/>
                <w:szCs w:val="22"/>
              </w:rPr>
            </w:pPr>
            <w:r w:rsidRPr="00C807FA">
              <w:rPr>
                <w:rFonts w:eastAsia="Times New Roman"/>
                <w:color w:val="auto"/>
                <w:sz w:val="22"/>
                <w:szCs w:val="22"/>
              </w:rPr>
              <w:t>10</w:t>
            </w:r>
          </w:p>
        </w:tc>
        <w:tc>
          <w:tcPr>
            <w:tcW w:w="4416" w:type="dxa"/>
            <w:tcBorders>
              <w:top w:val="single" w:sz="4" w:space="0" w:color="auto"/>
              <w:left w:val="single" w:sz="4" w:space="0" w:color="auto"/>
              <w:bottom w:val="single" w:sz="4" w:space="0" w:color="auto"/>
              <w:right w:val="single" w:sz="4" w:space="0" w:color="auto"/>
            </w:tcBorders>
            <w:shd w:val="clear" w:color="000000" w:fill="FFFFFF"/>
            <w:vAlign w:val="center"/>
          </w:tcPr>
          <w:p w:rsidR="001D4E60" w:rsidRPr="00C807FA" w:rsidRDefault="001D4E60" w:rsidP="001D4E60">
            <w:pPr>
              <w:spacing w:after="0" w:line="360" w:lineRule="auto"/>
              <w:ind w:left="49" w:hanging="49"/>
              <w:jc w:val="left"/>
              <w:rPr>
                <w:sz w:val="22"/>
                <w:szCs w:val="22"/>
              </w:rPr>
            </w:pPr>
            <w:r w:rsidRPr="00C807FA">
              <w:rPr>
                <w:sz w:val="22"/>
                <w:szCs w:val="22"/>
              </w:rPr>
              <w:t>Mr. Usama Khan</w:t>
            </w:r>
          </w:p>
        </w:tc>
        <w:tc>
          <w:tcPr>
            <w:tcW w:w="3690" w:type="dxa"/>
            <w:tcBorders>
              <w:top w:val="single" w:sz="4" w:space="0" w:color="auto"/>
              <w:left w:val="nil"/>
              <w:bottom w:val="single" w:sz="4" w:space="0" w:color="auto"/>
              <w:right w:val="single" w:sz="4" w:space="0" w:color="auto"/>
            </w:tcBorders>
            <w:shd w:val="clear" w:color="000000" w:fill="FFFFFF"/>
            <w:vAlign w:val="center"/>
          </w:tcPr>
          <w:p w:rsidR="001D4E60" w:rsidRPr="00C807FA" w:rsidRDefault="001D4E60" w:rsidP="001D4E60">
            <w:pPr>
              <w:spacing w:after="0" w:line="360" w:lineRule="auto"/>
              <w:ind w:left="0" w:firstLine="0"/>
              <w:jc w:val="left"/>
              <w:rPr>
                <w:sz w:val="22"/>
                <w:szCs w:val="22"/>
              </w:rPr>
            </w:pPr>
            <w:r w:rsidRPr="00C807FA">
              <w:rPr>
                <w:sz w:val="22"/>
                <w:szCs w:val="22"/>
              </w:rPr>
              <w:t>Assistant Manager, Maintenance</w:t>
            </w:r>
          </w:p>
        </w:tc>
        <w:tc>
          <w:tcPr>
            <w:tcW w:w="5310" w:type="dxa"/>
            <w:tcBorders>
              <w:top w:val="nil"/>
              <w:left w:val="single" w:sz="4" w:space="0" w:color="auto"/>
              <w:bottom w:val="single" w:sz="4" w:space="0" w:color="auto"/>
              <w:right w:val="single" w:sz="4" w:space="0" w:color="auto"/>
            </w:tcBorders>
            <w:shd w:val="clear" w:color="000000" w:fill="FFFFFF"/>
            <w:vAlign w:val="center"/>
          </w:tcPr>
          <w:p w:rsidR="001D4E60" w:rsidRPr="00C807FA" w:rsidRDefault="001D4E60" w:rsidP="001D4E60">
            <w:pPr>
              <w:spacing w:after="0" w:line="360" w:lineRule="auto"/>
              <w:ind w:hanging="357"/>
              <w:jc w:val="left"/>
              <w:rPr>
                <w:sz w:val="22"/>
                <w:szCs w:val="22"/>
              </w:rPr>
            </w:pPr>
            <w:r w:rsidRPr="00C807FA">
              <w:rPr>
                <w:sz w:val="22"/>
                <w:szCs w:val="22"/>
              </w:rPr>
              <w:t>PCI, Automotive Pvt. Ltd.</w:t>
            </w:r>
          </w:p>
        </w:tc>
      </w:tr>
      <w:tr w:rsidR="001D4E60" w:rsidRPr="00C807FA" w:rsidTr="001D4E60">
        <w:trPr>
          <w:trHeight w:val="494"/>
        </w:trPr>
        <w:tc>
          <w:tcPr>
            <w:tcW w:w="714" w:type="dxa"/>
            <w:vAlign w:val="center"/>
          </w:tcPr>
          <w:p w:rsidR="001D4E60" w:rsidRPr="00C807FA" w:rsidRDefault="001D4E60" w:rsidP="001D4E60">
            <w:pPr>
              <w:spacing w:after="0" w:line="276" w:lineRule="auto"/>
              <w:ind w:left="0" w:firstLine="0"/>
              <w:jc w:val="center"/>
              <w:rPr>
                <w:rFonts w:eastAsia="Times New Roman"/>
                <w:color w:val="auto"/>
                <w:sz w:val="22"/>
                <w:szCs w:val="22"/>
              </w:rPr>
            </w:pPr>
            <w:r w:rsidRPr="00C807FA">
              <w:rPr>
                <w:rFonts w:eastAsia="Times New Roman"/>
                <w:color w:val="auto"/>
                <w:sz w:val="22"/>
                <w:szCs w:val="22"/>
              </w:rPr>
              <w:t>11</w:t>
            </w:r>
          </w:p>
        </w:tc>
        <w:tc>
          <w:tcPr>
            <w:tcW w:w="4416" w:type="dxa"/>
            <w:tcBorders>
              <w:top w:val="single" w:sz="4" w:space="0" w:color="auto"/>
              <w:left w:val="single" w:sz="4" w:space="0" w:color="auto"/>
              <w:bottom w:val="single" w:sz="4" w:space="0" w:color="auto"/>
              <w:right w:val="single" w:sz="4" w:space="0" w:color="auto"/>
            </w:tcBorders>
            <w:shd w:val="clear" w:color="000000" w:fill="FFFFFF"/>
            <w:vAlign w:val="center"/>
          </w:tcPr>
          <w:p w:rsidR="001D4E60" w:rsidRPr="00C807FA" w:rsidRDefault="001D4E60" w:rsidP="001D4E60">
            <w:pPr>
              <w:spacing w:after="0" w:line="360" w:lineRule="auto"/>
              <w:ind w:left="0" w:firstLine="0"/>
              <w:jc w:val="left"/>
              <w:rPr>
                <w:rFonts w:eastAsia="Times New Roman"/>
                <w:sz w:val="22"/>
                <w:szCs w:val="22"/>
              </w:rPr>
            </w:pPr>
            <w:r w:rsidRPr="00C807FA">
              <w:rPr>
                <w:rFonts w:eastAsia="Times New Roman"/>
                <w:sz w:val="22"/>
                <w:szCs w:val="22"/>
              </w:rPr>
              <w:t>Mr. Yasir Arafat</w:t>
            </w:r>
          </w:p>
        </w:tc>
        <w:tc>
          <w:tcPr>
            <w:tcW w:w="3690" w:type="dxa"/>
            <w:tcBorders>
              <w:top w:val="single" w:sz="4" w:space="0" w:color="auto"/>
              <w:left w:val="nil"/>
              <w:bottom w:val="single" w:sz="4" w:space="0" w:color="auto"/>
              <w:right w:val="single" w:sz="4" w:space="0" w:color="auto"/>
            </w:tcBorders>
            <w:shd w:val="clear" w:color="000000" w:fill="FFFFFF"/>
            <w:vAlign w:val="center"/>
          </w:tcPr>
          <w:p w:rsidR="001D4E60" w:rsidRPr="00C807FA" w:rsidRDefault="001D4E60" w:rsidP="001D4E60">
            <w:pPr>
              <w:spacing w:after="0" w:line="360" w:lineRule="auto"/>
              <w:ind w:left="0" w:firstLine="0"/>
              <w:jc w:val="left"/>
              <w:rPr>
                <w:sz w:val="22"/>
                <w:szCs w:val="22"/>
              </w:rPr>
            </w:pPr>
            <w:r w:rsidRPr="00C807FA">
              <w:rPr>
                <w:sz w:val="22"/>
                <w:szCs w:val="22"/>
              </w:rPr>
              <w:t>Assistant Director</w:t>
            </w:r>
          </w:p>
        </w:tc>
        <w:tc>
          <w:tcPr>
            <w:tcW w:w="5310" w:type="dxa"/>
            <w:tcBorders>
              <w:top w:val="nil"/>
              <w:left w:val="single" w:sz="4" w:space="0" w:color="auto"/>
              <w:bottom w:val="single" w:sz="4" w:space="0" w:color="auto"/>
              <w:right w:val="single" w:sz="4" w:space="0" w:color="auto"/>
            </w:tcBorders>
            <w:shd w:val="clear" w:color="000000" w:fill="FFFFFF"/>
            <w:vAlign w:val="center"/>
          </w:tcPr>
          <w:p w:rsidR="001D4E60" w:rsidRPr="00C807FA" w:rsidRDefault="001D4E60" w:rsidP="001D4E60">
            <w:pPr>
              <w:spacing w:after="0" w:line="360" w:lineRule="auto"/>
              <w:ind w:hanging="357"/>
              <w:jc w:val="left"/>
              <w:rPr>
                <w:sz w:val="22"/>
                <w:szCs w:val="22"/>
              </w:rPr>
            </w:pPr>
            <w:r w:rsidRPr="00C807FA">
              <w:rPr>
                <w:sz w:val="22"/>
                <w:szCs w:val="22"/>
              </w:rPr>
              <w:t>NAVTTC</w:t>
            </w:r>
          </w:p>
        </w:tc>
      </w:tr>
      <w:tr w:rsidR="001D4E60" w:rsidRPr="00C807FA" w:rsidTr="001D4E60">
        <w:trPr>
          <w:trHeight w:val="530"/>
        </w:trPr>
        <w:tc>
          <w:tcPr>
            <w:tcW w:w="714" w:type="dxa"/>
            <w:vAlign w:val="center"/>
          </w:tcPr>
          <w:p w:rsidR="001D4E60" w:rsidRPr="00C807FA" w:rsidRDefault="001D4E60" w:rsidP="001D4E60">
            <w:pPr>
              <w:spacing w:after="0" w:line="276" w:lineRule="auto"/>
              <w:ind w:left="0" w:firstLine="0"/>
              <w:jc w:val="center"/>
              <w:rPr>
                <w:rFonts w:eastAsia="Times New Roman"/>
                <w:color w:val="auto"/>
                <w:sz w:val="22"/>
                <w:szCs w:val="22"/>
              </w:rPr>
            </w:pPr>
            <w:r w:rsidRPr="00C807FA">
              <w:rPr>
                <w:rFonts w:eastAsia="Times New Roman"/>
                <w:color w:val="auto"/>
                <w:sz w:val="22"/>
                <w:szCs w:val="22"/>
              </w:rPr>
              <w:t>12</w:t>
            </w:r>
          </w:p>
        </w:tc>
        <w:tc>
          <w:tcPr>
            <w:tcW w:w="4416" w:type="dxa"/>
            <w:tcBorders>
              <w:top w:val="single" w:sz="4" w:space="0" w:color="auto"/>
              <w:left w:val="single" w:sz="4" w:space="0" w:color="auto"/>
              <w:bottom w:val="single" w:sz="4" w:space="0" w:color="auto"/>
              <w:right w:val="single" w:sz="4" w:space="0" w:color="auto"/>
            </w:tcBorders>
            <w:shd w:val="clear" w:color="000000" w:fill="FFFFFF"/>
            <w:vAlign w:val="center"/>
          </w:tcPr>
          <w:p w:rsidR="001D4E60" w:rsidRPr="00C807FA" w:rsidRDefault="001D4E60" w:rsidP="001D4E60">
            <w:pPr>
              <w:spacing w:after="0" w:line="240" w:lineRule="auto"/>
              <w:ind w:left="0" w:firstLine="0"/>
              <w:jc w:val="left"/>
              <w:rPr>
                <w:rFonts w:eastAsia="Times New Roman"/>
                <w:sz w:val="22"/>
                <w:szCs w:val="22"/>
              </w:rPr>
            </w:pPr>
            <w:r w:rsidRPr="00C807FA">
              <w:rPr>
                <w:rFonts w:eastAsia="Times New Roman"/>
                <w:sz w:val="22"/>
                <w:szCs w:val="22"/>
              </w:rPr>
              <w:t>Mr. Shaikh Asim Qamar</w:t>
            </w:r>
          </w:p>
        </w:tc>
        <w:tc>
          <w:tcPr>
            <w:tcW w:w="3690" w:type="dxa"/>
            <w:tcBorders>
              <w:top w:val="single" w:sz="4" w:space="0" w:color="auto"/>
              <w:left w:val="nil"/>
              <w:bottom w:val="single" w:sz="4" w:space="0" w:color="auto"/>
              <w:right w:val="single" w:sz="4" w:space="0" w:color="auto"/>
            </w:tcBorders>
            <w:shd w:val="clear" w:color="000000" w:fill="FFFFFF"/>
            <w:vAlign w:val="center"/>
          </w:tcPr>
          <w:p w:rsidR="001D4E60" w:rsidRPr="00C807FA" w:rsidRDefault="001D4E60" w:rsidP="001D4E60">
            <w:pPr>
              <w:spacing w:after="0" w:line="240" w:lineRule="auto"/>
              <w:ind w:left="0" w:firstLine="0"/>
              <w:jc w:val="left"/>
              <w:rPr>
                <w:rFonts w:eastAsia="Times New Roman"/>
                <w:sz w:val="22"/>
                <w:szCs w:val="22"/>
              </w:rPr>
            </w:pPr>
            <w:r w:rsidRPr="00C807FA">
              <w:rPr>
                <w:sz w:val="22"/>
                <w:szCs w:val="22"/>
              </w:rPr>
              <w:t>Certified DACUM Expert</w:t>
            </w:r>
          </w:p>
        </w:tc>
        <w:tc>
          <w:tcPr>
            <w:tcW w:w="5310" w:type="dxa"/>
            <w:tcBorders>
              <w:top w:val="nil"/>
              <w:left w:val="single" w:sz="4" w:space="0" w:color="auto"/>
              <w:bottom w:val="single" w:sz="4" w:space="0" w:color="auto"/>
              <w:right w:val="single" w:sz="4" w:space="0" w:color="auto"/>
            </w:tcBorders>
            <w:shd w:val="clear" w:color="000000" w:fill="FFFFFF"/>
            <w:vAlign w:val="center"/>
          </w:tcPr>
          <w:p w:rsidR="001D4E60" w:rsidRPr="00C807FA" w:rsidRDefault="001D4E60" w:rsidP="001D4E60">
            <w:pPr>
              <w:spacing w:after="0" w:line="240" w:lineRule="auto"/>
              <w:ind w:left="0" w:firstLine="0"/>
              <w:jc w:val="left"/>
              <w:rPr>
                <w:rFonts w:eastAsia="Times New Roman"/>
                <w:sz w:val="22"/>
                <w:szCs w:val="22"/>
              </w:rPr>
            </w:pPr>
            <w:r w:rsidRPr="00C807FA">
              <w:rPr>
                <w:rFonts w:eastAsia="Times New Roman"/>
                <w:sz w:val="22"/>
                <w:szCs w:val="22"/>
              </w:rPr>
              <w:t>iCAT Transmission</w:t>
            </w:r>
          </w:p>
        </w:tc>
      </w:tr>
    </w:tbl>
    <w:p w:rsidR="00A2088F" w:rsidRPr="00C807FA" w:rsidRDefault="00A2088F" w:rsidP="001D4E60">
      <w:pPr>
        <w:ind w:left="0" w:firstLine="0"/>
      </w:pPr>
    </w:p>
    <w:sectPr w:rsidR="00A2088F" w:rsidRPr="00C807FA" w:rsidSect="00F94461">
      <w:footerReference w:type="even" r:id="rId20"/>
      <w:footerReference w:type="default" r:id="rId21"/>
      <w:footerReference w:type="first" r:id="rId22"/>
      <w:footnotePr>
        <w:numRestart w:val="eachPage"/>
      </w:footnotePr>
      <w:pgSz w:w="16834" w:h="11909" w:orient="landscape" w:code="9"/>
      <w:pgMar w:top="216" w:right="864" w:bottom="216" w:left="864" w:header="432"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C37CA" w:rsidRDefault="00FC37CA">
      <w:pPr>
        <w:spacing w:after="0" w:line="240" w:lineRule="auto"/>
      </w:pPr>
      <w:r>
        <w:separator/>
      </w:r>
    </w:p>
  </w:endnote>
  <w:endnote w:type="continuationSeparator" w:id="0">
    <w:p w:rsidR="00FC37CA" w:rsidRDefault="00FC37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807FA" w:rsidRDefault="00C807FA">
    <w:pPr>
      <w:spacing w:after="0" w:line="276" w:lineRule="auto"/>
      <w:ind w:left="0" w:firstLine="0"/>
      <w:jc w:val="left"/>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807FA" w:rsidRDefault="00C807FA">
    <w:pPr>
      <w:spacing w:after="0" w:line="276" w:lineRule="auto"/>
      <w:ind w:left="0" w:firstLine="0"/>
      <w:jc w:val="left"/>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807FA" w:rsidRDefault="00C807FA">
    <w:pPr>
      <w:spacing w:after="0" w:line="276" w:lineRule="auto"/>
      <w:ind w:left="0" w:firstLine="0"/>
      <w:jc w:val="left"/>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807FA" w:rsidRDefault="00C807FA">
    <w:pPr>
      <w:spacing w:after="9" w:line="276" w:lineRule="auto"/>
      <w:ind w:left="0" w:right="16" w:firstLine="0"/>
      <w:jc w:val="right"/>
    </w:pPr>
    <w:r>
      <w:rPr>
        <w:rFonts w:ascii="Calibri" w:eastAsia="Calibri" w:hAnsi="Calibri" w:cs="Calibri"/>
        <w:noProof/>
      </w:rPr>
      <mc:AlternateContent>
        <mc:Choice Requires="wpg">
          <w:drawing>
            <wp:anchor distT="0" distB="0" distL="114300" distR="114300" simplePos="0" relativeHeight="251658240" behindDoc="0" locked="0" layoutInCell="1" allowOverlap="1" wp14:anchorId="15C2C2B2" wp14:editId="6BB3F08B">
              <wp:simplePos x="0" y="0"/>
              <wp:positionH relativeFrom="page">
                <wp:posOffset>530225</wp:posOffset>
              </wp:positionH>
              <wp:positionV relativeFrom="page">
                <wp:posOffset>6875780</wp:posOffset>
              </wp:positionV>
              <wp:extent cx="9611360" cy="6350"/>
              <wp:effectExtent l="0" t="0" r="2540" b="4445"/>
              <wp:wrapSquare wrapText="bothSides"/>
              <wp:docPr id="8" name="Group 1257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611360" cy="6350"/>
                        <a:chOff x="0" y="0"/>
                        <a:chExt cx="96116" cy="60"/>
                      </a:xfrm>
                    </wpg:grpSpPr>
                    <wps:wsp>
                      <wps:cNvPr id="1" name="Shape 143643"/>
                      <wps:cNvSpPr>
                        <a:spLocks/>
                      </wps:cNvSpPr>
                      <wps:spPr bwMode="auto">
                        <a:xfrm>
                          <a:off x="0" y="0"/>
                          <a:ext cx="96116" cy="91"/>
                        </a:xfrm>
                        <a:custGeom>
                          <a:avLst/>
                          <a:gdLst>
                            <a:gd name="T0" fmla="*/ 0 w 9611614"/>
                            <a:gd name="T1" fmla="*/ 0 h 9144"/>
                            <a:gd name="T2" fmla="*/ 9611614 w 9611614"/>
                            <a:gd name="T3" fmla="*/ 0 h 9144"/>
                            <a:gd name="T4" fmla="*/ 9611614 w 9611614"/>
                            <a:gd name="T5" fmla="*/ 9144 h 9144"/>
                            <a:gd name="T6" fmla="*/ 0 w 9611614"/>
                            <a:gd name="T7" fmla="*/ 9144 h 9144"/>
                            <a:gd name="T8" fmla="*/ 0 w 9611614"/>
                            <a:gd name="T9" fmla="*/ 0 h 9144"/>
                            <a:gd name="T10" fmla="*/ 0 w 9611614"/>
                            <a:gd name="T11" fmla="*/ 0 h 9144"/>
                            <a:gd name="T12" fmla="*/ 9611614 w 9611614"/>
                            <a:gd name="T13" fmla="*/ 9144 h 9144"/>
                          </a:gdLst>
                          <a:ahLst/>
                          <a:cxnLst>
                            <a:cxn ang="0">
                              <a:pos x="T0" y="T1"/>
                            </a:cxn>
                            <a:cxn ang="0">
                              <a:pos x="T2" y="T3"/>
                            </a:cxn>
                            <a:cxn ang="0">
                              <a:pos x="T4" y="T5"/>
                            </a:cxn>
                            <a:cxn ang="0">
                              <a:pos x="T6" y="T7"/>
                            </a:cxn>
                            <a:cxn ang="0">
                              <a:pos x="T8" y="T9"/>
                            </a:cxn>
                          </a:cxnLst>
                          <a:rect l="T10" t="T11" r="T12" b="T13"/>
                          <a:pathLst>
                            <a:path w="9611614" h="9144">
                              <a:moveTo>
                                <a:pt x="0" y="0"/>
                              </a:moveTo>
                              <a:lnTo>
                                <a:pt x="9611614" y="0"/>
                              </a:lnTo>
                              <a:lnTo>
                                <a:pt x="9611614" y="9144"/>
                              </a:lnTo>
                              <a:lnTo>
                                <a:pt x="0" y="9144"/>
                              </a:lnTo>
                              <a:lnTo>
                                <a:pt x="0" y="0"/>
                              </a:lnTo>
                            </a:path>
                          </a:pathLst>
                        </a:custGeom>
                        <a:solidFill>
                          <a:srgbClr val="D9D9D9"/>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BF2B4FC" id="Group 125713" o:spid="_x0000_s1026" style="position:absolute;margin-left:41.75pt;margin-top:541.4pt;width:756.8pt;height:.5pt;z-index:251658240;mso-position-horizontal-relative:page;mso-position-vertical-relative:page" coordsize="96116,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">
              <v:shape id="Shape 143643" o:spid="_x0000_s1027" style="position:absolute;width:96116;height:91;visibility:visible;mso-wrap-style:square;v-text-anchor:top" coordsize="961161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" path="m,l9611614,r,9144l,9144,,e" fillcolor="#d9d9d9" stroked="f" strokeweight="0">
                <v:stroke miterlimit="83231f" joinstyle="miter"/>
                <v:path arrowok="t" o:connecttype="custom" o:connectlocs="0,0;96116,0;96116,91;0,91;0,0" o:connectangles="0,0,0,0,0" textboxrect="0,0,9611614,9144"/>
              </v:shape>
              <w10:wrap type="square" anchorx="page" anchory="page"/>
            </v:group>
          </w:pict>
        </mc:Fallback>
      </mc:AlternateContent>
    </w:r>
  </w:p>
  <w:p w:rsidR="00C807FA" w:rsidRDefault="00C807FA">
    <w:pPr>
      <w:spacing w:after="0" w:line="240" w:lineRule="auto"/>
      <w:ind w:left="0" w:firstLine="0"/>
      <w:jc w:val="right"/>
    </w:pPr>
    <w:r>
      <w:fldChar w:fldCharType="begin"/>
    </w:r>
    <w:r>
      <w:instrText xml:space="preserve"> PAGE   \* MERGEFORMAT </w:instrText>
    </w:r>
    <w:r>
      <w:fldChar w:fldCharType="separate"/>
    </w:r>
    <w:r w:rsidRPr="00C92855">
      <w:rPr>
        <w:noProof/>
        <w:sz w:val="16"/>
      </w:rPr>
      <w:t>108</w:t>
    </w:r>
    <w:r>
      <w:rPr>
        <w:sz w:val="16"/>
      </w:rPr>
      <w:fldChar w:fldCharType="end"/>
    </w:r>
    <w:r>
      <w:rPr>
        <w:sz w:val="16"/>
      </w:rPr>
      <w:t xml:space="preserve"> | </w:t>
    </w:r>
    <w:r>
      <w:rPr>
        <w:color w:val="7F7F7F"/>
        <w:sz w:val="16"/>
      </w:rPr>
      <w:t>P a g e</w:t>
    </w: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807FA" w:rsidRDefault="00C807FA">
    <w:pPr>
      <w:spacing w:after="9" w:line="276" w:lineRule="auto"/>
      <w:ind w:left="0" w:right="16" w:firstLine="0"/>
      <w:jc w:val="right"/>
    </w:pPr>
    <w:r>
      <w:rPr>
        <w:rFonts w:ascii="Calibri" w:eastAsia="Calibri" w:hAnsi="Calibri" w:cs="Calibri"/>
        <w:noProof/>
      </w:rPr>
      <mc:AlternateContent>
        <mc:Choice Requires="wpg">
          <w:drawing>
            <wp:anchor distT="0" distB="0" distL="114300" distR="114300" simplePos="0" relativeHeight="251659264" behindDoc="0" locked="0" layoutInCell="1" allowOverlap="1" wp14:anchorId="711FE214" wp14:editId="6F311485">
              <wp:simplePos x="0" y="0"/>
              <wp:positionH relativeFrom="page">
                <wp:posOffset>530225</wp:posOffset>
              </wp:positionH>
              <wp:positionV relativeFrom="page">
                <wp:posOffset>6875780</wp:posOffset>
              </wp:positionV>
              <wp:extent cx="9611360" cy="6350"/>
              <wp:effectExtent l="0" t="0" r="2540" b="4445"/>
              <wp:wrapSquare wrapText="bothSides"/>
              <wp:docPr id="4" name="Group 12569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611360" cy="6350"/>
                        <a:chOff x="0" y="0"/>
                        <a:chExt cx="96116" cy="60"/>
                      </a:xfrm>
                    </wpg:grpSpPr>
                    <wps:wsp>
                      <wps:cNvPr id="5" name="Shape 143642"/>
                      <wps:cNvSpPr>
                        <a:spLocks/>
                      </wps:cNvSpPr>
                      <wps:spPr bwMode="auto">
                        <a:xfrm>
                          <a:off x="0" y="0"/>
                          <a:ext cx="96116" cy="91"/>
                        </a:xfrm>
                        <a:custGeom>
                          <a:avLst/>
                          <a:gdLst>
                            <a:gd name="T0" fmla="*/ 0 w 9611614"/>
                            <a:gd name="T1" fmla="*/ 0 h 9144"/>
                            <a:gd name="T2" fmla="*/ 9611614 w 9611614"/>
                            <a:gd name="T3" fmla="*/ 0 h 9144"/>
                            <a:gd name="T4" fmla="*/ 9611614 w 9611614"/>
                            <a:gd name="T5" fmla="*/ 9144 h 9144"/>
                            <a:gd name="T6" fmla="*/ 0 w 9611614"/>
                            <a:gd name="T7" fmla="*/ 9144 h 9144"/>
                            <a:gd name="T8" fmla="*/ 0 w 9611614"/>
                            <a:gd name="T9" fmla="*/ 0 h 9144"/>
                            <a:gd name="T10" fmla="*/ 0 w 9611614"/>
                            <a:gd name="T11" fmla="*/ 0 h 9144"/>
                            <a:gd name="T12" fmla="*/ 9611614 w 9611614"/>
                            <a:gd name="T13" fmla="*/ 9144 h 9144"/>
                          </a:gdLst>
                          <a:ahLst/>
                          <a:cxnLst>
                            <a:cxn ang="0">
                              <a:pos x="T0" y="T1"/>
                            </a:cxn>
                            <a:cxn ang="0">
                              <a:pos x="T2" y="T3"/>
                            </a:cxn>
                            <a:cxn ang="0">
                              <a:pos x="T4" y="T5"/>
                            </a:cxn>
                            <a:cxn ang="0">
                              <a:pos x="T6" y="T7"/>
                            </a:cxn>
                            <a:cxn ang="0">
                              <a:pos x="T8" y="T9"/>
                            </a:cxn>
                          </a:cxnLst>
                          <a:rect l="T10" t="T11" r="T12" b="T13"/>
                          <a:pathLst>
                            <a:path w="9611614" h="9144">
                              <a:moveTo>
                                <a:pt x="0" y="0"/>
                              </a:moveTo>
                              <a:lnTo>
                                <a:pt x="9611614" y="0"/>
                              </a:lnTo>
                              <a:lnTo>
                                <a:pt x="9611614" y="9144"/>
                              </a:lnTo>
                              <a:lnTo>
                                <a:pt x="0" y="9144"/>
                              </a:lnTo>
                              <a:lnTo>
                                <a:pt x="0" y="0"/>
                              </a:lnTo>
                            </a:path>
                          </a:pathLst>
                        </a:custGeom>
                        <a:solidFill>
                          <a:srgbClr val="D9D9D9"/>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94D2120" id="Group 125694" o:spid="_x0000_s1026" style="position:absolute;margin-left:41.75pt;margin-top:541.4pt;width:756.8pt;height:.5pt;z-index:251659264;mso-position-horizontal-relative:page;mso-position-vertical-relative:page" coordsize="96116,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">
              <v:shape id="Shape 143642" o:spid="_x0000_s1027" style="position:absolute;width:96116;height:91;visibility:visible;mso-wrap-style:square;v-text-anchor:top" coordsize="961161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" path="m,l9611614,r,9144l,9144,,e" fillcolor="#d9d9d9" stroked="f" strokeweight="0">
                <v:stroke miterlimit="83231f" joinstyle="miter"/>
                <v:path arrowok="t" o:connecttype="custom" o:connectlocs="0,0;96116,0;96116,91;0,91;0,0" o:connectangles="0,0,0,0,0" textboxrect="0,0,9611614,9144"/>
              </v:shape>
              <w10:wrap type="square" anchorx="page" anchory="page"/>
            </v:group>
          </w:pict>
        </mc:Fallback>
      </mc:AlternateContent>
    </w:r>
  </w:p>
  <w:p w:rsidR="00C807FA" w:rsidRDefault="00C807FA">
    <w:pPr>
      <w:spacing w:after="0" w:line="240" w:lineRule="auto"/>
      <w:ind w:left="0" w:firstLine="0"/>
      <w:jc w:val="right"/>
    </w:pPr>
    <w:r>
      <w:fldChar w:fldCharType="begin"/>
    </w:r>
    <w:r>
      <w:instrText xml:space="preserve"> PAGE   \* MERGEFORMAT </w:instrText>
    </w:r>
    <w:r>
      <w:fldChar w:fldCharType="separate"/>
    </w:r>
    <w:r w:rsidR="000220E3" w:rsidRPr="000220E3">
      <w:rPr>
        <w:noProof/>
        <w:sz w:val="16"/>
      </w:rPr>
      <w:t>17</w:t>
    </w:r>
    <w:r>
      <w:rPr>
        <w:sz w:val="16"/>
      </w:rPr>
      <w:fldChar w:fldCharType="end"/>
    </w:r>
    <w:r>
      <w:rPr>
        <w:sz w:val="16"/>
      </w:rPr>
      <w:t xml:space="preserve"> | </w:t>
    </w:r>
    <w:r>
      <w:rPr>
        <w:color w:val="7F7F7F"/>
        <w:sz w:val="16"/>
      </w:rPr>
      <w:t>P a g e</w:t>
    </w: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807FA" w:rsidRDefault="00C807FA">
    <w:pPr>
      <w:spacing w:after="9" w:line="276" w:lineRule="auto"/>
      <w:ind w:left="0" w:right="16" w:firstLine="0"/>
      <w:jc w:val="right"/>
    </w:pPr>
    <w:r>
      <w:rPr>
        <w:rFonts w:ascii="Calibri" w:eastAsia="Calibri" w:hAnsi="Calibri" w:cs="Calibri"/>
        <w:noProof/>
      </w:rPr>
      <mc:AlternateContent>
        <mc:Choice Requires="wpg">
          <w:drawing>
            <wp:anchor distT="0" distB="0" distL="114300" distR="114300" simplePos="0" relativeHeight="251660288" behindDoc="0" locked="0" layoutInCell="1" allowOverlap="1" wp14:anchorId="48ED2AE0" wp14:editId="4D92B741">
              <wp:simplePos x="0" y="0"/>
              <wp:positionH relativeFrom="page">
                <wp:posOffset>530225</wp:posOffset>
              </wp:positionH>
              <wp:positionV relativeFrom="page">
                <wp:posOffset>6875780</wp:posOffset>
              </wp:positionV>
              <wp:extent cx="9611360" cy="6350"/>
              <wp:effectExtent l="0" t="0" r="2540" b="4445"/>
              <wp:wrapSquare wrapText="bothSides"/>
              <wp:docPr id="2" name="Group 12567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611360" cy="6350"/>
                        <a:chOff x="0" y="0"/>
                        <a:chExt cx="96116" cy="60"/>
                      </a:xfrm>
                    </wpg:grpSpPr>
                    <wps:wsp>
                      <wps:cNvPr id="3" name="Shape 143641"/>
                      <wps:cNvSpPr>
                        <a:spLocks/>
                      </wps:cNvSpPr>
                      <wps:spPr bwMode="auto">
                        <a:xfrm>
                          <a:off x="0" y="0"/>
                          <a:ext cx="96116" cy="91"/>
                        </a:xfrm>
                        <a:custGeom>
                          <a:avLst/>
                          <a:gdLst>
                            <a:gd name="T0" fmla="*/ 0 w 9611614"/>
                            <a:gd name="T1" fmla="*/ 0 h 9144"/>
                            <a:gd name="T2" fmla="*/ 9611614 w 9611614"/>
                            <a:gd name="T3" fmla="*/ 0 h 9144"/>
                            <a:gd name="T4" fmla="*/ 9611614 w 9611614"/>
                            <a:gd name="T5" fmla="*/ 9144 h 9144"/>
                            <a:gd name="T6" fmla="*/ 0 w 9611614"/>
                            <a:gd name="T7" fmla="*/ 9144 h 9144"/>
                            <a:gd name="T8" fmla="*/ 0 w 9611614"/>
                            <a:gd name="T9" fmla="*/ 0 h 9144"/>
                            <a:gd name="T10" fmla="*/ 0 w 9611614"/>
                            <a:gd name="T11" fmla="*/ 0 h 9144"/>
                            <a:gd name="T12" fmla="*/ 9611614 w 9611614"/>
                            <a:gd name="T13" fmla="*/ 9144 h 9144"/>
                          </a:gdLst>
                          <a:ahLst/>
                          <a:cxnLst>
                            <a:cxn ang="0">
                              <a:pos x="T0" y="T1"/>
                            </a:cxn>
                            <a:cxn ang="0">
                              <a:pos x="T2" y="T3"/>
                            </a:cxn>
                            <a:cxn ang="0">
                              <a:pos x="T4" y="T5"/>
                            </a:cxn>
                            <a:cxn ang="0">
                              <a:pos x="T6" y="T7"/>
                            </a:cxn>
                            <a:cxn ang="0">
                              <a:pos x="T8" y="T9"/>
                            </a:cxn>
                          </a:cxnLst>
                          <a:rect l="T10" t="T11" r="T12" b="T13"/>
                          <a:pathLst>
                            <a:path w="9611614" h="9144">
                              <a:moveTo>
                                <a:pt x="0" y="0"/>
                              </a:moveTo>
                              <a:lnTo>
                                <a:pt x="9611614" y="0"/>
                              </a:lnTo>
                              <a:lnTo>
                                <a:pt x="9611614" y="9144"/>
                              </a:lnTo>
                              <a:lnTo>
                                <a:pt x="0" y="9144"/>
                              </a:lnTo>
                              <a:lnTo>
                                <a:pt x="0" y="0"/>
                              </a:lnTo>
                            </a:path>
                          </a:pathLst>
                        </a:custGeom>
                        <a:solidFill>
                          <a:srgbClr val="D9D9D9"/>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DF76293" id="Group 125675" o:spid="_x0000_s1026" style="position:absolute;margin-left:41.75pt;margin-top:541.4pt;width:756.8pt;height:.5pt;z-index:251660288;mso-position-horizontal-relative:page;mso-position-vertical-relative:page" coordsize="96116,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">
              <v:shape id="Shape 143641" o:spid="_x0000_s1027" style="position:absolute;width:96116;height:91;visibility:visible;mso-wrap-style:square;v-text-anchor:top" coordsize="961161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" path="m,l9611614,r,9144l,9144,,e" fillcolor="#d9d9d9" stroked="f" strokeweight="0">
                <v:stroke miterlimit="83231f" joinstyle="miter"/>
                <v:path arrowok="t" o:connecttype="custom" o:connectlocs="0,0;96116,0;96116,91;0,91;0,0" o:connectangles="0,0,0,0,0" textboxrect="0,0,9611614,9144"/>
              </v:shape>
              <w10:wrap type="square" anchorx="page" anchory="page"/>
            </v:group>
          </w:pict>
        </mc:Fallback>
      </mc:AlternateContent>
    </w:r>
  </w:p>
  <w:p w:rsidR="00C807FA" w:rsidRDefault="00C807FA">
    <w:pPr>
      <w:spacing w:after="0" w:line="240" w:lineRule="auto"/>
      <w:ind w:left="0" w:firstLine="0"/>
      <w:jc w:val="right"/>
    </w:pPr>
    <w:r>
      <w:fldChar w:fldCharType="begin"/>
    </w:r>
    <w:r>
      <w:instrText xml:space="preserve"> PAGE   \* MERGEFORMAT </w:instrText>
    </w:r>
    <w:r>
      <w:fldChar w:fldCharType="separate"/>
    </w:r>
    <w:r w:rsidRPr="00C92855">
      <w:rPr>
        <w:noProof/>
        <w:sz w:val="16"/>
      </w:rPr>
      <w:t>108</w:t>
    </w:r>
    <w:r>
      <w:rPr>
        <w:sz w:val="16"/>
      </w:rPr>
      <w:fldChar w:fldCharType="end"/>
    </w:r>
    <w:r>
      <w:rPr>
        <w:sz w:val="16"/>
      </w:rPr>
      <w:t xml:space="preserve"> | </w:t>
    </w:r>
    <w:r>
      <w:rPr>
        <w:color w:val="7F7F7F"/>
        <w:sz w:val="16"/>
      </w:rPr>
      <w:t>P a g e</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C37CA" w:rsidRDefault="00FC37CA">
      <w:pPr>
        <w:spacing w:after="81" w:line="240" w:lineRule="auto"/>
        <w:ind w:left="566" w:firstLine="0"/>
        <w:jc w:val="left"/>
      </w:pPr>
      <w:r>
        <w:separator/>
      </w:r>
    </w:p>
  </w:footnote>
  <w:footnote w:type="continuationSeparator" w:id="0">
    <w:p w:rsidR="00FC37CA" w:rsidRDefault="00FC37CA">
      <w:pPr>
        <w:spacing w:after="81" w:line="240" w:lineRule="auto"/>
        <w:ind w:left="566" w:firstLine="0"/>
        <w:jc w:val="left"/>
      </w:pPr>
      <w:r>
        <w:continuationSeparator/>
      </w:r>
    </w:p>
  </w:footnote>
  <w:footnote w:id="1">
    <w:p w:rsidR="00C807FA" w:rsidRDefault="00C807FA">
      <w:pPr>
        <w:pStyle w:val="footnotedescription"/>
      </w:pPr>
      <w:r>
        <w:rPr>
          <w:rStyle w:val="footnotemark"/>
        </w:rPr>
        <w:footnoteRef/>
      </w:r>
      <w:r>
        <w:t xml:space="preserve"> Learning hours in training provider premises, </w:t>
      </w:r>
    </w:p>
  </w:footnote>
  <w:footnote w:id="2">
    <w:p w:rsidR="00C807FA" w:rsidRDefault="00C807FA">
      <w:pPr>
        <w:pStyle w:val="footnotedescription"/>
        <w:spacing w:after="0"/>
      </w:pPr>
      <w:r>
        <w:rPr>
          <w:rStyle w:val="footnotemark"/>
        </w:rPr>
        <w:footnoteRef/>
      </w:r>
      <w:r>
        <w:t xml:space="preserve"> Training workshop, laboratory and on-the-job workplace </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807FA" w:rsidRDefault="00C807FA" w:rsidP="008707F4">
    <w:pPr>
      <w:pStyle w:val="Header"/>
      <w:jc w:val="center"/>
      <w:rPr>
        <w:i/>
        <w:sz w:val="18"/>
        <w:szCs w:val="18"/>
      </w:rPr>
    </w:pPr>
  </w:p>
  <w:tbl>
    <w:tblPr>
      <w:tblStyle w:val="TableGrid0"/>
      <w:tblW w:w="0" w:type="auto"/>
      <w:tblLook w:val="04A0" w:firstRow="1" w:lastRow="0" w:firstColumn="1" w:lastColumn="0" w:noHBand="0" w:noVBand="1"/>
    </w:tblPr>
    <w:tblGrid>
      <w:gridCol w:w="1710"/>
      <w:gridCol w:w="11430"/>
      <w:gridCol w:w="1836"/>
    </w:tblGrid>
    <w:tr w:rsidR="00C807FA" w:rsidTr="005C32C6">
      <w:trPr>
        <w:trHeight w:val="1077"/>
      </w:trPr>
      <w:tc>
        <w:tcPr>
          <w:tcW w:w="1710" w:type="dxa"/>
          <w:tcBorders>
            <w:top w:val="nil"/>
            <w:left w:val="nil"/>
            <w:bottom w:val="nil"/>
            <w:right w:val="nil"/>
          </w:tcBorders>
          <w:vAlign w:val="center"/>
        </w:tcPr>
        <w:p w:rsidR="00C807FA" w:rsidRDefault="00C807FA" w:rsidP="00505CD2">
          <w:pPr>
            <w:pStyle w:val="Header"/>
            <w:ind w:left="0" w:firstLine="0"/>
            <w:jc w:val="center"/>
            <w:rPr>
              <w:i/>
              <w:sz w:val="18"/>
              <w:szCs w:val="18"/>
            </w:rPr>
          </w:pPr>
          <w:r w:rsidRPr="00297EB2">
            <w:rPr>
              <w:i/>
              <w:noProof/>
              <w:sz w:val="18"/>
              <w:szCs w:val="18"/>
            </w:rPr>
            <w:drawing>
              <wp:inline distT="0" distB="0" distL="0" distR="0" wp14:anchorId="69457847" wp14:editId="29241C3A">
                <wp:extent cx="676275" cy="655320"/>
                <wp:effectExtent l="0" t="0" r="9525" b="0"/>
                <wp:docPr id="12" name="Picture 12" descr="Image result for government of pakistan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Image result for government of pakistan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6275" cy="655320"/>
                        </a:xfrm>
                        <a:prstGeom prst="rect">
                          <a:avLst/>
                        </a:prstGeom>
                        <a:noFill/>
                        <a:ln>
                          <a:noFill/>
                        </a:ln>
                      </pic:spPr>
                    </pic:pic>
                  </a:graphicData>
                </a:graphic>
              </wp:inline>
            </w:drawing>
          </w:r>
        </w:p>
      </w:tc>
      <w:tc>
        <w:tcPr>
          <w:tcW w:w="11430" w:type="dxa"/>
          <w:tcBorders>
            <w:top w:val="nil"/>
            <w:left w:val="nil"/>
            <w:bottom w:val="nil"/>
            <w:right w:val="nil"/>
          </w:tcBorders>
          <w:vAlign w:val="center"/>
        </w:tcPr>
        <w:p w:rsidR="00C807FA" w:rsidRDefault="00C807FA" w:rsidP="0042680E">
          <w:pPr>
            <w:pStyle w:val="Header"/>
            <w:ind w:left="0" w:firstLine="0"/>
            <w:jc w:val="center"/>
            <w:rPr>
              <w:i/>
              <w:sz w:val="18"/>
              <w:szCs w:val="18"/>
            </w:rPr>
          </w:pPr>
          <w:r>
            <w:rPr>
              <w:i/>
              <w:sz w:val="18"/>
              <w:szCs w:val="18"/>
            </w:rPr>
            <w:t>National vocational Certificate Level 1&amp;2  in Robotics Technology</w:t>
          </w:r>
        </w:p>
      </w:tc>
      <w:tc>
        <w:tcPr>
          <w:tcW w:w="1836" w:type="dxa"/>
          <w:tcBorders>
            <w:top w:val="nil"/>
            <w:left w:val="nil"/>
            <w:bottom w:val="nil"/>
            <w:right w:val="nil"/>
          </w:tcBorders>
          <w:vAlign w:val="center"/>
        </w:tcPr>
        <w:p w:rsidR="00C807FA" w:rsidRDefault="00C807FA" w:rsidP="00505CD2">
          <w:pPr>
            <w:pStyle w:val="Header"/>
            <w:ind w:left="0" w:firstLine="0"/>
            <w:jc w:val="center"/>
            <w:rPr>
              <w:i/>
              <w:sz w:val="18"/>
              <w:szCs w:val="18"/>
            </w:rPr>
          </w:pPr>
          <w:r>
            <w:rPr>
              <w:i/>
              <w:noProof/>
              <w:sz w:val="18"/>
              <w:szCs w:val="18"/>
            </w:rPr>
            <w:drawing>
              <wp:inline distT="0" distB="0" distL="0" distR="0" wp14:anchorId="695BAE24" wp14:editId="7D348972">
                <wp:extent cx="866628" cy="80454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87080" cy="823531"/>
                        </a:xfrm>
                        <a:prstGeom prst="rect">
                          <a:avLst/>
                        </a:prstGeom>
                        <a:noFill/>
                      </pic:spPr>
                    </pic:pic>
                  </a:graphicData>
                </a:graphic>
              </wp:inline>
            </w:drawing>
          </w:r>
        </w:p>
      </w:tc>
    </w:tr>
  </w:tbl>
  <w:p w:rsidR="00C807FA" w:rsidRDefault="00C807FA" w:rsidP="00F94461">
    <w:pPr>
      <w:pStyle w:val="Header"/>
      <w:ind w:left="0" w:firstLine="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A66B6"/>
    <w:multiLevelType w:val="hybridMultilevel"/>
    <w:tmpl w:val="3934044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12E642D"/>
    <w:multiLevelType w:val="hybridMultilevel"/>
    <w:tmpl w:val="BF386062"/>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14E2F1E"/>
    <w:multiLevelType w:val="hybridMultilevel"/>
    <w:tmpl w:val="8E8E801C"/>
    <w:lvl w:ilvl="0" w:tplc="04090001">
      <w:start w:val="1"/>
      <w:numFmt w:val="bullet"/>
      <w:lvlText w:val=""/>
      <w:lvlJc w:val="left"/>
      <w:pPr>
        <w:ind w:left="720" w:hanging="360"/>
      </w:pPr>
      <w:rPr>
        <w:rFonts w:ascii="Symbol" w:hAnsi="Symbo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022D4F"/>
    <w:multiLevelType w:val="hybridMultilevel"/>
    <w:tmpl w:val="DE6A41BE"/>
    <w:lvl w:ilvl="0" w:tplc="04090001">
      <w:start w:val="1"/>
      <w:numFmt w:val="bullet"/>
      <w:lvlText w:val=""/>
      <w:lvlJc w:val="left"/>
      <w:pPr>
        <w:ind w:left="720" w:hanging="360"/>
      </w:pPr>
      <w:rPr>
        <w:rFonts w:ascii="Symbol" w:hAnsi="Symbol" w:hint="default"/>
        <w:b/>
        <w:bCs/>
        <w:i w:val="0"/>
        <w:iCs w:val="0"/>
        <w:color w:val="auto"/>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2080C84"/>
    <w:multiLevelType w:val="hybridMultilevel"/>
    <w:tmpl w:val="C542F00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20E0857"/>
    <w:multiLevelType w:val="hybridMultilevel"/>
    <w:tmpl w:val="1220BED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26872E7"/>
    <w:multiLevelType w:val="hybridMultilevel"/>
    <w:tmpl w:val="CA12BC7E"/>
    <w:lvl w:ilvl="0" w:tplc="04090001">
      <w:start w:val="1"/>
      <w:numFmt w:val="bullet"/>
      <w:lvlText w:val=""/>
      <w:lvlJc w:val="left"/>
      <w:pPr>
        <w:ind w:left="720" w:hanging="360"/>
      </w:pPr>
      <w:rPr>
        <w:rFonts w:ascii="Symbol" w:hAnsi="Symbo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2DD18F5"/>
    <w:multiLevelType w:val="hybridMultilevel"/>
    <w:tmpl w:val="60228BCA"/>
    <w:lvl w:ilvl="0" w:tplc="EEA28710">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2F466F6"/>
    <w:multiLevelType w:val="hybridMultilevel"/>
    <w:tmpl w:val="D396BAA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30D2B26"/>
    <w:multiLevelType w:val="hybridMultilevel"/>
    <w:tmpl w:val="374E061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032A15F4"/>
    <w:multiLevelType w:val="hybridMultilevel"/>
    <w:tmpl w:val="C5A49908"/>
    <w:lvl w:ilvl="0" w:tplc="04090001">
      <w:start w:val="1"/>
      <w:numFmt w:val="bullet"/>
      <w:lvlText w:val=""/>
      <w:lvlJc w:val="left"/>
      <w:pPr>
        <w:ind w:left="370" w:hanging="360"/>
      </w:pPr>
      <w:rPr>
        <w:rFonts w:ascii="Symbol" w:hAnsi="Symbol" w:hint="default"/>
      </w:rPr>
    </w:lvl>
    <w:lvl w:ilvl="1" w:tplc="04090003">
      <w:start w:val="1"/>
      <w:numFmt w:val="bullet"/>
      <w:lvlText w:val="o"/>
      <w:lvlJc w:val="left"/>
      <w:pPr>
        <w:ind w:left="1090" w:hanging="360"/>
      </w:pPr>
      <w:rPr>
        <w:rFonts w:ascii="Courier New" w:hAnsi="Courier New" w:cs="Courier New" w:hint="default"/>
      </w:rPr>
    </w:lvl>
    <w:lvl w:ilvl="2" w:tplc="04090005" w:tentative="1">
      <w:start w:val="1"/>
      <w:numFmt w:val="bullet"/>
      <w:lvlText w:val=""/>
      <w:lvlJc w:val="left"/>
      <w:pPr>
        <w:ind w:left="1810" w:hanging="360"/>
      </w:pPr>
      <w:rPr>
        <w:rFonts w:ascii="Wingdings" w:hAnsi="Wingdings" w:hint="default"/>
      </w:rPr>
    </w:lvl>
    <w:lvl w:ilvl="3" w:tplc="04090001" w:tentative="1">
      <w:start w:val="1"/>
      <w:numFmt w:val="bullet"/>
      <w:lvlText w:val=""/>
      <w:lvlJc w:val="left"/>
      <w:pPr>
        <w:ind w:left="2530" w:hanging="360"/>
      </w:pPr>
      <w:rPr>
        <w:rFonts w:ascii="Symbol" w:hAnsi="Symbol" w:hint="default"/>
      </w:rPr>
    </w:lvl>
    <w:lvl w:ilvl="4" w:tplc="04090003" w:tentative="1">
      <w:start w:val="1"/>
      <w:numFmt w:val="bullet"/>
      <w:lvlText w:val="o"/>
      <w:lvlJc w:val="left"/>
      <w:pPr>
        <w:ind w:left="3250" w:hanging="360"/>
      </w:pPr>
      <w:rPr>
        <w:rFonts w:ascii="Courier New" w:hAnsi="Courier New" w:cs="Courier New" w:hint="default"/>
      </w:rPr>
    </w:lvl>
    <w:lvl w:ilvl="5" w:tplc="04090005" w:tentative="1">
      <w:start w:val="1"/>
      <w:numFmt w:val="bullet"/>
      <w:lvlText w:val=""/>
      <w:lvlJc w:val="left"/>
      <w:pPr>
        <w:ind w:left="3970" w:hanging="360"/>
      </w:pPr>
      <w:rPr>
        <w:rFonts w:ascii="Wingdings" w:hAnsi="Wingdings" w:hint="default"/>
      </w:rPr>
    </w:lvl>
    <w:lvl w:ilvl="6" w:tplc="04090001" w:tentative="1">
      <w:start w:val="1"/>
      <w:numFmt w:val="bullet"/>
      <w:lvlText w:val=""/>
      <w:lvlJc w:val="left"/>
      <w:pPr>
        <w:ind w:left="4690" w:hanging="360"/>
      </w:pPr>
      <w:rPr>
        <w:rFonts w:ascii="Symbol" w:hAnsi="Symbol" w:hint="default"/>
      </w:rPr>
    </w:lvl>
    <w:lvl w:ilvl="7" w:tplc="04090003" w:tentative="1">
      <w:start w:val="1"/>
      <w:numFmt w:val="bullet"/>
      <w:lvlText w:val="o"/>
      <w:lvlJc w:val="left"/>
      <w:pPr>
        <w:ind w:left="5410" w:hanging="360"/>
      </w:pPr>
      <w:rPr>
        <w:rFonts w:ascii="Courier New" w:hAnsi="Courier New" w:cs="Courier New" w:hint="default"/>
      </w:rPr>
    </w:lvl>
    <w:lvl w:ilvl="8" w:tplc="04090005" w:tentative="1">
      <w:start w:val="1"/>
      <w:numFmt w:val="bullet"/>
      <w:lvlText w:val=""/>
      <w:lvlJc w:val="left"/>
      <w:pPr>
        <w:ind w:left="6130" w:hanging="360"/>
      </w:pPr>
      <w:rPr>
        <w:rFonts w:ascii="Wingdings" w:hAnsi="Wingdings" w:hint="default"/>
      </w:rPr>
    </w:lvl>
  </w:abstractNum>
  <w:abstractNum w:abstractNumId="11" w15:restartNumberingAfterBreak="0">
    <w:nsid w:val="033126DD"/>
    <w:multiLevelType w:val="hybridMultilevel"/>
    <w:tmpl w:val="6EEA7528"/>
    <w:lvl w:ilvl="0" w:tplc="04090001">
      <w:start w:val="1"/>
      <w:numFmt w:val="bullet"/>
      <w:lvlText w:val=""/>
      <w:lvlJc w:val="left"/>
      <w:pPr>
        <w:ind w:left="720" w:hanging="360"/>
      </w:pPr>
      <w:rPr>
        <w:rFonts w:ascii="Symbol" w:hAnsi="Symbol" w:hint="default"/>
        <w:b/>
        <w:bCs w:val="0"/>
        <w:i w:val="0"/>
        <w:iCs w:val="0"/>
        <w:caps w:val="0"/>
        <w:smallCaps w:val="0"/>
        <w:strike w:val="0"/>
        <w:dstrike w:val="0"/>
        <w:vanish w:val="0"/>
        <w:color w:val="000000"/>
        <w:spacing w:val="0"/>
        <w:kern w:val="0"/>
        <w:position w:val="0"/>
        <w:sz w:val="22"/>
        <w:u w:val="none"/>
        <w:effect w:val="none"/>
        <w:vertAlign w:val="baseline"/>
        <w:em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367482F"/>
    <w:multiLevelType w:val="hybridMultilevel"/>
    <w:tmpl w:val="DBAE4F2E"/>
    <w:lvl w:ilvl="0" w:tplc="53FED2B8">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037F51C7"/>
    <w:multiLevelType w:val="hybridMultilevel"/>
    <w:tmpl w:val="FEEC4F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03B43978"/>
    <w:multiLevelType w:val="hybridMultilevel"/>
    <w:tmpl w:val="8E9C5E8C"/>
    <w:lvl w:ilvl="0" w:tplc="B2829D7A">
      <w:start w:val="1"/>
      <w:numFmt w:val="bullet"/>
      <w:lvlText w:val=""/>
      <w:lvlJc w:val="left"/>
      <w:pPr>
        <w:ind w:left="360" w:hanging="360"/>
      </w:pPr>
      <w:rPr>
        <w:rFonts w:ascii="Symbol" w:hAnsi="Symbol" w:hint="default"/>
        <w:color w:val="auto"/>
        <w:sz w:val="22"/>
      </w:rPr>
    </w:lvl>
    <w:lvl w:ilvl="1" w:tplc="04090003" w:tentative="1">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15" w15:restartNumberingAfterBreak="0">
    <w:nsid w:val="043B71FC"/>
    <w:multiLevelType w:val="hybridMultilevel"/>
    <w:tmpl w:val="3F0AB166"/>
    <w:lvl w:ilvl="0" w:tplc="04090001">
      <w:start w:val="1"/>
      <w:numFmt w:val="bullet"/>
      <w:lvlText w:val=""/>
      <w:lvlJc w:val="left"/>
      <w:pPr>
        <w:ind w:left="360" w:hanging="360"/>
      </w:pPr>
      <w:rPr>
        <w:rFonts w:ascii="Symbol" w:hAnsi="Symbo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47E156D"/>
    <w:multiLevelType w:val="hybridMultilevel"/>
    <w:tmpl w:val="B3CAD256"/>
    <w:lvl w:ilvl="0" w:tplc="11A42978">
      <w:start w:val="1"/>
      <w:numFmt w:val="decimal"/>
      <w:lvlText w:val="LU%1."/>
      <w:lvlJc w:val="left"/>
      <w:pPr>
        <w:ind w:left="720" w:hanging="360"/>
      </w:pPr>
      <w:rPr>
        <w:rFonts w:ascii="Arial" w:hAnsi="Arial" w:cs="Arial" w:hint="default"/>
        <w:b/>
        <w:bCs/>
        <w:i w:val="0"/>
        <w:iCs w:val="0"/>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4CB1779"/>
    <w:multiLevelType w:val="hybridMultilevel"/>
    <w:tmpl w:val="533C8DD4"/>
    <w:lvl w:ilvl="0" w:tplc="AF7497C0">
      <w:start w:val="3"/>
      <w:numFmt w:val="decimal"/>
      <w:lvlText w:val="LU%1."/>
      <w:lvlJc w:val="left"/>
      <w:pPr>
        <w:ind w:left="720" w:hanging="360"/>
      </w:pPr>
      <w:rPr>
        <w:rFonts w:ascii="Arial" w:hAnsi="Arial" w:cs="Arial" w:hint="default"/>
        <w:b/>
        <w:bCs/>
        <w:i w:val="0"/>
        <w:iCs w:val="0"/>
        <w:color w:val="auto"/>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4F2654A"/>
    <w:multiLevelType w:val="hybridMultilevel"/>
    <w:tmpl w:val="446A191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051F3591"/>
    <w:multiLevelType w:val="hybridMultilevel"/>
    <w:tmpl w:val="961C5CE0"/>
    <w:lvl w:ilvl="0" w:tplc="6FA8ED80">
      <w:start w:val="1"/>
      <w:numFmt w:val="decimal"/>
      <w:lvlText w:val="LU%1."/>
      <w:lvlJc w:val="left"/>
      <w:pPr>
        <w:ind w:left="720" w:hanging="360"/>
      </w:pPr>
      <w:rPr>
        <w:rFonts w:ascii="Arial" w:hAnsi="Arial" w:cs="Arial" w:hint="default"/>
        <w:b/>
        <w:bCs/>
        <w:i w:val="0"/>
        <w:iCs w:val="0"/>
        <w:color w:val="auto"/>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053D335E"/>
    <w:multiLevelType w:val="hybridMultilevel"/>
    <w:tmpl w:val="BE764CB2"/>
    <w:lvl w:ilvl="0" w:tplc="7CFC5B68">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05647BFD"/>
    <w:multiLevelType w:val="hybridMultilevel"/>
    <w:tmpl w:val="DC5AEB4A"/>
    <w:lvl w:ilvl="0" w:tplc="505AEAF2">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058E3784"/>
    <w:multiLevelType w:val="hybridMultilevel"/>
    <w:tmpl w:val="C35421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05966B1F"/>
    <w:multiLevelType w:val="hybridMultilevel"/>
    <w:tmpl w:val="A112AB32"/>
    <w:lvl w:ilvl="0" w:tplc="DBD07AD0">
      <w:start w:val="1"/>
      <w:numFmt w:val="decimal"/>
      <w:lvlText w:val="LU%1."/>
      <w:lvlJc w:val="left"/>
      <w:pPr>
        <w:ind w:left="720" w:hanging="360"/>
      </w:pPr>
      <w:rPr>
        <w:rFonts w:ascii="Arial" w:hAnsi="Arial" w:cs="Arial" w:hint="default"/>
        <w:b/>
        <w:bCs/>
        <w:i w:val="0"/>
        <w:iCs w:val="0"/>
        <w:color w:val="auto"/>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05A11CCE"/>
    <w:multiLevelType w:val="hybridMultilevel"/>
    <w:tmpl w:val="84DED13E"/>
    <w:lvl w:ilvl="0" w:tplc="57F00FBC">
      <w:start w:val="1"/>
      <w:numFmt w:val="decimal"/>
      <w:lvlText w:val="LU%1."/>
      <w:lvlJc w:val="left"/>
      <w:pPr>
        <w:ind w:left="720" w:hanging="360"/>
      </w:pPr>
      <w:rPr>
        <w:rFonts w:ascii="Arial" w:hAnsi="Arial" w:cs="Arial" w:hint="default"/>
        <w:b/>
        <w:bCs/>
        <w:i w:val="0"/>
        <w:iCs w:val="0"/>
        <w:color w:val="auto"/>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05BE756F"/>
    <w:multiLevelType w:val="hybridMultilevel"/>
    <w:tmpl w:val="F9561BA4"/>
    <w:lvl w:ilvl="0" w:tplc="0A0CE170">
      <w:start w:val="3"/>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05C62F4A"/>
    <w:multiLevelType w:val="hybridMultilevel"/>
    <w:tmpl w:val="7F74FCF2"/>
    <w:lvl w:ilvl="0" w:tplc="1374C110">
      <w:start w:val="1"/>
      <w:numFmt w:val="bullet"/>
      <w:lvlText w:val=""/>
      <w:lvlJc w:val="left"/>
      <w:pPr>
        <w:ind w:left="722" w:hanging="360"/>
      </w:pPr>
      <w:rPr>
        <w:rFonts w:ascii="Symbol" w:hAnsi="Symbol" w:hint="default"/>
        <w:color w:val="auto"/>
      </w:rPr>
    </w:lvl>
    <w:lvl w:ilvl="1" w:tplc="04090003" w:tentative="1">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27" w15:restartNumberingAfterBreak="0">
    <w:nsid w:val="05FA7440"/>
    <w:multiLevelType w:val="hybridMultilevel"/>
    <w:tmpl w:val="80968A06"/>
    <w:lvl w:ilvl="0" w:tplc="9A4A9B04">
      <w:start w:val="1"/>
      <w:numFmt w:val="decimal"/>
      <w:pStyle w:val="LU-1"/>
      <w:lvlText w:val="LU-%1."/>
      <w:lvlJc w:val="left"/>
      <w:pPr>
        <w:ind w:left="72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062148BE"/>
    <w:multiLevelType w:val="hybridMultilevel"/>
    <w:tmpl w:val="C7EC2D9A"/>
    <w:lvl w:ilvl="0" w:tplc="1CEC06EC">
      <w:start w:val="7"/>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063F4233"/>
    <w:multiLevelType w:val="hybridMultilevel"/>
    <w:tmpl w:val="A0208AE8"/>
    <w:lvl w:ilvl="0" w:tplc="04090001">
      <w:start w:val="1"/>
      <w:numFmt w:val="bullet"/>
      <w:lvlText w:val=""/>
      <w:lvlJc w:val="left"/>
      <w:pPr>
        <w:ind w:left="720" w:hanging="360"/>
      </w:pPr>
      <w:rPr>
        <w:rFonts w:ascii="Symbol" w:hAnsi="Symbo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064F3FC8"/>
    <w:multiLevelType w:val="hybridMultilevel"/>
    <w:tmpl w:val="3A96163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06621FC4"/>
    <w:multiLevelType w:val="hybridMultilevel"/>
    <w:tmpl w:val="91866752"/>
    <w:lvl w:ilvl="0" w:tplc="04090001">
      <w:start w:val="1"/>
      <w:numFmt w:val="bullet"/>
      <w:lvlText w:val=""/>
      <w:lvlJc w:val="left"/>
      <w:pPr>
        <w:ind w:left="360" w:hanging="360"/>
      </w:pPr>
      <w:rPr>
        <w:rFonts w:ascii="Symbol" w:hAnsi="Symbo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06871C88"/>
    <w:multiLevelType w:val="hybridMultilevel"/>
    <w:tmpl w:val="964C58F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06A91EDE"/>
    <w:multiLevelType w:val="hybridMultilevel"/>
    <w:tmpl w:val="DC322100"/>
    <w:lvl w:ilvl="0" w:tplc="04090001">
      <w:start w:val="1"/>
      <w:numFmt w:val="bullet"/>
      <w:lvlText w:val=""/>
      <w:lvlJc w:val="left"/>
      <w:pPr>
        <w:ind w:left="360" w:hanging="360"/>
      </w:pPr>
      <w:rPr>
        <w:rFonts w:ascii="Symbol" w:hAnsi="Symbo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07085EBD"/>
    <w:multiLevelType w:val="hybridMultilevel"/>
    <w:tmpl w:val="6CD6AF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0709037F"/>
    <w:multiLevelType w:val="hybridMultilevel"/>
    <w:tmpl w:val="AC1412D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07190A86"/>
    <w:multiLevelType w:val="hybridMultilevel"/>
    <w:tmpl w:val="B72CA48C"/>
    <w:lvl w:ilvl="0" w:tplc="04090001">
      <w:start w:val="1"/>
      <w:numFmt w:val="bullet"/>
      <w:lvlText w:val=""/>
      <w:lvlJc w:val="left"/>
      <w:pPr>
        <w:ind w:left="360" w:hanging="360"/>
      </w:pPr>
      <w:rPr>
        <w:rFonts w:ascii="Symbol" w:hAnsi="Symbol" w:hint="default"/>
        <w:b/>
        <w:bCs w:val="0"/>
        <w:i w:val="0"/>
        <w:color w:val="222222"/>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07237743"/>
    <w:multiLevelType w:val="hybridMultilevel"/>
    <w:tmpl w:val="337C9A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075A42C8"/>
    <w:multiLevelType w:val="hybridMultilevel"/>
    <w:tmpl w:val="4E1E67C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078A64F8"/>
    <w:multiLevelType w:val="hybridMultilevel"/>
    <w:tmpl w:val="48927B64"/>
    <w:lvl w:ilvl="0" w:tplc="13586900">
      <w:start w:val="1"/>
      <w:numFmt w:val="bullet"/>
      <w:lvlText w:val=""/>
      <w:lvlJc w:val="left"/>
      <w:pPr>
        <w:ind w:left="794" w:hanging="360"/>
      </w:pPr>
      <w:rPr>
        <w:rFonts w:ascii="Symbol" w:hAnsi="Symbol" w:hint="default"/>
        <w:color w:val="auto"/>
      </w:rPr>
    </w:lvl>
    <w:lvl w:ilvl="1" w:tplc="04090003" w:tentative="1">
      <w:start w:val="1"/>
      <w:numFmt w:val="bullet"/>
      <w:lvlText w:val="o"/>
      <w:lvlJc w:val="left"/>
      <w:pPr>
        <w:ind w:left="1514" w:hanging="360"/>
      </w:pPr>
      <w:rPr>
        <w:rFonts w:ascii="Courier New" w:hAnsi="Courier New" w:cs="Courier New" w:hint="default"/>
      </w:rPr>
    </w:lvl>
    <w:lvl w:ilvl="2" w:tplc="04090005" w:tentative="1">
      <w:start w:val="1"/>
      <w:numFmt w:val="bullet"/>
      <w:lvlText w:val=""/>
      <w:lvlJc w:val="left"/>
      <w:pPr>
        <w:ind w:left="2234" w:hanging="360"/>
      </w:pPr>
      <w:rPr>
        <w:rFonts w:ascii="Wingdings" w:hAnsi="Wingdings" w:hint="default"/>
      </w:rPr>
    </w:lvl>
    <w:lvl w:ilvl="3" w:tplc="04090001" w:tentative="1">
      <w:start w:val="1"/>
      <w:numFmt w:val="bullet"/>
      <w:lvlText w:val=""/>
      <w:lvlJc w:val="left"/>
      <w:pPr>
        <w:ind w:left="2954" w:hanging="360"/>
      </w:pPr>
      <w:rPr>
        <w:rFonts w:ascii="Symbol" w:hAnsi="Symbol" w:hint="default"/>
      </w:rPr>
    </w:lvl>
    <w:lvl w:ilvl="4" w:tplc="04090003" w:tentative="1">
      <w:start w:val="1"/>
      <w:numFmt w:val="bullet"/>
      <w:lvlText w:val="o"/>
      <w:lvlJc w:val="left"/>
      <w:pPr>
        <w:ind w:left="3674" w:hanging="360"/>
      </w:pPr>
      <w:rPr>
        <w:rFonts w:ascii="Courier New" w:hAnsi="Courier New" w:cs="Courier New" w:hint="default"/>
      </w:rPr>
    </w:lvl>
    <w:lvl w:ilvl="5" w:tplc="04090005" w:tentative="1">
      <w:start w:val="1"/>
      <w:numFmt w:val="bullet"/>
      <w:lvlText w:val=""/>
      <w:lvlJc w:val="left"/>
      <w:pPr>
        <w:ind w:left="4394" w:hanging="360"/>
      </w:pPr>
      <w:rPr>
        <w:rFonts w:ascii="Wingdings" w:hAnsi="Wingdings" w:hint="default"/>
      </w:rPr>
    </w:lvl>
    <w:lvl w:ilvl="6" w:tplc="04090001" w:tentative="1">
      <w:start w:val="1"/>
      <w:numFmt w:val="bullet"/>
      <w:lvlText w:val=""/>
      <w:lvlJc w:val="left"/>
      <w:pPr>
        <w:ind w:left="5114" w:hanging="360"/>
      </w:pPr>
      <w:rPr>
        <w:rFonts w:ascii="Symbol" w:hAnsi="Symbol" w:hint="default"/>
      </w:rPr>
    </w:lvl>
    <w:lvl w:ilvl="7" w:tplc="04090003" w:tentative="1">
      <w:start w:val="1"/>
      <w:numFmt w:val="bullet"/>
      <w:lvlText w:val="o"/>
      <w:lvlJc w:val="left"/>
      <w:pPr>
        <w:ind w:left="5834" w:hanging="360"/>
      </w:pPr>
      <w:rPr>
        <w:rFonts w:ascii="Courier New" w:hAnsi="Courier New" w:cs="Courier New" w:hint="default"/>
      </w:rPr>
    </w:lvl>
    <w:lvl w:ilvl="8" w:tplc="04090005" w:tentative="1">
      <w:start w:val="1"/>
      <w:numFmt w:val="bullet"/>
      <w:lvlText w:val=""/>
      <w:lvlJc w:val="left"/>
      <w:pPr>
        <w:ind w:left="6554" w:hanging="360"/>
      </w:pPr>
      <w:rPr>
        <w:rFonts w:ascii="Wingdings" w:hAnsi="Wingdings" w:hint="default"/>
      </w:rPr>
    </w:lvl>
  </w:abstractNum>
  <w:abstractNum w:abstractNumId="40" w15:restartNumberingAfterBreak="0">
    <w:nsid w:val="079051DC"/>
    <w:multiLevelType w:val="hybridMultilevel"/>
    <w:tmpl w:val="5636B6B4"/>
    <w:lvl w:ilvl="0" w:tplc="04090001">
      <w:start w:val="1"/>
      <w:numFmt w:val="bullet"/>
      <w:lvlText w:val=""/>
      <w:lvlJc w:val="left"/>
      <w:pPr>
        <w:ind w:left="720" w:hanging="360"/>
      </w:pPr>
      <w:rPr>
        <w:rFonts w:ascii="Symbol" w:hAnsi="Symbo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08A728F7"/>
    <w:multiLevelType w:val="hybridMultilevel"/>
    <w:tmpl w:val="A5A41284"/>
    <w:lvl w:ilvl="0" w:tplc="04090001">
      <w:start w:val="1"/>
      <w:numFmt w:val="bullet"/>
      <w:lvlText w:val=""/>
      <w:lvlJc w:val="left"/>
      <w:pPr>
        <w:ind w:left="360" w:hanging="360"/>
      </w:pPr>
      <w:rPr>
        <w:rFonts w:ascii="Symbol" w:hAnsi="Symbo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08B82303"/>
    <w:multiLevelType w:val="hybridMultilevel"/>
    <w:tmpl w:val="A3FA4EB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092A3641"/>
    <w:multiLevelType w:val="hybridMultilevel"/>
    <w:tmpl w:val="58008C0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094C4C92"/>
    <w:multiLevelType w:val="hybridMultilevel"/>
    <w:tmpl w:val="72FCCC5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5" w15:restartNumberingAfterBreak="0">
    <w:nsid w:val="096D4BAF"/>
    <w:multiLevelType w:val="hybridMultilevel"/>
    <w:tmpl w:val="98461A00"/>
    <w:lvl w:ilvl="0" w:tplc="04090001">
      <w:start w:val="1"/>
      <w:numFmt w:val="bullet"/>
      <w:lvlText w:val=""/>
      <w:lvlJc w:val="left"/>
      <w:pPr>
        <w:ind w:left="360" w:hanging="360"/>
      </w:pPr>
      <w:rPr>
        <w:rFonts w:ascii="Symbol" w:hAnsi="Symbo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098603D1"/>
    <w:multiLevelType w:val="hybridMultilevel"/>
    <w:tmpl w:val="14B0E61C"/>
    <w:lvl w:ilvl="0" w:tplc="04090001">
      <w:start w:val="1"/>
      <w:numFmt w:val="bullet"/>
      <w:lvlText w:val=""/>
      <w:lvlJc w:val="left"/>
      <w:pPr>
        <w:ind w:left="720" w:hanging="360"/>
      </w:pPr>
      <w:rPr>
        <w:rFonts w:ascii="Symbol" w:hAnsi="Symbo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09942A89"/>
    <w:multiLevelType w:val="hybridMultilevel"/>
    <w:tmpl w:val="F8DA821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8" w15:restartNumberingAfterBreak="0">
    <w:nsid w:val="09E5410C"/>
    <w:multiLevelType w:val="hybridMultilevel"/>
    <w:tmpl w:val="F0522C3A"/>
    <w:lvl w:ilvl="0" w:tplc="04090001">
      <w:start w:val="1"/>
      <w:numFmt w:val="bullet"/>
      <w:lvlText w:val=""/>
      <w:lvlJc w:val="left"/>
      <w:pPr>
        <w:ind w:left="720" w:hanging="360"/>
      </w:pPr>
      <w:rPr>
        <w:rFonts w:ascii="Symbol" w:hAnsi="Symbo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0A1C75C6"/>
    <w:multiLevelType w:val="hybridMultilevel"/>
    <w:tmpl w:val="FCEEE2E0"/>
    <w:lvl w:ilvl="0" w:tplc="04090001">
      <w:start w:val="1"/>
      <w:numFmt w:val="bullet"/>
      <w:lvlText w:val=""/>
      <w:lvlJc w:val="left"/>
      <w:pPr>
        <w:ind w:left="720" w:hanging="360"/>
      </w:pPr>
      <w:rPr>
        <w:rFonts w:ascii="Symbol" w:hAnsi="Symbo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0A883611"/>
    <w:multiLevelType w:val="hybridMultilevel"/>
    <w:tmpl w:val="558AF368"/>
    <w:lvl w:ilvl="0" w:tplc="41C6B062">
      <w:start w:val="1"/>
      <w:numFmt w:val="decimal"/>
      <w:lvlText w:val="LU%1."/>
      <w:lvlJc w:val="left"/>
      <w:pPr>
        <w:ind w:left="360" w:hanging="360"/>
      </w:pPr>
      <w:rPr>
        <w:rFonts w:ascii="Arial" w:hAnsi="Arial" w:cs="Arial" w:hint="default"/>
        <w:b/>
        <w:bCs/>
        <w:i w:val="0"/>
        <w:iCs w:val="0"/>
        <w:color w:val="auto"/>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1" w15:restartNumberingAfterBreak="0">
    <w:nsid w:val="0AD13620"/>
    <w:multiLevelType w:val="hybridMultilevel"/>
    <w:tmpl w:val="3404D838"/>
    <w:lvl w:ilvl="0" w:tplc="04090001">
      <w:start w:val="1"/>
      <w:numFmt w:val="bullet"/>
      <w:lvlText w:val=""/>
      <w:lvlJc w:val="left"/>
      <w:pPr>
        <w:ind w:left="720" w:hanging="360"/>
      </w:pPr>
      <w:rPr>
        <w:rFonts w:ascii="Symbol" w:hAnsi="Symbol" w:hint="default"/>
        <w:b/>
        <w:bCs w:val="0"/>
        <w:i w:val="0"/>
        <w:iCs w:val="0"/>
        <w:caps w:val="0"/>
        <w:smallCaps w:val="0"/>
        <w:strike w:val="0"/>
        <w:dstrike w:val="0"/>
        <w:vanish w:val="0"/>
        <w:color w:val="000000"/>
        <w:spacing w:val="0"/>
        <w:kern w:val="0"/>
        <w:position w:val="0"/>
        <w:sz w:val="22"/>
        <w:u w:val="none"/>
        <w:effect w:val="none"/>
        <w:vertAlign w:val="baseline"/>
        <w:em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0AE22340"/>
    <w:multiLevelType w:val="hybridMultilevel"/>
    <w:tmpl w:val="4BC8A640"/>
    <w:lvl w:ilvl="0" w:tplc="41C6B062">
      <w:start w:val="1"/>
      <w:numFmt w:val="decimal"/>
      <w:lvlText w:val="LU%1."/>
      <w:lvlJc w:val="left"/>
      <w:pPr>
        <w:ind w:left="360" w:hanging="360"/>
      </w:pPr>
      <w:rPr>
        <w:rFonts w:ascii="Arial" w:hAnsi="Arial" w:cs="Arial" w:hint="default"/>
        <w:b/>
        <w:bCs/>
        <w:i w:val="0"/>
        <w:iCs w:val="0"/>
        <w:color w:val="auto"/>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3" w15:restartNumberingAfterBreak="0">
    <w:nsid w:val="0AF3425E"/>
    <w:multiLevelType w:val="hybridMultilevel"/>
    <w:tmpl w:val="925A0D50"/>
    <w:lvl w:ilvl="0" w:tplc="04090001">
      <w:start w:val="1"/>
      <w:numFmt w:val="bullet"/>
      <w:lvlText w:val=""/>
      <w:lvlJc w:val="left"/>
      <w:pPr>
        <w:ind w:left="1064" w:hanging="360"/>
      </w:pPr>
      <w:rPr>
        <w:rFonts w:ascii="Symbol" w:hAnsi="Symbol" w:hint="default"/>
      </w:rPr>
    </w:lvl>
    <w:lvl w:ilvl="1" w:tplc="04090003" w:tentative="1">
      <w:start w:val="1"/>
      <w:numFmt w:val="bullet"/>
      <w:lvlText w:val="o"/>
      <w:lvlJc w:val="left"/>
      <w:pPr>
        <w:ind w:left="1784" w:hanging="360"/>
      </w:pPr>
      <w:rPr>
        <w:rFonts w:ascii="Courier New" w:hAnsi="Courier New" w:cs="Courier New" w:hint="default"/>
      </w:rPr>
    </w:lvl>
    <w:lvl w:ilvl="2" w:tplc="04090005" w:tentative="1">
      <w:start w:val="1"/>
      <w:numFmt w:val="bullet"/>
      <w:lvlText w:val=""/>
      <w:lvlJc w:val="left"/>
      <w:pPr>
        <w:ind w:left="2504" w:hanging="360"/>
      </w:pPr>
      <w:rPr>
        <w:rFonts w:ascii="Wingdings" w:hAnsi="Wingdings" w:hint="default"/>
      </w:rPr>
    </w:lvl>
    <w:lvl w:ilvl="3" w:tplc="04090001" w:tentative="1">
      <w:start w:val="1"/>
      <w:numFmt w:val="bullet"/>
      <w:lvlText w:val=""/>
      <w:lvlJc w:val="left"/>
      <w:pPr>
        <w:ind w:left="3224" w:hanging="360"/>
      </w:pPr>
      <w:rPr>
        <w:rFonts w:ascii="Symbol" w:hAnsi="Symbol" w:hint="default"/>
      </w:rPr>
    </w:lvl>
    <w:lvl w:ilvl="4" w:tplc="04090003" w:tentative="1">
      <w:start w:val="1"/>
      <w:numFmt w:val="bullet"/>
      <w:lvlText w:val="o"/>
      <w:lvlJc w:val="left"/>
      <w:pPr>
        <w:ind w:left="3944" w:hanging="360"/>
      </w:pPr>
      <w:rPr>
        <w:rFonts w:ascii="Courier New" w:hAnsi="Courier New" w:cs="Courier New" w:hint="default"/>
      </w:rPr>
    </w:lvl>
    <w:lvl w:ilvl="5" w:tplc="04090005" w:tentative="1">
      <w:start w:val="1"/>
      <w:numFmt w:val="bullet"/>
      <w:lvlText w:val=""/>
      <w:lvlJc w:val="left"/>
      <w:pPr>
        <w:ind w:left="4664" w:hanging="360"/>
      </w:pPr>
      <w:rPr>
        <w:rFonts w:ascii="Wingdings" w:hAnsi="Wingdings" w:hint="default"/>
      </w:rPr>
    </w:lvl>
    <w:lvl w:ilvl="6" w:tplc="04090001" w:tentative="1">
      <w:start w:val="1"/>
      <w:numFmt w:val="bullet"/>
      <w:lvlText w:val=""/>
      <w:lvlJc w:val="left"/>
      <w:pPr>
        <w:ind w:left="5384" w:hanging="360"/>
      </w:pPr>
      <w:rPr>
        <w:rFonts w:ascii="Symbol" w:hAnsi="Symbol" w:hint="default"/>
      </w:rPr>
    </w:lvl>
    <w:lvl w:ilvl="7" w:tplc="04090003" w:tentative="1">
      <w:start w:val="1"/>
      <w:numFmt w:val="bullet"/>
      <w:lvlText w:val="o"/>
      <w:lvlJc w:val="left"/>
      <w:pPr>
        <w:ind w:left="6104" w:hanging="360"/>
      </w:pPr>
      <w:rPr>
        <w:rFonts w:ascii="Courier New" w:hAnsi="Courier New" w:cs="Courier New" w:hint="default"/>
      </w:rPr>
    </w:lvl>
    <w:lvl w:ilvl="8" w:tplc="04090005" w:tentative="1">
      <w:start w:val="1"/>
      <w:numFmt w:val="bullet"/>
      <w:lvlText w:val=""/>
      <w:lvlJc w:val="left"/>
      <w:pPr>
        <w:ind w:left="6824" w:hanging="360"/>
      </w:pPr>
      <w:rPr>
        <w:rFonts w:ascii="Wingdings" w:hAnsi="Wingdings" w:hint="default"/>
      </w:rPr>
    </w:lvl>
  </w:abstractNum>
  <w:abstractNum w:abstractNumId="54" w15:restartNumberingAfterBreak="0">
    <w:nsid w:val="0B56254D"/>
    <w:multiLevelType w:val="hybridMultilevel"/>
    <w:tmpl w:val="629C69A6"/>
    <w:lvl w:ilvl="0" w:tplc="AC1080A0">
      <w:start w:val="4"/>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0B660A69"/>
    <w:multiLevelType w:val="hybridMultilevel"/>
    <w:tmpl w:val="62E8CD9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6" w15:restartNumberingAfterBreak="0">
    <w:nsid w:val="0B666B61"/>
    <w:multiLevelType w:val="hybridMultilevel"/>
    <w:tmpl w:val="4E64D266"/>
    <w:lvl w:ilvl="0" w:tplc="04090001">
      <w:start w:val="1"/>
      <w:numFmt w:val="bullet"/>
      <w:lvlText w:val=""/>
      <w:lvlJc w:val="left"/>
      <w:pPr>
        <w:ind w:left="360" w:hanging="360"/>
      </w:pPr>
      <w:rPr>
        <w:rFonts w:ascii="Symbol" w:hAnsi="Symbo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0B893686"/>
    <w:multiLevelType w:val="hybridMultilevel"/>
    <w:tmpl w:val="ED92A27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0CC350B2"/>
    <w:multiLevelType w:val="hybridMultilevel"/>
    <w:tmpl w:val="A990A8A6"/>
    <w:lvl w:ilvl="0" w:tplc="04090001">
      <w:start w:val="1"/>
      <w:numFmt w:val="bullet"/>
      <w:lvlText w:val=""/>
      <w:lvlJc w:val="left"/>
      <w:pPr>
        <w:ind w:left="900" w:hanging="360"/>
      </w:pPr>
      <w:rPr>
        <w:rFonts w:ascii="Symbol" w:hAnsi="Symbol" w:hint="default"/>
        <w:b/>
        <w:bCs w:val="0"/>
        <w:i w:val="0"/>
        <w:iCs w:val="0"/>
        <w:caps w:val="0"/>
        <w:smallCaps w:val="0"/>
        <w:strike w:val="0"/>
        <w:dstrike w:val="0"/>
        <w:noProof w:val="0"/>
        <w:vanish w:val="0"/>
        <w:color w:val="000000"/>
        <w:spacing w:val="0"/>
        <w:kern w:val="0"/>
        <w:position w:val="0"/>
        <w:sz w:val="22"/>
        <w:u w:val="none"/>
        <w:effect w:val="none"/>
        <w:vertAlign w:val="baseline"/>
        <w:em w:val="none"/>
        <w:specVanish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9" w15:restartNumberingAfterBreak="0">
    <w:nsid w:val="0CCE6078"/>
    <w:multiLevelType w:val="hybridMultilevel"/>
    <w:tmpl w:val="7514DBF0"/>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0" w15:restartNumberingAfterBreak="0">
    <w:nsid w:val="0CE434FF"/>
    <w:multiLevelType w:val="hybridMultilevel"/>
    <w:tmpl w:val="CDEEDA48"/>
    <w:lvl w:ilvl="0" w:tplc="B0A419F8">
      <w:start w:val="1"/>
      <w:numFmt w:val="decimal"/>
      <w:pStyle w:val="PC"/>
      <w:suff w:val="space"/>
      <w:lvlText w:val="P%1."/>
      <w:lvlJc w:val="left"/>
      <w:pPr>
        <w:ind w:left="36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090019">
      <w:start w:val="1"/>
      <w:numFmt w:val="lowerLetter"/>
      <w:lvlText w:val="%2."/>
      <w:lvlJc w:val="left"/>
      <w:pPr>
        <w:ind w:left="930" w:hanging="360"/>
      </w:pPr>
    </w:lvl>
    <w:lvl w:ilvl="2" w:tplc="95AC8744">
      <w:numFmt w:val="bullet"/>
      <w:lvlText w:val="•"/>
      <w:lvlJc w:val="left"/>
      <w:pPr>
        <w:ind w:left="2190" w:hanging="720"/>
      </w:pPr>
      <w:rPr>
        <w:rFonts w:ascii="Arial" w:eastAsiaTheme="majorEastAsia" w:hAnsi="Arial" w:cs="Arial" w:hint="default"/>
      </w:rPr>
    </w:lvl>
    <w:lvl w:ilvl="3" w:tplc="0409000F" w:tentative="1">
      <w:start w:val="1"/>
      <w:numFmt w:val="decimal"/>
      <w:lvlText w:val="%4."/>
      <w:lvlJc w:val="left"/>
      <w:pPr>
        <w:ind w:left="2370" w:hanging="360"/>
      </w:pPr>
    </w:lvl>
    <w:lvl w:ilvl="4" w:tplc="04090019" w:tentative="1">
      <w:start w:val="1"/>
      <w:numFmt w:val="lowerLetter"/>
      <w:lvlText w:val="%5."/>
      <w:lvlJc w:val="left"/>
      <w:pPr>
        <w:ind w:left="3090" w:hanging="360"/>
      </w:pPr>
    </w:lvl>
    <w:lvl w:ilvl="5" w:tplc="0409001B" w:tentative="1">
      <w:start w:val="1"/>
      <w:numFmt w:val="lowerRoman"/>
      <w:lvlText w:val="%6."/>
      <w:lvlJc w:val="right"/>
      <w:pPr>
        <w:ind w:left="3810" w:hanging="180"/>
      </w:pPr>
    </w:lvl>
    <w:lvl w:ilvl="6" w:tplc="0409000F" w:tentative="1">
      <w:start w:val="1"/>
      <w:numFmt w:val="decimal"/>
      <w:lvlText w:val="%7."/>
      <w:lvlJc w:val="left"/>
      <w:pPr>
        <w:ind w:left="4530" w:hanging="360"/>
      </w:pPr>
    </w:lvl>
    <w:lvl w:ilvl="7" w:tplc="04090019" w:tentative="1">
      <w:start w:val="1"/>
      <w:numFmt w:val="lowerLetter"/>
      <w:lvlText w:val="%8."/>
      <w:lvlJc w:val="left"/>
      <w:pPr>
        <w:ind w:left="5250" w:hanging="360"/>
      </w:pPr>
    </w:lvl>
    <w:lvl w:ilvl="8" w:tplc="0409001B" w:tentative="1">
      <w:start w:val="1"/>
      <w:numFmt w:val="lowerRoman"/>
      <w:lvlText w:val="%9."/>
      <w:lvlJc w:val="right"/>
      <w:pPr>
        <w:ind w:left="5970" w:hanging="180"/>
      </w:pPr>
    </w:lvl>
  </w:abstractNum>
  <w:abstractNum w:abstractNumId="61" w15:restartNumberingAfterBreak="0">
    <w:nsid w:val="0CF82C57"/>
    <w:multiLevelType w:val="hybridMultilevel"/>
    <w:tmpl w:val="62023D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0E1D27EF"/>
    <w:multiLevelType w:val="hybridMultilevel"/>
    <w:tmpl w:val="BF4C4E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3" w15:restartNumberingAfterBreak="0">
    <w:nsid w:val="0E515BE3"/>
    <w:multiLevelType w:val="hybridMultilevel"/>
    <w:tmpl w:val="CD3053BE"/>
    <w:lvl w:ilvl="0" w:tplc="236EA122">
      <w:start w:val="1"/>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0E5C1D83"/>
    <w:multiLevelType w:val="hybridMultilevel"/>
    <w:tmpl w:val="B0E027CC"/>
    <w:lvl w:ilvl="0" w:tplc="04090001">
      <w:start w:val="1"/>
      <w:numFmt w:val="bullet"/>
      <w:lvlText w:val=""/>
      <w:lvlJc w:val="left"/>
      <w:pPr>
        <w:ind w:left="720" w:hanging="360"/>
      </w:pPr>
      <w:rPr>
        <w:rFonts w:ascii="Symbol" w:hAnsi="Symbo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0E5F7DE9"/>
    <w:multiLevelType w:val="hybridMultilevel"/>
    <w:tmpl w:val="5D9EF472"/>
    <w:lvl w:ilvl="0" w:tplc="04090001">
      <w:start w:val="1"/>
      <w:numFmt w:val="bullet"/>
      <w:lvlText w:val=""/>
      <w:lvlJc w:val="left"/>
      <w:pPr>
        <w:ind w:left="720" w:hanging="360"/>
      </w:pPr>
      <w:rPr>
        <w:rFonts w:ascii="Symbol" w:hAnsi="Symbo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0E742A81"/>
    <w:multiLevelType w:val="hybridMultilevel"/>
    <w:tmpl w:val="8D5C93B2"/>
    <w:lvl w:ilvl="0" w:tplc="04090001">
      <w:start w:val="1"/>
      <w:numFmt w:val="bullet"/>
      <w:lvlText w:val=""/>
      <w:lvlJc w:val="left"/>
      <w:pPr>
        <w:ind w:left="360" w:hanging="360"/>
      </w:pPr>
      <w:rPr>
        <w:rFonts w:ascii="Symbol" w:hAnsi="Symbol" w:hint="default"/>
        <w:b/>
        <w:bCs/>
        <w:i w:val="0"/>
        <w:iCs w:val="0"/>
        <w:color w:val="auto"/>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7" w15:restartNumberingAfterBreak="0">
    <w:nsid w:val="0E8E180B"/>
    <w:multiLevelType w:val="hybridMultilevel"/>
    <w:tmpl w:val="34503D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0E975FC2"/>
    <w:multiLevelType w:val="hybridMultilevel"/>
    <w:tmpl w:val="4022E12E"/>
    <w:lvl w:ilvl="0" w:tplc="BD5C2B94">
      <w:start w:val="1"/>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0ECA0FE1"/>
    <w:multiLevelType w:val="hybridMultilevel"/>
    <w:tmpl w:val="C484B45A"/>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0" w15:restartNumberingAfterBreak="0">
    <w:nsid w:val="0F0D14B0"/>
    <w:multiLevelType w:val="hybridMultilevel"/>
    <w:tmpl w:val="BBCAEEAC"/>
    <w:lvl w:ilvl="0" w:tplc="04090001">
      <w:start w:val="1"/>
      <w:numFmt w:val="bullet"/>
      <w:lvlText w:val=""/>
      <w:lvlJc w:val="left"/>
      <w:pPr>
        <w:ind w:left="720" w:hanging="360"/>
      </w:pPr>
      <w:rPr>
        <w:rFonts w:ascii="Symbol" w:hAnsi="Symbo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0F39271A"/>
    <w:multiLevelType w:val="hybridMultilevel"/>
    <w:tmpl w:val="A114E6CA"/>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2" w15:restartNumberingAfterBreak="0">
    <w:nsid w:val="103743DC"/>
    <w:multiLevelType w:val="hybridMultilevel"/>
    <w:tmpl w:val="39FE4C6A"/>
    <w:lvl w:ilvl="0" w:tplc="E3FCCF94">
      <w:start w:val="1"/>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108E393D"/>
    <w:multiLevelType w:val="hybridMultilevel"/>
    <w:tmpl w:val="0F2EB8AE"/>
    <w:lvl w:ilvl="0" w:tplc="41CED7CA">
      <w:start w:val="1"/>
      <w:numFmt w:val="decimal"/>
      <w:lvlText w:val="LU%1."/>
      <w:lvlJc w:val="left"/>
      <w:pPr>
        <w:ind w:left="720" w:hanging="360"/>
      </w:pPr>
      <w:rPr>
        <w:rFonts w:ascii="Arial" w:hAnsi="Arial" w:cs="Arial" w:hint="default"/>
        <w:b/>
        <w:bCs/>
        <w:i w:val="0"/>
        <w:iCs w:val="0"/>
        <w:color w:val="auto"/>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10C805A6"/>
    <w:multiLevelType w:val="hybridMultilevel"/>
    <w:tmpl w:val="CD5E2F1E"/>
    <w:lvl w:ilvl="0" w:tplc="04090001">
      <w:start w:val="1"/>
      <w:numFmt w:val="bullet"/>
      <w:lvlText w:val=""/>
      <w:lvlJc w:val="left"/>
      <w:pPr>
        <w:ind w:left="1081" w:hanging="360"/>
      </w:pPr>
      <w:rPr>
        <w:rFonts w:ascii="Symbol" w:hAnsi="Symbol" w:hint="default"/>
      </w:rPr>
    </w:lvl>
    <w:lvl w:ilvl="1" w:tplc="04090003" w:tentative="1">
      <w:start w:val="1"/>
      <w:numFmt w:val="bullet"/>
      <w:lvlText w:val="o"/>
      <w:lvlJc w:val="left"/>
      <w:pPr>
        <w:ind w:left="1801" w:hanging="360"/>
      </w:pPr>
      <w:rPr>
        <w:rFonts w:ascii="Courier New" w:hAnsi="Courier New" w:cs="Courier New" w:hint="default"/>
      </w:rPr>
    </w:lvl>
    <w:lvl w:ilvl="2" w:tplc="04090005" w:tentative="1">
      <w:start w:val="1"/>
      <w:numFmt w:val="bullet"/>
      <w:lvlText w:val=""/>
      <w:lvlJc w:val="left"/>
      <w:pPr>
        <w:ind w:left="2521" w:hanging="360"/>
      </w:pPr>
      <w:rPr>
        <w:rFonts w:ascii="Wingdings" w:hAnsi="Wingdings" w:hint="default"/>
      </w:rPr>
    </w:lvl>
    <w:lvl w:ilvl="3" w:tplc="04090001" w:tentative="1">
      <w:start w:val="1"/>
      <w:numFmt w:val="bullet"/>
      <w:lvlText w:val=""/>
      <w:lvlJc w:val="left"/>
      <w:pPr>
        <w:ind w:left="3241" w:hanging="360"/>
      </w:pPr>
      <w:rPr>
        <w:rFonts w:ascii="Symbol" w:hAnsi="Symbol" w:hint="default"/>
      </w:rPr>
    </w:lvl>
    <w:lvl w:ilvl="4" w:tplc="04090003" w:tentative="1">
      <w:start w:val="1"/>
      <w:numFmt w:val="bullet"/>
      <w:lvlText w:val="o"/>
      <w:lvlJc w:val="left"/>
      <w:pPr>
        <w:ind w:left="3961" w:hanging="360"/>
      </w:pPr>
      <w:rPr>
        <w:rFonts w:ascii="Courier New" w:hAnsi="Courier New" w:cs="Courier New" w:hint="default"/>
      </w:rPr>
    </w:lvl>
    <w:lvl w:ilvl="5" w:tplc="04090005" w:tentative="1">
      <w:start w:val="1"/>
      <w:numFmt w:val="bullet"/>
      <w:lvlText w:val=""/>
      <w:lvlJc w:val="left"/>
      <w:pPr>
        <w:ind w:left="4681" w:hanging="360"/>
      </w:pPr>
      <w:rPr>
        <w:rFonts w:ascii="Wingdings" w:hAnsi="Wingdings" w:hint="default"/>
      </w:rPr>
    </w:lvl>
    <w:lvl w:ilvl="6" w:tplc="04090001" w:tentative="1">
      <w:start w:val="1"/>
      <w:numFmt w:val="bullet"/>
      <w:lvlText w:val=""/>
      <w:lvlJc w:val="left"/>
      <w:pPr>
        <w:ind w:left="5401" w:hanging="360"/>
      </w:pPr>
      <w:rPr>
        <w:rFonts w:ascii="Symbol" w:hAnsi="Symbol" w:hint="default"/>
      </w:rPr>
    </w:lvl>
    <w:lvl w:ilvl="7" w:tplc="04090003" w:tentative="1">
      <w:start w:val="1"/>
      <w:numFmt w:val="bullet"/>
      <w:lvlText w:val="o"/>
      <w:lvlJc w:val="left"/>
      <w:pPr>
        <w:ind w:left="6121" w:hanging="360"/>
      </w:pPr>
      <w:rPr>
        <w:rFonts w:ascii="Courier New" w:hAnsi="Courier New" w:cs="Courier New" w:hint="default"/>
      </w:rPr>
    </w:lvl>
    <w:lvl w:ilvl="8" w:tplc="04090005" w:tentative="1">
      <w:start w:val="1"/>
      <w:numFmt w:val="bullet"/>
      <w:lvlText w:val=""/>
      <w:lvlJc w:val="left"/>
      <w:pPr>
        <w:ind w:left="6841" w:hanging="360"/>
      </w:pPr>
      <w:rPr>
        <w:rFonts w:ascii="Wingdings" w:hAnsi="Wingdings" w:hint="default"/>
      </w:rPr>
    </w:lvl>
  </w:abstractNum>
  <w:abstractNum w:abstractNumId="75" w15:restartNumberingAfterBreak="0">
    <w:nsid w:val="11BA3F93"/>
    <w:multiLevelType w:val="hybridMultilevel"/>
    <w:tmpl w:val="D84ECE2E"/>
    <w:lvl w:ilvl="0" w:tplc="41C6B062">
      <w:start w:val="1"/>
      <w:numFmt w:val="decimal"/>
      <w:lvlText w:val="LU%1."/>
      <w:lvlJc w:val="left"/>
      <w:pPr>
        <w:ind w:left="360" w:hanging="360"/>
      </w:pPr>
      <w:rPr>
        <w:rFonts w:ascii="Arial" w:hAnsi="Arial" w:cs="Arial" w:hint="default"/>
        <w:b/>
        <w:bCs/>
        <w:i w:val="0"/>
        <w:iCs w:val="0"/>
        <w:color w:val="auto"/>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6" w15:restartNumberingAfterBreak="0">
    <w:nsid w:val="11C03401"/>
    <w:multiLevelType w:val="hybridMultilevel"/>
    <w:tmpl w:val="ED00C0EA"/>
    <w:lvl w:ilvl="0" w:tplc="0409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77" w15:restartNumberingAfterBreak="0">
    <w:nsid w:val="122B3397"/>
    <w:multiLevelType w:val="hybridMultilevel"/>
    <w:tmpl w:val="B1CEAB30"/>
    <w:lvl w:ilvl="0" w:tplc="04090001">
      <w:start w:val="1"/>
      <w:numFmt w:val="bullet"/>
      <w:lvlText w:val=""/>
      <w:lvlJc w:val="left"/>
      <w:pPr>
        <w:ind w:left="37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122E1ECF"/>
    <w:multiLevelType w:val="hybridMultilevel"/>
    <w:tmpl w:val="3774D51E"/>
    <w:lvl w:ilvl="0" w:tplc="04090001">
      <w:start w:val="1"/>
      <w:numFmt w:val="bullet"/>
      <w:lvlText w:val=""/>
      <w:lvlJc w:val="left"/>
      <w:pPr>
        <w:ind w:left="720" w:hanging="360"/>
      </w:pPr>
      <w:rPr>
        <w:rFonts w:ascii="Symbol" w:hAnsi="Symbo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12BF61B9"/>
    <w:multiLevelType w:val="hybridMultilevel"/>
    <w:tmpl w:val="8B3E5D3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0" w15:restartNumberingAfterBreak="0">
    <w:nsid w:val="12D94C50"/>
    <w:multiLevelType w:val="hybridMultilevel"/>
    <w:tmpl w:val="3132A482"/>
    <w:lvl w:ilvl="0" w:tplc="53FED2B8">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1" w15:restartNumberingAfterBreak="0">
    <w:nsid w:val="130714B3"/>
    <w:multiLevelType w:val="hybridMultilevel"/>
    <w:tmpl w:val="AEC8A44E"/>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2" w15:restartNumberingAfterBreak="0">
    <w:nsid w:val="13402C5C"/>
    <w:multiLevelType w:val="hybridMultilevel"/>
    <w:tmpl w:val="1E3E7A6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3" w15:restartNumberingAfterBreak="0">
    <w:nsid w:val="13667611"/>
    <w:multiLevelType w:val="hybridMultilevel"/>
    <w:tmpl w:val="6F92B44A"/>
    <w:lvl w:ilvl="0" w:tplc="04090001">
      <w:start w:val="1"/>
      <w:numFmt w:val="bullet"/>
      <w:lvlText w:val=""/>
      <w:lvlJc w:val="left"/>
      <w:pPr>
        <w:ind w:left="720" w:hanging="360"/>
      </w:pPr>
      <w:rPr>
        <w:rFonts w:ascii="Symbol" w:hAnsi="Symbo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145E1473"/>
    <w:multiLevelType w:val="hybridMultilevel"/>
    <w:tmpl w:val="6450C8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14A65E57"/>
    <w:multiLevelType w:val="hybridMultilevel"/>
    <w:tmpl w:val="F2A66D36"/>
    <w:lvl w:ilvl="0" w:tplc="04090001">
      <w:start w:val="1"/>
      <w:numFmt w:val="bullet"/>
      <w:lvlText w:val=""/>
      <w:lvlJc w:val="left"/>
      <w:pPr>
        <w:ind w:left="720" w:hanging="360"/>
      </w:pPr>
      <w:rPr>
        <w:rFonts w:ascii="Symbol" w:hAnsi="Symbo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153F54A3"/>
    <w:multiLevelType w:val="hybridMultilevel"/>
    <w:tmpl w:val="5B4CE7A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7" w15:restartNumberingAfterBreak="0">
    <w:nsid w:val="154E0835"/>
    <w:multiLevelType w:val="hybridMultilevel"/>
    <w:tmpl w:val="DE669164"/>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8" w15:restartNumberingAfterBreak="0">
    <w:nsid w:val="156D2FC5"/>
    <w:multiLevelType w:val="hybridMultilevel"/>
    <w:tmpl w:val="929A8C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15730092"/>
    <w:multiLevelType w:val="hybridMultilevel"/>
    <w:tmpl w:val="2630861C"/>
    <w:lvl w:ilvl="0" w:tplc="04090001">
      <w:start w:val="1"/>
      <w:numFmt w:val="bullet"/>
      <w:lvlText w:val=""/>
      <w:lvlJc w:val="left"/>
      <w:pPr>
        <w:ind w:left="360" w:hanging="360"/>
      </w:pPr>
      <w:rPr>
        <w:rFonts w:ascii="Symbol" w:hAnsi="Symbol" w:hint="default"/>
        <w:b/>
        <w:bCs w:val="0"/>
        <w:i w:val="0"/>
        <w:color w:val="222222"/>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0" w15:restartNumberingAfterBreak="0">
    <w:nsid w:val="157A0BD6"/>
    <w:multiLevelType w:val="hybridMultilevel"/>
    <w:tmpl w:val="16CE6548"/>
    <w:lvl w:ilvl="0" w:tplc="70EEF930">
      <w:start w:val="2"/>
      <w:numFmt w:val="decimal"/>
      <w:lvlText w:val="LU%1."/>
      <w:lvlJc w:val="left"/>
      <w:pPr>
        <w:ind w:left="720" w:hanging="360"/>
      </w:pPr>
      <w:rPr>
        <w:rFonts w:ascii="Arial" w:hAnsi="Arial" w:cs="Arial" w:hint="default"/>
        <w:b/>
        <w:bCs/>
        <w:i w:val="0"/>
        <w:iCs w:val="0"/>
        <w:color w:val="auto"/>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159A72EB"/>
    <w:multiLevelType w:val="hybridMultilevel"/>
    <w:tmpl w:val="F3AA43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15B86F15"/>
    <w:multiLevelType w:val="hybridMultilevel"/>
    <w:tmpl w:val="0742C52E"/>
    <w:lvl w:ilvl="0" w:tplc="53FED2B8">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3" w15:restartNumberingAfterBreak="0">
    <w:nsid w:val="15F20AF7"/>
    <w:multiLevelType w:val="hybridMultilevel"/>
    <w:tmpl w:val="CD2A77BC"/>
    <w:lvl w:ilvl="0" w:tplc="EE782D6E">
      <w:start w:val="1"/>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16031D15"/>
    <w:multiLevelType w:val="hybridMultilevel"/>
    <w:tmpl w:val="C8B455C6"/>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5" w15:restartNumberingAfterBreak="0">
    <w:nsid w:val="168D42A9"/>
    <w:multiLevelType w:val="hybridMultilevel"/>
    <w:tmpl w:val="FF562DF6"/>
    <w:lvl w:ilvl="0" w:tplc="04090001">
      <w:start w:val="1"/>
      <w:numFmt w:val="bullet"/>
      <w:lvlText w:val=""/>
      <w:lvlJc w:val="left"/>
      <w:pPr>
        <w:ind w:left="721" w:hanging="360"/>
      </w:pPr>
      <w:rPr>
        <w:rFonts w:ascii="Symbol" w:hAnsi="Symbol" w:hint="default"/>
      </w:rPr>
    </w:lvl>
    <w:lvl w:ilvl="1" w:tplc="04090003" w:tentative="1">
      <w:start w:val="1"/>
      <w:numFmt w:val="bullet"/>
      <w:lvlText w:val="o"/>
      <w:lvlJc w:val="left"/>
      <w:pPr>
        <w:ind w:left="1441" w:hanging="360"/>
      </w:pPr>
      <w:rPr>
        <w:rFonts w:ascii="Courier New" w:hAnsi="Courier New" w:cs="Courier New" w:hint="default"/>
      </w:rPr>
    </w:lvl>
    <w:lvl w:ilvl="2" w:tplc="04090005" w:tentative="1">
      <w:start w:val="1"/>
      <w:numFmt w:val="bullet"/>
      <w:lvlText w:val=""/>
      <w:lvlJc w:val="left"/>
      <w:pPr>
        <w:ind w:left="2161" w:hanging="360"/>
      </w:pPr>
      <w:rPr>
        <w:rFonts w:ascii="Wingdings" w:hAnsi="Wingdings" w:hint="default"/>
      </w:rPr>
    </w:lvl>
    <w:lvl w:ilvl="3" w:tplc="04090001" w:tentative="1">
      <w:start w:val="1"/>
      <w:numFmt w:val="bullet"/>
      <w:lvlText w:val=""/>
      <w:lvlJc w:val="left"/>
      <w:pPr>
        <w:ind w:left="2881" w:hanging="360"/>
      </w:pPr>
      <w:rPr>
        <w:rFonts w:ascii="Symbol" w:hAnsi="Symbol" w:hint="default"/>
      </w:rPr>
    </w:lvl>
    <w:lvl w:ilvl="4" w:tplc="04090003" w:tentative="1">
      <w:start w:val="1"/>
      <w:numFmt w:val="bullet"/>
      <w:lvlText w:val="o"/>
      <w:lvlJc w:val="left"/>
      <w:pPr>
        <w:ind w:left="3601" w:hanging="360"/>
      </w:pPr>
      <w:rPr>
        <w:rFonts w:ascii="Courier New" w:hAnsi="Courier New" w:cs="Courier New" w:hint="default"/>
      </w:rPr>
    </w:lvl>
    <w:lvl w:ilvl="5" w:tplc="04090005" w:tentative="1">
      <w:start w:val="1"/>
      <w:numFmt w:val="bullet"/>
      <w:lvlText w:val=""/>
      <w:lvlJc w:val="left"/>
      <w:pPr>
        <w:ind w:left="4321" w:hanging="360"/>
      </w:pPr>
      <w:rPr>
        <w:rFonts w:ascii="Wingdings" w:hAnsi="Wingdings" w:hint="default"/>
      </w:rPr>
    </w:lvl>
    <w:lvl w:ilvl="6" w:tplc="04090001" w:tentative="1">
      <w:start w:val="1"/>
      <w:numFmt w:val="bullet"/>
      <w:lvlText w:val=""/>
      <w:lvlJc w:val="left"/>
      <w:pPr>
        <w:ind w:left="5041" w:hanging="360"/>
      </w:pPr>
      <w:rPr>
        <w:rFonts w:ascii="Symbol" w:hAnsi="Symbol" w:hint="default"/>
      </w:rPr>
    </w:lvl>
    <w:lvl w:ilvl="7" w:tplc="04090003" w:tentative="1">
      <w:start w:val="1"/>
      <w:numFmt w:val="bullet"/>
      <w:lvlText w:val="o"/>
      <w:lvlJc w:val="left"/>
      <w:pPr>
        <w:ind w:left="5761" w:hanging="360"/>
      </w:pPr>
      <w:rPr>
        <w:rFonts w:ascii="Courier New" w:hAnsi="Courier New" w:cs="Courier New" w:hint="default"/>
      </w:rPr>
    </w:lvl>
    <w:lvl w:ilvl="8" w:tplc="04090005" w:tentative="1">
      <w:start w:val="1"/>
      <w:numFmt w:val="bullet"/>
      <w:lvlText w:val=""/>
      <w:lvlJc w:val="left"/>
      <w:pPr>
        <w:ind w:left="6481" w:hanging="360"/>
      </w:pPr>
      <w:rPr>
        <w:rFonts w:ascii="Wingdings" w:hAnsi="Wingdings" w:hint="default"/>
      </w:rPr>
    </w:lvl>
  </w:abstractNum>
  <w:abstractNum w:abstractNumId="96" w15:restartNumberingAfterBreak="0">
    <w:nsid w:val="17AF5325"/>
    <w:multiLevelType w:val="hybridMultilevel"/>
    <w:tmpl w:val="06402956"/>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7" w15:restartNumberingAfterBreak="0">
    <w:nsid w:val="17B76F3D"/>
    <w:multiLevelType w:val="hybridMultilevel"/>
    <w:tmpl w:val="730E4A72"/>
    <w:lvl w:ilvl="0" w:tplc="04090001">
      <w:start w:val="1"/>
      <w:numFmt w:val="bullet"/>
      <w:lvlText w:val=""/>
      <w:lvlJc w:val="left"/>
      <w:pPr>
        <w:ind w:left="720" w:hanging="360"/>
      </w:pPr>
      <w:rPr>
        <w:rFonts w:ascii="Symbol" w:hAnsi="Symbo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15:restartNumberingAfterBreak="0">
    <w:nsid w:val="17D57287"/>
    <w:multiLevelType w:val="hybridMultilevel"/>
    <w:tmpl w:val="C908AE02"/>
    <w:lvl w:ilvl="0" w:tplc="F81E23B4">
      <w:start w:val="1"/>
      <w:numFmt w:val="bullet"/>
      <w:lvlText w:val=""/>
      <w:lvlJc w:val="left"/>
      <w:pPr>
        <w:ind w:left="722" w:hanging="360"/>
      </w:pPr>
      <w:rPr>
        <w:rFonts w:ascii="Symbol" w:hAnsi="Symbol" w:hint="default"/>
        <w:color w:val="auto"/>
      </w:rPr>
    </w:lvl>
    <w:lvl w:ilvl="1" w:tplc="04090003" w:tentative="1">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99" w15:restartNumberingAfterBreak="0">
    <w:nsid w:val="185D561D"/>
    <w:multiLevelType w:val="hybridMultilevel"/>
    <w:tmpl w:val="F21EF758"/>
    <w:lvl w:ilvl="0" w:tplc="53FED2B8">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0" w15:restartNumberingAfterBreak="0">
    <w:nsid w:val="189715E2"/>
    <w:multiLevelType w:val="hybridMultilevel"/>
    <w:tmpl w:val="773CDA4A"/>
    <w:lvl w:ilvl="0" w:tplc="04090001">
      <w:start w:val="1"/>
      <w:numFmt w:val="bullet"/>
      <w:lvlText w:val=""/>
      <w:lvlJc w:val="left"/>
      <w:pPr>
        <w:ind w:left="360" w:hanging="360"/>
      </w:pPr>
      <w:rPr>
        <w:rFonts w:ascii="Symbol" w:hAnsi="Symbol" w:hint="default"/>
        <w:b/>
        <w:bCs w:val="0"/>
        <w:i w:val="0"/>
        <w:color w:val="222222"/>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1" w15:restartNumberingAfterBreak="0">
    <w:nsid w:val="18D300E4"/>
    <w:multiLevelType w:val="hybridMultilevel"/>
    <w:tmpl w:val="09963E54"/>
    <w:lvl w:ilvl="0" w:tplc="65A4C122">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2" w15:restartNumberingAfterBreak="0">
    <w:nsid w:val="1918531F"/>
    <w:multiLevelType w:val="hybridMultilevel"/>
    <w:tmpl w:val="20E08DD4"/>
    <w:lvl w:ilvl="0" w:tplc="04090001">
      <w:start w:val="1"/>
      <w:numFmt w:val="bullet"/>
      <w:lvlText w:val=""/>
      <w:lvlJc w:val="left"/>
      <w:pPr>
        <w:ind w:left="360" w:hanging="360"/>
      </w:pPr>
      <w:rPr>
        <w:rFonts w:ascii="Symbol" w:hAnsi="Symbo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15:restartNumberingAfterBreak="0">
    <w:nsid w:val="19D41991"/>
    <w:multiLevelType w:val="hybridMultilevel"/>
    <w:tmpl w:val="EA5433BA"/>
    <w:lvl w:ilvl="0" w:tplc="04090001">
      <w:start w:val="1"/>
      <w:numFmt w:val="bullet"/>
      <w:lvlText w:val=""/>
      <w:lvlJc w:val="left"/>
      <w:pPr>
        <w:ind w:left="720" w:hanging="360"/>
      </w:pPr>
      <w:rPr>
        <w:rFonts w:ascii="Symbol" w:hAnsi="Symbol" w:hint="default"/>
        <w:b/>
        <w:bCs/>
        <w:i w:val="0"/>
        <w:iCs w:val="0"/>
        <w:color w:val="auto"/>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 w15:restartNumberingAfterBreak="0">
    <w:nsid w:val="19F20A06"/>
    <w:multiLevelType w:val="hybridMultilevel"/>
    <w:tmpl w:val="0EF2C40C"/>
    <w:lvl w:ilvl="0" w:tplc="41C6B062">
      <w:start w:val="1"/>
      <w:numFmt w:val="decimal"/>
      <w:lvlText w:val="LU%1."/>
      <w:lvlJc w:val="left"/>
      <w:pPr>
        <w:ind w:left="360" w:hanging="360"/>
      </w:pPr>
      <w:rPr>
        <w:rFonts w:ascii="Arial" w:hAnsi="Arial" w:cs="Arial" w:hint="default"/>
        <w:b/>
        <w:bCs/>
        <w:i w:val="0"/>
        <w:iCs w:val="0"/>
        <w:color w:val="auto"/>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5" w15:restartNumberingAfterBreak="0">
    <w:nsid w:val="1A2E158A"/>
    <w:multiLevelType w:val="hybridMultilevel"/>
    <w:tmpl w:val="F5D8E976"/>
    <w:lvl w:ilvl="0" w:tplc="04090001">
      <w:start w:val="1"/>
      <w:numFmt w:val="bullet"/>
      <w:lvlText w:val=""/>
      <w:lvlJc w:val="left"/>
      <w:pPr>
        <w:ind w:left="720" w:hanging="360"/>
      </w:pPr>
      <w:rPr>
        <w:rFonts w:ascii="Symbol" w:hAnsi="Symbol" w:hint="default"/>
        <w:b/>
        <w:bCs/>
        <w:i w:val="0"/>
        <w:iCs w:val="0"/>
        <w:color w:val="auto"/>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15:restartNumberingAfterBreak="0">
    <w:nsid w:val="1A3637FF"/>
    <w:multiLevelType w:val="hybridMultilevel"/>
    <w:tmpl w:val="E6B6624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7" w15:restartNumberingAfterBreak="0">
    <w:nsid w:val="1A7E19AC"/>
    <w:multiLevelType w:val="hybridMultilevel"/>
    <w:tmpl w:val="1D2EC752"/>
    <w:lvl w:ilvl="0" w:tplc="04090001">
      <w:start w:val="1"/>
      <w:numFmt w:val="bullet"/>
      <w:lvlText w:val=""/>
      <w:lvlJc w:val="left"/>
      <w:pPr>
        <w:ind w:left="360" w:hanging="360"/>
      </w:pPr>
      <w:rPr>
        <w:rFonts w:ascii="Symbol" w:hAnsi="Symbol" w:hint="default"/>
        <w:b/>
        <w:bCs w:val="0"/>
        <w:i w:val="0"/>
        <w:color w:val="222222"/>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8" w15:restartNumberingAfterBreak="0">
    <w:nsid w:val="1AAD0852"/>
    <w:multiLevelType w:val="hybridMultilevel"/>
    <w:tmpl w:val="EA683164"/>
    <w:lvl w:ilvl="0" w:tplc="04090001">
      <w:start w:val="1"/>
      <w:numFmt w:val="bullet"/>
      <w:lvlText w:val=""/>
      <w:lvlJc w:val="left"/>
      <w:pPr>
        <w:ind w:left="360" w:hanging="360"/>
      </w:pPr>
      <w:rPr>
        <w:rFonts w:ascii="Symbol" w:hAnsi="Symbo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15:restartNumberingAfterBreak="0">
    <w:nsid w:val="1AB14005"/>
    <w:multiLevelType w:val="hybridMultilevel"/>
    <w:tmpl w:val="94CE1000"/>
    <w:lvl w:ilvl="0" w:tplc="04090001">
      <w:start w:val="1"/>
      <w:numFmt w:val="bullet"/>
      <w:lvlText w:val=""/>
      <w:lvlJc w:val="left"/>
      <w:pPr>
        <w:ind w:left="360" w:hanging="360"/>
      </w:pPr>
      <w:rPr>
        <w:rFonts w:ascii="Symbol" w:hAnsi="Symbo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0" w15:restartNumberingAfterBreak="0">
    <w:nsid w:val="1AD75BEE"/>
    <w:multiLevelType w:val="hybridMultilevel"/>
    <w:tmpl w:val="F738DF9C"/>
    <w:lvl w:ilvl="0" w:tplc="04090001">
      <w:start w:val="1"/>
      <w:numFmt w:val="bullet"/>
      <w:lvlText w:val=""/>
      <w:lvlJc w:val="left"/>
      <w:pPr>
        <w:ind w:left="360" w:hanging="360"/>
      </w:pPr>
      <w:rPr>
        <w:rFonts w:ascii="Symbol" w:hAnsi="Symbo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1" w15:restartNumberingAfterBreak="0">
    <w:nsid w:val="1ADF0662"/>
    <w:multiLevelType w:val="hybridMultilevel"/>
    <w:tmpl w:val="0798C0E6"/>
    <w:lvl w:ilvl="0" w:tplc="BD5C2B94">
      <w:start w:val="1"/>
      <w:numFmt w:val="decimal"/>
      <w:lvlText w:val="LU%1."/>
      <w:lvlJc w:val="left"/>
      <w:pPr>
        <w:ind w:left="644"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15:restartNumberingAfterBreak="0">
    <w:nsid w:val="1B3A30D9"/>
    <w:multiLevelType w:val="hybridMultilevel"/>
    <w:tmpl w:val="672A144E"/>
    <w:lvl w:ilvl="0" w:tplc="04090001">
      <w:start w:val="1"/>
      <w:numFmt w:val="bullet"/>
      <w:lvlText w:val=""/>
      <w:lvlJc w:val="left"/>
      <w:pPr>
        <w:ind w:left="720" w:hanging="360"/>
      </w:pPr>
      <w:rPr>
        <w:rFonts w:ascii="Symbol" w:hAnsi="Symbo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15:restartNumberingAfterBreak="0">
    <w:nsid w:val="1B3B4E03"/>
    <w:multiLevelType w:val="hybridMultilevel"/>
    <w:tmpl w:val="321A72D6"/>
    <w:lvl w:ilvl="0" w:tplc="04090001">
      <w:start w:val="1"/>
      <w:numFmt w:val="bullet"/>
      <w:lvlText w:val=""/>
      <w:lvlJc w:val="left"/>
      <w:pPr>
        <w:ind w:left="720" w:hanging="360"/>
      </w:pPr>
      <w:rPr>
        <w:rFonts w:ascii="Symbol" w:hAnsi="Symbo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4" w15:restartNumberingAfterBreak="0">
    <w:nsid w:val="1B751404"/>
    <w:multiLevelType w:val="hybridMultilevel"/>
    <w:tmpl w:val="40661672"/>
    <w:lvl w:ilvl="0" w:tplc="53FED2B8">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5" w15:restartNumberingAfterBreak="0">
    <w:nsid w:val="1BAE07AB"/>
    <w:multiLevelType w:val="hybridMultilevel"/>
    <w:tmpl w:val="DB58612C"/>
    <w:lvl w:ilvl="0" w:tplc="342024AC">
      <w:start w:val="4"/>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15:restartNumberingAfterBreak="0">
    <w:nsid w:val="1C7A2389"/>
    <w:multiLevelType w:val="hybridMultilevel"/>
    <w:tmpl w:val="7ECAAAC2"/>
    <w:lvl w:ilvl="0" w:tplc="445AB586">
      <w:start w:val="1"/>
      <w:numFmt w:val="bullet"/>
      <w:lvlText w:val=""/>
      <w:lvlJc w:val="left"/>
      <w:pPr>
        <w:ind w:left="720" w:hanging="360"/>
      </w:pPr>
      <w:rPr>
        <w:rFonts w:ascii="Symbol" w:hAnsi="Symbol"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1C854F58"/>
    <w:multiLevelType w:val="hybridMultilevel"/>
    <w:tmpl w:val="1EA4D982"/>
    <w:lvl w:ilvl="0" w:tplc="53FED2B8">
      <w:start w:val="1"/>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 w15:restartNumberingAfterBreak="0">
    <w:nsid w:val="1C8A050D"/>
    <w:multiLevelType w:val="hybridMultilevel"/>
    <w:tmpl w:val="FDB242D0"/>
    <w:lvl w:ilvl="0" w:tplc="04090001">
      <w:start w:val="1"/>
      <w:numFmt w:val="bullet"/>
      <w:lvlText w:val=""/>
      <w:lvlJc w:val="left"/>
      <w:pPr>
        <w:ind w:left="720" w:hanging="360"/>
      </w:pPr>
      <w:rPr>
        <w:rFonts w:ascii="Symbol" w:hAnsi="Symbo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15:restartNumberingAfterBreak="0">
    <w:nsid w:val="1CB92966"/>
    <w:multiLevelType w:val="hybridMultilevel"/>
    <w:tmpl w:val="C2BAECC8"/>
    <w:lvl w:ilvl="0" w:tplc="04090001">
      <w:start w:val="1"/>
      <w:numFmt w:val="bullet"/>
      <w:lvlText w:val=""/>
      <w:lvlJc w:val="left"/>
      <w:pPr>
        <w:ind w:left="720" w:hanging="360"/>
      </w:pPr>
      <w:rPr>
        <w:rFonts w:ascii="Symbol" w:hAnsi="Symbo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 w15:restartNumberingAfterBreak="0">
    <w:nsid w:val="1CBD43A5"/>
    <w:multiLevelType w:val="hybridMultilevel"/>
    <w:tmpl w:val="C8BA3BA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1" w15:restartNumberingAfterBreak="0">
    <w:nsid w:val="1CD83EBA"/>
    <w:multiLevelType w:val="hybridMultilevel"/>
    <w:tmpl w:val="4CB41D62"/>
    <w:lvl w:ilvl="0" w:tplc="04090001">
      <w:start w:val="1"/>
      <w:numFmt w:val="bullet"/>
      <w:lvlText w:val=""/>
      <w:lvlJc w:val="left"/>
      <w:pPr>
        <w:ind w:left="360" w:hanging="360"/>
      </w:pPr>
      <w:rPr>
        <w:rFonts w:ascii="Symbol" w:hAnsi="Symbo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2" w15:restartNumberingAfterBreak="0">
    <w:nsid w:val="1DC24FB1"/>
    <w:multiLevelType w:val="hybridMultilevel"/>
    <w:tmpl w:val="1024954E"/>
    <w:lvl w:ilvl="0" w:tplc="2FEE366C">
      <w:start w:val="2"/>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3" w15:restartNumberingAfterBreak="0">
    <w:nsid w:val="1DF45B3F"/>
    <w:multiLevelType w:val="hybridMultilevel"/>
    <w:tmpl w:val="76481520"/>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4" w15:restartNumberingAfterBreak="0">
    <w:nsid w:val="1E45749C"/>
    <w:multiLevelType w:val="hybridMultilevel"/>
    <w:tmpl w:val="B7B643BE"/>
    <w:lvl w:ilvl="0" w:tplc="04090001">
      <w:start w:val="1"/>
      <w:numFmt w:val="bullet"/>
      <w:lvlText w:val=""/>
      <w:lvlJc w:val="left"/>
      <w:pPr>
        <w:ind w:left="360" w:hanging="360"/>
      </w:pPr>
      <w:rPr>
        <w:rFonts w:ascii="Symbol" w:hAnsi="Symbo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5" w15:restartNumberingAfterBreak="0">
    <w:nsid w:val="1E682FC4"/>
    <w:multiLevelType w:val="hybridMultilevel"/>
    <w:tmpl w:val="3F08868C"/>
    <w:lvl w:ilvl="0" w:tplc="0409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126" w15:restartNumberingAfterBreak="0">
    <w:nsid w:val="1F715C26"/>
    <w:multiLevelType w:val="hybridMultilevel"/>
    <w:tmpl w:val="006EED16"/>
    <w:lvl w:ilvl="0" w:tplc="53FED2B8">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7" w15:restartNumberingAfterBreak="0">
    <w:nsid w:val="1F8D1B2D"/>
    <w:multiLevelType w:val="hybridMultilevel"/>
    <w:tmpl w:val="AACCE632"/>
    <w:lvl w:ilvl="0" w:tplc="53FED2B8">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8" w15:restartNumberingAfterBreak="0">
    <w:nsid w:val="1F907F0D"/>
    <w:multiLevelType w:val="hybridMultilevel"/>
    <w:tmpl w:val="C1FC6F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9" w15:restartNumberingAfterBreak="0">
    <w:nsid w:val="20BE5637"/>
    <w:multiLevelType w:val="multilevel"/>
    <w:tmpl w:val="8B56C3BA"/>
    <w:lvl w:ilvl="0">
      <w:start w:val="1"/>
      <w:numFmt w:val="decimal"/>
      <w:lvlText w:val="%1"/>
      <w:lvlJc w:val="left"/>
      <w:pPr>
        <w:ind w:left="480" w:hanging="480"/>
      </w:pPr>
      <w:rPr>
        <w:rFonts w:hint="default"/>
      </w:rPr>
    </w:lvl>
    <w:lvl w:ilvl="1">
      <w:start w:val="5"/>
      <w:numFmt w:val="decimal"/>
      <w:lvlText w:val="%1.%2"/>
      <w:lvlJc w:val="left"/>
      <w:pPr>
        <w:ind w:left="1200" w:hanging="480"/>
      </w:pPr>
      <w:rPr>
        <w:rFonts w:hint="default"/>
      </w:rPr>
    </w:lvl>
    <w:lvl w:ilvl="2">
      <w:start w:val="1"/>
      <w:numFmt w:val="bullet"/>
      <w:lvlText w:val=""/>
      <w:lvlJc w:val="left"/>
      <w:pPr>
        <w:ind w:left="2160" w:hanging="720"/>
      </w:pPr>
      <w:rPr>
        <w:rFonts w:ascii="Wingdings" w:hAnsi="Wingding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30" w15:restartNumberingAfterBreak="0">
    <w:nsid w:val="20D42E5A"/>
    <w:multiLevelType w:val="hybridMultilevel"/>
    <w:tmpl w:val="F026A6EE"/>
    <w:lvl w:ilvl="0" w:tplc="CF9C3322">
      <w:start w:val="1"/>
      <w:numFmt w:val="lowerLetter"/>
      <w:lvlText w:val="%1)"/>
      <w:lvlJc w:val="left"/>
      <w:pPr>
        <w:ind w:left="699" w:hanging="360"/>
      </w:pPr>
      <w:rPr>
        <w:rFonts w:hint="default"/>
      </w:rPr>
    </w:lvl>
    <w:lvl w:ilvl="1" w:tplc="04090019" w:tentative="1">
      <w:start w:val="1"/>
      <w:numFmt w:val="lowerLetter"/>
      <w:lvlText w:val="%2."/>
      <w:lvlJc w:val="left"/>
      <w:pPr>
        <w:ind w:left="1419" w:hanging="360"/>
      </w:pPr>
    </w:lvl>
    <w:lvl w:ilvl="2" w:tplc="0409001B" w:tentative="1">
      <w:start w:val="1"/>
      <w:numFmt w:val="lowerRoman"/>
      <w:lvlText w:val="%3."/>
      <w:lvlJc w:val="right"/>
      <w:pPr>
        <w:ind w:left="2139" w:hanging="180"/>
      </w:pPr>
    </w:lvl>
    <w:lvl w:ilvl="3" w:tplc="0409000F" w:tentative="1">
      <w:start w:val="1"/>
      <w:numFmt w:val="decimal"/>
      <w:lvlText w:val="%4."/>
      <w:lvlJc w:val="left"/>
      <w:pPr>
        <w:ind w:left="2859" w:hanging="360"/>
      </w:pPr>
    </w:lvl>
    <w:lvl w:ilvl="4" w:tplc="04090019" w:tentative="1">
      <w:start w:val="1"/>
      <w:numFmt w:val="lowerLetter"/>
      <w:lvlText w:val="%5."/>
      <w:lvlJc w:val="left"/>
      <w:pPr>
        <w:ind w:left="3579" w:hanging="360"/>
      </w:pPr>
    </w:lvl>
    <w:lvl w:ilvl="5" w:tplc="0409001B" w:tentative="1">
      <w:start w:val="1"/>
      <w:numFmt w:val="lowerRoman"/>
      <w:lvlText w:val="%6."/>
      <w:lvlJc w:val="right"/>
      <w:pPr>
        <w:ind w:left="4299" w:hanging="180"/>
      </w:pPr>
    </w:lvl>
    <w:lvl w:ilvl="6" w:tplc="0409000F" w:tentative="1">
      <w:start w:val="1"/>
      <w:numFmt w:val="decimal"/>
      <w:lvlText w:val="%7."/>
      <w:lvlJc w:val="left"/>
      <w:pPr>
        <w:ind w:left="5019" w:hanging="360"/>
      </w:pPr>
    </w:lvl>
    <w:lvl w:ilvl="7" w:tplc="04090019" w:tentative="1">
      <w:start w:val="1"/>
      <w:numFmt w:val="lowerLetter"/>
      <w:lvlText w:val="%8."/>
      <w:lvlJc w:val="left"/>
      <w:pPr>
        <w:ind w:left="5739" w:hanging="360"/>
      </w:pPr>
    </w:lvl>
    <w:lvl w:ilvl="8" w:tplc="0409001B" w:tentative="1">
      <w:start w:val="1"/>
      <w:numFmt w:val="lowerRoman"/>
      <w:lvlText w:val="%9."/>
      <w:lvlJc w:val="right"/>
      <w:pPr>
        <w:ind w:left="6459" w:hanging="180"/>
      </w:pPr>
    </w:lvl>
  </w:abstractNum>
  <w:abstractNum w:abstractNumId="131" w15:restartNumberingAfterBreak="0">
    <w:nsid w:val="210E4278"/>
    <w:multiLevelType w:val="hybridMultilevel"/>
    <w:tmpl w:val="52B66D54"/>
    <w:lvl w:ilvl="0" w:tplc="0F908C20">
      <w:start w:val="11"/>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15:restartNumberingAfterBreak="0">
    <w:nsid w:val="21502E3F"/>
    <w:multiLevelType w:val="hybridMultilevel"/>
    <w:tmpl w:val="8126355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3" w15:restartNumberingAfterBreak="0">
    <w:nsid w:val="215F6C0B"/>
    <w:multiLevelType w:val="hybridMultilevel"/>
    <w:tmpl w:val="3ECCA400"/>
    <w:lvl w:ilvl="0" w:tplc="04090001">
      <w:start w:val="1"/>
      <w:numFmt w:val="bullet"/>
      <w:lvlText w:val=""/>
      <w:lvlJc w:val="left"/>
      <w:pPr>
        <w:ind w:left="360" w:hanging="360"/>
      </w:pPr>
      <w:rPr>
        <w:rFonts w:ascii="Symbol" w:hAnsi="Symbol" w:hint="default"/>
        <w:b/>
        <w:bCs w:val="0"/>
        <w:i w:val="0"/>
        <w:color w:val="222222"/>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4" w15:restartNumberingAfterBreak="0">
    <w:nsid w:val="218D5F62"/>
    <w:multiLevelType w:val="hybridMultilevel"/>
    <w:tmpl w:val="F384DA1E"/>
    <w:lvl w:ilvl="0" w:tplc="04090001">
      <w:start w:val="1"/>
      <w:numFmt w:val="bullet"/>
      <w:lvlText w:val=""/>
      <w:lvlJc w:val="left"/>
      <w:pPr>
        <w:ind w:left="370" w:hanging="360"/>
      </w:pPr>
      <w:rPr>
        <w:rFonts w:ascii="Symbol" w:hAnsi="Symbol" w:hint="default"/>
      </w:rPr>
    </w:lvl>
    <w:lvl w:ilvl="1" w:tplc="04090003" w:tentative="1">
      <w:start w:val="1"/>
      <w:numFmt w:val="bullet"/>
      <w:lvlText w:val="o"/>
      <w:lvlJc w:val="left"/>
      <w:pPr>
        <w:ind w:left="1090" w:hanging="360"/>
      </w:pPr>
      <w:rPr>
        <w:rFonts w:ascii="Courier New" w:hAnsi="Courier New" w:cs="Courier New" w:hint="default"/>
      </w:rPr>
    </w:lvl>
    <w:lvl w:ilvl="2" w:tplc="04090005" w:tentative="1">
      <w:start w:val="1"/>
      <w:numFmt w:val="bullet"/>
      <w:lvlText w:val=""/>
      <w:lvlJc w:val="left"/>
      <w:pPr>
        <w:ind w:left="1810" w:hanging="360"/>
      </w:pPr>
      <w:rPr>
        <w:rFonts w:ascii="Wingdings" w:hAnsi="Wingdings" w:hint="default"/>
      </w:rPr>
    </w:lvl>
    <w:lvl w:ilvl="3" w:tplc="04090001" w:tentative="1">
      <w:start w:val="1"/>
      <w:numFmt w:val="bullet"/>
      <w:lvlText w:val=""/>
      <w:lvlJc w:val="left"/>
      <w:pPr>
        <w:ind w:left="2530" w:hanging="360"/>
      </w:pPr>
      <w:rPr>
        <w:rFonts w:ascii="Symbol" w:hAnsi="Symbol" w:hint="default"/>
      </w:rPr>
    </w:lvl>
    <w:lvl w:ilvl="4" w:tplc="04090003" w:tentative="1">
      <w:start w:val="1"/>
      <w:numFmt w:val="bullet"/>
      <w:lvlText w:val="o"/>
      <w:lvlJc w:val="left"/>
      <w:pPr>
        <w:ind w:left="3250" w:hanging="360"/>
      </w:pPr>
      <w:rPr>
        <w:rFonts w:ascii="Courier New" w:hAnsi="Courier New" w:cs="Courier New" w:hint="default"/>
      </w:rPr>
    </w:lvl>
    <w:lvl w:ilvl="5" w:tplc="04090005" w:tentative="1">
      <w:start w:val="1"/>
      <w:numFmt w:val="bullet"/>
      <w:lvlText w:val=""/>
      <w:lvlJc w:val="left"/>
      <w:pPr>
        <w:ind w:left="3970" w:hanging="360"/>
      </w:pPr>
      <w:rPr>
        <w:rFonts w:ascii="Wingdings" w:hAnsi="Wingdings" w:hint="default"/>
      </w:rPr>
    </w:lvl>
    <w:lvl w:ilvl="6" w:tplc="04090001" w:tentative="1">
      <w:start w:val="1"/>
      <w:numFmt w:val="bullet"/>
      <w:lvlText w:val=""/>
      <w:lvlJc w:val="left"/>
      <w:pPr>
        <w:ind w:left="4690" w:hanging="360"/>
      </w:pPr>
      <w:rPr>
        <w:rFonts w:ascii="Symbol" w:hAnsi="Symbol" w:hint="default"/>
      </w:rPr>
    </w:lvl>
    <w:lvl w:ilvl="7" w:tplc="04090003" w:tentative="1">
      <w:start w:val="1"/>
      <w:numFmt w:val="bullet"/>
      <w:lvlText w:val="o"/>
      <w:lvlJc w:val="left"/>
      <w:pPr>
        <w:ind w:left="5410" w:hanging="360"/>
      </w:pPr>
      <w:rPr>
        <w:rFonts w:ascii="Courier New" w:hAnsi="Courier New" w:cs="Courier New" w:hint="default"/>
      </w:rPr>
    </w:lvl>
    <w:lvl w:ilvl="8" w:tplc="04090005" w:tentative="1">
      <w:start w:val="1"/>
      <w:numFmt w:val="bullet"/>
      <w:lvlText w:val=""/>
      <w:lvlJc w:val="left"/>
      <w:pPr>
        <w:ind w:left="6130" w:hanging="360"/>
      </w:pPr>
      <w:rPr>
        <w:rFonts w:ascii="Wingdings" w:hAnsi="Wingdings" w:hint="default"/>
      </w:rPr>
    </w:lvl>
  </w:abstractNum>
  <w:abstractNum w:abstractNumId="135" w15:restartNumberingAfterBreak="0">
    <w:nsid w:val="21E50507"/>
    <w:multiLevelType w:val="hybridMultilevel"/>
    <w:tmpl w:val="136086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6" w15:restartNumberingAfterBreak="0">
    <w:nsid w:val="222B762B"/>
    <w:multiLevelType w:val="hybridMultilevel"/>
    <w:tmpl w:val="4F70F270"/>
    <w:lvl w:ilvl="0" w:tplc="04090001">
      <w:start w:val="1"/>
      <w:numFmt w:val="bullet"/>
      <w:lvlText w:val=""/>
      <w:lvlJc w:val="left"/>
      <w:pPr>
        <w:ind w:left="720" w:hanging="360"/>
      </w:pPr>
      <w:rPr>
        <w:rFonts w:ascii="Symbol" w:hAnsi="Symbol" w:hint="default"/>
        <w:b/>
        <w:bCs/>
        <w:i w:val="0"/>
        <w:iCs w:val="0"/>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15:restartNumberingAfterBreak="0">
    <w:nsid w:val="2278076F"/>
    <w:multiLevelType w:val="hybridMultilevel"/>
    <w:tmpl w:val="DCC0642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8" w15:restartNumberingAfterBreak="0">
    <w:nsid w:val="22C8783F"/>
    <w:multiLevelType w:val="hybridMultilevel"/>
    <w:tmpl w:val="B1A2467C"/>
    <w:lvl w:ilvl="0" w:tplc="04090001">
      <w:start w:val="1"/>
      <w:numFmt w:val="bullet"/>
      <w:lvlText w:val=""/>
      <w:lvlJc w:val="left"/>
      <w:pPr>
        <w:ind w:left="360" w:hanging="360"/>
      </w:pPr>
      <w:rPr>
        <w:rFonts w:ascii="Symbol" w:hAnsi="Symbo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15:restartNumberingAfterBreak="0">
    <w:nsid w:val="22D3438E"/>
    <w:multiLevelType w:val="hybridMultilevel"/>
    <w:tmpl w:val="BBECDBE4"/>
    <w:lvl w:ilvl="0" w:tplc="04090001">
      <w:start w:val="1"/>
      <w:numFmt w:val="bullet"/>
      <w:lvlText w:val=""/>
      <w:lvlJc w:val="left"/>
      <w:pPr>
        <w:ind w:left="720" w:hanging="360"/>
      </w:pPr>
      <w:rPr>
        <w:rFonts w:ascii="Symbol" w:hAnsi="Symbo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15:restartNumberingAfterBreak="0">
    <w:nsid w:val="22FC602F"/>
    <w:multiLevelType w:val="hybridMultilevel"/>
    <w:tmpl w:val="834207CC"/>
    <w:lvl w:ilvl="0" w:tplc="B5260098">
      <w:start w:val="1"/>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15:restartNumberingAfterBreak="0">
    <w:nsid w:val="23121077"/>
    <w:multiLevelType w:val="hybridMultilevel"/>
    <w:tmpl w:val="A1DE718E"/>
    <w:lvl w:ilvl="0" w:tplc="53FED2B8">
      <w:start w:val="1"/>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15:restartNumberingAfterBreak="0">
    <w:nsid w:val="234A0BE1"/>
    <w:multiLevelType w:val="hybridMultilevel"/>
    <w:tmpl w:val="D29897F4"/>
    <w:lvl w:ilvl="0" w:tplc="D5081E36">
      <w:start w:val="10"/>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15:restartNumberingAfterBreak="0">
    <w:nsid w:val="23B75608"/>
    <w:multiLevelType w:val="hybridMultilevel"/>
    <w:tmpl w:val="9086D90E"/>
    <w:lvl w:ilvl="0" w:tplc="04090001">
      <w:start w:val="1"/>
      <w:numFmt w:val="bullet"/>
      <w:lvlText w:val=""/>
      <w:lvlJc w:val="left"/>
      <w:pPr>
        <w:ind w:left="360" w:hanging="360"/>
      </w:pPr>
      <w:rPr>
        <w:rFonts w:ascii="Symbol" w:hAnsi="Symbo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15:restartNumberingAfterBreak="0">
    <w:nsid w:val="242737D9"/>
    <w:multiLevelType w:val="hybridMultilevel"/>
    <w:tmpl w:val="24AC589A"/>
    <w:lvl w:ilvl="0" w:tplc="04090001">
      <w:start w:val="1"/>
      <w:numFmt w:val="bullet"/>
      <w:lvlText w:val=""/>
      <w:lvlJc w:val="left"/>
      <w:pPr>
        <w:ind w:left="360" w:hanging="360"/>
      </w:pPr>
      <w:rPr>
        <w:rFonts w:ascii="Symbol" w:hAnsi="Symbol" w:hint="default"/>
        <w:b/>
        <w:bCs w:val="0"/>
        <w:i w:val="0"/>
        <w:iCs w:val="0"/>
        <w:caps w:val="0"/>
        <w:smallCaps w:val="0"/>
        <w:strike w:val="0"/>
        <w:dstrike w:val="0"/>
        <w:vanish w:val="0"/>
        <w:color w:val="000000"/>
        <w:spacing w:val="0"/>
        <w:kern w:val="0"/>
        <w:position w:val="0"/>
        <w:sz w:val="22"/>
        <w:u w:val="none"/>
        <w:effect w:val="none"/>
        <w:vertAlign w:val="baseline"/>
        <w:em w:val="none"/>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5" w15:restartNumberingAfterBreak="0">
    <w:nsid w:val="24546871"/>
    <w:multiLevelType w:val="hybridMultilevel"/>
    <w:tmpl w:val="00A64434"/>
    <w:lvl w:ilvl="0" w:tplc="04090001">
      <w:start w:val="1"/>
      <w:numFmt w:val="bullet"/>
      <w:lvlText w:val=""/>
      <w:lvlJc w:val="left"/>
      <w:pPr>
        <w:ind w:left="720" w:hanging="360"/>
      </w:pPr>
      <w:rPr>
        <w:rFonts w:ascii="Symbol" w:hAnsi="Symbo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6" w15:restartNumberingAfterBreak="0">
    <w:nsid w:val="246C6B6A"/>
    <w:multiLevelType w:val="hybridMultilevel"/>
    <w:tmpl w:val="FA2AA6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24A04F18"/>
    <w:multiLevelType w:val="hybridMultilevel"/>
    <w:tmpl w:val="02F024AA"/>
    <w:lvl w:ilvl="0" w:tplc="04090001">
      <w:start w:val="1"/>
      <w:numFmt w:val="bullet"/>
      <w:lvlText w:val=""/>
      <w:lvlJc w:val="left"/>
      <w:pPr>
        <w:ind w:left="720" w:hanging="360"/>
      </w:pPr>
      <w:rPr>
        <w:rFonts w:ascii="Symbol" w:hAnsi="Symbol" w:hint="default"/>
        <w:b/>
        <w:bCs/>
        <w:i w:val="0"/>
        <w:iCs w:val="0"/>
        <w:color w:val="auto"/>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15:restartNumberingAfterBreak="0">
    <w:nsid w:val="24BD322F"/>
    <w:multiLevelType w:val="hybridMultilevel"/>
    <w:tmpl w:val="C2664378"/>
    <w:lvl w:ilvl="0" w:tplc="04090001">
      <w:start w:val="1"/>
      <w:numFmt w:val="bullet"/>
      <w:lvlText w:val=""/>
      <w:lvlJc w:val="left"/>
      <w:pPr>
        <w:ind w:left="720" w:hanging="360"/>
      </w:pPr>
      <w:rPr>
        <w:rFonts w:ascii="Symbol" w:hAnsi="Symbo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15:restartNumberingAfterBreak="0">
    <w:nsid w:val="250C732E"/>
    <w:multiLevelType w:val="hybridMultilevel"/>
    <w:tmpl w:val="F9F25C8E"/>
    <w:lvl w:ilvl="0" w:tplc="CD6677D2">
      <w:start w:val="3"/>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15:restartNumberingAfterBreak="0">
    <w:nsid w:val="2518440A"/>
    <w:multiLevelType w:val="hybridMultilevel"/>
    <w:tmpl w:val="D180AF62"/>
    <w:lvl w:ilvl="0" w:tplc="04090001">
      <w:start w:val="1"/>
      <w:numFmt w:val="bullet"/>
      <w:lvlText w:val=""/>
      <w:lvlJc w:val="left"/>
      <w:pPr>
        <w:ind w:left="796" w:hanging="360"/>
      </w:pPr>
      <w:rPr>
        <w:rFonts w:ascii="Symbol" w:hAnsi="Symbol" w:hint="default"/>
      </w:rPr>
    </w:lvl>
    <w:lvl w:ilvl="1" w:tplc="04090003" w:tentative="1">
      <w:start w:val="1"/>
      <w:numFmt w:val="bullet"/>
      <w:lvlText w:val="o"/>
      <w:lvlJc w:val="left"/>
      <w:pPr>
        <w:ind w:left="1516" w:hanging="360"/>
      </w:pPr>
      <w:rPr>
        <w:rFonts w:ascii="Courier New" w:hAnsi="Courier New" w:cs="Courier New" w:hint="default"/>
      </w:rPr>
    </w:lvl>
    <w:lvl w:ilvl="2" w:tplc="04090005" w:tentative="1">
      <w:start w:val="1"/>
      <w:numFmt w:val="bullet"/>
      <w:lvlText w:val=""/>
      <w:lvlJc w:val="left"/>
      <w:pPr>
        <w:ind w:left="2236" w:hanging="360"/>
      </w:pPr>
      <w:rPr>
        <w:rFonts w:ascii="Wingdings" w:hAnsi="Wingdings" w:hint="default"/>
      </w:rPr>
    </w:lvl>
    <w:lvl w:ilvl="3" w:tplc="04090001" w:tentative="1">
      <w:start w:val="1"/>
      <w:numFmt w:val="bullet"/>
      <w:lvlText w:val=""/>
      <w:lvlJc w:val="left"/>
      <w:pPr>
        <w:ind w:left="2956" w:hanging="360"/>
      </w:pPr>
      <w:rPr>
        <w:rFonts w:ascii="Symbol" w:hAnsi="Symbol" w:hint="default"/>
      </w:rPr>
    </w:lvl>
    <w:lvl w:ilvl="4" w:tplc="04090003" w:tentative="1">
      <w:start w:val="1"/>
      <w:numFmt w:val="bullet"/>
      <w:lvlText w:val="o"/>
      <w:lvlJc w:val="left"/>
      <w:pPr>
        <w:ind w:left="3676" w:hanging="360"/>
      </w:pPr>
      <w:rPr>
        <w:rFonts w:ascii="Courier New" w:hAnsi="Courier New" w:cs="Courier New" w:hint="default"/>
      </w:rPr>
    </w:lvl>
    <w:lvl w:ilvl="5" w:tplc="04090005" w:tentative="1">
      <w:start w:val="1"/>
      <w:numFmt w:val="bullet"/>
      <w:lvlText w:val=""/>
      <w:lvlJc w:val="left"/>
      <w:pPr>
        <w:ind w:left="4396" w:hanging="360"/>
      </w:pPr>
      <w:rPr>
        <w:rFonts w:ascii="Wingdings" w:hAnsi="Wingdings" w:hint="default"/>
      </w:rPr>
    </w:lvl>
    <w:lvl w:ilvl="6" w:tplc="04090001" w:tentative="1">
      <w:start w:val="1"/>
      <w:numFmt w:val="bullet"/>
      <w:lvlText w:val=""/>
      <w:lvlJc w:val="left"/>
      <w:pPr>
        <w:ind w:left="5116" w:hanging="360"/>
      </w:pPr>
      <w:rPr>
        <w:rFonts w:ascii="Symbol" w:hAnsi="Symbol" w:hint="default"/>
      </w:rPr>
    </w:lvl>
    <w:lvl w:ilvl="7" w:tplc="04090003" w:tentative="1">
      <w:start w:val="1"/>
      <w:numFmt w:val="bullet"/>
      <w:lvlText w:val="o"/>
      <w:lvlJc w:val="left"/>
      <w:pPr>
        <w:ind w:left="5836" w:hanging="360"/>
      </w:pPr>
      <w:rPr>
        <w:rFonts w:ascii="Courier New" w:hAnsi="Courier New" w:cs="Courier New" w:hint="default"/>
      </w:rPr>
    </w:lvl>
    <w:lvl w:ilvl="8" w:tplc="04090005" w:tentative="1">
      <w:start w:val="1"/>
      <w:numFmt w:val="bullet"/>
      <w:lvlText w:val=""/>
      <w:lvlJc w:val="left"/>
      <w:pPr>
        <w:ind w:left="6556" w:hanging="360"/>
      </w:pPr>
      <w:rPr>
        <w:rFonts w:ascii="Wingdings" w:hAnsi="Wingdings" w:hint="default"/>
      </w:rPr>
    </w:lvl>
  </w:abstractNum>
  <w:abstractNum w:abstractNumId="151" w15:restartNumberingAfterBreak="0">
    <w:nsid w:val="253B043F"/>
    <w:multiLevelType w:val="hybridMultilevel"/>
    <w:tmpl w:val="1BD87B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15:restartNumberingAfterBreak="0">
    <w:nsid w:val="260263C0"/>
    <w:multiLevelType w:val="hybridMultilevel"/>
    <w:tmpl w:val="F1AAA12E"/>
    <w:lvl w:ilvl="0" w:tplc="04090001">
      <w:start w:val="1"/>
      <w:numFmt w:val="bullet"/>
      <w:lvlText w:val=""/>
      <w:lvlJc w:val="left"/>
      <w:pPr>
        <w:ind w:left="720" w:hanging="360"/>
      </w:pPr>
      <w:rPr>
        <w:rFonts w:ascii="Symbol" w:hAnsi="Symbo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15:restartNumberingAfterBreak="0">
    <w:nsid w:val="261941B0"/>
    <w:multiLevelType w:val="hybridMultilevel"/>
    <w:tmpl w:val="584E344C"/>
    <w:lvl w:ilvl="0" w:tplc="04090001">
      <w:start w:val="1"/>
      <w:numFmt w:val="bullet"/>
      <w:lvlText w:val=""/>
      <w:lvlJc w:val="left"/>
      <w:pPr>
        <w:ind w:left="360" w:hanging="360"/>
      </w:pPr>
      <w:rPr>
        <w:rFonts w:ascii="Symbol" w:hAnsi="Symbol" w:hint="default"/>
        <w:b/>
        <w:i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4" w15:restartNumberingAfterBreak="0">
    <w:nsid w:val="26361F0F"/>
    <w:multiLevelType w:val="hybridMultilevel"/>
    <w:tmpl w:val="53289AFC"/>
    <w:lvl w:ilvl="0" w:tplc="04090001">
      <w:start w:val="1"/>
      <w:numFmt w:val="bullet"/>
      <w:lvlText w:val=""/>
      <w:lvlJc w:val="left"/>
      <w:pPr>
        <w:ind w:left="1543" w:hanging="360"/>
      </w:pPr>
      <w:rPr>
        <w:rFonts w:ascii="Symbol" w:hAnsi="Symbol" w:hint="default"/>
      </w:rPr>
    </w:lvl>
    <w:lvl w:ilvl="1" w:tplc="04090003" w:tentative="1">
      <w:start w:val="1"/>
      <w:numFmt w:val="bullet"/>
      <w:lvlText w:val="o"/>
      <w:lvlJc w:val="left"/>
      <w:pPr>
        <w:ind w:left="2263" w:hanging="360"/>
      </w:pPr>
      <w:rPr>
        <w:rFonts w:ascii="Courier New" w:hAnsi="Courier New" w:cs="Courier New" w:hint="default"/>
      </w:rPr>
    </w:lvl>
    <w:lvl w:ilvl="2" w:tplc="04090005" w:tentative="1">
      <w:start w:val="1"/>
      <w:numFmt w:val="bullet"/>
      <w:lvlText w:val=""/>
      <w:lvlJc w:val="left"/>
      <w:pPr>
        <w:ind w:left="2983" w:hanging="360"/>
      </w:pPr>
      <w:rPr>
        <w:rFonts w:ascii="Wingdings" w:hAnsi="Wingdings" w:hint="default"/>
      </w:rPr>
    </w:lvl>
    <w:lvl w:ilvl="3" w:tplc="04090001" w:tentative="1">
      <w:start w:val="1"/>
      <w:numFmt w:val="bullet"/>
      <w:lvlText w:val=""/>
      <w:lvlJc w:val="left"/>
      <w:pPr>
        <w:ind w:left="3703" w:hanging="360"/>
      </w:pPr>
      <w:rPr>
        <w:rFonts w:ascii="Symbol" w:hAnsi="Symbol" w:hint="default"/>
      </w:rPr>
    </w:lvl>
    <w:lvl w:ilvl="4" w:tplc="04090003" w:tentative="1">
      <w:start w:val="1"/>
      <w:numFmt w:val="bullet"/>
      <w:lvlText w:val="o"/>
      <w:lvlJc w:val="left"/>
      <w:pPr>
        <w:ind w:left="4423" w:hanging="360"/>
      </w:pPr>
      <w:rPr>
        <w:rFonts w:ascii="Courier New" w:hAnsi="Courier New" w:cs="Courier New" w:hint="default"/>
      </w:rPr>
    </w:lvl>
    <w:lvl w:ilvl="5" w:tplc="04090005" w:tentative="1">
      <w:start w:val="1"/>
      <w:numFmt w:val="bullet"/>
      <w:lvlText w:val=""/>
      <w:lvlJc w:val="left"/>
      <w:pPr>
        <w:ind w:left="5143" w:hanging="360"/>
      </w:pPr>
      <w:rPr>
        <w:rFonts w:ascii="Wingdings" w:hAnsi="Wingdings" w:hint="default"/>
      </w:rPr>
    </w:lvl>
    <w:lvl w:ilvl="6" w:tplc="04090001" w:tentative="1">
      <w:start w:val="1"/>
      <w:numFmt w:val="bullet"/>
      <w:lvlText w:val=""/>
      <w:lvlJc w:val="left"/>
      <w:pPr>
        <w:ind w:left="5863" w:hanging="360"/>
      </w:pPr>
      <w:rPr>
        <w:rFonts w:ascii="Symbol" w:hAnsi="Symbol" w:hint="default"/>
      </w:rPr>
    </w:lvl>
    <w:lvl w:ilvl="7" w:tplc="04090003" w:tentative="1">
      <w:start w:val="1"/>
      <w:numFmt w:val="bullet"/>
      <w:lvlText w:val="o"/>
      <w:lvlJc w:val="left"/>
      <w:pPr>
        <w:ind w:left="6583" w:hanging="360"/>
      </w:pPr>
      <w:rPr>
        <w:rFonts w:ascii="Courier New" w:hAnsi="Courier New" w:cs="Courier New" w:hint="default"/>
      </w:rPr>
    </w:lvl>
    <w:lvl w:ilvl="8" w:tplc="04090005" w:tentative="1">
      <w:start w:val="1"/>
      <w:numFmt w:val="bullet"/>
      <w:lvlText w:val=""/>
      <w:lvlJc w:val="left"/>
      <w:pPr>
        <w:ind w:left="7303" w:hanging="360"/>
      </w:pPr>
      <w:rPr>
        <w:rFonts w:ascii="Wingdings" w:hAnsi="Wingdings" w:hint="default"/>
      </w:rPr>
    </w:lvl>
  </w:abstractNum>
  <w:abstractNum w:abstractNumId="155" w15:restartNumberingAfterBreak="0">
    <w:nsid w:val="271636D9"/>
    <w:multiLevelType w:val="hybridMultilevel"/>
    <w:tmpl w:val="70E0CC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 w15:restartNumberingAfterBreak="0">
    <w:nsid w:val="271B7450"/>
    <w:multiLevelType w:val="hybridMultilevel"/>
    <w:tmpl w:val="06B48428"/>
    <w:lvl w:ilvl="0" w:tplc="A1B66FE6">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7" w15:restartNumberingAfterBreak="0">
    <w:nsid w:val="274420D5"/>
    <w:multiLevelType w:val="hybridMultilevel"/>
    <w:tmpl w:val="90C6A80E"/>
    <w:lvl w:ilvl="0" w:tplc="04090001">
      <w:start w:val="1"/>
      <w:numFmt w:val="bullet"/>
      <w:lvlText w:val=""/>
      <w:lvlJc w:val="left"/>
      <w:pPr>
        <w:ind w:left="720" w:hanging="360"/>
      </w:pPr>
      <w:rPr>
        <w:rFonts w:ascii="Symbol" w:hAnsi="Symbo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15:restartNumberingAfterBreak="0">
    <w:nsid w:val="27FD4941"/>
    <w:multiLevelType w:val="hybridMultilevel"/>
    <w:tmpl w:val="FCB2FA96"/>
    <w:lvl w:ilvl="0" w:tplc="77AEDB8E">
      <w:start w:val="2"/>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9" w15:restartNumberingAfterBreak="0">
    <w:nsid w:val="28712408"/>
    <w:multiLevelType w:val="hybridMultilevel"/>
    <w:tmpl w:val="0B1A32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 w15:restartNumberingAfterBreak="0">
    <w:nsid w:val="28E93C9F"/>
    <w:multiLevelType w:val="hybridMultilevel"/>
    <w:tmpl w:val="869C866E"/>
    <w:lvl w:ilvl="0" w:tplc="53FED2B8">
      <w:start w:val="1"/>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15:restartNumberingAfterBreak="0">
    <w:nsid w:val="291962C3"/>
    <w:multiLevelType w:val="hybridMultilevel"/>
    <w:tmpl w:val="50D2E8B6"/>
    <w:lvl w:ilvl="0" w:tplc="04090001">
      <w:start w:val="1"/>
      <w:numFmt w:val="bullet"/>
      <w:lvlText w:val=""/>
      <w:lvlJc w:val="left"/>
      <w:pPr>
        <w:ind w:left="720" w:hanging="360"/>
      </w:pPr>
      <w:rPr>
        <w:rFonts w:ascii="Symbol" w:hAnsi="Symbol" w:hint="default"/>
        <w:b/>
        <w:bCs/>
        <w:i w:val="0"/>
        <w:iCs w:val="0"/>
        <w:color w:val="auto"/>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15:restartNumberingAfterBreak="0">
    <w:nsid w:val="2A374831"/>
    <w:multiLevelType w:val="hybridMultilevel"/>
    <w:tmpl w:val="7E420FF0"/>
    <w:lvl w:ilvl="0" w:tplc="879E2FB4">
      <w:start w:val="1"/>
      <w:numFmt w:val="decimal"/>
      <w:lvlText w:val="LU%1."/>
      <w:lvlJc w:val="left"/>
      <w:pPr>
        <w:ind w:left="720" w:hanging="360"/>
      </w:pPr>
      <w:rPr>
        <w:rFonts w:ascii="Arial" w:hAnsi="Arial" w:cs="Arial" w:hint="default"/>
        <w:b/>
        <w:bCs/>
        <w:i w:val="0"/>
        <w:iCs w:val="0"/>
        <w:color w:val="auto"/>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3" w15:restartNumberingAfterBreak="0">
    <w:nsid w:val="2A4C63B5"/>
    <w:multiLevelType w:val="hybridMultilevel"/>
    <w:tmpl w:val="DDE8B50C"/>
    <w:lvl w:ilvl="0" w:tplc="04090001">
      <w:start w:val="1"/>
      <w:numFmt w:val="bullet"/>
      <w:lvlText w:val=""/>
      <w:lvlJc w:val="left"/>
      <w:pPr>
        <w:ind w:left="720" w:hanging="360"/>
      </w:pPr>
      <w:rPr>
        <w:rFonts w:ascii="Symbol" w:hAnsi="Symbo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15:restartNumberingAfterBreak="0">
    <w:nsid w:val="2A857E3D"/>
    <w:multiLevelType w:val="hybridMultilevel"/>
    <w:tmpl w:val="9FCE2D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5" w15:restartNumberingAfterBreak="0">
    <w:nsid w:val="2AB343C9"/>
    <w:multiLevelType w:val="hybridMultilevel"/>
    <w:tmpl w:val="8C8EA262"/>
    <w:lvl w:ilvl="0" w:tplc="04090001">
      <w:start w:val="1"/>
      <w:numFmt w:val="bullet"/>
      <w:lvlText w:val=""/>
      <w:lvlJc w:val="left"/>
      <w:pPr>
        <w:ind w:left="370" w:hanging="360"/>
      </w:pPr>
      <w:rPr>
        <w:rFonts w:ascii="Symbol" w:hAnsi="Symbol" w:hint="default"/>
      </w:rPr>
    </w:lvl>
    <w:lvl w:ilvl="1" w:tplc="04090019" w:tentative="1">
      <w:start w:val="1"/>
      <w:numFmt w:val="lowerLetter"/>
      <w:lvlText w:val="%2."/>
      <w:lvlJc w:val="left"/>
      <w:pPr>
        <w:ind w:left="1090" w:hanging="360"/>
      </w:pPr>
    </w:lvl>
    <w:lvl w:ilvl="2" w:tplc="0409001B" w:tentative="1">
      <w:start w:val="1"/>
      <w:numFmt w:val="lowerRoman"/>
      <w:lvlText w:val="%3."/>
      <w:lvlJc w:val="right"/>
      <w:pPr>
        <w:ind w:left="1810" w:hanging="180"/>
      </w:pPr>
    </w:lvl>
    <w:lvl w:ilvl="3" w:tplc="0409000F" w:tentative="1">
      <w:start w:val="1"/>
      <w:numFmt w:val="decimal"/>
      <w:lvlText w:val="%4."/>
      <w:lvlJc w:val="left"/>
      <w:pPr>
        <w:ind w:left="2530" w:hanging="360"/>
      </w:pPr>
    </w:lvl>
    <w:lvl w:ilvl="4" w:tplc="04090019" w:tentative="1">
      <w:start w:val="1"/>
      <w:numFmt w:val="lowerLetter"/>
      <w:lvlText w:val="%5."/>
      <w:lvlJc w:val="left"/>
      <w:pPr>
        <w:ind w:left="3250" w:hanging="360"/>
      </w:pPr>
    </w:lvl>
    <w:lvl w:ilvl="5" w:tplc="0409001B" w:tentative="1">
      <w:start w:val="1"/>
      <w:numFmt w:val="lowerRoman"/>
      <w:lvlText w:val="%6."/>
      <w:lvlJc w:val="right"/>
      <w:pPr>
        <w:ind w:left="3970" w:hanging="180"/>
      </w:pPr>
    </w:lvl>
    <w:lvl w:ilvl="6" w:tplc="0409000F" w:tentative="1">
      <w:start w:val="1"/>
      <w:numFmt w:val="decimal"/>
      <w:lvlText w:val="%7."/>
      <w:lvlJc w:val="left"/>
      <w:pPr>
        <w:ind w:left="4690" w:hanging="360"/>
      </w:pPr>
    </w:lvl>
    <w:lvl w:ilvl="7" w:tplc="04090019" w:tentative="1">
      <w:start w:val="1"/>
      <w:numFmt w:val="lowerLetter"/>
      <w:lvlText w:val="%8."/>
      <w:lvlJc w:val="left"/>
      <w:pPr>
        <w:ind w:left="5410" w:hanging="360"/>
      </w:pPr>
    </w:lvl>
    <w:lvl w:ilvl="8" w:tplc="0409001B" w:tentative="1">
      <w:start w:val="1"/>
      <w:numFmt w:val="lowerRoman"/>
      <w:lvlText w:val="%9."/>
      <w:lvlJc w:val="right"/>
      <w:pPr>
        <w:ind w:left="6130" w:hanging="180"/>
      </w:pPr>
    </w:lvl>
  </w:abstractNum>
  <w:abstractNum w:abstractNumId="166" w15:restartNumberingAfterBreak="0">
    <w:nsid w:val="2AF1103A"/>
    <w:multiLevelType w:val="hybridMultilevel"/>
    <w:tmpl w:val="7AF0AF6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7" w15:restartNumberingAfterBreak="0">
    <w:nsid w:val="2B017C34"/>
    <w:multiLevelType w:val="hybridMultilevel"/>
    <w:tmpl w:val="7CA2DA6C"/>
    <w:lvl w:ilvl="0" w:tplc="04090001">
      <w:start w:val="1"/>
      <w:numFmt w:val="bullet"/>
      <w:lvlText w:val=""/>
      <w:lvlJc w:val="left"/>
      <w:pPr>
        <w:ind w:left="717" w:hanging="360"/>
      </w:pPr>
      <w:rPr>
        <w:rFonts w:ascii="Symbol" w:hAnsi="Symbol"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168" w15:restartNumberingAfterBreak="0">
    <w:nsid w:val="2B1E6822"/>
    <w:multiLevelType w:val="hybridMultilevel"/>
    <w:tmpl w:val="A5C04AE2"/>
    <w:lvl w:ilvl="0" w:tplc="53FED2B8">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9" w15:restartNumberingAfterBreak="0">
    <w:nsid w:val="2B3C4770"/>
    <w:multiLevelType w:val="hybridMultilevel"/>
    <w:tmpl w:val="B5949C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0" w15:restartNumberingAfterBreak="0">
    <w:nsid w:val="2BE36DF3"/>
    <w:multiLevelType w:val="hybridMultilevel"/>
    <w:tmpl w:val="AF26C99E"/>
    <w:lvl w:ilvl="0" w:tplc="04090001">
      <w:start w:val="1"/>
      <w:numFmt w:val="bullet"/>
      <w:lvlText w:val=""/>
      <w:lvlJc w:val="left"/>
      <w:pPr>
        <w:ind w:left="720" w:hanging="360"/>
      </w:pPr>
      <w:rPr>
        <w:rFonts w:ascii="Symbol" w:hAnsi="Symbo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15:restartNumberingAfterBreak="0">
    <w:nsid w:val="2C4A3F36"/>
    <w:multiLevelType w:val="hybridMultilevel"/>
    <w:tmpl w:val="818C620E"/>
    <w:lvl w:ilvl="0" w:tplc="96B058CE">
      <w:start w:val="1"/>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2" w15:restartNumberingAfterBreak="0">
    <w:nsid w:val="2C7C4C7D"/>
    <w:multiLevelType w:val="hybridMultilevel"/>
    <w:tmpl w:val="21B22FBE"/>
    <w:lvl w:ilvl="0" w:tplc="04090001">
      <w:start w:val="1"/>
      <w:numFmt w:val="bullet"/>
      <w:lvlText w:val=""/>
      <w:lvlJc w:val="left"/>
      <w:pPr>
        <w:ind w:left="360" w:hanging="360"/>
      </w:pPr>
      <w:rPr>
        <w:rFonts w:ascii="Symbol" w:hAnsi="Symbol" w:hint="default"/>
        <w:b/>
        <w:bCs w:val="0"/>
        <w:i w:val="0"/>
        <w:color w:val="222222"/>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3" w15:restartNumberingAfterBreak="0">
    <w:nsid w:val="2C9C18C8"/>
    <w:multiLevelType w:val="hybridMultilevel"/>
    <w:tmpl w:val="EC60E32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4" w15:restartNumberingAfterBreak="0">
    <w:nsid w:val="2D3E5F2C"/>
    <w:multiLevelType w:val="hybridMultilevel"/>
    <w:tmpl w:val="4C3AE25E"/>
    <w:lvl w:ilvl="0" w:tplc="04090001">
      <w:start w:val="1"/>
      <w:numFmt w:val="bullet"/>
      <w:lvlText w:val=""/>
      <w:lvlJc w:val="left"/>
      <w:pPr>
        <w:ind w:left="360" w:hanging="360"/>
      </w:pPr>
      <w:rPr>
        <w:rFonts w:ascii="Symbol" w:hAnsi="Symbol" w:hint="default"/>
        <w:b/>
        <w:bCs w:val="0"/>
        <w:i w:val="0"/>
        <w:color w:val="222222"/>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5" w15:restartNumberingAfterBreak="0">
    <w:nsid w:val="2D8B671A"/>
    <w:multiLevelType w:val="hybridMultilevel"/>
    <w:tmpl w:val="2736CE68"/>
    <w:lvl w:ilvl="0" w:tplc="04090001">
      <w:start w:val="1"/>
      <w:numFmt w:val="bullet"/>
      <w:lvlText w:val=""/>
      <w:lvlJc w:val="left"/>
      <w:pPr>
        <w:ind w:left="720" w:hanging="360"/>
      </w:pPr>
      <w:rPr>
        <w:rFonts w:ascii="Symbol" w:hAnsi="Symbo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15:restartNumberingAfterBreak="0">
    <w:nsid w:val="2DD63801"/>
    <w:multiLevelType w:val="hybridMultilevel"/>
    <w:tmpl w:val="0846B1CE"/>
    <w:lvl w:ilvl="0" w:tplc="04090001">
      <w:start w:val="1"/>
      <w:numFmt w:val="bullet"/>
      <w:lvlText w:val=""/>
      <w:lvlJc w:val="left"/>
      <w:pPr>
        <w:ind w:left="360" w:hanging="360"/>
      </w:pPr>
      <w:rPr>
        <w:rFonts w:ascii="Symbol" w:hAnsi="Symbo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7" w15:restartNumberingAfterBreak="0">
    <w:nsid w:val="2E6D3881"/>
    <w:multiLevelType w:val="hybridMultilevel"/>
    <w:tmpl w:val="F03CDA62"/>
    <w:lvl w:ilvl="0" w:tplc="91EA62C4">
      <w:start w:val="1"/>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8" w15:restartNumberingAfterBreak="0">
    <w:nsid w:val="2F214CD1"/>
    <w:multiLevelType w:val="hybridMultilevel"/>
    <w:tmpl w:val="08366C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9" w15:restartNumberingAfterBreak="0">
    <w:nsid w:val="2F9E7A09"/>
    <w:multiLevelType w:val="hybridMultilevel"/>
    <w:tmpl w:val="1D54642A"/>
    <w:lvl w:ilvl="0" w:tplc="524236D2">
      <w:start w:val="1"/>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0" w15:restartNumberingAfterBreak="0">
    <w:nsid w:val="2FF9324C"/>
    <w:multiLevelType w:val="hybridMultilevel"/>
    <w:tmpl w:val="9C70F1E8"/>
    <w:lvl w:ilvl="0" w:tplc="04090001">
      <w:start w:val="1"/>
      <w:numFmt w:val="bullet"/>
      <w:lvlText w:val=""/>
      <w:lvlJc w:val="left"/>
      <w:pPr>
        <w:ind w:left="360" w:hanging="360"/>
      </w:pPr>
      <w:rPr>
        <w:rFonts w:ascii="Symbol" w:hAnsi="Symbol" w:hint="default"/>
        <w:b/>
        <w:bCs w:val="0"/>
        <w:i w:val="0"/>
        <w:color w:val="222222"/>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1" w15:restartNumberingAfterBreak="0">
    <w:nsid w:val="300735EB"/>
    <w:multiLevelType w:val="hybridMultilevel"/>
    <w:tmpl w:val="53487A9C"/>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2" w15:restartNumberingAfterBreak="0">
    <w:nsid w:val="30322D33"/>
    <w:multiLevelType w:val="hybridMultilevel"/>
    <w:tmpl w:val="6666E700"/>
    <w:lvl w:ilvl="0" w:tplc="53FED2B8">
      <w:start w:val="1"/>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15:restartNumberingAfterBreak="0">
    <w:nsid w:val="30B67649"/>
    <w:multiLevelType w:val="hybridMultilevel"/>
    <w:tmpl w:val="5EB0E778"/>
    <w:lvl w:ilvl="0" w:tplc="04090001">
      <w:start w:val="1"/>
      <w:numFmt w:val="bullet"/>
      <w:lvlText w:val=""/>
      <w:lvlJc w:val="left"/>
      <w:pPr>
        <w:ind w:left="720" w:hanging="360"/>
      </w:pPr>
      <w:rPr>
        <w:rFonts w:ascii="Symbol" w:hAnsi="Symbo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4" w15:restartNumberingAfterBreak="0">
    <w:nsid w:val="30C7080A"/>
    <w:multiLevelType w:val="hybridMultilevel"/>
    <w:tmpl w:val="522A689E"/>
    <w:lvl w:ilvl="0" w:tplc="E918D406">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15:restartNumberingAfterBreak="0">
    <w:nsid w:val="30D351AA"/>
    <w:multiLevelType w:val="hybridMultilevel"/>
    <w:tmpl w:val="7A4C3944"/>
    <w:lvl w:ilvl="0" w:tplc="04090001">
      <w:start w:val="1"/>
      <w:numFmt w:val="bullet"/>
      <w:lvlText w:val=""/>
      <w:lvlJc w:val="left"/>
      <w:pPr>
        <w:ind w:left="360" w:hanging="360"/>
      </w:pPr>
      <w:rPr>
        <w:rFonts w:ascii="Symbol" w:hAnsi="Symbo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6" w15:restartNumberingAfterBreak="0">
    <w:nsid w:val="30FB4D5B"/>
    <w:multiLevelType w:val="hybridMultilevel"/>
    <w:tmpl w:val="DF3A3BA8"/>
    <w:lvl w:ilvl="0" w:tplc="E2E63FF8">
      <w:start w:val="3"/>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15:restartNumberingAfterBreak="0">
    <w:nsid w:val="311418D3"/>
    <w:multiLevelType w:val="hybridMultilevel"/>
    <w:tmpl w:val="0F92C21E"/>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8" w15:restartNumberingAfterBreak="0">
    <w:nsid w:val="317872B2"/>
    <w:multiLevelType w:val="hybridMultilevel"/>
    <w:tmpl w:val="DA742E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317F22FF"/>
    <w:multiLevelType w:val="hybridMultilevel"/>
    <w:tmpl w:val="84369E66"/>
    <w:lvl w:ilvl="0" w:tplc="BD5C2B94">
      <w:start w:val="1"/>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0" w15:restartNumberingAfterBreak="0">
    <w:nsid w:val="319862DD"/>
    <w:multiLevelType w:val="hybridMultilevel"/>
    <w:tmpl w:val="061E0146"/>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1" w15:restartNumberingAfterBreak="0">
    <w:nsid w:val="31A70CC0"/>
    <w:multiLevelType w:val="hybridMultilevel"/>
    <w:tmpl w:val="C08AF5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2" w15:restartNumberingAfterBreak="0">
    <w:nsid w:val="320A5C11"/>
    <w:multiLevelType w:val="hybridMultilevel"/>
    <w:tmpl w:val="7C982F1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3" w15:restartNumberingAfterBreak="0">
    <w:nsid w:val="323C74BA"/>
    <w:multiLevelType w:val="hybridMultilevel"/>
    <w:tmpl w:val="A174821E"/>
    <w:lvl w:ilvl="0" w:tplc="04090001">
      <w:start w:val="1"/>
      <w:numFmt w:val="bullet"/>
      <w:lvlText w:val=""/>
      <w:lvlJc w:val="left"/>
      <w:pPr>
        <w:ind w:left="720" w:hanging="360"/>
      </w:pPr>
      <w:rPr>
        <w:rFonts w:ascii="Symbol" w:hAnsi="Symbo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15:restartNumberingAfterBreak="0">
    <w:nsid w:val="325818F4"/>
    <w:multiLevelType w:val="hybridMultilevel"/>
    <w:tmpl w:val="C234D2B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5" w15:restartNumberingAfterBreak="0">
    <w:nsid w:val="328675AA"/>
    <w:multiLevelType w:val="hybridMultilevel"/>
    <w:tmpl w:val="9B3CC6B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6" w15:restartNumberingAfterBreak="0">
    <w:nsid w:val="32900AFF"/>
    <w:multiLevelType w:val="hybridMultilevel"/>
    <w:tmpl w:val="0734DAA6"/>
    <w:lvl w:ilvl="0" w:tplc="EA5C52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7" w15:restartNumberingAfterBreak="0">
    <w:nsid w:val="32E11692"/>
    <w:multiLevelType w:val="hybridMultilevel"/>
    <w:tmpl w:val="4044E6A2"/>
    <w:lvl w:ilvl="0" w:tplc="04090001">
      <w:start w:val="1"/>
      <w:numFmt w:val="bullet"/>
      <w:lvlText w:val=""/>
      <w:lvlJc w:val="left"/>
      <w:pPr>
        <w:ind w:left="360" w:hanging="360"/>
      </w:pPr>
      <w:rPr>
        <w:rFonts w:ascii="Symbol" w:hAnsi="Symbo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8" w15:restartNumberingAfterBreak="0">
    <w:nsid w:val="336C0346"/>
    <w:multiLevelType w:val="hybridMultilevel"/>
    <w:tmpl w:val="88CA4236"/>
    <w:lvl w:ilvl="0" w:tplc="04090001">
      <w:start w:val="1"/>
      <w:numFmt w:val="bullet"/>
      <w:lvlText w:val=""/>
      <w:lvlJc w:val="left"/>
      <w:pPr>
        <w:ind w:left="720" w:hanging="360"/>
      </w:pPr>
      <w:rPr>
        <w:rFonts w:ascii="Symbol" w:hAnsi="Symbo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15:restartNumberingAfterBreak="0">
    <w:nsid w:val="33977327"/>
    <w:multiLevelType w:val="hybridMultilevel"/>
    <w:tmpl w:val="D0864EE6"/>
    <w:lvl w:ilvl="0" w:tplc="41C6B062">
      <w:start w:val="1"/>
      <w:numFmt w:val="decimal"/>
      <w:lvlText w:val="LU%1."/>
      <w:lvlJc w:val="left"/>
      <w:pPr>
        <w:ind w:left="720" w:hanging="360"/>
      </w:pPr>
      <w:rPr>
        <w:rFonts w:ascii="Arial" w:hAnsi="Arial" w:cs="Arial" w:hint="default"/>
        <w:b/>
        <w:bCs/>
        <w:i w:val="0"/>
        <w:iCs w:val="0"/>
        <w:color w:val="auto"/>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15:restartNumberingAfterBreak="0">
    <w:nsid w:val="33D371AD"/>
    <w:multiLevelType w:val="hybridMultilevel"/>
    <w:tmpl w:val="B9C8DC3C"/>
    <w:lvl w:ilvl="0" w:tplc="04090001">
      <w:start w:val="1"/>
      <w:numFmt w:val="bullet"/>
      <w:lvlText w:val=""/>
      <w:lvlJc w:val="left"/>
      <w:pPr>
        <w:ind w:left="370" w:hanging="360"/>
      </w:pPr>
      <w:rPr>
        <w:rFonts w:ascii="Symbol" w:hAnsi="Symbol" w:hint="default"/>
      </w:rPr>
    </w:lvl>
    <w:lvl w:ilvl="1" w:tplc="04090003" w:tentative="1">
      <w:start w:val="1"/>
      <w:numFmt w:val="bullet"/>
      <w:lvlText w:val="o"/>
      <w:lvlJc w:val="left"/>
      <w:pPr>
        <w:ind w:left="1090" w:hanging="360"/>
      </w:pPr>
      <w:rPr>
        <w:rFonts w:ascii="Courier New" w:hAnsi="Courier New" w:cs="Courier New" w:hint="default"/>
      </w:rPr>
    </w:lvl>
    <w:lvl w:ilvl="2" w:tplc="04090005" w:tentative="1">
      <w:start w:val="1"/>
      <w:numFmt w:val="bullet"/>
      <w:lvlText w:val=""/>
      <w:lvlJc w:val="left"/>
      <w:pPr>
        <w:ind w:left="1810" w:hanging="360"/>
      </w:pPr>
      <w:rPr>
        <w:rFonts w:ascii="Wingdings" w:hAnsi="Wingdings" w:hint="default"/>
      </w:rPr>
    </w:lvl>
    <w:lvl w:ilvl="3" w:tplc="04090001" w:tentative="1">
      <w:start w:val="1"/>
      <w:numFmt w:val="bullet"/>
      <w:lvlText w:val=""/>
      <w:lvlJc w:val="left"/>
      <w:pPr>
        <w:ind w:left="2530" w:hanging="360"/>
      </w:pPr>
      <w:rPr>
        <w:rFonts w:ascii="Symbol" w:hAnsi="Symbol" w:hint="default"/>
      </w:rPr>
    </w:lvl>
    <w:lvl w:ilvl="4" w:tplc="04090003" w:tentative="1">
      <w:start w:val="1"/>
      <w:numFmt w:val="bullet"/>
      <w:lvlText w:val="o"/>
      <w:lvlJc w:val="left"/>
      <w:pPr>
        <w:ind w:left="3250" w:hanging="360"/>
      </w:pPr>
      <w:rPr>
        <w:rFonts w:ascii="Courier New" w:hAnsi="Courier New" w:cs="Courier New" w:hint="default"/>
      </w:rPr>
    </w:lvl>
    <w:lvl w:ilvl="5" w:tplc="04090005" w:tentative="1">
      <w:start w:val="1"/>
      <w:numFmt w:val="bullet"/>
      <w:lvlText w:val=""/>
      <w:lvlJc w:val="left"/>
      <w:pPr>
        <w:ind w:left="3970" w:hanging="360"/>
      </w:pPr>
      <w:rPr>
        <w:rFonts w:ascii="Wingdings" w:hAnsi="Wingdings" w:hint="default"/>
      </w:rPr>
    </w:lvl>
    <w:lvl w:ilvl="6" w:tplc="04090001" w:tentative="1">
      <w:start w:val="1"/>
      <w:numFmt w:val="bullet"/>
      <w:lvlText w:val=""/>
      <w:lvlJc w:val="left"/>
      <w:pPr>
        <w:ind w:left="4690" w:hanging="360"/>
      </w:pPr>
      <w:rPr>
        <w:rFonts w:ascii="Symbol" w:hAnsi="Symbol" w:hint="default"/>
      </w:rPr>
    </w:lvl>
    <w:lvl w:ilvl="7" w:tplc="04090003" w:tentative="1">
      <w:start w:val="1"/>
      <w:numFmt w:val="bullet"/>
      <w:lvlText w:val="o"/>
      <w:lvlJc w:val="left"/>
      <w:pPr>
        <w:ind w:left="5410" w:hanging="360"/>
      </w:pPr>
      <w:rPr>
        <w:rFonts w:ascii="Courier New" w:hAnsi="Courier New" w:cs="Courier New" w:hint="default"/>
      </w:rPr>
    </w:lvl>
    <w:lvl w:ilvl="8" w:tplc="04090005" w:tentative="1">
      <w:start w:val="1"/>
      <w:numFmt w:val="bullet"/>
      <w:lvlText w:val=""/>
      <w:lvlJc w:val="left"/>
      <w:pPr>
        <w:ind w:left="6130" w:hanging="360"/>
      </w:pPr>
      <w:rPr>
        <w:rFonts w:ascii="Wingdings" w:hAnsi="Wingdings" w:hint="default"/>
      </w:rPr>
    </w:lvl>
  </w:abstractNum>
  <w:abstractNum w:abstractNumId="201" w15:restartNumberingAfterBreak="0">
    <w:nsid w:val="34711AEA"/>
    <w:multiLevelType w:val="hybridMultilevel"/>
    <w:tmpl w:val="5568FD7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2" w15:restartNumberingAfterBreak="0">
    <w:nsid w:val="34EE477F"/>
    <w:multiLevelType w:val="hybridMultilevel"/>
    <w:tmpl w:val="507AEF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3" w15:restartNumberingAfterBreak="0">
    <w:nsid w:val="35E67E79"/>
    <w:multiLevelType w:val="hybridMultilevel"/>
    <w:tmpl w:val="5E6E324E"/>
    <w:lvl w:ilvl="0" w:tplc="04090001">
      <w:start w:val="1"/>
      <w:numFmt w:val="bullet"/>
      <w:lvlText w:val=""/>
      <w:lvlJc w:val="left"/>
      <w:pPr>
        <w:ind w:left="360" w:hanging="360"/>
      </w:pPr>
      <w:rPr>
        <w:rFonts w:ascii="Symbol" w:hAnsi="Symbo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4" w15:restartNumberingAfterBreak="0">
    <w:nsid w:val="36063EA0"/>
    <w:multiLevelType w:val="hybridMultilevel"/>
    <w:tmpl w:val="46964906"/>
    <w:lvl w:ilvl="0" w:tplc="6554AD70">
      <w:start w:val="1"/>
      <w:numFmt w:val="lowerLetter"/>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5" w15:restartNumberingAfterBreak="0">
    <w:nsid w:val="362F67EA"/>
    <w:multiLevelType w:val="hybridMultilevel"/>
    <w:tmpl w:val="AF5000A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15:restartNumberingAfterBreak="0">
    <w:nsid w:val="364400A9"/>
    <w:multiLevelType w:val="hybridMultilevel"/>
    <w:tmpl w:val="025CE236"/>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7" w15:restartNumberingAfterBreak="0">
    <w:nsid w:val="378D6479"/>
    <w:multiLevelType w:val="hybridMultilevel"/>
    <w:tmpl w:val="7F904E94"/>
    <w:lvl w:ilvl="0" w:tplc="04090001">
      <w:start w:val="1"/>
      <w:numFmt w:val="bullet"/>
      <w:lvlText w:val=""/>
      <w:lvlJc w:val="left"/>
      <w:pPr>
        <w:ind w:left="360" w:hanging="360"/>
      </w:pPr>
      <w:rPr>
        <w:rFonts w:ascii="Symbol" w:hAnsi="Symbo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15:restartNumberingAfterBreak="0">
    <w:nsid w:val="37DE7FC1"/>
    <w:multiLevelType w:val="hybridMultilevel"/>
    <w:tmpl w:val="E5185B16"/>
    <w:lvl w:ilvl="0" w:tplc="53FED2B8">
      <w:start w:val="1"/>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9" w15:restartNumberingAfterBreak="0">
    <w:nsid w:val="387774A6"/>
    <w:multiLevelType w:val="hybridMultilevel"/>
    <w:tmpl w:val="8BEEB778"/>
    <w:lvl w:ilvl="0" w:tplc="04090001">
      <w:start w:val="1"/>
      <w:numFmt w:val="bullet"/>
      <w:lvlText w:val=""/>
      <w:lvlJc w:val="left"/>
      <w:pPr>
        <w:ind w:left="720" w:hanging="360"/>
      </w:pPr>
      <w:rPr>
        <w:rFonts w:ascii="Symbol" w:hAnsi="Symbo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15:restartNumberingAfterBreak="0">
    <w:nsid w:val="393309B7"/>
    <w:multiLevelType w:val="hybridMultilevel"/>
    <w:tmpl w:val="A05C563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1" w15:restartNumberingAfterBreak="0">
    <w:nsid w:val="39564BE0"/>
    <w:multiLevelType w:val="hybridMultilevel"/>
    <w:tmpl w:val="23AA9C46"/>
    <w:lvl w:ilvl="0" w:tplc="59907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15:restartNumberingAfterBreak="0">
    <w:nsid w:val="398E4296"/>
    <w:multiLevelType w:val="hybridMultilevel"/>
    <w:tmpl w:val="88FC9470"/>
    <w:lvl w:ilvl="0" w:tplc="78220BDC">
      <w:start w:val="1"/>
      <w:numFmt w:val="bullet"/>
      <w:lvlText w:val=""/>
      <w:lvlJc w:val="left"/>
      <w:pPr>
        <w:ind w:left="1067"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3" w15:restartNumberingAfterBreak="0">
    <w:nsid w:val="39CA3B7A"/>
    <w:multiLevelType w:val="hybridMultilevel"/>
    <w:tmpl w:val="CBCE3508"/>
    <w:lvl w:ilvl="0" w:tplc="5964EEDE">
      <w:start w:val="2"/>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4" w15:restartNumberingAfterBreak="0">
    <w:nsid w:val="39F934C1"/>
    <w:multiLevelType w:val="hybridMultilevel"/>
    <w:tmpl w:val="51BAD800"/>
    <w:lvl w:ilvl="0" w:tplc="772E88BA">
      <w:start w:val="1"/>
      <w:numFmt w:val="bullet"/>
      <w:lvlText w:val=""/>
      <w:lvlJc w:val="left"/>
      <w:pPr>
        <w:ind w:left="722" w:hanging="360"/>
      </w:pPr>
      <w:rPr>
        <w:rFonts w:ascii="Symbol" w:hAnsi="Symbol" w:hint="default"/>
        <w:color w:val="auto"/>
      </w:rPr>
    </w:lvl>
    <w:lvl w:ilvl="1" w:tplc="04090003" w:tentative="1">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215" w15:restartNumberingAfterBreak="0">
    <w:nsid w:val="3A0D373D"/>
    <w:multiLevelType w:val="hybridMultilevel"/>
    <w:tmpl w:val="71F2BCF0"/>
    <w:lvl w:ilvl="0" w:tplc="99528688">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6" w15:restartNumberingAfterBreak="0">
    <w:nsid w:val="3A6A25AE"/>
    <w:multiLevelType w:val="hybridMultilevel"/>
    <w:tmpl w:val="8E586F94"/>
    <w:lvl w:ilvl="0" w:tplc="04090001">
      <w:start w:val="1"/>
      <w:numFmt w:val="bullet"/>
      <w:lvlText w:val=""/>
      <w:lvlJc w:val="left"/>
      <w:pPr>
        <w:ind w:left="370" w:hanging="360"/>
      </w:pPr>
      <w:rPr>
        <w:rFonts w:ascii="Symbol" w:hAnsi="Symbol" w:hint="default"/>
      </w:rPr>
    </w:lvl>
    <w:lvl w:ilvl="1" w:tplc="04090003">
      <w:start w:val="1"/>
      <w:numFmt w:val="bullet"/>
      <w:lvlText w:val="o"/>
      <w:lvlJc w:val="left"/>
      <w:pPr>
        <w:ind w:left="1090" w:hanging="360"/>
      </w:pPr>
      <w:rPr>
        <w:rFonts w:ascii="Courier New" w:hAnsi="Courier New" w:cs="Courier New" w:hint="default"/>
      </w:rPr>
    </w:lvl>
    <w:lvl w:ilvl="2" w:tplc="04090005" w:tentative="1">
      <w:start w:val="1"/>
      <w:numFmt w:val="bullet"/>
      <w:lvlText w:val=""/>
      <w:lvlJc w:val="left"/>
      <w:pPr>
        <w:ind w:left="1810" w:hanging="360"/>
      </w:pPr>
      <w:rPr>
        <w:rFonts w:ascii="Wingdings" w:hAnsi="Wingdings" w:hint="default"/>
      </w:rPr>
    </w:lvl>
    <w:lvl w:ilvl="3" w:tplc="04090001" w:tentative="1">
      <w:start w:val="1"/>
      <w:numFmt w:val="bullet"/>
      <w:lvlText w:val=""/>
      <w:lvlJc w:val="left"/>
      <w:pPr>
        <w:ind w:left="2530" w:hanging="360"/>
      </w:pPr>
      <w:rPr>
        <w:rFonts w:ascii="Symbol" w:hAnsi="Symbol" w:hint="default"/>
      </w:rPr>
    </w:lvl>
    <w:lvl w:ilvl="4" w:tplc="04090003" w:tentative="1">
      <w:start w:val="1"/>
      <w:numFmt w:val="bullet"/>
      <w:lvlText w:val="o"/>
      <w:lvlJc w:val="left"/>
      <w:pPr>
        <w:ind w:left="3250" w:hanging="360"/>
      </w:pPr>
      <w:rPr>
        <w:rFonts w:ascii="Courier New" w:hAnsi="Courier New" w:cs="Courier New" w:hint="default"/>
      </w:rPr>
    </w:lvl>
    <w:lvl w:ilvl="5" w:tplc="04090005" w:tentative="1">
      <w:start w:val="1"/>
      <w:numFmt w:val="bullet"/>
      <w:lvlText w:val=""/>
      <w:lvlJc w:val="left"/>
      <w:pPr>
        <w:ind w:left="3970" w:hanging="360"/>
      </w:pPr>
      <w:rPr>
        <w:rFonts w:ascii="Wingdings" w:hAnsi="Wingdings" w:hint="default"/>
      </w:rPr>
    </w:lvl>
    <w:lvl w:ilvl="6" w:tplc="04090001" w:tentative="1">
      <w:start w:val="1"/>
      <w:numFmt w:val="bullet"/>
      <w:lvlText w:val=""/>
      <w:lvlJc w:val="left"/>
      <w:pPr>
        <w:ind w:left="4690" w:hanging="360"/>
      </w:pPr>
      <w:rPr>
        <w:rFonts w:ascii="Symbol" w:hAnsi="Symbol" w:hint="default"/>
      </w:rPr>
    </w:lvl>
    <w:lvl w:ilvl="7" w:tplc="04090003" w:tentative="1">
      <w:start w:val="1"/>
      <w:numFmt w:val="bullet"/>
      <w:lvlText w:val="o"/>
      <w:lvlJc w:val="left"/>
      <w:pPr>
        <w:ind w:left="5410" w:hanging="360"/>
      </w:pPr>
      <w:rPr>
        <w:rFonts w:ascii="Courier New" w:hAnsi="Courier New" w:cs="Courier New" w:hint="default"/>
      </w:rPr>
    </w:lvl>
    <w:lvl w:ilvl="8" w:tplc="04090005" w:tentative="1">
      <w:start w:val="1"/>
      <w:numFmt w:val="bullet"/>
      <w:lvlText w:val=""/>
      <w:lvlJc w:val="left"/>
      <w:pPr>
        <w:ind w:left="6130" w:hanging="360"/>
      </w:pPr>
      <w:rPr>
        <w:rFonts w:ascii="Wingdings" w:hAnsi="Wingdings" w:hint="default"/>
      </w:rPr>
    </w:lvl>
  </w:abstractNum>
  <w:abstractNum w:abstractNumId="217" w15:restartNumberingAfterBreak="0">
    <w:nsid w:val="3A923214"/>
    <w:multiLevelType w:val="hybridMultilevel"/>
    <w:tmpl w:val="F1389404"/>
    <w:lvl w:ilvl="0" w:tplc="04090001">
      <w:start w:val="1"/>
      <w:numFmt w:val="bullet"/>
      <w:lvlText w:val=""/>
      <w:lvlJc w:val="left"/>
      <w:pPr>
        <w:ind w:left="360" w:hanging="360"/>
      </w:pPr>
      <w:rPr>
        <w:rFonts w:ascii="Symbol" w:hAnsi="Symbol" w:hint="default"/>
        <w:b/>
        <w:bCs w:val="0"/>
        <w:i w:val="0"/>
        <w:color w:val="222222"/>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8" w15:restartNumberingAfterBreak="0">
    <w:nsid w:val="3ADB2936"/>
    <w:multiLevelType w:val="hybridMultilevel"/>
    <w:tmpl w:val="786EAAFE"/>
    <w:lvl w:ilvl="0" w:tplc="04090001">
      <w:start w:val="1"/>
      <w:numFmt w:val="bullet"/>
      <w:lvlText w:val=""/>
      <w:lvlJc w:val="left"/>
      <w:pPr>
        <w:ind w:left="360" w:hanging="360"/>
      </w:pPr>
      <w:rPr>
        <w:rFonts w:ascii="Symbol" w:hAnsi="Symbol" w:hint="default"/>
        <w:b/>
        <w:bCs w:val="0"/>
        <w:i w:val="0"/>
        <w:color w:val="222222"/>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9" w15:restartNumberingAfterBreak="0">
    <w:nsid w:val="3B1B2D5B"/>
    <w:multiLevelType w:val="hybridMultilevel"/>
    <w:tmpl w:val="490E1A74"/>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0" w15:restartNumberingAfterBreak="0">
    <w:nsid w:val="3B1F4689"/>
    <w:multiLevelType w:val="hybridMultilevel"/>
    <w:tmpl w:val="75A24BFC"/>
    <w:lvl w:ilvl="0" w:tplc="53FED2B8">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1" w15:restartNumberingAfterBreak="0">
    <w:nsid w:val="3B821DAB"/>
    <w:multiLevelType w:val="hybridMultilevel"/>
    <w:tmpl w:val="4C966860"/>
    <w:lvl w:ilvl="0" w:tplc="41C6B062">
      <w:start w:val="1"/>
      <w:numFmt w:val="decimal"/>
      <w:lvlText w:val="LU%1."/>
      <w:lvlJc w:val="left"/>
      <w:pPr>
        <w:ind w:left="360" w:hanging="360"/>
      </w:pPr>
      <w:rPr>
        <w:rFonts w:ascii="Arial" w:hAnsi="Arial" w:cs="Arial" w:hint="default"/>
        <w:b/>
        <w:bCs/>
        <w:i w:val="0"/>
        <w:iCs w:val="0"/>
        <w:color w:val="auto"/>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2" w15:restartNumberingAfterBreak="0">
    <w:nsid w:val="3B9909F9"/>
    <w:multiLevelType w:val="hybridMultilevel"/>
    <w:tmpl w:val="7DAA5F76"/>
    <w:lvl w:ilvl="0" w:tplc="04090001">
      <w:start w:val="1"/>
      <w:numFmt w:val="bullet"/>
      <w:lvlText w:val=""/>
      <w:lvlJc w:val="left"/>
      <w:pPr>
        <w:ind w:left="360" w:hanging="360"/>
      </w:pPr>
      <w:rPr>
        <w:rFonts w:ascii="Symbol" w:hAnsi="Symbo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15:restartNumberingAfterBreak="0">
    <w:nsid w:val="3BAC6DCE"/>
    <w:multiLevelType w:val="hybridMultilevel"/>
    <w:tmpl w:val="9266BBE2"/>
    <w:lvl w:ilvl="0" w:tplc="187A3FA2">
      <w:start w:val="1"/>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15:restartNumberingAfterBreak="0">
    <w:nsid w:val="3C2802BD"/>
    <w:multiLevelType w:val="hybridMultilevel"/>
    <w:tmpl w:val="617C550C"/>
    <w:lvl w:ilvl="0" w:tplc="04090001">
      <w:start w:val="1"/>
      <w:numFmt w:val="bullet"/>
      <w:lvlText w:val=""/>
      <w:lvlJc w:val="left"/>
      <w:pPr>
        <w:ind w:left="360" w:hanging="360"/>
      </w:pPr>
      <w:rPr>
        <w:rFonts w:ascii="Symbol" w:hAnsi="Symbo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15:restartNumberingAfterBreak="0">
    <w:nsid w:val="3C3C155A"/>
    <w:multiLevelType w:val="hybridMultilevel"/>
    <w:tmpl w:val="DD3CE26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6" w15:restartNumberingAfterBreak="0">
    <w:nsid w:val="3C413DEF"/>
    <w:multiLevelType w:val="hybridMultilevel"/>
    <w:tmpl w:val="7C06824A"/>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227" w15:restartNumberingAfterBreak="0">
    <w:nsid w:val="3C931E29"/>
    <w:multiLevelType w:val="hybridMultilevel"/>
    <w:tmpl w:val="A87C38BA"/>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8" w15:restartNumberingAfterBreak="0">
    <w:nsid w:val="3CBD4C7E"/>
    <w:multiLevelType w:val="hybridMultilevel"/>
    <w:tmpl w:val="5FF4822E"/>
    <w:lvl w:ilvl="0" w:tplc="04090001">
      <w:start w:val="1"/>
      <w:numFmt w:val="bullet"/>
      <w:lvlText w:val=""/>
      <w:lvlJc w:val="left"/>
      <w:pPr>
        <w:ind w:left="720" w:hanging="360"/>
      </w:pPr>
      <w:rPr>
        <w:rFonts w:ascii="Symbol" w:hAnsi="Symbo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15:restartNumberingAfterBreak="0">
    <w:nsid w:val="3D2D3319"/>
    <w:multiLevelType w:val="hybridMultilevel"/>
    <w:tmpl w:val="023E792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0" w15:restartNumberingAfterBreak="0">
    <w:nsid w:val="3D477C58"/>
    <w:multiLevelType w:val="hybridMultilevel"/>
    <w:tmpl w:val="2C2843F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1" w15:restartNumberingAfterBreak="0">
    <w:nsid w:val="3E40512F"/>
    <w:multiLevelType w:val="hybridMultilevel"/>
    <w:tmpl w:val="94A060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2" w15:restartNumberingAfterBreak="0">
    <w:nsid w:val="3EEF2AE9"/>
    <w:multiLevelType w:val="hybridMultilevel"/>
    <w:tmpl w:val="D0FAA6C4"/>
    <w:lvl w:ilvl="0" w:tplc="A51A778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15:restartNumberingAfterBreak="0">
    <w:nsid w:val="3F2A6369"/>
    <w:multiLevelType w:val="hybridMultilevel"/>
    <w:tmpl w:val="1BFE29D6"/>
    <w:lvl w:ilvl="0" w:tplc="BB683848">
      <w:start w:val="2"/>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15:restartNumberingAfterBreak="0">
    <w:nsid w:val="3F2A7599"/>
    <w:multiLevelType w:val="hybridMultilevel"/>
    <w:tmpl w:val="9A84321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5" w15:restartNumberingAfterBreak="0">
    <w:nsid w:val="3FF60C2C"/>
    <w:multiLevelType w:val="hybridMultilevel"/>
    <w:tmpl w:val="28023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6" w15:restartNumberingAfterBreak="0">
    <w:nsid w:val="404A0FFD"/>
    <w:multiLevelType w:val="hybridMultilevel"/>
    <w:tmpl w:val="0220BD4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7" w15:restartNumberingAfterBreak="0">
    <w:nsid w:val="4062393C"/>
    <w:multiLevelType w:val="hybridMultilevel"/>
    <w:tmpl w:val="E13AEB7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8" w15:restartNumberingAfterBreak="0">
    <w:nsid w:val="40827C4D"/>
    <w:multiLevelType w:val="hybridMultilevel"/>
    <w:tmpl w:val="EF7E3EB0"/>
    <w:lvl w:ilvl="0" w:tplc="04090001">
      <w:start w:val="1"/>
      <w:numFmt w:val="bullet"/>
      <w:lvlText w:val=""/>
      <w:lvlJc w:val="left"/>
      <w:pPr>
        <w:ind w:left="720" w:hanging="360"/>
      </w:pPr>
      <w:rPr>
        <w:rFonts w:ascii="Symbol" w:hAnsi="Symbo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15:restartNumberingAfterBreak="0">
    <w:nsid w:val="40AB225B"/>
    <w:multiLevelType w:val="hybridMultilevel"/>
    <w:tmpl w:val="7536233E"/>
    <w:lvl w:ilvl="0" w:tplc="D4E85B2E">
      <w:start w:val="2"/>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0" w15:restartNumberingAfterBreak="0">
    <w:nsid w:val="40B77776"/>
    <w:multiLevelType w:val="hybridMultilevel"/>
    <w:tmpl w:val="F6AA8774"/>
    <w:lvl w:ilvl="0" w:tplc="53FED2B8">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1" w15:restartNumberingAfterBreak="0">
    <w:nsid w:val="40E2669E"/>
    <w:multiLevelType w:val="hybridMultilevel"/>
    <w:tmpl w:val="E304D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2" w15:restartNumberingAfterBreak="0">
    <w:nsid w:val="41DE362D"/>
    <w:multiLevelType w:val="hybridMultilevel"/>
    <w:tmpl w:val="26FCE88A"/>
    <w:lvl w:ilvl="0" w:tplc="04090001">
      <w:start w:val="1"/>
      <w:numFmt w:val="bullet"/>
      <w:lvlText w:val=""/>
      <w:lvlJc w:val="left"/>
      <w:pPr>
        <w:ind w:left="720" w:hanging="360"/>
      </w:pPr>
      <w:rPr>
        <w:rFonts w:ascii="Symbol" w:hAnsi="Symbo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3" w15:restartNumberingAfterBreak="0">
    <w:nsid w:val="42591A8A"/>
    <w:multiLevelType w:val="hybridMultilevel"/>
    <w:tmpl w:val="D15C4A88"/>
    <w:lvl w:ilvl="0" w:tplc="0409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244" w15:restartNumberingAfterBreak="0">
    <w:nsid w:val="428D6BCD"/>
    <w:multiLevelType w:val="hybridMultilevel"/>
    <w:tmpl w:val="E6B43AB6"/>
    <w:lvl w:ilvl="0" w:tplc="B12672DA">
      <w:start w:val="4"/>
      <w:numFmt w:val="decimal"/>
      <w:lvlText w:val="LU%1."/>
      <w:lvlJc w:val="left"/>
      <w:pPr>
        <w:ind w:left="720" w:hanging="360"/>
      </w:pPr>
      <w:rPr>
        <w:rFonts w:ascii="Arial" w:hAnsi="Arial" w:cs="Arial" w:hint="default"/>
        <w:b/>
        <w:bCs/>
        <w:i w:val="0"/>
        <w:iCs w:val="0"/>
        <w:color w:val="auto"/>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5" w15:restartNumberingAfterBreak="0">
    <w:nsid w:val="429C1D04"/>
    <w:multiLevelType w:val="hybridMultilevel"/>
    <w:tmpl w:val="92B6C3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6" w15:restartNumberingAfterBreak="0">
    <w:nsid w:val="42AB604A"/>
    <w:multiLevelType w:val="hybridMultilevel"/>
    <w:tmpl w:val="A0E0521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7" w15:restartNumberingAfterBreak="0">
    <w:nsid w:val="436716F1"/>
    <w:multiLevelType w:val="hybridMultilevel"/>
    <w:tmpl w:val="954023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8" w15:restartNumberingAfterBreak="0">
    <w:nsid w:val="43960A22"/>
    <w:multiLevelType w:val="hybridMultilevel"/>
    <w:tmpl w:val="DD524A4C"/>
    <w:lvl w:ilvl="0" w:tplc="E376D4DC">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9" w15:restartNumberingAfterBreak="0">
    <w:nsid w:val="443D208F"/>
    <w:multiLevelType w:val="hybridMultilevel"/>
    <w:tmpl w:val="6F209814"/>
    <w:lvl w:ilvl="0" w:tplc="04090001">
      <w:start w:val="1"/>
      <w:numFmt w:val="bullet"/>
      <w:lvlText w:val=""/>
      <w:lvlJc w:val="left"/>
      <w:pPr>
        <w:ind w:left="720" w:hanging="360"/>
      </w:pPr>
      <w:rPr>
        <w:rFonts w:ascii="Symbol" w:hAnsi="Symbo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0" w15:restartNumberingAfterBreak="0">
    <w:nsid w:val="44F9420D"/>
    <w:multiLevelType w:val="hybridMultilevel"/>
    <w:tmpl w:val="6C60FF04"/>
    <w:lvl w:ilvl="0" w:tplc="04090001">
      <w:start w:val="1"/>
      <w:numFmt w:val="bullet"/>
      <w:lvlText w:val=""/>
      <w:lvlJc w:val="left"/>
      <w:pPr>
        <w:ind w:left="720" w:hanging="360"/>
      </w:pPr>
      <w:rPr>
        <w:rFonts w:ascii="Symbol" w:hAnsi="Symbo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15:restartNumberingAfterBreak="0">
    <w:nsid w:val="45980FA6"/>
    <w:multiLevelType w:val="hybridMultilevel"/>
    <w:tmpl w:val="FE7A40E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2" w15:restartNumberingAfterBreak="0">
    <w:nsid w:val="45B61AAA"/>
    <w:multiLevelType w:val="hybridMultilevel"/>
    <w:tmpl w:val="60507B6C"/>
    <w:lvl w:ilvl="0" w:tplc="04090001">
      <w:start w:val="1"/>
      <w:numFmt w:val="bullet"/>
      <w:lvlText w:val=""/>
      <w:lvlJc w:val="left"/>
      <w:pPr>
        <w:ind w:left="360" w:hanging="360"/>
      </w:pPr>
      <w:rPr>
        <w:rFonts w:ascii="Symbol" w:hAnsi="Symbo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3" w15:restartNumberingAfterBreak="0">
    <w:nsid w:val="45DD6D98"/>
    <w:multiLevelType w:val="hybridMultilevel"/>
    <w:tmpl w:val="532A016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4" w15:restartNumberingAfterBreak="0">
    <w:nsid w:val="45E231A8"/>
    <w:multiLevelType w:val="hybridMultilevel"/>
    <w:tmpl w:val="939C5244"/>
    <w:lvl w:ilvl="0" w:tplc="53FED2B8">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5" w15:restartNumberingAfterBreak="0">
    <w:nsid w:val="45E51F6F"/>
    <w:multiLevelType w:val="hybridMultilevel"/>
    <w:tmpl w:val="16C4B7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6" w15:restartNumberingAfterBreak="0">
    <w:nsid w:val="461564FD"/>
    <w:multiLevelType w:val="hybridMultilevel"/>
    <w:tmpl w:val="F708AD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7" w15:restartNumberingAfterBreak="0">
    <w:nsid w:val="464D40E1"/>
    <w:multiLevelType w:val="hybridMultilevel"/>
    <w:tmpl w:val="8D022B3A"/>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8" w15:restartNumberingAfterBreak="0">
    <w:nsid w:val="477A61E0"/>
    <w:multiLevelType w:val="hybridMultilevel"/>
    <w:tmpl w:val="3990D9D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9" w15:restartNumberingAfterBreak="0">
    <w:nsid w:val="479B4FFB"/>
    <w:multiLevelType w:val="hybridMultilevel"/>
    <w:tmpl w:val="3990B14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0" w15:restartNumberingAfterBreak="0">
    <w:nsid w:val="47D038F5"/>
    <w:multiLevelType w:val="hybridMultilevel"/>
    <w:tmpl w:val="83049CDA"/>
    <w:lvl w:ilvl="0" w:tplc="BD5C2B94">
      <w:start w:val="1"/>
      <w:numFmt w:val="decimal"/>
      <w:lvlText w:val="LU%1."/>
      <w:lvlJc w:val="left"/>
      <w:pPr>
        <w:ind w:left="720" w:hanging="360"/>
      </w:pPr>
      <w:rPr>
        <w:rFonts w:ascii="Arial" w:hAnsi="Arial" w:cs="Arial" w:hint="default"/>
        <w:b/>
        <w:bCs/>
        <w:i w:val="0"/>
        <w:iCs w:val="0"/>
        <w:sz w:val="22"/>
        <w:szCs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1" w15:restartNumberingAfterBreak="0">
    <w:nsid w:val="48007B5F"/>
    <w:multiLevelType w:val="hybridMultilevel"/>
    <w:tmpl w:val="A1F0ECA0"/>
    <w:lvl w:ilvl="0" w:tplc="04090001">
      <w:start w:val="1"/>
      <w:numFmt w:val="bullet"/>
      <w:lvlText w:val=""/>
      <w:lvlJc w:val="left"/>
      <w:pPr>
        <w:ind w:left="360" w:hanging="360"/>
      </w:pPr>
      <w:rPr>
        <w:rFonts w:ascii="Symbol" w:hAnsi="Symbo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2" w15:restartNumberingAfterBreak="0">
    <w:nsid w:val="481C29E4"/>
    <w:multiLevelType w:val="hybridMultilevel"/>
    <w:tmpl w:val="C1020124"/>
    <w:lvl w:ilvl="0" w:tplc="53FED2B8">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3" w15:restartNumberingAfterBreak="0">
    <w:nsid w:val="484138C0"/>
    <w:multiLevelType w:val="hybridMultilevel"/>
    <w:tmpl w:val="BDAC13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4" w15:restartNumberingAfterBreak="0">
    <w:nsid w:val="4875739D"/>
    <w:multiLevelType w:val="hybridMultilevel"/>
    <w:tmpl w:val="2DC078F6"/>
    <w:lvl w:ilvl="0" w:tplc="11A42978">
      <w:start w:val="1"/>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5" w15:restartNumberingAfterBreak="0">
    <w:nsid w:val="48D4326C"/>
    <w:multiLevelType w:val="hybridMultilevel"/>
    <w:tmpl w:val="27868A1A"/>
    <w:lvl w:ilvl="0" w:tplc="04090001">
      <w:start w:val="1"/>
      <w:numFmt w:val="bullet"/>
      <w:lvlText w:val=""/>
      <w:lvlJc w:val="left"/>
      <w:pPr>
        <w:ind w:left="720" w:hanging="360"/>
      </w:pPr>
      <w:rPr>
        <w:rFonts w:ascii="Symbol" w:hAnsi="Symbol" w:hint="default"/>
        <w:b/>
        <w:bCs w:val="0"/>
        <w:i w:val="0"/>
        <w:iCs w:val="0"/>
        <w:caps w:val="0"/>
        <w:smallCaps w:val="0"/>
        <w:strike w:val="0"/>
        <w:dstrike w:val="0"/>
        <w:vanish w:val="0"/>
        <w:color w:val="000000"/>
        <w:spacing w:val="0"/>
        <w:kern w:val="0"/>
        <w:position w:val="0"/>
        <w:sz w:val="22"/>
        <w:u w:val="none"/>
        <w:effect w:val="none"/>
        <w:vertAlign w:val="baseline"/>
        <w:em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6" w15:restartNumberingAfterBreak="0">
    <w:nsid w:val="48E24C1E"/>
    <w:multiLevelType w:val="hybridMultilevel"/>
    <w:tmpl w:val="1B9C7400"/>
    <w:lvl w:ilvl="0" w:tplc="04090001">
      <w:start w:val="1"/>
      <w:numFmt w:val="bullet"/>
      <w:lvlText w:val=""/>
      <w:lvlJc w:val="left"/>
      <w:pPr>
        <w:ind w:left="900" w:hanging="360"/>
      </w:pPr>
      <w:rPr>
        <w:rFonts w:ascii="Symbol" w:hAnsi="Symbol" w:hint="default"/>
        <w:b/>
        <w:bCs w:val="0"/>
        <w:i w:val="0"/>
        <w:iCs w:val="0"/>
        <w:caps w:val="0"/>
        <w:smallCaps w:val="0"/>
        <w:strike w:val="0"/>
        <w:dstrike w:val="0"/>
        <w:vanish w:val="0"/>
        <w:color w:val="000000"/>
        <w:spacing w:val="0"/>
        <w:kern w:val="0"/>
        <w:position w:val="0"/>
        <w:sz w:val="22"/>
        <w:u w:val="none"/>
        <w:effect w:val="none"/>
        <w:vertAlign w:val="baseline"/>
        <w:em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7" w15:restartNumberingAfterBreak="0">
    <w:nsid w:val="48E83C4A"/>
    <w:multiLevelType w:val="hybridMultilevel"/>
    <w:tmpl w:val="393CFF0C"/>
    <w:lvl w:ilvl="0" w:tplc="04090001">
      <w:start w:val="1"/>
      <w:numFmt w:val="bullet"/>
      <w:lvlText w:val=""/>
      <w:lvlJc w:val="left"/>
      <w:pPr>
        <w:ind w:left="720" w:hanging="360"/>
      </w:pPr>
      <w:rPr>
        <w:rFonts w:ascii="Symbol" w:hAnsi="Symbo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8" w15:restartNumberingAfterBreak="0">
    <w:nsid w:val="4916208F"/>
    <w:multiLevelType w:val="hybridMultilevel"/>
    <w:tmpl w:val="D67853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9" w15:restartNumberingAfterBreak="0">
    <w:nsid w:val="494A4D08"/>
    <w:multiLevelType w:val="hybridMultilevel"/>
    <w:tmpl w:val="001EC55C"/>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0" w15:restartNumberingAfterBreak="0">
    <w:nsid w:val="497D04A9"/>
    <w:multiLevelType w:val="hybridMultilevel"/>
    <w:tmpl w:val="E85C9D3C"/>
    <w:lvl w:ilvl="0" w:tplc="04090001">
      <w:start w:val="1"/>
      <w:numFmt w:val="bullet"/>
      <w:lvlText w:val=""/>
      <w:lvlJc w:val="left"/>
      <w:pPr>
        <w:ind w:left="360" w:hanging="360"/>
      </w:pPr>
      <w:rPr>
        <w:rFonts w:ascii="Symbol" w:hAnsi="Symbo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1" w15:restartNumberingAfterBreak="0">
    <w:nsid w:val="49866AF1"/>
    <w:multiLevelType w:val="hybridMultilevel"/>
    <w:tmpl w:val="D80240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2" w15:restartNumberingAfterBreak="0">
    <w:nsid w:val="4A1B2774"/>
    <w:multiLevelType w:val="hybridMultilevel"/>
    <w:tmpl w:val="73E0CD4E"/>
    <w:lvl w:ilvl="0" w:tplc="04090001">
      <w:start w:val="1"/>
      <w:numFmt w:val="bullet"/>
      <w:lvlText w:val=""/>
      <w:lvlJc w:val="left"/>
      <w:pPr>
        <w:ind w:left="344" w:hanging="360"/>
      </w:pPr>
      <w:rPr>
        <w:rFonts w:ascii="Symbol" w:hAnsi="Symbol" w:hint="default"/>
      </w:rPr>
    </w:lvl>
    <w:lvl w:ilvl="1" w:tplc="04090003" w:tentative="1">
      <w:start w:val="1"/>
      <w:numFmt w:val="bullet"/>
      <w:lvlText w:val="o"/>
      <w:lvlJc w:val="left"/>
      <w:pPr>
        <w:ind w:left="1064" w:hanging="360"/>
      </w:pPr>
      <w:rPr>
        <w:rFonts w:ascii="Courier New" w:hAnsi="Courier New" w:cs="Courier New" w:hint="default"/>
      </w:rPr>
    </w:lvl>
    <w:lvl w:ilvl="2" w:tplc="04090005" w:tentative="1">
      <w:start w:val="1"/>
      <w:numFmt w:val="bullet"/>
      <w:lvlText w:val=""/>
      <w:lvlJc w:val="left"/>
      <w:pPr>
        <w:ind w:left="1784" w:hanging="360"/>
      </w:pPr>
      <w:rPr>
        <w:rFonts w:ascii="Wingdings" w:hAnsi="Wingdings" w:hint="default"/>
      </w:rPr>
    </w:lvl>
    <w:lvl w:ilvl="3" w:tplc="04090001" w:tentative="1">
      <w:start w:val="1"/>
      <w:numFmt w:val="bullet"/>
      <w:lvlText w:val=""/>
      <w:lvlJc w:val="left"/>
      <w:pPr>
        <w:ind w:left="2504" w:hanging="360"/>
      </w:pPr>
      <w:rPr>
        <w:rFonts w:ascii="Symbol" w:hAnsi="Symbol" w:hint="default"/>
      </w:rPr>
    </w:lvl>
    <w:lvl w:ilvl="4" w:tplc="04090003" w:tentative="1">
      <w:start w:val="1"/>
      <w:numFmt w:val="bullet"/>
      <w:lvlText w:val="o"/>
      <w:lvlJc w:val="left"/>
      <w:pPr>
        <w:ind w:left="3224" w:hanging="360"/>
      </w:pPr>
      <w:rPr>
        <w:rFonts w:ascii="Courier New" w:hAnsi="Courier New" w:cs="Courier New" w:hint="default"/>
      </w:rPr>
    </w:lvl>
    <w:lvl w:ilvl="5" w:tplc="04090005" w:tentative="1">
      <w:start w:val="1"/>
      <w:numFmt w:val="bullet"/>
      <w:lvlText w:val=""/>
      <w:lvlJc w:val="left"/>
      <w:pPr>
        <w:ind w:left="3944" w:hanging="360"/>
      </w:pPr>
      <w:rPr>
        <w:rFonts w:ascii="Wingdings" w:hAnsi="Wingdings" w:hint="default"/>
      </w:rPr>
    </w:lvl>
    <w:lvl w:ilvl="6" w:tplc="04090001" w:tentative="1">
      <w:start w:val="1"/>
      <w:numFmt w:val="bullet"/>
      <w:lvlText w:val=""/>
      <w:lvlJc w:val="left"/>
      <w:pPr>
        <w:ind w:left="4664" w:hanging="360"/>
      </w:pPr>
      <w:rPr>
        <w:rFonts w:ascii="Symbol" w:hAnsi="Symbol" w:hint="default"/>
      </w:rPr>
    </w:lvl>
    <w:lvl w:ilvl="7" w:tplc="04090003" w:tentative="1">
      <w:start w:val="1"/>
      <w:numFmt w:val="bullet"/>
      <w:lvlText w:val="o"/>
      <w:lvlJc w:val="left"/>
      <w:pPr>
        <w:ind w:left="5384" w:hanging="360"/>
      </w:pPr>
      <w:rPr>
        <w:rFonts w:ascii="Courier New" w:hAnsi="Courier New" w:cs="Courier New" w:hint="default"/>
      </w:rPr>
    </w:lvl>
    <w:lvl w:ilvl="8" w:tplc="04090005" w:tentative="1">
      <w:start w:val="1"/>
      <w:numFmt w:val="bullet"/>
      <w:lvlText w:val=""/>
      <w:lvlJc w:val="left"/>
      <w:pPr>
        <w:ind w:left="6104" w:hanging="360"/>
      </w:pPr>
      <w:rPr>
        <w:rFonts w:ascii="Wingdings" w:hAnsi="Wingdings" w:hint="default"/>
      </w:rPr>
    </w:lvl>
  </w:abstractNum>
  <w:abstractNum w:abstractNumId="273" w15:restartNumberingAfterBreak="0">
    <w:nsid w:val="4A4176D2"/>
    <w:multiLevelType w:val="hybridMultilevel"/>
    <w:tmpl w:val="4D2A9EA8"/>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4" w15:restartNumberingAfterBreak="0">
    <w:nsid w:val="4A4E5B05"/>
    <w:multiLevelType w:val="hybridMultilevel"/>
    <w:tmpl w:val="45261478"/>
    <w:lvl w:ilvl="0" w:tplc="04090001">
      <w:start w:val="1"/>
      <w:numFmt w:val="bullet"/>
      <w:lvlText w:val=""/>
      <w:lvlJc w:val="left"/>
      <w:pPr>
        <w:ind w:left="720" w:hanging="360"/>
      </w:pPr>
      <w:rPr>
        <w:rFonts w:ascii="Symbol" w:hAnsi="Symbo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5" w15:restartNumberingAfterBreak="0">
    <w:nsid w:val="4A514EC8"/>
    <w:multiLevelType w:val="hybridMultilevel"/>
    <w:tmpl w:val="824E4E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6" w15:restartNumberingAfterBreak="0">
    <w:nsid w:val="4ADE7498"/>
    <w:multiLevelType w:val="hybridMultilevel"/>
    <w:tmpl w:val="27DA5FA8"/>
    <w:lvl w:ilvl="0" w:tplc="21AE9530">
      <w:start w:val="1"/>
      <w:numFmt w:val="bullet"/>
      <w:lvlText w:val=""/>
      <w:lvlJc w:val="left"/>
      <w:pPr>
        <w:ind w:left="720" w:hanging="360"/>
      </w:pPr>
      <w:rPr>
        <w:rFonts w:ascii="Symbol" w:hAnsi="Symbol" w:hint="default"/>
        <w:b/>
        <w:bCs/>
        <w:i w:val="0"/>
        <w:iCs w:val="0"/>
        <w:color w:val="auto"/>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7" w15:restartNumberingAfterBreak="0">
    <w:nsid w:val="4B2A4431"/>
    <w:multiLevelType w:val="hybridMultilevel"/>
    <w:tmpl w:val="9892BF1E"/>
    <w:lvl w:ilvl="0" w:tplc="B2829D7A">
      <w:start w:val="1"/>
      <w:numFmt w:val="bullet"/>
      <w:lvlText w:val=""/>
      <w:lvlJc w:val="left"/>
      <w:pPr>
        <w:ind w:left="707" w:hanging="360"/>
      </w:pPr>
      <w:rPr>
        <w:rFonts w:ascii="Symbol" w:hAnsi="Symbol" w:hint="default"/>
        <w:color w:val="auto"/>
        <w:sz w:val="22"/>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278" w15:restartNumberingAfterBreak="0">
    <w:nsid w:val="4B577D49"/>
    <w:multiLevelType w:val="hybridMultilevel"/>
    <w:tmpl w:val="56D49A2A"/>
    <w:lvl w:ilvl="0" w:tplc="04090001">
      <w:start w:val="1"/>
      <w:numFmt w:val="bullet"/>
      <w:lvlText w:val=""/>
      <w:lvlJc w:val="left"/>
      <w:pPr>
        <w:ind w:left="720" w:hanging="360"/>
      </w:pPr>
      <w:rPr>
        <w:rFonts w:ascii="Symbol" w:hAnsi="Symbo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9" w15:restartNumberingAfterBreak="0">
    <w:nsid w:val="4BAB1474"/>
    <w:multiLevelType w:val="hybridMultilevel"/>
    <w:tmpl w:val="B87CFB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0" w15:restartNumberingAfterBreak="0">
    <w:nsid w:val="4BB77F82"/>
    <w:multiLevelType w:val="hybridMultilevel"/>
    <w:tmpl w:val="053E60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1" w15:restartNumberingAfterBreak="0">
    <w:nsid w:val="4BCE6B66"/>
    <w:multiLevelType w:val="hybridMultilevel"/>
    <w:tmpl w:val="F1445C1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2" w15:restartNumberingAfterBreak="0">
    <w:nsid w:val="4BDB6334"/>
    <w:multiLevelType w:val="hybridMultilevel"/>
    <w:tmpl w:val="3D4882C0"/>
    <w:lvl w:ilvl="0" w:tplc="D60E71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3" w15:restartNumberingAfterBreak="0">
    <w:nsid w:val="4C081BD7"/>
    <w:multiLevelType w:val="hybridMultilevel"/>
    <w:tmpl w:val="E020E7F6"/>
    <w:lvl w:ilvl="0" w:tplc="41C6B062">
      <w:start w:val="1"/>
      <w:numFmt w:val="decimal"/>
      <w:lvlText w:val="LU%1."/>
      <w:lvlJc w:val="left"/>
      <w:pPr>
        <w:ind w:left="360" w:hanging="360"/>
      </w:pPr>
      <w:rPr>
        <w:rFonts w:ascii="Arial" w:hAnsi="Arial" w:cs="Arial" w:hint="default"/>
        <w:b/>
        <w:bCs/>
        <w:i w:val="0"/>
        <w:iCs w:val="0"/>
        <w:color w:val="auto"/>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4" w15:restartNumberingAfterBreak="0">
    <w:nsid w:val="4C214E41"/>
    <w:multiLevelType w:val="hybridMultilevel"/>
    <w:tmpl w:val="CD4A4578"/>
    <w:lvl w:ilvl="0" w:tplc="0409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285" w15:restartNumberingAfterBreak="0">
    <w:nsid w:val="4C7146E8"/>
    <w:multiLevelType w:val="hybridMultilevel"/>
    <w:tmpl w:val="EB2C741C"/>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6" w15:restartNumberingAfterBreak="0">
    <w:nsid w:val="4C8E2066"/>
    <w:multiLevelType w:val="hybridMultilevel"/>
    <w:tmpl w:val="4E1625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7" w15:restartNumberingAfterBreak="0">
    <w:nsid w:val="4CDF4D6A"/>
    <w:multiLevelType w:val="hybridMultilevel"/>
    <w:tmpl w:val="1D3CD030"/>
    <w:lvl w:ilvl="0" w:tplc="78220BDC">
      <w:start w:val="1"/>
      <w:numFmt w:val="bullet"/>
      <w:lvlText w:val=""/>
      <w:lvlJc w:val="left"/>
      <w:pPr>
        <w:ind w:left="1067" w:hanging="360"/>
      </w:pPr>
      <w:rPr>
        <w:rFonts w:ascii="Symbol" w:hAnsi="Symbol" w:hint="default"/>
        <w:color w:val="auto"/>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288" w15:restartNumberingAfterBreak="0">
    <w:nsid w:val="4D03400A"/>
    <w:multiLevelType w:val="hybridMultilevel"/>
    <w:tmpl w:val="F476F032"/>
    <w:lvl w:ilvl="0" w:tplc="04090001">
      <w:start w:val="1"/>
      <w:numFmt w:val="bullet"/>
      <w:lvlText w:val=""/>
      <w:lvlJc w:val="left"/>
      <w:pPr>
        <w:ind w:left="360" w:hanging="360"/>
      </w:pPr>
      <w:rPr>
        <w:rFonts w:ascii="Symbol" w:hAnsi="Symbo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9" w15:restartNumberingAfterBreak="0">
    <w:nsid w:val="4D6972EF"/>
    <w:multiLevelType w:val="hybridMultilevel"/>
    <w:tmpl w:val="2B5815A8"/>
    <w:lvl w:ilvl="0" w:tplc="04090001">
      <w:start w:val="1"/>
      <w:numFmt w:val="bullet"/>
      <w:lvlText w:val=""/>
      <w:lvlJc w:val="left"/>
      <w:pPr>
        <w:ind w:left="720" w:hanging="360"/>
      </w:pPr>
      <w:rPr>
        <w:rFonts w:ascii="Symbol" w:hAnsi="Symbo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0" w15:restartNumberingAfterBreak="0">
    <w:nsid w:val="4DB44328"/>
    <w:multiLevelType w:val="hybridMultilevel"/>
    <w:tmpl w:val="4B8C8798"/>
    <w:lvl w:ilvl="0" w:tplc="04090001">
      <w:start w:val="1"/>
      <w:numFmt w:val="bullet"/>
      <w:lvlText w:val=""/>
      <w:lvlJc w:val="left"/>
      <w:pPr>
        <w:ind w:left="720" w:hanging="360"/>
      </w:pPr>
      <w:rPr>
        <w:rFonts w:ascii="Symbol" w:hAnsi="Symbo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1" w15:restartNumberingAfterBreak="0">
    <w:nsid w:val="4DD23276"/>
    <w:multiLevelType w:val="hybridMultilevel"/>
    <w:tmpl w:val="37B486C4"/>
    <w:lvl w:ilvl="0" w:tplc="04090001">
      <w:start w:val="1"/>
      <w:numFmt w:val="bullet"/>
      <w:lvlText w:val=""/>
      <w:lvlJc w:val="left"/>
      <w:pPr>
        <w:ind w:left="720" w:hanging="360"/>
      </w:pPr>
      <w:rPr>
        <w:rFonts w:ascii="Symbol" w:hAnsi="Symbo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2" w15:restartNumberingAfterBreak="0">
    <w:nsid w:val="4DD64DED"/>
    <w:multiLevelType w:val="hybridMultilevel"/>
    <w:tmpl w:val="D802414E"/>
    <w:lvl w:ilvl="0" w:tplc="EA489082">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3" w15:restartNumberingAfterBreak="0">
    <w:nsid w:val="4DE753E6"/>
    <w:multiLevelType w:val="hybridMultilevel"/>
    <w:tmpl w:val="F9F2514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4" w15:restartNumberingAfterBreak="0">
    <w:nsid w:val="4F040412"/>
    <w:multiLevelType w:val="hybridMultilevel"/>
    <w:tmpl w:val="B22494B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5" w15:restartNumberingAfterBreak="0">
    <w:nsid w:val="4F5D5FDB"/>
    <w:multiLevelType w:val="hybridMultilevel"/>
    <w:tmpl w:val="4C0CC2A0"/>
    <w:lvl w:ilvl="0" w:tplc="04090001">
      <w:start w:val="1"/>
      <w:numFmt w:val="bullet"/>
      <w:lvlText w:val=""/>
      <w:lvlJc w:val="left"/>
      <w:pPr>
        <w:ind w:left="360" w:hanging="360"/>
      </w:pPr>
      <w:rPr>
        <w:rFonts w:ascii="Symbol" w:hAnsi="Symbo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6" w15:restartNumberingAfterBreak="0">
    <w:nsid w:val="4F7F7A90"/>
    <w:multiLevelType w:val="hybridMultilevel"/>
    <w:tmpl w:val="549A1EC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7" w15:restartNumberingAfterBreak="0">
    <w:nsid w:val="507F5664"/>
    <w:multiLevelType w:val="hybridMultilevel"/>
    <w:tmpl w:val="F966616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8" w15:restartNumberingAfterBreak="0">
    <w:nsid w:val="50E35EF8"/>
    <w:multiLevelType w:val="hybridMultilevel"/>
    <w:tmpl w:val="57A6F942"/>
    <w:lvl w:ilvl="0" w:tplc="04090001">
      <w:start w:val="1"/>
      <w:numFmt w:val="bullet"/>
      <w:lvlText w:val=""/>
      <w:lvlJc w:val="left"/>
      <w:pPr>
        <w:ind w:left="720" w:hanging="360"/>
      </w:pPr>
      <w:rPr>
        <w:rFonts w:ascii="Symbol" w:hAnsi="Symbo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9" w15:restartNumberingAfterBreak="0">
    <w:nsid w:val="5330269A"/>
    <w:multiLevelType w:val="hybridMultilevel"/>
    <w:tmpl w:val="1E26E30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0" w15:restartNumberingAfterBreak="0">
    <w:nsid w:val="536B074A"/>
    <w:multiLevelType w:val="hybridMultilevel"/>
    <w:tmpl w:val="C394BB36"/>
    <w:lvl w:ilvl="0" w:tplc="3CB0BDD8">
      <w:start w:val="1"/>
      <w:numFmt w:val="decimal"/>
      <w:lvlText w:val="LU%1."/>
      <w:lvlJc w:val="left"/>
      <w:pPr>
        <w:ind w:left="644"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1" w15:restartNumberingAfterBreak="0">
    <w:nsid w:val="538131C4"/>
    <w:multiLevelType w:val="hybridMultilevel"/>
    <w:tmpl w:val="F8325B9C"/>
    <w:lvl w:ilvl="0" w:tplc="04090001">
      <w:start w:val="1"/>
      <w:numFmt w:val="bullet"/>
      <w:lvlText w:val=""/>
      <w:lvlJc w:val="left"/>
      <w:pPr>
        <w:ind w:left="360" w:hanging="360"/>
      </w:pPr>
      <w:rPr>
        <w:rFonts w:ascii="Symbol" w:hAnsi="Symbo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2" w15:restartNumberingAfterBreak="0">
    <w:nsid w:val="54173DB8"/>
    <w:multiLevelType w:val="hybridMultilevel"/>
    <w:tmpl w:val="E97A8964"/>
    <w:lvl w:ilvl="0" w:tplc="04090001">
      <w:start w:val="1"/>
      <w:numFmt w:val="bullet"/>
      <w:lvlText w:val=""/>
      <w:lvlJc w:val="left"/>
      <w:pPr>
        <w:ind w:left="720" w:hanging="360"/>
      </w:pPr>
      <w:rPr>
        <w:rFonts w:ascii="Symbol" w:hAnsi="Symbo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3" w15:restartNumberingAfterBreak="0">
    <w:nsid w:val="5460264C"/>
    <w:multiLevelType w:val="hybridMultilevel"/>
    <w:tmpl w:val="BF6036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4" w15:restartNumberingAfterBreak="0">
    <w:nsid w:val="55B425E0"/>
    <w:multiLevelType w:val="hybridMultilevel"/>
    <w:tmpl w:val="905C9846"/>
    <w:lvl w:ilvl="0" w:tplc="04090001">
      <w:start w:val="1"/>
      <w:numFmt w:val="bullet"/>
      <w:lvlText w:val=""/>
      <w:lvlJc w:val="left"/>
      <w:pPr>
        <w:ind w:left="360" w:hanging="360"/>
      </w:pPr>
      <w:rPr>
        <w:rFonts w:ascii="Symbol" w:hAnsi="Symbol" w:hint="default"/>
        <w:b/>
        <w:bCs w:val="0"/>
        <w:i w:val="0"/>
        <w:color w:val="222222"/>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5" w15:restartNumberingAfterBreak="0">
    <w:nsid w:val="55D76E16"/>
    <w:multiLevelType w:val="hybridMultilevel"/>
    <w:tmpl w:val="A160546A"/>
    <w:lvl w:ilvl="0" w:tplc="0F36FBE4">
      <w:start w:val="1"/>
      <w:numFmt w:val="decimal"/>
      <w:pStyle w:val="GIZTemplateHeadings"/>
      <w:lvlText w:val="%1."/>
      <w:lvlJc w:val="left"/>
      <w:pPr>
        <w:ind w:left="1287" w:hanging="360"/>
      </w:pPr>
    </w:lvl>
    <w:lvl w:ilvl="1" w:tplc="08090019">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06" w15:restartNumberingAfterBreak="0">
    <w:nsid w:val="561F29F9"/>
    <w:multiLevelType w:val="hybridMultilevel"/>
    <w:tmpl w:val="FFCE4A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7" w15:restartNumberingAfterBreak="0">
    <w:nsid w:val="56263066"/>
    <w:multiLevelType w:val="hybridMultilevel"/>
    <w:tmpl w:val="EAA07B5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8" w15:restartNumberingAfterBreak="0">
    <w:nsid w:val="563E5F9A"/>
    <w:multiLevelType w:val="hybridMultilevel"/>
    <w:tmpl w:val="E15C3CD6"/>
    <w:lvl w:ilvl="0" w:tplc="04090001">
      <w:start w:val="1"/>
      <w:numFmt w:val="bullet"/>
      <w:lvlText w:val=""/>
      <w:lvlJc w:val="left"/>
      <w:pPr>
        <w:ind w:left="720" w:hanging="360"/>
      </w:pPr>
      <w:rPr>
        <w:rFonts w:ascii="Symbol" w:hAnsi="Symbo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9" w15:restartNumberingAfterBreak="0">
    <w:nsid w:val="567B7850"/>
    <w:multiLevelType w:val="hybridMultilevel"/>
    <w:tmpl w:val="CAF83D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0" w15:restartNumberingAfterBreak="0">
    <w:nsid w:val="56E145C3"/>
    <w:multiLevelType w:val="hybridMultilevel"/>
    <w:tmpl w:val="03D68BAC"/>
    <w:lvl w:ilvl="0" w:tplc="1374C110">
      <w:start w:val="1"/>
      <w:numFmt w:val="bullet"/>
      <w:lvlText w:val=""/>
      <w:lvlJc w:val="left"/>
      <w:pPr>
        <w:ind w:left="720" w:hanging="360"/>
      </w:pPr>
      <w:rPr>
        <w:rFonts w:ascii="Symbol" w:hAnsi="Symbol" w:hint="default"/>
        <w:b/>
        <w:bCs/>
        <w:i w:val="0"/>
        <w:iCs w:val="0"/>
        <w:color w:val="auto"/>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1" w15:restartNumberingAfterBreak="0">
    <w:nsid w:val="56EC5A5D"/>
    <w:multiLevelType w:val="multilevel"/>
    <w:tmpl w:val="4790C01E"/>
    <w:lvl w:ilvl="0">
      <w:start w:val="1"/>
      <w:numFmt w:val="decimal"/>
      <w:lvlText w:val="%1."/>
      <w:lvlJc w:val="left"/>
      <w:pPr>
        <w:ind w:left="390" w:hanging="390"/>
      </w:pPr>
      <w:rPr>
        <w:rFonts w:hint="default"/>
      </w:rPr>
    </w:lvl>
    <w:lvl w:ilvl="1">
      <w:start w:val="1"/>
      <w:numFmt w:val="decimal"/>
      <w:lvlText w:val="%1.%2."/>
      <w:lvlJc w:val="left"/>
      <w:pPr>
        <w:ind w:left="707" w:hanging="720"/>
      </w:pPr>
      <w:rPr>
        <w:rFonts w:hint="default"/>
        <w:sz w:val="24"/>
      </w:rPr>
    </w:lvl>
    <w:lvl w:ilvl="2">
      <w:start w:val="1"/>
      <w:numFmt w:val="decimal"/>
      <w:lvlText w:val="%1.%2.%3."/>
      <w:lvlJc w:val="left"/>
      <w:pPr>
        <w:ind w:left="694" w:hanging="720"/>
      </w:pPr>
      <w:rPr>
        <w:rFonts w:hint="default"/>
      </w:rPr>
    </w:lvl>
    <w:lvl w:ilvl="3">
      <w:start w:val="1"/>
      <w:numFmt w:val="decimal"/>
      <w:lvlText w:val="%1.%2.%3.%4."/>
      <w:lvlJc w:val="left"/>
      <w:pPr>
        <w:ind w:left="1041" w:hanging="1080"/>
      </w:pPr>
      <w:rPr>
        <w:rFonts w:hint="default"/>
      </w:rPr>
    </w:lvl>
    <w:lvl w:ilvl="4">
      <w:start w:val="1"/>
      <w:numFmt w:val="decimal"/>
      <w:lvlText w:val="%1.%2.%3.%4.%5."/>
      <w:lvlJc w:val="left"/>
      <w:pPr>
        <w:ind w:left="1028" w:hanging="1080"/>
      </w:pPr>
      <w:rPr>
        <w:rFonts w:hint="default"/>
      </w:rPr>
    </w:lvl>
    <w:lvl w:ilvl="5">
      <w:start w:val="1"/>
      <w:numFmt w:val="decimal"/>
      <w:lvlText w:val="%1.%2.%3.%4.%5.%6."/>
      <w:lvlJc w:val="left"/>
      <w:pPr>
        <w:ind w:left="1375" w:hanging="1440"/>
      </w:pPr>
      <w:rPr>
        <w:rFonts w:hint="default"/>
      </w:rPr>
    </w:lvl>
    <w:lvl w:ilvl="6">
      <w:start w:val="1"/>
      <w:numFmt w:val="decimal"/>
      <w:lvlText w:val="%1.%2.%3.%4.%5.%6.%7."/>
      <w:lvlJc w:val="left"/>
      <w:pPr>
        <w:ind w:left="1362" w:hanging="1440"/>
      </w:pPr>
      <w:rPr>
        <w:rFonts w:hint="default"/>
      </w:rPr>
    </w:lvl>
    <w:lvl w:ilvl="7">
      <w:start w:val="1"/>
      <w:numFmt w:val="decimal"/>
      <w:lvlText w:val="%1.%2.%3.%4.%5.%6.%7.%8."/>
      <w:lvlJc w:val="left"/>
      <w:pPr>
        <w:ind w:left="1709" w:hanging="1800"/>
      </w:pPr>
      <w:rPr>
        <w:rFonts w:hint="default"/>
      </w:rPr>
    </w:lvl>
    <w:lvl w:ilvl="8">
      <w:start w:val="1"/>
      <w:numFmt w:val="decimal"/>
      <w:lvlText w:val="%1.%2.%3.%4.%5.%6.%7.%8.%9."/>
      <w:lvlJc w:val="left"/>
      <w:pPr>
        <w:ind w:left="2056" w:hanging="2160"/>
      </w:pPr>
      <w:rPr>
        <w:rFonts w:hint="default"/>
      </w:rPr>
    </w:lvl>
  </w:abstractNum>
  <w:abstractNum w:abstractNumId="312" w15:restartNumberingAfterBreak="0">
    <w:nsid w:val="57854462"/>
    <w:multiLevelType w:val="hybridMultilevel"/>
    <w:tmpl w:val="669AAD50"/>
    <w:lvl w:ilvl="0" w:tplc="EA489082">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3" w15:restartNumberingAfterBreak="0">
    <w:nsid w:val="57CF677B"/>
    <w:multiLevelType w:val="hybridMultilevel"/>
    <w:tmpl w:val="66869A58"/>
    <w:lvl w:ilvl="0" w:tplc="04090001">
      <w:start w:val="1"/>
      <w:numFmt w:val="bullet"/>
      <w:lvlText w:val=""/>
      <w:lvlJc w:val="left"/>
      <w:pPr>
        <w:ind w:left="720" w:hanging="360"/>
      </w:pPr>
      <w:rPr>
        <w:rFonts w:ascii="Symbol" w:hAnsi="Symbo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4" w15:restartNumberingAfterBreak="0">
    <w:nsid w:val="57ED5B6A"/>
    <w:multiLevelType w:val="hybridMultilevel"/>
    <w:tmpl w:val="4DFC1D8E"/>
    <w:lvl w:ilvl="0" w:tplc="1D663CC2">
      <w:start w:val="1"/>
      <w:numFmt w:val="bullet"/>
      <w:lvlText w:val=""/>
      <w:lvlJc w:val="left"/>
      <w:pPr>
        <w:ind w:left="1067" w:hanging="360"/>
      </w:pPr>
      <w:rPr>
        <w:rFonts w:ascii="Symbol" w:hAnsi="Symbol" w:hint="default"/>
        <w:color w:val="auto"/>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315" w15:restartNumberingAfterBreak="0">
    <w:nsid w:val="57FE01CE"/>
    <w:multiLevelType w:val="hybridMultilevel"/>
    <w:tmpl w:val="B40E1BF8"/>
    <w:lvl w:ilvl="0" w:tplc="E02A4496">
      <w:start w:val="5"/>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6" w15:restartNumberingAfterBreak="0">
    <w:nsid w:val="581033A4"/>
    <w:multiLevelType w:val="hybridMultilevel"/>
    <w:tmpl w:val="9B50D6F4"/>
    <w:lvl w:ilvl="0" w:tplc="04090001">
      <w:start w:val="1"/>
      <w:numFmt w:val="bullet"/>
      <w:lvlText w:val=""/>
      <w:lvlJc w:val="left"/>
      <w:pPr>
        <w:ind w:left="360" w:hanging="360"/>
      </w:pPr>
      <w:rPr>
        <w:rFonts w:ascii="Symbol" w:hAnsi="Symbo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7" w15:restartNumberingAfterBreak="0">
    <w:nsid w:val="585D35EC"/>
    <w:multiLevelType w:val="hybridMultilevel"/>
    <w:tmpl w:val="B26C8C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8" w15:restartNumberingAfterBreak="0">
    <w:nsid w:val="5894646A"/>
    <w:multiLevelType w:val="hybridMultilevel"/>
    <w:tmpl w:val="EF180DDC"/>
    <w:lvl w:ilvl="0" w:tplc="04090001">
      <w:start w:val="1"/>
      <w:numFmt w:val="bullet"/>
      <w:lvlText w:val=""/>
      <w:lvlJc w:val="left"/>
      <w:pPr>
        <w:ind w:left="720" w:hanging="360"/>
      </w:pPr>
      <w:rPr>
        <w:rFonts w:ascii="Symbol" w:hAnsi="Symbo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9" w15:restartNumberingAfterBreak="0">
    <w:nsid w:val="589B03EF"/>
    <w:multiLevelType w:val="hybridMultilevel"/>
    <w:tmpl w:val="2136A036"/>
    <w:lvl w:ilvl="0" w:tplc="3D0658C4">
      <w:start w:val="2"/>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0" w15:restartNumberingAfterBreak="0">
    <w:nsid w:val="58D10519"/>
    <w:multiLevelType w:val="hybridMultilevel"/>
    <w:tmpl w:val="4E0201BC"/>
    <w:lvl w:ilvl="0" w:tplc="53FED2B8">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1" w15:restartNumberingAfterBreak="0">
    <w:nsid w:val="591A06E7"/>
    <w:multiLevelType w:val="hybridMultilevel"/>
    <w:tmpl w:val="FAD43D72"/>
    <w:lvl w:ilvl="0" w:tplc="04090001">
      <w:start w:val="1"/>
      <w:numFmt w:val="bullet"/>
      <w:lvlText w:val=""/>
      <w:lvlJc w:val="left"/>
      <w:pPr>
        <w:ind w:left="360" w:hanging="360"/>
      </w:pPr>
      <w:rPr>
        <w:rFonts w:ascii="Symbol" w:hAnsi="Symbol" w:hint="default"/>
        <w:b w:val="0"/>
        <w:bCs w:val="0"/>
        <w:i w:val="0"/>
        <w:color w:val="222222"/>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2" w15:restartNumberingAfterBreak="0">
    <w:nsid w:val="591B2887"/>
    <w:multiLevelType w:val="hybridMultilevel"/>
    <w:tmpl w:val="D89A1F6C"/>
    <w:lvl w:ilvl="0" w:tplc="EA489082">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3" w15:restartNumberingAfterBreak="0">
    <w:nsid w:val="596B1A6E"/>
    <w:multiLevelType w:val="hybridMultilevel"/>
    <w:tmpl w:val="5420DEF0"/>
    <w:lvl w:ilvl="0" w:tplc="04090001">
      <w:start w:val="1"/>
      <w:numFmt w:val="bullet"/>
      <w:lvlText w:val=""/>
      <w:lvlJc w:val="left"/>
      <w:pPr>
        <w:ind w:left="360" w:hanging="360"/>
      </w:pPr>
      <w:rPr>
        <w:rFonts w:ascii="Symbol" w:hAnsi="Symbo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4" w15:restartNumberingAfterBreak="0">
    <w:nsid w:val="5A960481"/>
    <w:multiLevelType w:val="hybridMultilevel"/>
    <w:tmpl w:val="FEE418DA"/>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5" w15:restartNumberingAfterBreak="0">
    <w:nsid w:val="5AB219E6"/>
    <w:multiLevelType w:val="hybridMultilevel"/>
    <w:tmpl w:val="DEF64538"/>
    <w:lvl w:ilvl="0" w:tplc="195AFF8E">
      <w:start w:val="1"/>
      <w:numFmt w:val="decimal"/>
      <w:lvlText w:val="LU%1."/>
      <w:lvlJc w:val="left"/>
      <w:pPr>
        <w:ind w:left="720" w:hanging="360"/>
      </w:pPr>
      <w:rPr>
        <w:rFonts w:ascii="Arial" w:hAnsi="Arial" w:cs="Arial" w:hint="default"/>
        <w:b/>
        <w:bCs/>
        <w:i w:val="0"/>
        <w:iCs w:val="0"/>
        <w:color w:val="auto"/>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6" w15:restartNumberingAfterBreak="0">
    <w:nsid w:val="5B907563"/>
    <w:multiLevelType w:val="hybridMultilevel"/>
    <w:tmpl w:val="995873F2"/>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7" w15:restartNumberingAfterBreak="0">
    <w:nsid w:val="5BCB43C2"/>
    <w:multiLevelType w:val="hybridMultilevel"/>
    <w:tmpl w:val="270A16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8" w15:restartNumberingAfterBreak="0">
    <w:nsid w:val="5C02012F"/>
    <w:multiLevelType w:val="hybridMultilevel"/>
    <w:tmpl w:val="0BAACD46"/>
    <w:lvl w:ilvl="0" w:tplc="04090001">
      <w:start w:val="1"/>
      <w:numFmt w:val="bullet"/>
      <w:lvlText w:val=""/>
      <w:lvlJc w:val="left"/>
      <w:pPr>
        <w:ind w:left="720" w:hanging="360"/>
      </w:pPr>
      <w:rPr>
        <w:rFonts w:ascii="Symbol" w:hAnsi="Symbol" w:hint="default"/>
        <w:b/>
        <w:bCs/>
        <w:i w:val="0"/>
        <w:iCs w:val="0"/>
        <w:color w:val="auto"/>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9" w15:restartNumberingAfterBreak="0">
    <w:nsid w:val="5C0E55BA"/>
    <w:multiLevelType w:val="hybridMultilevel"/>
    <w:tmpl w:val="12943AD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0" w15:restartNumberingAfterBreak="0">
    <w:nsid w:val="5C115453"/>
    <w:multiLevelType w:val="hybridMultilevel"/>
    <w:tmpl w:val="74C2B52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1" w15:restartNumberingAfterBreak="0">
    <w:nsid w:val="5C380BCB"/>
    <w:multiLevelType w:val="hybridMultilevel"/>
    <w:tmpl w:val="3FE2100A"/>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2" w15:restartNumberingAfterBreak="0">
    <w:nsid w:val="5C405A29"/>
    <w:multiLevelType w:val="hybridMultilevel"/>
    <w:tmpl w:val="E624BABC"/>
    <w:lvl w:ilvl="0" w:tplc="0C5ECD04">
      <w:start w:val="1"/>
      <w:numFmt w:val="decimal"/>
      <w:lvlText w:val="LU%1."/>
      <w:lvlJc w:val="left"/>
      <w:pPr>
        <w:ind w:left="720" w:hanging="360"/>
      </w:pPr>
      <w:rPr>
        <w:rFonts w:ascii="Arial" w:hAnsi="Arial" w:cs="Arial" w:hint="default"/>
        <w:b/>
        <w:bCs/>
        <w:i w:val="0"/>
        <w:iCs w:val="0"/>
        <w:color w:val="auto"/>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3" w15:restartNumberingAfterBreak="0">
    <w:nsid w:val="5C602A22"/>
    <w:multiLevelType w:val="hybridMultilevel"/>
    <w:tmpl w:val="27DA5D32"/>
    <w:lvl w:ilvl="0" w:tplc="3AD2E0D4">
      <w:start w:val="6"/>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4" w15:restartNumberingAfterBreak="0">
    <w:nsid w:val="5C961EC1"/>
    <w:multiLevelType w:val="hybridMultilevel"/>
    <w:tmpl w:val="F13AF8DC"/>
    <w:lvl w:ilvl="0" w:tplc="79D6AC4E">
      <w:start w:val="1"/>
      <w:numFmt w:val="decimal"/>
      <w:lvlText w:val="LU%1."/>
      <w:lvlJc w:val="left"/>
      <w:pPr>
        <w:ind w:left="720" w:hanging="360"/>
      </w:pPr>
      <w:rPr>
        <w:rFonts w:ascii="Arial" w:hAnsi="Arial" w:cs="Arial" w:hint="default"/>
        <w:b/>
        <w:bCs/>
        <w:i w:val="0"/>
        <w:iCs w:val="0"/>
        <w:color w:val="auto"/>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5" w15:restartNumberingAfterBreak="0">
    <w:nsid w:val="5CA97A8D"/>
    <w:multiLevelType w:val="hybridMultilevel"/>
    <w:tmpl w:val="7F6CDE5C"/>
    <w:lvl w:ilvl="0" w:tplc="04090001">
      <w:start w:val="1"/>
      <w:numFmt w:val="bullet"/>
      <w:lvlText w:val=""/>
      <w:lvlJc w:val="left"/>
      <w:pPr>
        <w:ind w:left="720" w:hanging="360"/>
      </w:pPr>
      <w:rPr>
        <w:rFonts w:ascii="Symbol" w:hAnsi="Symbo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6" w15:restartNumberingAfterBreak="0">
    <w:nsid w:val="5CBB3820"/>
    <w:multiLevelType w:val="hybridMultilevel"/>
    <w:tmpl w:val="C242F934"/>
    <w:lvl w:ilvl="0" w:tplc="53FED2B8">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7" w15:restartNumberingAfterBreak="0">
    <w:nsid w:val="5CC40A92"/>
    <w:multiLevelType w:val="hybridMultilevel"/>
    <w:tmpl w:val="68D8AB8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8" w15:restartNumberingAfterBreak="0">
    <w:nsid w:val="5D2531BD"/>
    <w:multiLevelType w:val="hybridMultilevel"/>
    <w:tmpl w:val="C164C272"/>
    <w:lvl w:ilvl="0" w:tplc="04090001">
      <w:start w:val="1"/>
      <w:numFmt w:val="bullet"/>
      <w:lvlText w:val=""/>
      <w:lvlJc w:val="left"/>
      <w:pPr>
        <w:ind w:left="720" w:hanging="360"/>
      </w:pPr>
      <w:rPr>
        <w:rFonts w:ascii="Symbol" w:hAnsi="Symbol" w:hint="default"/>
        <w:b/>
        <w:bCs/>
        <w:i w:val="0"/>
        <w:iCs w:val="0"/>
        <w:color w:val="auto"/>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9" w15:restartNumberingAfterBreak="0">
    <w:nsid w:val="5D58431E"/>
    <w:multiLevelType w:val="hybridMultilevel"/>
    <w:tmpl w:val="100638F8"/>
    <w:lvl w:ilvl="0" w:tplc="04090001">
      <w:start w:val="1"/>
      <w:numFmt w:val="bullet"/>
      <w:lvlText w:val=""/>
      <w:lvlJc w:val="left"/>
      <w:pPr>
        <w:ind w:left="360" w:hanging="360"/>
      </w:pPr>
      <w:rPr>
        <w:rFonts w:ascii="Symbol" w:hAnsi="Symbo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0" w15:restartNumberingAfterBreak="0">
    <w:nsid w:val="5DB663FE"/>
    <w:multiLevelType w:val="hybridMultilevel"/>
    <w:tmpl w:val="A226F2F2"/>
    <w:lvl w:ilvl="0" w:tplc="04090001">
      <w:start w:val="1"/>
      <w:numFmt w:val="bullet"/>
      <w:lvlText w:val=""/>
      <w:lvlJc w:val="left"/>
      <w:pPr>
        <w:ind w:left="711" w:hanging="360"/>
      </w:pPr>
      <w:rPr>
        <w:rFonts w:ascii="Symbol" w:hAnsi="Symbol" w:hint="default"/>
      </w:rPr>
    </w:lvl>
    <w:lvl w:ilvl="1" w:tplc="04090003">
      <w:start w:val="1"/>
      <w:numFmt w:val="bullet"/>
      <w:lvlText w:val="o"/>
      <w:lvlJc w:val="left"/>
      <w:pPr>
        <w:ind w:left="1431" w:hanging="360"/>
      </w:pPr>
      <w:rPr>
        <w:rFonts w:ascii="Courier New" w:hAnsi="Courier New" w:cs="Courier New" w:hint="default"/>
      </w:rPr>
    </w:lvl>
    <w:lvl w:ilvl="2" w:tplc="04090005" w:tentative="1">
      <w:start w:val="1"/>
      <w:numFmt w:val="bullet"/>
      <w:lvlText w:val=""/>
      <w:lvlJc w:val="left"/>
      <w:pPr>
        <w:ind w:left="2151" w:hanging="360"/>
      </w:pPr>
      <w:rPr>
        <w:rFonts w:ascii="Wingdings" w:hAnsi="Wingdings" w:hint="default"/>
      </w:rPr>
    </w:lvl>
    <w:lvl w:ilvl="3" w:tplc="04090001" w:tentative="1">
      <w:start w:val="1"/>
      <w:numFmt w:val="bullet"/>
      <w:lvlText w:val=""/>
      <w:lvlJc w:val="left"/>
      <w:pPr>
        <w:ind w:left="2871" w:hanging="360"/>
      </w:pPr>
      <w:rPr>
        <w:rFonts w:ascii="Symbol" w:hAnsi="Symbol" w:hint="default"/>
      </w:rPr>
    </w:lvl>
    <w:lvl w:ilvl="4" w:tplc="04090003" w:tentative="1">
      <w:start w:val="1"/>
      <w:numFmt w:val="bullet"/>
      <w:lvlText w:val="o"/>
      <w:lvlJc w:val="left"/>
      <w:pPr>
        <w:ind w:left="3591" w:hanging="360"/>
      </w:pPr>
      <w:rPr>
        <w:rFonts w:ascii="Courier New" w:hAnsi="Courier New" w:cs="Courier New" w:hint="default"/>
      </w:rPr>
    </w:lvl>
    <w:lvl w:ilvl="5" w:tplc="04090005" w:tentative="1">
      <w:start w:val="1"/>
      <w:numFmt w:val="bullet"/>
      <w:lvlText w:val=""/>
      <w:lvlJc w:val="left"/>
      <w:pPr>
        <w:ind w:left="4311" w:hanging="360"/>
      </w:pPr>
      <w:rPr>
        <w:rFonts w:ascii="Wingdings" w:hAnsi="Wingdings" w:hint="default"/>
      </w:rPr>
    </w:lvl>
    <w:lvl w:ilvl="6" w:tplc="04090001" w:tentative="1">
      <w:start w:val="1"/>
      <w:numFmt w:val="bullet"/>
      <w:lvlText w:val=""/>
      <w:lvlJc w:val="left"/>
      <w:pPr>
        <w:ind w:left="5031" w:hanging="360"/>
      </w:pPr>
      <w:rPr>
        <w:rFonts w:ascii="Symbol" w:hAnsi="Symbol" w:hint="default"/>
      </w:rPr>
    </w:lvl>
    <w:lvl w:ilvl="7" w:tplc="04090003" w:tentative="1">
      <w:start w:val="1"/>
      <w:numFmt w:val="bullet"/>
      <w:lvlText w:val="o"/>
      <w:lvlJc w:val="left"/>
      <w:pPr>
        <w:ind w:left="5751" w:hanging="360"/>
      </w:pPr>
      <w:rPr>
        <w:rFonts w:ascii="Courier New" w:hAnsi="Courier New" w:cs="Courier New" w:hint="default"/>
      </w:rPr>
    </w:lvl>
    <w:lvl w:ilvl="8" w:tplc="04090005" w:tentative="1">
      <w:start w:val="1"/>
      <w:numFmt w:val="bullet"/>
      <w:lvlText w:val=""/>
      <w:lvlJc w:val="left"/>
      <w:pPr>
        <w:ind w:left="6471" w:hanging="360"/>
      </w:pPr>
      <w:rPr>
        <w:rFonts w:ascii="Wingdings" w:hAnsi="Wingdings" w:hint="default"/>
      </w:rPr>
    </w:lvl>
  </w:abstractNum>
  <w:abstractNum w:abstractNumId="341" w15:restartNumberingAfterBreak="0">
    <w:nsid w:val="5DD042F9"/>
    <w:multiLevelType w:val="hybridMultilevel"/>
    <w:tmpl w:val="B6AA22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2" w15:restartNumberingAfterBreak="0">
    <w:nsid w:val="5E110800"/>
    <w:multiLevelType w:val="hybridMultilevel"/>
    <w:tmpl w:val="433CA5B4"/>
    <w:lvl w:ilvl="0" w:tplc="04090001">
      <w:start w:val="1"/>
      <w:numFmt w:val="bullet"/>
      <w:lvlText w:val=""/>
      <w:lvlJc w:val="left"/>
      <w:pPr>
        <w:ind w:left="720" w:hanging="360"/>
      </w:pPr>
      <w:rPr>
        <w:rFonts w:ascii="Symbol" w:hAnsi="Symbol" w:hint="default"/>
        <w:b/>
        <w:bCs/>
        <w:i w:val="0"/>
        <w:iCs w:val="0"/>
        <w:color w:val="auto"/>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3" w15:restartNumberingAfterBreak="0">
    <w:nsid w:val="5E5E1929"/>
    <w:multiLevelType w:val="hybridMultilevel"/>
    <w:tmpl w:val="DD2EAAEE"/>
    <w:lvl w:ilvl="0" w:tplc="04090001">
      <w:start w:val="1"/>
      <w:numFmt w:val="bullet"/>
      <w:lvlText w:val=""/>
      <w:lvlJc w:val="left"/>
      <w:pPr>
        <w:ind w:left="1081" w:hanging="360"/>
      </w:pPr>
      <w:rPr>
        <w:rFonts w:ascii="Symbol" w:hAnsi="Symbol" w:hint="default"/>
      </w:rPr>
    </w:lvl>
    <w:lvl w:ilvl="1" w:tplc="04090003" w:tentative="1">
      <w:start w:val="1"/>
      <w:numFmt w:val="bullet"/>
      <w:lvlText w:val="o"/>
      <w:lvlJc w:val="left"/>
      <w:pPr>
        <w:ind w:left="1801" w:hanging="360"/>
      </w:pPr>
      <w:rPr>
        <w:rFonts w:ascii="Courier New" w:hAnsi="Courier New" w:cs="Courier New" w:hint="default"/>
      </w:rPr>
    </w:lvl>
    <w:lvl w:ilvl="2" w:tplc="04090005" w:tentative="1">
      <w:start w:val="1"/>
      <w:numFmt w:val="bullet"/>
      <w:lvlText w:val=""/>
      <w:lvlJc w:val="left"/>
      <w:pPr>
        <w:ind w:left="2521" w:hanging="360"/>
      </w:pPr>
      <w:rPr>
        <w:rFonts w:ascii="Wingdings" w:hAnsi="Wingdings" w:hint="default"/>
      </w:rPr>
    </w:lvl>
    <w:lvl w:ilvl="3" w:tplc="04090001" w:tentative="1">
      <w:start w:val="1"/>
      <w:numFmt w:val="bullet"/>
      <w:lvlText w:val=""/>
      <w:lvlJc w:val="left"/>
      <w:pPr>
        <w:ind w:left="3241" w:hanging="360"/>
      </w:pPr>
      <w:rPr>
        <w:rFonts w:ascii="Symbol" w:hAnsi="Symbol" w:hint="default"/>
      </w:rPr>
    </w:lvl>
    <w:lvl w:ilvl="4" w:tplc="04090003" w:tentative="1">
      <w:start w:val="1"/>
      <w:numFmt w:val="bullet"/>
      <w:lvlText w:val="o"/>
      <w:lvlJc w:val="left"/>
      <w:pPr>
        <w:ind w:left="3961" w:hanging="360"/>
      </w:pPr>
      <w:rPr>
        <w:rFonts w:ascii="Courier New" w:hAnsi="Courier New" w:cs="Courier New" w:hint="default"/>
      </w:rPr>
    </w:lvl>
    <w:lvl w:ilvl="5" w:tplc="04090005" w:tentative="1">
      <w:start w:val="1"/>
      <w:numFmt w:val="bullet"/>
      <w:lvlText w:val=""/>
      <w:lvlJc w:val="left"/>
      <w:pPr>
        <w:ind w:left="4681" w:hanging="360"/>
      </w:pPr>
      <w:rPr>
        <w:rFonts w:ascii="Wingdings" w:hAnsi="Wingdings" w:hint="default"/>
      </w:rPr>
    </w:lvl>
    <w:lvl w:ilvl="6" w:tplc="04090001" w:tentative="1">
      <w:start w:val="1"/>
      <w:numFmt w:val="bullet"/>
      <w:lvlText w:val=""/>
      <w:lvlJc w:val="left"/>
      <w:pPr>
        <w:ind w:left="5401" w:hanging="360"/>
      </w:pPr>
      <w:rPr>
        <w:rFonts w:ascii="Symbol" w:hAnsi="Symbol" w:hint="default"/>
      </w:rPr>
    </w:lvl>
    <w:lvl w:ilvl="7" w:tplc="04090003" w:tentative="1">
      <w:start w:val="1"/>
      <w:numFmt w:val="bullet"/>
      <w:lvlText w:val="o"/>
      <w:lvlJc w:val="left"/>
      <w:pPr>
        <w:ind w:left="6121" w:hanging="360"/>
      </w:pPr>
      <w:rPr>
        <w:rFonts w:ascii="Courier New" w:hAnsi="Courier New" w:cs="Courier New" w:hint="default"/>
      </w:rPr>
    </w:lvl>
    <w:lvl w:ilvl="8" w:tplc="04090005" w:tentative="1">
      <w:start w:val="1"/>
      <w:numFmt w:val="bullet"/>
      <w:lvlText w:val=""/>
      <w:lvlJc w:val="left"/>
      <w:pPr>
        <w:ind w:left="6841" w:hanging="360"/>
      </w:pPr>
      <w:rPr>
        <w:rFonts w:ascii="Wingdings" w:hAnsi="Wingdings" w:hint="default"/>
      </w:rPr>
    </w:lvl>
  </w:abstractNum>
  <w:abstractNum w:abstractNumId="344" w15:restartNumberingAfterBreak="0">
    <w:nsid w:val="5EC27E17"/>
    <w:multiLevelType w:val="hybridMultilevel"/>
    <w:tmpl w:val="17C66386"/>
    <w:lvl w:ilvl="0" w:tplc="417A3918">
      <w:start w:val="3"/>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5" w15:restartNumberingAfterBreak="0">
    <w:nsid w:val="5F656DE4"/>
    <w:multiLevelType w:val="hybridMultilevel"/>
    <w:tmpl w:val="1D0841D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6" w15:restartNumberingAfterBreak="0">
    <w:nsid w:val="5FBE5026"/>
    <w:multiLevelType w:val="hybridMultilevel"/>
    <w:tmpl w:val="05D063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7" w15:restartNumberingAfterBreak="0">
    <w:nsid w:val="5FFD2EF1"/>
    <w:multiLevelType w:val="hybridMultilevel"/>
    <w:tmpl w:val="10FCFDC2"/>
    <w:lvl w:ilvl="0" w:tplc="C1CEA6B4">
      <w:start w:val="1"/>
      <w:numFmt w:val="decimal"/>
      <w:lvlText w:val="LU%1."/>
      <w:lvlJc w:val="left"/>
      <w:pPr>
        <w:ind w:left="720" w:hanging="360"/>
      </w:pPr>
      <w:rPr>
        <w:rFonts w:ascii="Arial" w:hAnsi="Arial" w:cs="Arial" w:hint="default"/>
        <w:b/>
        <w:bCs/>
        <w:i w:val="0"/>
        <w:iCs w:val="0"/>
        <w:color w:val="auto"/>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8" w15:restartNumberingAfterBreak="0">
    <w:nsid w:val="6005762F"/>
    <w:multiLevelType w:val="hybridMultilevel"/>
    <w:tmpl w:val="E0C47A8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9" w15:restartNumberingAfterBreak="0">
    <w:nsid w:val="602D66DF"/>
    <w:multiLevelType w:val="hybridMultilevel"/>
    <w:tmpl w:val="739EFF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0" w15:restartNumberingAfterBreak="0">
    <w:nsid w:val="605E4FC0"/>
    <w:multiLevelType w:val="hybridMultilevel"/>
    <w:tmpl w:val="87065590"/>
    <w:lvl w:ilvl="0" w:tplc="04090001">
      <w:start w:val="1"/>
      <w:numFmt w:val="bullet"/>
      <w:lvlText w:val=""/>
      <w:lvlJc w:val="left"/>
      <w:pPr>
        <w:ind w:left="360" w:hanging="360"/>
      </w:pPr>
      <w:rPr>
        <w:rFonts w:ascii="Symbol" w:hAnsi="Symbo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1" w15:restartNumberingAfterBreak="0">
    <w:nsid w:val="607664EB"/>
    <w:multiLevelType w:val="hybridMultilevel"/>
    <w:tmpl w:val="A5BEFA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2" w15:restartNumberingAfterBreak="0">
    <w:nsid w:val="60864DD3"/>
    <w:multiLevelType w:val="hybridMultilevel"/>
    <w:tmpl w:val="BD82B71A"/>
    <w:lvl w:ilvl="0" w:tplc="CD28F640">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3" w15:restartNumberingAfterBreak="0">
    <w:nsid w:val="60990CCC"/>
    <w:multiLevelType w:val="hybridMultilevel"/>
    <w:tmpl w:val="F904C60E"/>
    <w:lvl w:ilvl="0" w:tplc="EE1C7006">
      <w:start w:val="1"/>
      <w:numFmt w:val="decimal"/>
      <w:pStyle w:val="Style1"/>
      <w:lvlText w:val="P%1."/>
      <w:lvlJc w:val="center"/>
      <w:pPr>
        <w:ind w:left="900" w:hanging="360"/>
      </w:pPr>
      <w:rPr>
        <w:rFonts w:ascii="Times New Roman" w:hAnsi="Times New Roman" w:hint="default"/>
        <w:b/>
        <w:bCs w:val="0"/>
        <w:i w:val="0"/>
        <w:iCs w:val="0"/>
        <w:caps w:val="0"/>
        <w:smallCaps w:val="0"/>
        <w:strike w:val="0"/>
        <w:dstrike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54" w15:restartNumberingAfterBreak="0">
    <w:nsid w:val="60BC474A"/>
    <w:multiLevelType w:val="hybridMultilevel"/>
    <w:tmpl w:val="35964294"/>
    <w:lvl w:ilvl="0" w:tplc="9D16C770">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5" w15:restartNumberingAfterBreak="0">
    <w:nsid w:val="60F2752D"/>
    <w:multiLevelType w:val="hybridMultilevel"/>
    <w:tmpl w:val="30F0B6C6"/>
    <w:lvl w:ilvl="0" w:tplc="74A45C3C">
      <w:start w:val="1"/>
      <w:numFmt w:val="decimal"/>
      <w:lvlText w:val="LU%1."/>
      <w:lvlJc w:val="left"/>
      <w:pPr>
        <w:ind w:left="720" w:hanging="360"/>
      </w:pPr>
      <w:rPr>
        <w:rFonts w:ascii="Arial" w:hAnsi="Arial" w:cs="Arial" w:hint="default"/>
        <w:b/>
        <w:bCs/>
        <w:i w:val="0"/>
        <w:iCs w:val="0"/>
        <w:color w:val="auto"/>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6" w15:restartNumberingAfterBreak="0">
    <w:nsid w:val="61751F27"/>
    <w:multiLevelType w:val="hybridMultilevel"/>
    <w:tmpl w:val="C72EBBDA"/>
    <w:lvl w:ilvl="0" w:tplc="01C09266">
      <w:start w:val="8"/>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7" w15:restartNumberingAfterBreak="0">
    <w:nsid w:val="617F00CC"/>
    <w:multiLevelType w:val="hybridMultilevel"/>
    <w:tmpl w:val="24DEA92E"/>
    <w:lvl w:ilvl="0" w:tplc="41C6B062">
      <w:start w:val="1"/>
      <w:numFmt w:val="decimal"/>
      <w:lvlText w:val="LU%1."/>
      <w:lvlJc w:val="left"/>
      <w:pPr>
        <w:ind w:left="720" w:hanging="360"/>
      </w:pPr>
      <w:rPr>
        <w:rFonts w:ascii="Arial" w:hAnsi="Arial" w:cs="Arial" w:hint="default"/>
        <w:b/>
        <w:bCs/>
        <w:i w:val="0"/>
        <w:iCs w:val="0"/>
        <w:color w:val="auto"/>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8" w15:restartNumberingAfterBreak="0">
    <w:nsid w:val="623C724A"/>
    <w:multiLevelType w:val="hybridMultilevel"/>
    <w:tmpl w:val="6BCCF88A"/>
    <w:lvl w:ilvl="0" w:tplc="53FED2B8">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9" w15:restartNumberingAfterBreak="0">
    <w:nsid w:val="6290699F"/>
    <w:multiLevelType w:val="hybridMultilevel"/>
    <w:tmpl w:val="ABAA1B70"/>
    <w:lvl w:ilvl="0" w:tplc="04090001">
      <w:start w:val="1"/>
      <w:numFmt w:val="bullet"/>
      <w:lvlText w:val=""/>
      <w:lvlJc w:val="left"/>
      <w:pPr>
        <w:ind w:left="360" w:hanging="360"/>
      </w:pPr>
      <w:rPr>
        <w:rFonts w:ascii="Symbol" w:hAnsi="Symbol" w:hint="default"/>
        <w:b/>
        <w:bCs w:val="0"/>
        <w:i w:val="0"/>
        <w:color w:val="222222"/>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0" w15:restartNumberingAfterBreak="0">
    <w:nsid w:val="62D43D47"/>
    <w:multiLevelType w:val="hybridMultilevel"/>
    <w:tmpl w:val="263C2D48"/>
    <w:lvl w:ilvl="0" w:tplc="04090001">
      <w:start w:val="1"/>
      <w:numFmt w:val="bullet"/>
      <w:lvlText w:val=""/>
      <w:lvlJc w:val="left"/>
      <w:pPr>
        <w:ind w:left="720" w:hanging="360"/>
      </w:pPr>
      <w:rPr>
        <w:rFonts w:ascii="Symbol" w:hAnsi="Symbo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1" w15:restartNumberingAfterBreak="0">
    <w:nsid w:val="632139B9"/>
    <w:multiLevelType w:val="hybridMultilevel"/>
    <w:tmpl w:val="7ED899A6"/>
    <w:lvl w:ilvl="0" w:tplc="04090001">
      <w:start w:val="1"/>
      <w:numFmt w:val="bullet"/>
      <w:lvlText w:val=""/>
      <w:lvlJc w:val="left"/>
      <w:pPr>
        <w:ind w:left="360" w:hanging="360"/>
      </w:pPr>
      <w:rPr>
        <w:rFonts w:ascii="Symbol" w:hAnsi="Symbo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2" w15:restartNumberingAfterBreak="0">
    <w:nsid w:val="6328382C"/>
    <w:multiLevelType w:val="hybridMultilevel"/>
    <w:tmpl w:val="589CB75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3" w15:restartNumberingAfterBreak="0">
    <w:nsid w:val="63806024"/>
    <w:multiLevelType w:val="hybridMultilevel"/>
    <w:tmpl w:val="39B68806"/>
    <w:lvl w:ilvl="0" w:tplc="04090001">
      <w:start w:val="1"/>
      <w:numFmt w:val="bullet"/>
      <w:lvlText w:val=""/>
      <w:lvlJc w:val="left"/>
      <w:pPr>
        <w:ind w:left="933" w:hanging="360"/>
      </w:pPr>
      <w:rPr>
        <w:rFonts w:ascii="Symbol" w:hAnsi="Symbol" w:hint="default"/>
      </w:rPr>
    </w:lvl>
    <w:lvl w:ilvl="1" w:tplc="04090003" w:tentative="1">
      <w:start w:val="1"/>
      <w:numFmt w:val="bullet"/>
      <w:lvlText w:val="o"/>
      <w:lvlJc w:val="left"/>
      <w:pPr>
        <w:ind w:left="1653" w:hanging="360"/>
      </w:pPr>
      <w:rPr>
        <w:rFonts w:ascii="Courier New" w:hAnsi="Courier New" w:cs="Courier New" w:hint="default"/>
      </w:rPr>
    </w:lvl>
    <w:lvl w:ilvl="2" w:tplc="04090005" w:tentative="1">
      <w:start w:val="1"/>
      <w:numFmt w:val="bullet"/>
      <w:lvlText w:val=""/>
      <w:lvlJc w:val="left"/>
      <w:pPr>
        <w:ind w:left="2373" w:hanging="360"/>
      </w:pPr>
      <w:rPr>
        <w:rFonts w:ascii="Wingdings" w:hAnsi="Wingdings" w:hint="default"/>
      </w:rPr>
    </w:lvl>
    <w:lvl w:ilvl="3" w:tplc="04090001" w:tentative="1">
      <w:start w:val="1"/>
      <w:numFmt w:val="bullet"/>
      <w:lvlText w:val=""/>
      <w:lvlJc w:val="left"/>
      <w:pPr>
        <w:ind w:left="3093" w:hanging="360"/>
      </w:pPr>
      <w:rPr>
        <w:rFonts w:ascii="Symbol" w:hAnsi="Symbol" w:hint="default"/>
      </w:rPr>
    </w:lvl>
    <w:lvl w:ilvl="4" w:tplc="04090003" w:tentative="1">
      <w:start w:val="1"/>
      <w:numFmt w:val="bullet"/>
      <w:lvlText w:val="o"/>
      <w:lvlJc w:val="left"/>
      <w:pPr>
        <w:ind w:left="3813" w:hanging="360"/>
      </w:pPr>
      <w:rPr>
        <w:rFonts w:ascii="Courier New" w:hAnsi="Courier New" w:cs="Courier New" w:hint="default"/>
      </w:rPr>
    </w:lvl>
    <w:lvl w:ilvl="5" w:tplc="04090005" w:tentative="1">
      <w:start w:val="1"/>
      <w:numFmt w:val="bullet"/>
      <w:lvlText w:val=""/>
      <w:lvlJc w:val="left"/>
      <w:pPr>
        <w:ind w:left="4533" w:hanging="360"/>
      </w:pPr>
      <w:rPr>
        <w:rFonts w:ascii="Wingdings" w:hAnsi="Wingdings" w:hint="default"/>
      </w:rPr>
    </w:lvl>
    <w:lvl w:ilvl="6" w:tplc="04090001" w:tentative="1">
      <w:start w:val="1"/>
      <w:numFmt w:val="bullet"/>
      <w:lvlText w:val=""/>
      <w:lvlJc w:val="left"/>
      <w:pPr>
        <w:ind w:left="5253" w:hanging="360"/>
      </w:pPr>
      <w:rPr>
        <w:rFonts w:ascii="Symbol" w:hAnsi="Symbol" w:hint="default"/>
      </w:rPr>
    </w:lvl>
    <w:lvl w:ilvl="7" w:tplc="04090003" w:tentative="1">
      <w:start w:val="1"/>
      <w:numFmt w:val="bullet"/>
      <w:lvlText w:val="o"/>
      <w:lvlJc w:val="left"/>
      <w:pPr>
        <w:ind w:left="5973" w:hanging="360"/>
      </w:pPr>
      <w:rPr>
        <w:rFonts w:ascii="Courier New" w:hAnsi="Courier New" w:cs="Courier New" w:hint="default"/>
      </w:rPr>
    </w:lvl>
    <w:lvl w:ilvl="8" w:tplc="04090005" w:tentative="1">
      <w:start w:val="1"/>
      <w:numFmt w:val="bullet"/>
      <w:lvlText w:val=""/>
      <w:lvlJc w:val="left"/>
      <w:pPr>
        <w:ind w:left="6693" w:hanging="360"/>
      </w:pPr>
      <w:rPr>
        <w:rFonts w:ascii="Wingdings" w:hAnsi="Wingdings" w:hint="default"/>
      </w:rPr>
    </w:lvl>
  </w:abstractNum>
  <w:abstractNum w:abstractNumId="364" w15:restartNumberingAfterBreak="0">
    <w:nsid w:val="64777C25"/>
    <w:multiLevelType w:val="hybridMultilevel"/>
    <w:tmpl w:val="F320D534"/>
    <w:lvl w:ilvl="0" w:tplc="AC26BE8E">
      <w:start w:val="1"/>
      <w:numFmt w:val="decimal"/>
      <w:lvlText w:val="LU%1."/>
      <w:lvlJc w:val="left"/>
      <w:pPr>
        <w:ind w:left="720" w:hanging="360"/>
      </w:pPr>
      <w:rPr>
        <w:rFonts w:ascii="Arial" w:hAnsi="Arial" w:cs="Arial" w:hint="default"/>
        <w:b/>
        <w:bCs/>
        <w:i w:val="0"/>
        <w:iCs w:val="0"/>
        <w:color w:val="auto"/>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5" w15:restartNumberingAfterBreak="0">
    <w:nsid w:val="64DF0B25"/>
    <w:multiLevelType w:val="hybridMultilevel"/>
    <w:tmpl w:val="70DE8164"/>
    <w:lvl w:ilvl="0" w:tplc="04090001">
      <w:start w:val="1"/>
      <w:numFmt w:val="bullet"/>
      <w:lvlText w:val=""/>
      <w:lvlJc w:val="left"/>
      <w:pPr>
        <w:ind w:left="720" w:hanging="360"/>
      </w:pPr>
      <w:rPr>
        <w:rFonts w:ascii="Symbol" w:hAnsi="Symbol" w:hint="default"/>
        <w:b/>
        <w:bCs/>
        <w:i w:val="0"/>
        <w:iCs w:val="0"/>
        <w:color w:val="auto"/>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6" w15:restartNumberingAfterBreak="0">
    <w:nsid w:val="653A4151"/>
    <w:multiLevelType w:val="hybridMultilevel"/>
    <w:tmpl w:val="1458CD68"/>
    <w:lvl w:ilvl="0" w:tplc="04090001">
      <w:start w:val="1"/>
      <w:numFmt w:val="bullet"/>
      <w:lvlText w:val=""/>
      <w:lvlJc w:val="left"/>
      <w:pPr>
        <w:ind w:left="360" w:hanging="360"/>
      </w:pPr>
      <w:rPr>
        <w:rFonts w:ascii="Symbol" w:hAnsi="Symbol" w:hint="default"/>
        <w:b w:val="0"/>
        <w:bCs w:val="0"/>
        <w:i w:val="0"/>
        <w:color w:val="222222"/>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7" w15:restartNumberingAfterBreak="0">
    <w:nsid w:val="656E6B4B"/>
    <w:multiLevelType w:val="hybridMultilevel"/>
    <w:tmpl w:val="E860455E"/>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8" w15:restartNumberingAfterBreak="0">
    <w:nsid w:val="6654662E"/>
    <w:multiLevelType w:val="hybridMultilevel"/>
    <w:tmpl w:val="6C4C3250"/>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9" w15:restartNumberingAfterBreak="0">
    <w:nsid w:val="666C18E6"/>
    <w:multiLevelType w:val="hybridMultilevel"/>
    <w:tmpl w:val="DBB8E4F4"/>
    <w:lvl w:ilvl="0" w:tplc="04090001">
      <w:start w:val="1"/>
      <w:numFmt w:val="bullet"/>
      <w:lvlText w:val=""/>
      <w:lvlJc w:val="left"/>
      <w:pPr>
        <w:ind w:left="360" w:hanging="360"/>
      </w:pPr>
      <w:rPr>
        <w:rFonts w:ascii="Symbol" w:hAnsi="Symbo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0" w15:restartNumberingAfterBreak="0">
    <w:nsid w:val="669649AA"/>
    <w:multiLevelType w:val="hybridMultilevel"/>
    <w:tmpl w:val="276A7268"/>
    <w:lvl w:ilvl="0" w:tplc="53FED2B8">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1" w15:restartNumberingAfterBreak="0">
    <w:nsid w:val="676716E2"/>
    <w:multiLevelType w:val="hybridMultilevel"/>
    <w:tmpl w:val="00343E14"/>
    <w:lvl w:ilvl="0" w:tplc="8B8E426E">
      <w:start w:val="1"/>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2" w15:restartNumberingAfterBreak="0">
    <w:nsid w:val="679E54B1"/>
    <w:multiLevelType w:val="hybridMultilevel"/>
    <w:tmpl w:val="8F6EEF98"/>
    <w:lvl w:ilvl="0" w:tplc="BFC20B4C">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3" w15:restartNumberingAfterBreak="0">
    <w:nsid w:val="67A73F19"/>
    <w:multiLevelType w:val="hybridMultilevel"/>
    <w:tmpl w:val="99305318"/>
    <w:lvl w:ilvl="0" w:tplc="31C47296">
      <w:start w:val="1"/>
      <w:numFmt w:val="bullet"/>
      <w:lvlText w:val=""/>
      <w:lvlJc w:val="left"/>
      <w:pPr>
        <w:ind w:left="360" w:hanging="360"/>
      </w:pPr>
      <w:rPr>
        <w:rFonts w:ascii="Symbol" w:hAnsi="Symbol" w:hint="default"/>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4" w15:restartNumberingAfterBreak="0">
    <w:nsid w:val="67CE078C"/>
    <w:multiLevelType w:val="hybridMultilevel"/>
    <w:tmpl w:val="32BE050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5" w15:restartNumberingAfterBreak="0">
    <w:nsid w:val="682F1B5A"/>
    <w:multiLevelType w:val="hybridMultilevel"/>
    <w:tmpl w:val="F9F23EBA"/>
    <w:lvl w:ilvl="0" w:tplc="D49E73EE">
      <w:start w:val="1"/>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6" w15:restartNumberingAfterBreak="0">
    <w:nsid w:val="68B533BC"/>
    <w:multiLevelType w:val="hybridMultilevel"/>
    <w:tmpl w:val="0136B694"/>
    <w:lvl w:ilvl="0" w:tplc="DB1C50FC">
      <w:start w:val="1"/>
      <w:numFmt w:val="decimal"/>
      <w:pStyle w:val="Style2"/>
      <w:lvlText w:val="%1."/>
      <w:lvlJc w:val="left"/>
      <w:pPr>
        <w:ind w:left="360" w:hanging="360"/>
      </w:pPr>
      <w:rPr>
        <w:rFonts w:hint="default"/>
        <w:b/>
        <w:bCs w:val="0"/>
        <w:i w:val="0"/>
        <w:iCs w:val="0"/>
        <w:caps w:val="0"/>
        <w:smallCaps w:val="0"/>
        <w:strike w:val="0"/>
        <w:dstrike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7" w15:restartNumberingAfterBreak="0">
    <w:nsid w:val="68C81C47"/>
    <w:multiLevelType w:val="hybridMultilevel"/>
    <w:tmpl w:val="17A80EC8"/>
    <w:lvl w:ilvl="0" w:tplc="04090001">
      <w:start w:val="1"/>
      <w:numFmt w:val="bullet"/>
      <w:lvlText w:val=""/>
      <w:lvlJc w:val="left"/>
      <w:pPr>
        <w:ind w:left="720" w:hanging="360"/>
      </w:pPr>
      <w:rPr>
        <w:rFonts w:ascii="Symbol" w:hAnsi="Symbol" w:hint="default"/>
        <w:b/>
        <w:bCs/>
        <w:i w:val="0"/>
        <w:iCs w:val="0"/>
        <w:color w:val="auto"/>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8" w15:restartNumberingAfterBreak="0">
    <w:nsid w:val="68CC34EC"/>
    <w:multiLevelType w:val="hybridMultilevel"/>
    <w:tmpl w:val="DE9242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9" w15:restartNumberingAfterBreak="0">
    <w:nsid w:val="69192E59"/>
    <w:multiLevelType w:val="hybridMultilevel"/>
    <w:tmpl w:val="9DE04B7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0" w15:restartNumberingAfterBreak="0">
    <w:nsid w:val="691E74CF"/>
    <w:multiLevelType w:val="hybridMultilevel"/>
    <w:tmpl w:val="FC70E93E"/>
    <w:lvl w:ilvl="0" w:tplc="04090001">
      <w:start w:val="1"/>
      <w:numFmt w:val="bullet"/>
      <w:lvlText w:val=""/>
      <w:lvlJc w:val="left"/>
      <w:pPr>
        <w:ind w:left="720" w:hanging="360"/>
      </w:pPr>
      <w:rPr>
        <w:rFonts w:ascii="Symbol" w:hAnsi="Symbo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1" w15:restartNumberingAfterBreak="0">
    <w:nsid w:val="693726E3"/>
    <w:multiLevelType w:val="hybridMultilevel"/>
    <w:tmpl w:val="2902B84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2" w15:restartNumberingAfterBreak="0">
    <w:nsid w:val="69773840"/>
    <w:multiLevelType w:val="hybridMultilevel"/>
    <w:tmpl w:val="4F1066E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3" w15:restartNumberingAfterBreak="0">
    <w:nsid w:val="69C6116B"/>
    <w:multiLevelType w:val="hybridMultilevel"/>
    <w:tmpl w:val="137E360A"/>
    <w:lvl w:ilvl="0" w:tplc="878C9794">
      <w:start w:val="1"/>
      <w:numFmt w:val="bullet"/>
      <w:lvlText w:val=""/>
      <w:lvlJc w:val="left"/>
      <w:pPr>
        <w:ind w:left="360" w:hanging="360"/>
      </w:pPr>
      <w:rPr>
        <w:rFonts w:ascii="Symbol" w:hAnsi="Symbol" w:hint="default"/>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4" w15:restartNumberingAfterBreak="0">
    <w:nsid w:val="69E826F1"/>
    <w:multiLevelType w:val="hybridMultilevel"/>
    <w:tmpl w:val="4566C26A"/>
    <w:lvl w:ilvl="0" w:tplc="04090001">
      <w:start w:val="1"/>
      <w:numFmt w:val="bullet"/>
      <w:lvlText w:val=""/>
      <w:lvlJc w:val="left"/>
      <w:pPr>
        <w:ind w:left="720" w:hanging="360"/>
      </w:pPr>
      <w:rPr>
        <w:rFonts w:ascii="Symbol" w:hAnsi="Symbo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5" w15:restartNumberingAfterBreak="0">
    <w:nsid w:val="69F819C8"/>
    <w:multiLevelType w:val="hybridMultilevel"/>
    <w:tmpl w:val="4BAC67DA"/>
    <w:lvl w:ilvl="0" w:tplc="53FED2B8">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6" w15:restartNumberingAfterBreak="0">
    <w:nsid w:val="6A131BDC"/>
    <w:multiLevelType w:val="hybridMultilevel"/>
    <w:tmpl w:val="183648D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7" w15:restartNumberingAfterBreak="0">
    <w:nsid w:val="6A1F7514"/>
    <w:multiLevelType w:val="hybridMultilevel"/>
    <w:tmpl w:val="BA9EC0F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8" w15:restartNumberingAfterBreak="0">
    <w:nsid w:val="6A4F1C16"/>
    <w:multiLevelType w:val="hybridMultilevel"/>
    <w:tmpl w:val="63AA04D4"/>
    <w:lvl w:ilvl="0" w:tplc="ED2071BC">
      <w:start w:val="12"/>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9" w15:restartNumberingAfterBreak="0">
    <w:nsid w:val="6A994C2D"/>
    <w:multiLevelType w:val="hybridMultilevel"/>
    <w:tmpl w:val="4844D498"/>
    <w:lvl w:ilvl="0" w:tplc="04090001">
      <w:start w:val="1"/>
      <w:numFmt w:val="bullet"/>
      <w:lvlText w:val=""/>
      <w:lvlJc w:val="left"/>
      <w:pPr>
        <w:ind w:left="360" w:hanging="360"/>
      </w:pPr>
      <w:rPr>
        <w:rFonts w:ascii="Symbol" w:hAnsi="Symbol" w:hint="default"/>
        <w:b w:val="0"/>
        <w:sz w:val="22"/>
        <w:szCs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0" w15:restartNumberingAfterBreak="0">
    <w:nsid w:val="6B6B3C44"/>
    <w:multiLevelType w:val="hybridMultilevel"/>
    <w:tmpl w:val="A54619C4"/>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1" w15:restartNumberingAfterBreak="0">
    <w:nsid w:val="6B962A12"/>
    <w:multiLevelType w:val="hybridMultilevel"/>
    <w:tmpl w:val="5F0AA14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2" w15:restartNumberingAfterBreak="0">
    <w:nsid w:val="6C2C1696"/>
    <w:multiLevelType w:val="hybridMultilevel"/>
    <w:tmpl w:val="3C32A1B0"/>
    <w:lvl w:ilvl="0" w:tplc="CA56E878">
      <w:start w:val="9"/>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3" w15:restartNumberingAfterBreak="0">
    <w:nsid w:val="6C536CC6"/>
    <w:multiLevelType w:val="hybridMultilevel"/>
    <w:tmpl w:val="7794C9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4" w15:restartNumberingAfterBreak="0">
    <w:nsid w:val="6CB47A2D"/>
    <w:multiLevelType w:val="hybridMultilevel"/>
    <w:tmpl w:val="D03AC1CC"/>
    <w:lvl w:ilvl="0" w:tplc="04090001">
      <w:start w:val="1"/>
      <w:numFmt w:val="bullet"/>
      <w:lvlText w:val=""/>
      <w:lvlJc w:val="left"/>
      <w:pPr>
        <w:ind w:left="360" w:hanging="360"/>
      </w:pPr>
      <w:rPr>
        <w:rFonts w:ascii="Symbol" w:hAnsi="Symbo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5" w15:restartNumberingAfterBreak="0">
    <w:nsid w:val="6CBC45FA"/>
    <w:multiLevelType w:val="hybridMultilevel"/>
    <w:tmpl w:val="868E937A"/>
    <w:lvl w:ilvl="0" w:tplc="04090001">
      <w:start w:val="1"/>
      <w:numFmt w:val="bullet"/>
      <w:lvlText w:val=""/>
      <w:lvlJc w:val="left"/>
      <w:pPr>
        <w:ind w:left="360" w:hanging="360"/>
      </w:pPr>
      <w:rPr>
        <w:rFonts w:ascii="Symbol" w:hAnsi="Symbo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6" w15:restartNumberingAfterBreak="0">
    <w:nsid w:val="6CBF3A39"/>
    <w:multiLevelType w:val="hybridMultilevel"/>
    <w:tmpl w:val="D72AF92E"/>
    <w:lvl w:ilvl="0" w:tplc="04090001">
      <w:start w:val="1"/>
      <w:numFmt w:val="bullet"/>
      <w:lvlText w:val=""/>
      <w:lvlJc w:val="left"/>
      <w:pPr>
        <w:ind w:left="720" w:hanging="360"/>
      </w:pPr>
      <w:rPr>
        <w:rFonts w:ascii="Symbol" w:hAnsi="Symbo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7" w15:restartNumberingAfterBreak="0">
    <w:nsid w:val="6D034E17"/>
    <w:multiLevelType w:val="hybridMultilevel"/>
    <w:tmpl w:val="910CF718"/>
    <w:lvl w:ilvl="0" w:tplc="53FED2B8">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8" w15:restartNumberingAfterBreak="0">
    <w:nsid w:val="6D0642AA"/>
    <w:multiLevelType w:val="hybridMultilevel"/>
    <w:tmpl w:val="70F013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9" w15:restartNumberingAfterBreak="0">
    <w:nsid w:val="6D19161C"/>
    <w:multiLevelType w:val="hybridMultilevel"/>
    <w:tmpl w:val="BB50897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0" w15:restartNumberingAfterBreak="0">
    <w:nsid w:val="6D5063D0"/>
    <w:multiLevelType w:val="hybridMultilevel"/>
    <w:tmpl w:val="BEDCB118"/>
    <w:lvl w:ilvl="0" w:tplc="53FED2B8">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1" w15:restartNumberingAfterBreak="0">
    <w:nsid w:val="6D5C24D8"/>
    <w:multiLevelType w:val="hybridMultilevel"/>
    <w:tmpl w:val="6FA4885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2" w15:restartNumberingAfterBreak="0">
    <w:nsid w:val="6D93783E"/>
    <w:multiLevelType w:val="hybridMultilevel"/>
    <w:tmpl w:val="35987D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3" w15:restartNumberingAfterBreak="0">
    <w:nsid w:val="6D9E05A6"/>
    <w:multiLevelType w:val="hybridMultilevel"/>
    <w:tmpl w:val="D946CAA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4" w15:restartNumberingAfterBreak="0">
    <w:nsid w:val="6DA80BE0"/>
    <w:multiLevelType w:val="hybridMultilevel"/>
    <w:tmpl w:val="79CE6AD4"/>
    <w:lvl w:ilvl="0" w:tplc="04090001">
      <w:start w:val="1"/>
      <w:numFmt w:val="bullet"/>
      <w:lvlText w:val=""/>
      <w:lvlJc w:val="left"/>
      <w:pPr>
        <w:ind w:left="720" w:hanging="360"/>
      </w:pPr>
      <w:rPr>
        <w:rFonts w:ascii="Symbol" w:hAnsi="Symbol" w:hint="default"/>
        <w:b/>
        <w:bCs w:val="0"/>
        <w:i w:val="0"/>
        <w:iCs w:val="0"/>
        <w:caps w:val="0"/>
        <w:smallCaps w:val="0"/>
        <w:strike w:val="0"/>
        <w:dstrike w:val="0"/>
        <w:vanish w:val="0"/>
        <w:color w:val="000000"/>
        <w:spacing w:val="0"/>
        <w:kern w:val="0"/>
        <w:position w:val="0"/>
        <w:sz w:val="22"/>
        <w:u w:val="none"/>
        <w:effect w:val="none"/>
        <w:vertAlign w:val="baseline"/>
        <w:em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5" w15:restartNumberingAfterBreak="0">
    <w:nsid w:val="6E4A6A20"/>
    <w:multiLevelType w:val="hybridMultilevel"/>
    <w:tmpl w:val="E38E6DF6"/>
    <w:lvl w:ilvl="0" w:tplc="04090001">
      <w:start w:val="1"/>
      <w:numFmt w:val="bullet"/>
      <w:lvlText w:val=""/>
      <w:lvlJc w:val="left"/>
      <w:pPr>
        <w:ind w:left="360" w:hanging="360"/>
      </w:pPr>
      <w:rPr>
        <w:rFonts w:ascii="Symbol" w:hAnsi="Symbol" w:hint="default"/>
        <w:b/>
        <w:bCs w:val="0"/>
        <w:i w:val="0"/>
        <w:color w:val="222222"/>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6" w15:restartNumberingAfterBreak="0">
    <w:nsid w:val="6F3640AD"/>
    <w:multiLevelType w:val="hybridMultilevel"/>
    <w:tmpl w:val="DE3404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7" w15:restartNumberingAfterBreak="0">
    <w:nsid w:val="6F4A366C"/>
    <w:multiLevelType w:val="hybridMultilevel"/>
    <w:tmpl w:val="FF72655E"/>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08" w15:restartNumberingAfterBreak="0">
    <w:nsid w:val="70203BD3"/>
    <w:multiLevelType w:val="hybridMultilevel"/>
    <w:tmpl w:val="02B8BE9E"/>
    <w:lvl w:ilvl="0" w:tplc="04090001">
      <w:start w:val="1"/>
      <w:numFmt w:val="bullet"/>
      <w:lvlText w:val=""/>
      <w:lvlJc w:val="left"/>
      <w:pPr>
        <w:ind w:left="360" w:hanging="360"/>
      </w:pPr>
      <w:rPr>
        <w:rFonts w:ascii="Symbol" w:hAnsi="Symbol" w:hint="default"/>
        <w:b/>
        <w:bCs w:val="0"/>
        <w:i w:val="0"/>
        <w:color w:val="222222"/>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9" w15:restartNumberingAfterBreak="0">
    <w:nsid w:val="70350165"/>
    <w:multiLevelType w:val="hybridMultilevel"/>
    <w:tmpl w:val="6D84D454"/>
    <w:lvl w:ilvl="0" w:tplc="04090001">
      <w:start w:val="1"/>
      <w:numFmt w:val="bullet"/>
      <w:lvlText w:val=""/>
      <w:lvlJc w:val="left"/>
      <w:pPr>
        <w:ind w:left="360" w:hanging="360"/>
      </w:pPr>
      <w:rPr>
        <w:rFonts w:ascii="Symbol" w:hAnsi="Symbo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0" w15:restartNumberingAfterBreak="0">
    <w:nsid w:val="70B64397"/>
    <w:multiLevelType w:val="hybridMultilevel"/>
    <w:tmpl w:val="521A1328"/>
    <w:lvl w:ilvl="0" w:tplc="04090001">
      <w:start w:val="1"/>
      <w:numFmt w:val="bullet"/>
      <w:lvlText w:val=""/>
      <w:lvlJc w:val="left"/>
      <w:pPr>
        <w:ind w:left="360" w:hanging="360"/>
      </w:pPr>
      <w:rPr>
        <w:rFonts w:ascii="Symbol" w:hAnsi="Symbol" w:hint="default"/>
        <w:b/>
        <w:bCs w:val="0"/>
        <w:i w:val="0"/>
        <w:color w:val="222222"/>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1" w15:restartNumberingAfterBreak="0">
    <w:nsid w:val="70B800D9"/>
    <w:multiLevelType w:val="hybridMultilevel"/>
    <w:tmpl w:val="0C9C28D0"/>
    <w:lvl w:ilvl="0" w:tplc="04090001">
      <w:start w:val="1"/>
      <w:numFmt w:val="bullet"/>
      <w:lvlText w:val=""/>
      <w:lvlJc w:val="left"/>
      <w:pPr>
        <w:ind w:left="720" w:hanging="360"/>
      </w:pPr>
      <w:rPr>
        <w:rFonts w:ascii="Symbol" w:hAnsi="Symbol"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2" w15:restartNumberingAfterBreak="0">
    <w:nsid w:val="70C32638"/>
    <w:multiLevelType w:val="hybridMultilevel"/>
    <w:tmpl w:val="83DC1DCC"/>
    <w:lvl w:ilvl="0" w:tplc="DD00FFA8">
      <w:start w:val="1"/>
      <w:numFmt w:val="upperLetter"/>
      <w:lvlText w:val="%1-"/>
      <w:lvlJc w:val="left"/>
      <w:pPr>
        <w:ind w:left="347" w:hanging="360"/>
      </w:pPr>
      <w:rPr>
        <w:rFonts w:hint="default"/>
        <w:sz w:val="28"/>
      </w:rPr>
    </w:lvl>
    <w:lvl w:ilvl="1" w:tplc="04090019" w:tentative="1">
      <w:start w:val="1"/>
      <w:numFmt w:val="lowerLetter"/>
      <w:lvlText w:val="%2."/>
      <w:lvlJc w:val="left"/>
      <w:pPr>
        <w:ind w:left="1067" w:hanging="360"/>
      </w:pPr>
    </w:lvl>
    <w:lvl w:ilvl="2" w:tplc="0409001B" w:tentative="1">
      <w:start w:val="1"/>
      <w:numFmt w:val="lowerRoman"/>
      <w:lvlText w:val="%3."/>
      <w:lvlJc w:val="right"/>
      <w:pPr>
        <w:ind w:left="1787" w:hanging="180"/>
      </w:pPr>
    </w:lvl>
    <w:lvl w:ilvl="3" w:tplc="0409000F" w:tentative="1">
      <w:start w:val="1"/>
      <w:numFmt w:val="decimal"/>
      <w:lvlText w:val="%4."/>
      <w:lvlJc w:val="left"/>
      <w:pPr>
        <w:ind w:left="2507" w:hanging="360"/>
      </w:pPr>
    </w:lvl>
    <w:lvl w:ilvl="4" w:tplc="04090019" w:tentative="1">
      <w:start w:val="1"/>
      <w:numFmt w:val="lowerLetter"/>
      <w:lvlText w:val="%5."/>
      <w:lvlJc w:val="left"/>
      <w:pPr>
        <w:ind w:left="3227" w:hanging="360"/>
      </w:pPr>
    </w:lvl>
    <w:lvl w:ilvl="5" w:tplc="0409001B" w:tentative="1">
      <w:start w:val="1"/>
      <w:numFmt w:val="lowerRoman"/>
      <w:lvlText w:val="%6."/>
      <w:lvlJc w:val="right"/>
      <w:pPr>
        <w:ind w:left="3947" w:hanging="180"/>
      </w:pPr>
    </w:lvl>
    <w:lvl w:ilvl="6" w:tplc="0409000F" w:tentative="1">
      <w:start w:val="1"/>
      <w:numFmt w:val="decimal"/>
      <w:lvlText w:val="%7."/>
      <w:lvlJc w:val="left"/>
      <w:pPr>
        <w:ind w:left="4667" w:hanging="360"/>
      </w:pPr>
    </w:lvl>
    <w:lvl w:ilvl="7" w:tplc="04090019" w:tentative="1">
      <w:start w:val="1"/>
      <w:numFmt w:val="lowerLetter"/>
      <w:lvlText w:val="%8."/>
      <w:lvlJc w:val="left"/>
      <w:pPr>
        <w:ind w:left="5387" w:hanging="360"/>
      </w:pPr>
    </w:lvl>
    <w:lvl w:ilvl="8" w:tplc="0409001B" w:tentative="1">
      <w:start w:val="1"/>
      <w:numFmt w:val="lowerRoman"/>
      <w:lvlText w:val="%9."/>
      <w:lvlJc w:val="right"/>
      <w:pPr>
        <w:ind w:left="6107" w:hanging="180"/>
      </w:pPr>
    </w:lvl>
  </w:abstractNum>
  <w:abstractNum w:abstractNumId="413" w15:restartNumberingAfterBreak="0">
    <w:nsid w:val="70C50979"/>
    <w:multiLevelType w:val="hybridMultilevel"/>
    <w:tmpl w:val="AF909830"/>
    <w:lvl w:ilvl="0" w:tplc="53FED2B8">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4" w15:restartNumberingAfterBreak="0">
    <w:nsid w:val="70DE4BC3"/>
    <w:multiLevelType w:val="hybridMultilevel"/>
    <w:tmpl w:val="E3D883C4"/>
    <w:lvl w:ilvl="0" w:tplc="41C6B062">
      <w:start w:val="1"/>
      <w:numFmt w:val="decimal"/>
      <w:lvlText w:val="LU%1."/>
      <w:lvlJc w:val="left"/>
      <w:pPr>
        <w:ind w:left="360" w:hanging="360"/>
      </w:pPr>
      <w:rPr>
        <w:rFonts w:ascii="Arial" w:hAnsi="Arial" w:cs="Arial" w:hint="default"/>
        <w:b/>
        <w:bCs/>
        <w:i w:val="0"/>
        <w:iCs w:val="0"/>
        <w:color w:val="auto"/>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5" w15:restartNumberingAfterBreak="0">
    <w:nsid w:val="71F75DED"/>
    <w:multiLevelType w:val="hybridMultilevel"/>
    <w:tmpl w:val="6BBEC88E"/>
    <w:lvl w:ilvl="0" w:tplc="6DD4CF42">
      <w:start w:val="1"/>
      <w:numFmt w:val="bullet"/>
      <w:lvlText w:val=""/>
      <w:lvlJc w:val="left"/>
      <w:pPr>
        <w:ind w:left="1021" w:hanging="360"/>
      </w:pPr>
      <w:rPr>
        <w:rFonts w:ascii="Symbol" w:hAnsi="Symbol" w:hint="default"/>
        <w:color w:val="auto"/>
      </w:rPr>
    </w:lvl>
    <w:lvl w:ilvl="1" w:tplc="04090003" w:tentative="1">
      <w:start w:val="1"/>
      <w:numFmt w:val="bullet"/>
      <w:lvlText w:val="o"/>
      <w:lvlJc w:val="left"/>
      <w:pPr>
        <w:ind w:left="1741" w:hanging="360"/>
      </w:pPr>
      <w:rPr>
        <w:rFonts w:ascii="Courier New" w:hAnsi="Courier New" w:cs="Courier New" w:hint="default"/>
      </w:rPr>
    </w:lvl>
    <w:lvl w:ilvl="2" w:tplc="04090005" w:tentative="1">
      <w:start w:val="1"/>
      <w:numFmt w:val="bullet"/>
      <w:lvlText w:val=""/>
      <w:lvlJc w:val="left"/>
      <w:pPr>
        <w:ind w:left="2461" w:hanging="360"/>
      </w:pPr>
      <w:rPr>
        <w:rFonts w:ascii="Wingdings" w:hAnsi="Wingdings" w:hint="default"/>
      </w:rPr>
    </w:lvl>
    <w:lvl w:ilvl="3" w:tplc="04090001" w:tentative="1">
      <w:start w:val="1"/>
      <w:numFmt w:val="bullet"/>
      <w:lvlText w:val=""/>
      <w:lvlJc w:val="left"/>
      <w:pPr>
        <w:ind w:left="3181" w:hanging="360"/>
      </w:pPr>
      <w:rPr>
        <w:rFonts w:ascii="Symbol" w:hAnsi="Symbol" w:hint="default"/>
      </w:rPr>
    </w:lvl>
    <w:lvl w:ilvl="4" w:tplc="04090003" w:tentative="1">
      <w:start w:val="1"/>
      <w:numFmt w:val="bullet"/>
      <w:lvlText w:val="o"/>
      <w:lvlJc w:val="left"/>
      <w:pPr>
        <w:ind w:left="3901" w:hanging="360"/>
      </w:pPr>
      <w:rPr>
        <w:rFonts w:ascii="Courier New" w:hAnsi="Courier New" w:cs="Courier New" w:hint="default"/>
      </w:rPr>
    </w:lvl>
    <w:lvl w:ilvl="5" w:tplc="04090005" w:tentative="1">
      <w:start w:val="1"/>
      <w:numFmt w:val="bullet"/>
      <w:lvlText w:val=""/>
      <w:lvlJc w:val="left"/>
      <w:pPr>
        <w:ind w:left="4621" w:hanging="360"/>
      </w:pPr>
      <w:rPr>
        <w:rFonts w:ascii="Wingdings" w:hAnsi="Wingdings" w:hint="default"/>
      </w:rPr>
    </w:lvl>
    <w:lvl w:ilvl="6" w:tplc="04090001" w:tentative="1">
      <w:start w:val="1"/>
      <w:numFmt w:val="bullet"/>
      <w:lvlText w:val=""/>
      <w:lvlJc w:val="left"/>
      <w:pPr>
        <w:ind w:left="5341" w:hanging="360"/>
      </w:pPr>
      <w:rPr>
        <w:rFonts w:ascii="Symbol" w:hAnsi="Symbol" w:hint="default"/>
      </w:rPr>
    </w:lvl>
    <w:lvl w:ilvl="7" w:tplc="04090003" w:tentative="1">
      <w:start w:val="1"/>
      <w:numFmt w:val="bullet"/>
      <w:lvlText w:val="o"/>
      <w:lvlJc w:val="left"/>
      <w:pPr>
        <w:ind w:left="6061" w:hanging="360"/>
      </w:pPr>
      <w:rPr>
        <w:rFonts w:ascii="Courier New" w:hAnsi="Courier New" w:cs="Courier New" w:hint="default"/>
      </w:rPr>
    </w:lvl>
    <w:lvl w:ilvl="8" w:tplc="04090005" w:tentative="1">
      <w:start w:val="1"/>
      <w:numFmt w:val="bullet"/>
      <w:lvlText w:val=""/>
      <w:lvlJc w:val="left"/>
      <w:pPr>
        <w:ind w:left="6781" w:hanging="360"/>
      </w:pPr>
      <w:rPr>
        <w:rFonts w:ascii="Wingdings" w:hAnsi="Wingdings" w:hint="default"/>
      </w:rPr>
    </w:lvl>
  </w:abstractNum>
  <w:abstractNum w:abstractNumId="416" w15:restartNumberingAfterBreak="0">
    <w:nsid w:val="72125EAC"/>
    <w:multiLevelType w:val="hybridMultilevel"/>
    <w:tmpl w:val="821030D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7" w15:restartNumberingAfterBreak="0">
    <w:nsid w:val="725E3F71"/>
    <w:multiLevelType w:val="hybridMultilevel"/>
    <w:tmpl w:val="167C13C2"/>
    <w:lvl w:ilvl="0" w:tplc="04090001">
      <w:start w:val="1"/>
      <w:numFmt w:val="bullet"/>
      <w:lvlText w:val=""/>
      <w:lvlJc w:val="left"/>
      <w:pPr>
        <w:ind w:left="360" w:hanging="360"/>
      </w:pPr>
      <w:rPr>
        <w:rFonts w:ascii="Symbol" w:hAnsi="Symbo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8" w15:restartNumberingAfterBreak="0">
    <w:nsid w:val="72E8069A"/>
    <w:multiLevelType w:val="hybridMultilevel"/>
    <w:tmpl w:val="EE108B1E"/>
    <w:lvl w:ilvl="0" w:tplc="04090001">
      <w:start w:val="1"/>
      <w:numFmt w:val="bullet"/>
      <w:lvlText w:val=""/>
      <w:lvlJc w:val="left"/>
      <w:pPr>
        <w:ind w:left="720" w:hanging="360"/>
      </w:pPr>
      <w:rPr>
        <w:rFonts w:ascii="Symbol" w:hAnsi="Symbo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9" w15:restartNumberingAfterBreak="0">
    <w:nsid w:val="73874489"/>
    <w:multiLevelType w:val="hybridMultilevel"/>
    <w:tmpl w:val="153014BE"/>
    <w:lvl w:ilvl="0" w:tplc="04090001">
      <w:start w:val="1"/>
      <w:numFmt w:val="bullet"/>
      <w:lvlText w:val=""/>
      <w:lvlJc w:val="left"/>
      <w:pPr>
        <w:ind w:left="360" w:hanging="360"/>
      </w:pPr>
      <w:rPr>
        <w:rFonts w:ascii="Symbol" w:hAnsi="Symbo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0" w15:restartNumberingAfterBreak="0">
    <w:nsid w:val="743C6531"/>
    <w:multiLevelType w:val="hybridMultilevel"/>
    <w:tmpl w:val="93FA43C6"/>
    <w:lvl w:ilvl="0" w:tplc="BD5C2B94">
      <w:start w:val="1"/>
      <w:numFmt w:val="decimal"/>
      <w:lvlText w:val="LU%1."/>
      <w:lvlJc w:val="left"/>
      <w:pPr>
        <w:ind w:left="1080" w:hanging="360"/>
      </w:pPr>
      <w:rPr>
        <w:rFonts w:ascii="Arial" w:hAnsi="Arial" w:cs="Arial" w:hint="default"/>
        <w:b/>
        <w:bCs/>
        <w:i w:val="0"/>
        <w:iCs w:val="0"/>
        <w:sz w:val="22"/>
        <w:szCs w:val="22"/>
      </w:rPr>
    </w:lvl>
    <w:lvl w:ilvl="1" w:tplc="884EC038">
      <w:start w:val="1"/>
      <w:numFmt w:val="decimal"/>
      <w:lvlText w:val="%2."/>
      <w:lvlJc w:val="left"/>
      <w:pPr>
        <w:ind w:left="180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1" w15:restartNumberingAfterBreak="0">
    <w:nsid w:val="7444266F"/>
    <w:multiLevelType w:val="hybridMultilevel"/>
    <w:tmpl w:val="71064DB2"/>
    <w:lvl w:ilvl="0" w:tplc="AC76992E">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2" w15:restartNumberingAfterBreak="0">
    <w:nsid w:val="74455C91"/>
    <w:multiLevelType w:val="hybridMultilevel"/>
    <w:tmpl w:val="2222DB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3" w15:restartNumberingAfterBreak="0">
    <w:nsid w:val="74564CEB"/>
    <w:multiLevelType w:val="hybridMultilevel"/>
    <w:tmpl w:val="0E82E8B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4" w15:restartNumberingAfterBreak="0">
    <w:nsid w:val="748D1F32"/>
    <w:multiLevelType w:val="hybridMultilevel"/>
    <w:tmpl w:val="F2D698BE"/>
    <w:lvl w:ilvl="0" w:tplc="7F8ED146">
      <w:start w:val="4"/>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5" w15:restartNumberingAfterBreak="0">
    <w:nsid w:val="75080F9F"/>
    <w:multiLevelType w:val="hybridMultilevel"/>
    <w:tmpl w:val="D604E0B6"/>
    <w:lvl w:ilvl="0" w:tplc="539C06A2">
      <w:start w:val="2"/>
      <w:numFmt w:val="decimal"/>
      <w:lvlText w:val="LU%1."/>
      <w:lvlJc w:val="left"/>
      <w:pPr>
        <w:ind w:left="720" w:hanging="360"/>
      </w:pPr>
      <w:rPr>
        <w:rFonts w:ascii="Arial" w:hAnsi="Arial" w:cs="Arial" w:hint="default"/>
        <w:b/>
        <w:bCs/>
        <w:i w:val="0"/>
        <w:iCs w:val="0"/>
        <w:color w:val="auto"/>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6" w15:restartNumberingAfterBreak="0">
    <w:nsid w:val="75132BAF"/>
    <w:multiLevelType w:val="hybridMultilevel"/>
    <w:tmpl w:val="467E9CE8"/>
    <w:lvl w:ilvl="0" w:tplc="24C61B62">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7" w15:restartNumberingAfterBreak="0">
    <w:nsid w:val="75BB5799"/>
    <w:multiLevelType w:val="hybridMultilevel"/>
    <w:tmpl w:val="8BA84EA0"/>
    <w:lvl w:ilvl="0" w:tplc="E4D689FC">
      <w:start w:val="1"/>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8" w15:restartNumberingAfterBreak="0">
    <w:nsid w:val="75D25AE0"/>
    <w:multiLevelType w:val="hybridMultilevel"/>
    <w:tmpl w:val="F42E24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9" w15:restartNumberingAfterBreak="0">
    <w:nsid w:val="75F916E3"/>
    <w:multiLevelType w:val="hybridMultilevel"/>
    <w:tmpl w:val="71008274"/>
    <w:lvl w:ilvl="0" w:tplc="04090001">
      <w:start w:val="1"/>
      <w:numFmt w:val="bullet"/>
      <w:lvlText w:val=""/>
      <w:lvlJc w:val="left"/>
      <w:pPr>
        <w:ind w:left="360" w:hanging="360"/>
      </w:pPr>
      <w:rPr>
        <w:rFonts w:ascii="Symbol" w:hAnsi="Symbo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0" w15:restartNumberingAfterBreak="0">
    <w:nsid w:val="76613AA6"/>
    <w:multiLevelType w:val="hybridMultilevel"/>
    <w:tmpl w:val="911678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1" w15:restartNumberingAfterBreak="0">
    <w:nsid w:val="76A312F7"/>
    <w:multiLevelType w:val="hybridMultilevel"/>
    <w:tmpl w:val="817A9C4A"/>
    <w:lvl w:ilvl="0" w:tplc="B9C2C1CA">
      <w:start w:val="1"/>
      <w:numFmt w:val="decimal"/>
      <w:lvlText w:val="LU%1."/>
      <w:lvlJc w:val="left"/>
      <w:pPr>
        <w:ind w:left="720" w:hanging="360"/>
      </w:pPr>
      <w:rPr>
        <w:rFonts w:ascii="Arial" w:hAnsi="Arial" w:cs="Arial" w:hint="default"/>
        <w:b/>
        <w:bCs/>
        <w:i w:val="0"/>
        <w:iCs w:val="0"/>
        <w:color w:val="auto"/>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2" w15:restartNumberingAfterBreak="0">
    <w:nsid w:val="76D647DD"/>
    <w:multiLevelType w:val="hybridMultilevel"/>
    <w:tmpl w:val="7A84AD58"/>
    <w:lvl w:ilvl="0" w:tplc="04090001">
      <w:start w:val="1"/>
      <w:numFmt w:val="bullet"/>
      <w:lvlText w:val=""/>
      <w:lvlJc w:val="left"/>
      <w:pPr>
        <w:ind w:left="370" w:hanging="360"/>
      </w:pPr>
      <w:rPr>
        <w:rFonts w:ascii="Symbol" w:hAnsi="Symbol" w:hint="default"/>
      </w:rPr>
    </w:lvl>
    <w:lvl w:ilvl="1" w:tplc="04090003" w:tentative="1">
      <w:start w:val="1"/>
      <w:numFmt w:val="bullet"/>
      <w:lvlText w:val="o"/>
      <w:lvlJc w:val="left"/>
      <w:pPr>
        <w:ind w:left="1090" w:hanging="360"/>
      </w:pPr>
      <w:rPr>
        <w:rFonts w:ascii="Courier New" w:hAnsi="Courier New" w:cs="Courier New" w:hint="default"/>
      </w:rPr>
    </w:lvl>
    <w:lvl w:ilvl="2" w:tplc="04090005" w:tentative="1">
      <w:start w:val="1"/>
      <w:numFmt w:val="bullet"/>
      <w:lvlText w:val=""/>
      <w:lvlJc w:val="left"/>
      <w:pPr>
        <w:ind w:left="1810" w:hanging="360"/>
      </w:pPr>
      <w:rPr>
        <w:rFonts w:ascii="Wingdings" w:hAnsi="Wingdings" w:hint="default"/>
      </w:rPr>
    </w:lvl>
    <w:lvl w:ilvl="3" w:tplc="04090001" w:tentative="1">
      <w:start w:val="1"/>
      <w:numFmt w:val="bullet"/>
      <w:lvlText w:val=""/>
      <w:lvlJc w:val="left"/>
      <w:pPr>
        <w:ind w:left="2530" w:hanging="360"/>
      </w:pPr>
      <w:rPr>
        <w:rFonts w:ascii="Symbol" w:hAnsi="Symbol" w:hint="default"/>
      </w:rPr>
    </w:lvl>
    <w:lvl w:ilvl="4" w:tplc="04090003" w:tentative="1">
      <w:start w:val="1"/>
      <w:numFmt w:val="bullet"/>
      <w:lvlText w:val="o"/>
      <w:lvlJc w:val="left"/>
      <w:pPr>
        <w:ind w:left="3250" w:hanging="360"/>
      </w:pPr>
      <w:rPr>
        <w:rFonts w:ascii="Courier New" w:hAnsi="Courier New" w:cs="Courier New" w:hint="default"/>
      </w:rPr>
    </w:lvl>
    <w:lvl w:ilvl="5" w:tplc="04090005" w:tentative="1">
      <w:start w:val="1"/>
      <w:numFmt w:val="bullet"/>
      <w:lvlText w:val=""/>
      <w:lvlJc w:val="left"/>
      <w:pPr>
        <w:ind w:left="3970" w:hanging="360"/>
      </w:pPr>
      <w:rPr>
        <w:rFonts w:ascii="Wingdings" w:hAnsi="Wingdings" w:hint="default"/>
      </w:rPr>
    </w:lvl>
    <w:lvl w:ilvl="6" w:tplc="04090001" w:tentative="1">
      <w:start w:val="1"/>
      <w:numFmt w:val="bullet"/>
      <w:lvlText w:val=""/>
      <w:lvlJc w:val="left"/>
      <w:pPr>
        <w:ind w:left="4690" w:hanging="360"/>
      </w:pPr>
      <w:rPr>
        <w:rFonts w:ascii="Symbol" w:hAnsi="Symbol" w:hint="default"/>
      </w:rPr>
    </w:lvl>
    <w:lvl w:ilvl="7" w:tplc="04090003" w:tentative="1">
      <w:start w:val="1"/>
      <w:numFmt w:val="bullet"/>
      <w:lvlText w:val="o"/>
      <w:lvlJc w:val="left"/>
      <w:pPr>
        <w:ind w:left="5410" w:hanging="360"/>
      </w:pPr>
      <w:rPr>
        <w:rFonts w:ascii="Courier New" w:hAnsi="Courier New" w:cs="Courier New" w:hint="default"/>
      </w:rPr>
    </w:lvl>
    <w:lvl w:ilvl="8" w:tplc="04090005" w:tentative="1">
      <w:start w:val="1"/>
      <w:numFmt w:val="bullet"/>
      <w:lvlText w:val=""/>
      <w:lvlJc w:val="left"/>
      <w:pPr>
        <w:ind w:left="6130" w:hanging="360"/>
      </w:pPr>
      <w:rPr>
        <w:rFonts w:ascii="Wingdings" w:hAnsi="Wingdings" w:hint="default"/>
      </w:rPr>
    </w:lvl>
  </w:abstractNum>
  <w:abstractNum w:abstractNumId="433" w15:restartNumberingAfterBreak="0">
    <w:nsid w:val="76DC34A3"/>
    <w:multiLevelType w:val="hybridMultilevel"/>
    <w:tmpl w:val="FCD2ABF8"/>
    <w:lvl w:ilvl="0" w:tplc="A6022216">
      <w:start w:val="1"/>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4" w15:restartNumberingAfterBreak="0">
    <w:nsid w:val="77F24660"/>
    <w:multiLevelType w:val="hybridMultilevel"/>
    <w:tmpl w:val="25D853A8"/>
    <w:lvl w:ilvl="0" w:tplc="04090001">
      <w:start w:val="1"/>
      <w:numFmt w:val="bullet"/>
      <w:lvlText w:val=""/>
      <w:lvlJc w:val="left"/>
      <w:pPr>
        <w:ind w:left="720" w:hanging="360"/>
      </w:pPr>
      <w:rPr>
        <w:rFonts w:ascii="Symbol" w:hAnsi="Symbol" w:hint="default"/>
        <w:b/>
        <w:bCs/>
        <w:i w:val="0"/>
        <w:iCs w:val="0"/>
        <w:color w:val="auto"/>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5" w15:restartNumberingAfterBreak="0">
    <w:nsid w:val="780E11A1"/>
    <w:multiLevelType w:val="hybridMultilevel"/>
    <w:tmpl w:val="0574A11A"/>
    <w:lvl w:ilvl="0" w:tplc="04090001">
      <w:start w:val="1"/>
      <w:numFmt w:val="bullet"/>
      <w:lvlText w:val=""/>
      <w:lvlJc w:val="left"/>
      <w:pPr>
        <w:ind w:left="360" w:hanging="360"/>
      </w:pPr>
      <w:rPr>
        <w:rFonts w:ascii="Symbol" w:hAnsi="Symbol" w:hint="default"/>
        <w:b/>
        <w:bCs w:val="0"/>
        <w:i w:val="0"/>
        <w:color w:val="222222"/>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36" w15:restartNumberingAfterBreak="0">
    <w:nsid w:val="78174EB0"/>
    <w:multiLevelType w:val="hybridMultilevel"/>
    <w:tmpl w:val="31C47FC6"/>
    <w:lvl w:ilvl="0" w:tplc="41C6B062">
      <w:start w:val="1"/>
      <w:numFmt w:val="decimal"/>
      <w:lvlText w:val="LU%1."/>
      <w:lvlJc w:val="left"/>
      <w:pPr>
        <w:ind w:left="360" w:hanging="360"/>
      </w:pPr>
      <w:rPr>
        <w:rFonts w:ascii="Arial" w:hAnsi="Arial" w:cs="Arial" w:hint="default"/>
        <w:b/>
        <w:bCs/>
        <w:i w:val="0"/>
        <w:iCs w:val="0"/>
        <w:color w:val="auto"/>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37" w15:restartNumberingAfterBreak="0">
    <w:nsid w:val="78B63901"/>
    <w:multiLevelType w:val="hybridMultilevel"/>
    <w:tmpl w:val="16FE7A02"/>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38" w15:restartNumberingAfterBreak="0">
    <w:nsid w:val="78CC6B76"/>
    <w:multiLevelType w:val="hybridMultilevel"/>
    <w:tmpl w:val="96B05B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9" w15:restartNumberingAfterBreak="0">
    <w:nsid w:val="78E77844"/>
    <w:multiLevelType w:val="hybridMultilevel"/>
    <w:tmpl w:val="5B46F476"/>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40" w15:restartNumberingAfterBreak="0">
    <w:nsid w:val="790868C4"/>
    <w:multiLevelType w:val="hybridMultilevel"/>
    <w:tmpl w:val="EFAE9C4A"/>
    <w:lvl w:ilvl="0" w:tplc="04090001">
      <w:start w:val="1"/>
      <w:numFmt w:val="bullet"/>
      <w:lvlText w:val=""/>
      <w:lvlJc w:val="left"/>
      <w:pPr>
        <w:ind w:left="720" w:hanging="360"/>
      </w:pPr>
      <w:rPr>
        <w:rFonts w:ascii="Symbol" w:hAnsi="Symbo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1" w15:restartNumberingAfterBreak="0">
    <w:nsid w:val="796163DB"/>
    <w:multiLevelType w:val="hybridMultilevel"/>
    <w:tmpl w:val="150AA0A0"/>
    <w:lvl w:ilvl="0" w:tplc="04090001">
      <w:start w:val="1"/>
      <w:numFmt w:val="bullet"/>
      <w:lvlText w:val=""/>
      <w:lvlJc w:val="left"/>
      <w:pPr>
        <w:ind w:left="720" w:hanging="360"/>
      </w:pPr>
      <w:rPr>
        <w:rFonts w:ascii="Symbol" w:hAnsi="Symbo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2" w15:restartNumberingAfterBreak="0">
    <w:nsid w:val="79CC61D6"/>
    <w:multiLevelType w:val="hybridMultilevel"/>
    <w:tmpl w:val="1AD84E5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3" w15:restartNumberingAfterBreak="0">
    <w:nsid w:val="79D53413"/>
    <w:multiLevelType w:val="hybridMultilevel"/>
    <w:tmpl w:val="DA464592"/>
    <w:lvl w:ilvl="0" w:tplc="B2829D7A">
      <w:start w:val="1"/>
      <w:numFmt w:val="bullet"/>
      <w:lvlText w:val=""/>
      <w:lvlJc w:val="left"/>
      <w:pPr>
        <w:ind w:left="36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4" w15:restartNumberingAfterBreak="0">
    <w:nsid w:val="7A1434ED"/>
    <w:multiLevelType w:val="hybridMultilevel"/>
    <w:tmpl w:val="2D72C5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5" w15:restartNumberingAfterBreak="0">
    <w:nsid w:val="7A85078A"/>
    <w:multiLevelType w:val="hybridMultilevel"/>
    <w:tmpl w:val="CF241F8A"/>
    <w:lvl w:ilvl="0" w:tplc="04090001">
      <w:start w:val="1"/>
      <w:numFmt w:val="bullet"/>
      <w:lvlText w:val=""/>
      <w:lvlJc w:val="left"/>
      <w:pPr>
        <w:ind w:left="370" w:hanging="360"/>
      </w:pPr>
      <w:rPr>
        <w:rFonts w:ascii="Symbol" w:hAnsi="Symbol" w:hint="default"/>
      </w:rPr>
    </w:lvl>
    <w:lvl w:ilvl="1" w:tplc="04090019" w:tentative="1">
      <w:start w:val="1"/>
      <w:numFmt w:val="lowerLetter"/>
      <w:lvlText w:val="%2."/>
      <w:lvlJc w:val="left"/>
      <w:pPr>
        <w:ind w:left="1090" w:hanging="360"/>
      </w:pPr>
    </w:lvl>
    <w:lvl w:ilvl="2" w:tplc="0409001B" w:tentative="1">
      <w:start w:val="1"/>
      <w:numFmt w:val="lowerRoman"/>
      <w:lvlText w:val="%3."/>
      <w:lvlJc w:val="right"/>
      <w:pPr>
        <w:ind w:left="1810" w:hanging="180"/>
      </w:pPr>
    </w:lvl>
    <w:lvl w:ilvl="3" w:tplc="0409000F" w:tentative="1">
      <w:start w:val="1"/>
      <w:numFmt w:val="decimal"/>
      <w:lvlText w:val="%4."/>
      <w:lvlJc w:val="left"/>
      <w:pPr>
        <w:ind w:left="2530" w:hanging="360"/>
      </w:pPr>
    </w:lvl>
    <w:lvl w:ilvl="4" w:tplc="04090019" w:tentative="1">
      <w:start w:val="1"/>
      <w:numFmt w:val="lowerLetter"/>
      <w:lvlText w:val="%5."/>
      <w:lvlJc w:val="left"/>
      <w:pPr>
        <w:ind w:left="3250" w:hanging="360"/>
      </w:pPr>
    </w:lvl>
    <w:lvl w:ilvl="5" w:tplc="0409001B" w:tentative="1">
      <w:start w:val="1"/>
      <w:numFmt w:val="lowerRoman"/>
      <w:lvlText w:val="%6."/>
      <w:lvlJc w:val="right"/>
      <w:pPr>
        <w:ind w:left="3970" w:hanging="180"/>
      </w:pPr>
    </w:lvl>
    <w:lvl w:ilvl="6" w:tplc="0409000F" w:tentative="1">
      <w:start w:val="1"/>
      <w:numFmt w:val="decimal"/>
      <w:lvlText w:val="%7."/>
      <w:lvlJc w:val="left"/>
      <w:pPr>
        <w:ind w:left="4690" w:hanging="360"/>
      </w:pPr>
    </w:lvl>
    <w:lvl w:ilvl="7" w:tplc="04090019" w:tentative="1">
      <w:start w:val="1"/>
      <w:numFmt w:val="lowerLetter"/>
      <w:lvlText w:val="%8."/>
      <w:lvlJc w:val="left"/>
      <w:pPr>
        <w:ind w:left="5410" w:hanging="360"/>
      </w:pPr>
    </w:lvl>
    <w:lvl w:ilvl="8" w:tplc="0409001B" w:tentative="1">
      <w:start w:val="1"/>
      <w:numFmt w:val="lowerRoman"/>
      <w:lvlText w:val="%9."/>
      <w:lvlJc w:val="right"/>
      <w:pPr>
        <w:ind w:left="6130" w:hanging="180"/>
      </w:pPr>
    </w:lvl>
  </w:abstractNum>
  <w:abstractNum w:abstractNumId="446" w15:restartNumberingAfterBreak="0">
    <w:nsid w:val="7ACD62BA"/>
    <w:multiLevelType w:val="hybridMultilevel"/>
    <w:tmpl w:val="70527C2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7" w15:restartNumberingAfterBreak="0">
    <w:nsid w:val="7ACD6FF6"/>
    <w:multiLevelType w:val="hybridMultilevel"/>
    <w:tmpl w:val="215C0A5A"/>
    <w:lvl w:ilvl="0" w:tplc="04090001">
      <w:start w:val="1"/>
      <w:numFmt w:val="bullet"/>
      <w:lvlText w:val=""/>
      <w:lvlJc w:val="left"/>
      <w:pPr>
        <w:ind w:left="360" w:hanging="360"/>
      </w:pPr>
      <w:rPr>
        <w:rFonts w:ascii="Symbol" w:hAnsi="Symbol" w:hint="default"/>
        <w:b/>
        <w:bCs w:val="0"/>
        <w:i w:val="0"/>
        <w:color w:val="222222"/>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48" w15:restartNumberingAfterBreak="0">
    <w:nsid w:val="7B0A7EE5"/>
    <w:multiLevelType w:val="hybridMultilevel"/>
    <w:tmpl w:val="578AA7D8"/>
    <w:lvl w:ilvl="0" w:tplc="04090001">
      <w:start w:val="1"/>
      <w:numFmt w:val="bullet"/>
      <w:lvlText w:val=""/>
      <w:lvlJc w:val="left"/>
      <w:pPr>
        <w:ind w:left="360" w:hanging="360"/>
      </w:pPr>
      <w:rPr>
        <w:rFonts w:ascii="Symbol" w:hAnsi="Symbol" w:hint="default"/>
        <w:b/>
        <w:bCs w:val="0"/>
        <w:i w:val="0"/>
        <w:color w:val="222222"/>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49" w15:restartNumberingAfterBreak="0">
    <w:nsid w:val="7B0C5054"/>
    <w:multiLevelType w:val="hybridMultilevel"/>
    <w:tmpl w:val="C938FBCC"/>
    <w:lvl w:ilvl="0" w:tplc="04090001">
      <w:start w:val="1"/>
      <w:numFmt w:val="bullet"/>
      <w:lvlText w:val=""/>
      <w:lvlJc w:val="left"/>
      <w:pPr>
        <w:ind w:left="720" w:hanging="360"/>
      </w:pPr>
      <w:rPr>
        <w:rFonts w:ascii="Symbol" w:hAnsi="Symbol"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0" w15:restartNumberingAfterBreak="0">
    <w:nsid w:val="7B0F5024"/>
    <w:multiLevelType w:val="hybridMultilevel"/>
    <w:tmpl w:val="A800A5EE"/>
    <w:lvl w:ilvl="0" w:tplc="53FED2B8">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51" w15:restartNumberingAfterBreak="0">
    <w:nsid w:val="7B3F6E37"/>
    <w:multiLevelType w:val="hybridMultilevel"/>
    <w:tmpl w:val="15140034"/>
    <w:lvl w:ilvl="0" w:tplc="04090001">
      <w:start w:val="1"/>
      <w:numFmt w:val="bullet"/>
      <w:lvlText w:val=""/>
      <w:lvlJc w:val="left"/>
      <w:pPr>
        <w:ind w:left="360" w:hanging="360"/>
      </w:pPr>
      <w:rPr>
        <w:rFonts w:ascii="Symbol" w:hAnsi="Symbo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2" w15:restartNumberingAfterBreak="0">
    <w:nsid w:val="7B5B1CD6"/>
    <w:multiLevelType w:val="hybridMultilevel"/>
    <w:tmpl w:val="FC029CF8"/>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53" w15:restartNumberingAfterBreak="0">
    <w:nsid w:val="7B720901"/>
    <w:multiLevelType w:val="hybridMultilevel"/>
    <w:tmpl w:val="26B0713A"/>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54" w15:restartNumberingAfterBreak="0">
    <w:nsid w:val="7B7E59FD"/>
    <w:multiLevelType w:val="hybridMultilevel"/>
    <w:tmpl w:val="1F7C18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5" w15:restartNumberingAfterBreak="0">
    <w:nsid w:val="7B88525A"/>
    <w:multiLevelType w:val="hybridMultilevel"/>
    <w:tmpl w:val="07326DA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6" w15:restartNumberingAfterBreak="0">
    <w:nsid w:val="7BD74001"/>
    <w:multiLevelType w:val="hybridMultilevel"/>
    <w:tmpl w:val="5D9470F8"/>
    <w:lvl w:ilvl="0" w:tplc="04090001">
      <w:start w:val="1"/>
      <w:numFmt w:val="bullet"/>
      <w:lvlText w:val=""/>
      <w:lvlJc w:val="left"/>
      <w:pPr>
        <w:ind w:left="721" w:hanging="360"/>
      </w:pPr>
      <w:rPr>
        <w:rFonts w:ascii="Symbol" w:hAnsi="Symbol" w:hint="default"/>
      </w:rPr>
    </w:lvl>
    <w:lvl w:ilvl="1" w:tplc="04090003" w:tentative="1">
      <w:start w:val="1"/>
      <w:numFmt w:val="bullet"/>
      <w:lvlText w:val="o"/>
      <w:lvlJc w:val="left"/>
      <w:pPr>
        <w:ind w:left="1441" w:hanging="360"/>
      </w:pPr>
      <w:rPr>
        <w:rFonts w:ascii="Courier New" w:hAnsi="Courier New" w:cs="Courier New" w:hint="default"/>
      </w:rPr>
    </w:lvl>
    <w:lvl w:ilvl="2" w:tplc="04090005" w:tentative="1">
      <w:start w:val="1"/>
      <w:numFmt w:val="bullet"/>
      <w:lvlText w:val=""/>
      <w:lvlJc w:val="left"/>
      <w:pPr>
        <w:ind w:left="2161" w:hanging="360"/>
      </w:pPr>
      <w:rPr>
        <w:rFonts w:ascii="Wingdings" w:hAnsi="Wingdings" w:hint="default"/>
      </w:rPr>
    </w:lvl>
    <w:lvl w:ilvl="3" w:tplc="04090001" w:tentative="1">
      <w:start w:val="1"/>
      <w:numFmt w:val="bullet"/>
      <w:lvlText w:val=""/>
      <w:lvlJc w:val="left"/>
      <w:pPr>
        <w:ind w:left="2881" w:hanging="360"/>
      </w:pPr>
      <w:rPr>
        <w:rFonts w:ascii="Symbol" w:hAnsi="Symbol" w:hint="default"/>
      </w:rPr>
    </w:lvl>
    <w:lvl w:ilvl="4" w:tplc="04090003" w:tentative="1">
      <w:start w:val="1"/>
      <w:numFmt w:val="bullet"/>
      <w:lvlText w:val="o"/>
      <w:lvlJc w:val="left"/>
      <w:pPr>
        <w:ind w:left="3601" w:hanging="360"/>
      </w:pPr>
      <w:rPr>
        <w:rFonts w:ascii="Courier New" w:hAnsi="Courier New" w:cs="Courier New" w:hint="default"/>
      </w:rPr>
    </w:lvl>
    <w:lvl w:ilvl="5" w:tplc="04090005" w:tentative="1">
      <w:start w:val="1"/>
      <w:numFmt w:val="bullet"/>
      <w:lvlText w:val=""/>
      <w:lvlJc w:val="left"/>
      <w:pPr>
        <w:ind w:left="4321" w:hanging="360"/>
      </w:pPr>
      <w:rPr>
        <w:rFonts w:ascii="Wingdings" w:hAnsi="Wingdings" w:hint="default"/>
      </w:rPr>
    </w:lvl>
    <w:lvl w:ilvl="6" w:tplc="04090001" w:tentative="1">
      <w:start w:val="1"/>
      <w:numFmt w:val="bullet"/>
      <w:lvlText w:val=""/>
      <w:lvlJc w:val="left"/>
      <w:pPr>
        <w:ind w:left="5041" w:hanging="360"/>
      </w:pPr>
      <w:rPr>
        <w:rFonts w:ascii="Symbol" w:hAnsi="Symbol" w:hint="default"/>
      </w:rPr>
    </w:lvl>
    <w:lvl w:ilvl="7" w:tplc="04090003" w:tentative="1">
      <w:start w:val="1"/>
      <w:numFmt w:val="bullet"/>
      <w:lvlText w:val="o"/>
      <w:lvlJc w:val="left"/>
      <w:pPr>
        <w:ind w:left="5761" w:hanging="360"/>
      </w:pPr>
      <w:rPr>
        <w:rFonts w:ascii="Courier New" w:hAnsi="Courier New" w:cs="Courier New" w:hint="default"/>
      </w:rPr>
    </w:lvl>
    <w:lvl w:ilvl="8" w:tplc="04090005" w:tentative="1">
      <w:start w:val="1"/>
      <w:numFmt w:val="bullet"/>
      <w:lvlText w:val=""/>
      <w:lvlJc w:val="left"/>
      <w:pPr>
        <w:ind w:left="6481" w:hanging="360"/>
      </w:pPr>
      <w:rPr>
        <w:rFonts w:ascii="Wingdings" w:hAnsi="Wingdings" w:hint="default"/>
      </w:rPr>
    </w:lvl>
  </w:abstractNum>
  <w:abstractNum w:abstractNumId="457" w15:restartNumberingAfterBreak="0">
    <w:nsid w:val="7BFD6099"/>
    <w:multiLevelType w:val="hybridMultilevel"/>
    <w:tmpl w:val="4F3E761A"/>
    <w:lvl w:ilvl="0" w:tplc="04090001">
      <w:start w:val="1"/>
      <w:numFmt w:val="bullet"/>
      <w:lvlText w:val=""/>
      <w:lvlJc w:val="left"/>
      <w:pPr>
        <w:ind w:left="360" w:hanging="360"/>
      </w:pPr>
      <w:rPr>
        <w:rFonts w:ascii="Symbol" w:hAnsi="Symbo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58" w15:restartNumberingAfterBreak="0">
    <w:nsid w:val="7C661CB6"/>
    <w:multiLevelType w:val="hybridMultilevel"/>
    <w:tmpl w:val="33A6BC54"/>
    <w:lvl w:ilvl="0" w:tplc="04090001">
      <w:start w:val="1"/>
      <w:numFmt w:val="bullet"/>
      <w:lvlText w:val=""/>
      <w:lvlJc w:val="left"/>
      <w:pPr>
        <w:ind w:left="360" w:hanging="360"/>
      </w:pPr>
      <w:rPr>
        <w:rFonts w:ascii="Symbol" w:hAnsi="Symbo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9" w15:restartNumberingAfterBreak="0">
    <w:nsid w:val="7C703415"/>
    <w:multiLevelType w:val="hybridMultilevel"/>
    <w:tmpl w:val="B4A00264"/>
    <w:lvl w:ilvl="0" w:tplc="53FED2B8">
      <w:start w:val="1"/>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0" w15:restartNumberingAfterBreak="0">
    <w:nsid w:val="7CB624BC"/>
    <w:multiLevelType w:val="hybridMultilevel"/>
    <w:tmpl w:val="0B368A56"/>
    <w:lvl w:ilvl="0" w:tplc="52AE5226">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1" w15:restartNumberingAfterBreak="0">
    <w:nsid w:val="7CD5414C"/>
    <w:multiLevelType w:val="hybridMultilevel"/>
    <w:tmpl w:val="6A20D864"/>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101" w:hanging="360"/>
      </w:pPr>
    </w:lvl>
    <w:lvl w:ilvl="2" w:tplc="0409001B" w:tentative="1">
      <w:start w:val="1"/>
      <w:numFmt w:val="lowerRoman"/>
      <w:lvlText w:val="%3."/>
      <w:lvlJc w:val="right"/>
      <w:pPr>
        <w:ind w:left="1821" w:hanging="180"/>
      </w:pPr>
    </w:lvl>
    <w:lvl w:ilvl="3" w:tplc="0409000F" w:tentative="1">
      <w:start w:val="1"/>
      <w:numFmt w:val="decimal"/>
      <w:lvlText w:val="%4."/>
      <w:lvlJc w:val="left"/>
      <w:pPr>
        <w:ind w:left="2541" w:hanging="360"/>
      </w:pPr>
    </w:lvl>
    <w:lvl w:ilvl="4" w:tplc="04090019" w:tentative="1">
      <w:start w:val="1"/>
      <w:numFmt w:val="lowerLetter"/>
      <w:lvlText w:val="%5."/>
      <w:lvlJc w:val="left"/>
      <w:pPr>
        <w:ind w:left="3261" w:hanging="360"/>
      </w:pPr>
    </w:lvl>
    <w:lvl w:ilvl="5" w:tplc="0409001B" w:tentative="1">
      <w:start w:val="1"/>
      <w:numFmt w:val="lowerRoman"/>
      <w:lvlText w:val="%6."/>
      <w:lvlJc w:val="right"/>
      <w:pPr>
        <w:ind w:left="3981" w:hanging="180"/>
      </w:pPr>
    </w:lvl>
    <w:lvl w:ilvl="6" w:tplc="0409000F" w:tentative="1">
      <w:start w:val="1"/>
      <w:numFmt w:val="decimal"/>
      <w:lvlText w:val="%7."/>
      <w:lvlJc w:val="left"/>
      <w:pPr>
        <w:ind w:left="4701" w:hanging="360"/>
      </w:pPr>
    </w:lvl>
    <w:lvl w:ilvl="7" w:tplc="04090019" w:tentative="1">
      <w:start w:val="1"/>
      <w:numFmt w:val="lowerLetter"/>
      <w:lvlText w:val="%8."/>
      <w:lvlJc w:val="left"/>
      <w:pPr>
        <w:ind w:left="5421" w:hanging="360"/>
      </w:pPr>
    </w:lvl>
    <w:lvl w:ilvl="8" w:tplc="0409001B" w:tentative="1">
      <w:start w:val="1"/>
      <w:numFmt w:val="lowerRoman"/>
      <w:lvlText w:val="%9."/>
      <w:lvlJc w:val="right"/>
      <w:pPr>
        <w:ind w:left="6141" w:hanging="180"/>
      </w:pPr>
    </w:lvl>
  </w:abstractNum>
  <w:abstractNum w:abstractNumId="462" w15:restartNumberingAfterBreak="0">
    <w:nsid w:val="7D265CE7"/>
    <w:multiLevelType w:val="hybridMultilevel"/>
    <w:tmpl w:val="9C8AE3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3" w15:restartNumberingAfterBreak="0">
    <w:nsid w:val="7D2C4771"/>
    <w:multiLevelType w:val="hybridMultilevel"/>
    <w:tmpl w:val="038C6BE8"/>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4" w15:restartNumberingAfterBreak="0">
    <w:nsid w:val="7D492E24"/>
    <w:multiLevelType w:val="hybridMultilevel"/>
    <w:tmpl w:val="BDC272EC"/>
    <w:lvl w:ilvl="0" w:tplc="04090001">
      <w:start w:val="1"/>
      <w:numFmt w:val="bullet"/>
      <w:lvlText w:val=""/>
      <w:lvlJc w:val="left"/>
      <w:pPr>
        <w:ind w:left="720" w:hanging="360"/>
      </w:pPr>
      <w:rPr>
        <w:rFonts w:ascii="Symbol" w:hAnsi="Symbo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5" w15:restartNumberingAfterBreak="0">
    <w:nsid w:val="7F385E91"/>
    <w:multiLevelType w:val="hybridMultilevel"/>
    <w:tmpl w:val="E646C46C"/>
    <w:lvl w:ilvl="0" w:tplc="53FED2B8">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6" w15:restartNumberingAfterBreak="0">
    <w:nsid w:val="7FC1636A"/>
    <w:multiLevelType w:val="hybridMultilevel"/>
    <w:tmpl w:val="3DE87182"/>
    <w:lvl w:ilvl="0" w:tplc="04090001">
      <w:start w:val="1"/>
      <w:numFmt w:val="bullet"/>
      <w:lvlText w:val=""/>
      <w:lvlJc w:val="left"/>
      <w:pPr>
        <w:ind w:left="720" w:hanging="360"/>
      </w:pPr>
      <w:rPr>
        <w:rFonts w:ascii="Symbol" w:hAnsi="Symbo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7" w15:restartNumberingAfterBreak="0">
    <w:nsid w:val="7FC630F4"/>
    <w:multiLevelType w:val="hybridMultilevel"/>
    <w:tmpl w:val="84E0F5D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305"/>
  </w:num>
  <w:num w:numId="2">
    <w:abstractNumId w:val="454"/>
  </w:num>
  <w:num w:numId="3">
    <w:abstractNumId w:val="462"/>
  </w:num>
  <w:num w:numId="4">
    <w:abstractNumId w:val="155"/>
  </w:num>
  <w:num w:numId="5">
    <w:abstractNumId w:val="178"/>
  </w:num>
  <w:num w:numId="6">
    <w:abstractNumId w:val="14"/>
  </w:num>
  <w:num w:numId="7">
    <w:abstractNumId w:val="98"/>
  </w:num>
  <w:num w:numId="8">
    <w:abstractNumId w:val="26"/>
  </w:num>
  <w:num w:numId="9">
    <w:abstractNumId w:val="214"/>
  </w:num>
  <w:num w:numId="10">
    <w:abstractNumId w:val="95"/>
  </w:num>
  <w:num w:numId="11">
    <w:abstractNumId w:val="279"/>
  </w:num>
  <w:num w:numId="12">
    <w:abstractNumId w:val="340"/>
  </w:num>
  <w:num w:numId="13">
    <w:abstractNumId w:val="116"/>
  </w:num>
  <w:num w:numId="14">
    <w:abstractNumId w:val="311"/>
  </w:num>
  <w:num w:numId="15">
    <w:abstractNumId w:val="129"/>
  </w:num>
  <w:num w:numId="16">
    <w:abstractNumId w:val="353"/>
  </w:num>
  <w:num w:numId="17">
    <w:abstractNumId w:val="376"/>
  </w:num>
  <w:num w:numId="18">
    <w:abstractNumId w:val="182"/>
  </w:num>
  <w:num w:numId="19">
    <w:abstractNumId w:val="330"/>
  </w:num>
  <w:num w:numId="20">
    <w:abstractNumId w:val="141"/>
  </w:num>
  <w:num w:numId="21">
    <w:abstractNumId w:val="341"/>
  </w:num>
  <w:num w:numId="22">
    <w:abstractNumId w:val="459"/>
  </w:num>
  <w:num w:numId="23">
    <w:abstractNumId w:val="167"/>
  </w:num>
  <w:num w:numId="24">
    <w:abstractNumId w:val="430"/>
  </w:num>
  <w:num w:numId="25">
    <w:abstractNumId w:val="208"/>
  </w:num>
  <w:num w:numId="26">
    <w:abstractNumId w:val="346"/>
  </w:num>
  <w:num w:numId="27">
    <w:abstractNumId w:val="145"/>
  </w:num>
  <w:num w:numId="28">
    <w:abstractNumId w:val="160"/>
  </w:num>
  <w:num w:numId="29">
    <w:abstractNumId w:val="391"/>
  </w:num>
  <w:num w:numId="30">
    <w:abstractNumId w:val="47"/>
  </w:num>
  <w:num w:numId="31">
    <w:abstractNumId w:val="53"/>
  </w:num>
  <w:num w:numId="32">
    <w:abstractNumId w:val="44"/>
  </w:num>
  <w:num w:numId="33">
    <w:abstractNumId w:val="84"/>
  </w:num>
  <w:num w:numId="34">
    <w:abstractNumId w:val="349"/>
  </w:num>
  <w:num w:numId="35">
    <w:abstractNumId w:val="290"/>
  </w:num>
  <w:num w:numId="36">
    <w:abstractNumId w:val="11"/>
  </w:num>
  <w:num w:numId="37">
    <w:abstractNumId w:val="159"/>
  </w:num>
  <w:num w:numId="38">
    <w:abstractNumId w:val="166"/>
  </w:num>
  <w:num w:numId="39">
    <w:abstractNumId w:val="29"/>
  </w:num>
  <w:num w:numId="40">
    <w:abstractNumId w:val="452"/>
  </w:num>
  <w:num w:numId="41">
    <w:abstractNumId w:val="88"/>
  </w:num>
  <w:num w:numId="42">
    <w:abstractNumId w:val="264"/>
  </w:num>
  <w:num w:numId="43">
    <w:abstractNumId w:val="253"/>
  </w:num>
  <w:num w:numId="44">
    <w:abstractNumId w:val="16"/>
  </w:num>
  <w:num w:numId="45">
    <w:abstractNumId w:val="136"/>
  </w:num>
  <w:num w:numId="46">
    <w:abstractNumId w:val="423"/>
  </w:num>
  <w:num w:numId="47">
    <w:abstractNumId w:val="164"/>
  </w:num>
  <w:num w:numId="48">
    <w:abstractNumId w:val="230"/>
  </w:num>
  <w:num w:numId="49">
    <w:abstractNumId w:val="57"/>
  </w:num>
  <w:num w:numId="50">
    <w:abstractNumId w:val="246"/>
  </w:num>
  <w:num w:numId="51">
    <w:abstractNumId w:val="229"/>
  </w:num>
  <w:num w:numId="52">
    <w:abstractNumId w:val="415"/>
  </w:num>
  <w:num w:numId="53">
    <w:abstractNumId w:val="39"/>
  </w:num>
  <w:num w:numId="54">
    <w:abstractNumId w:val="314"/>
  </w:num>
  <w:num w:numId="55">
    <w:abstractNumId w:val="287"/>
  </w:num>
  <w:num w:numId="56">
    <w:abstractNumId w:val="212"/>
  </w:num>
  <w:num w:numId="57">
    <w:abstractNumId w:val="247"/>
  </w:num>
  <w:num w:numId="58">
    <w:abstractNumId w:val="277"/>
  </w:num>
  <w:num w:numId="59">
    <w:abstractNumId w:val="443"/>
  </w:num>
  <w:num w:numId="60">
    <w:abstractNumId w:val="76"/>
  </w:num>
  <w:num w:numId="61">
    <w:abstractNumId w:val="125"/>
  </w:num>
  <w:num w:numId="62">
    <w:abstractNumId w:val="371"/>
  </w:num>
  <w:num w:numId="63">
    <w:abstractNumId w:val="444"/>
  </w:num>
  <w:num w:numId="64">
    <w:abstractNumId w:val="422"/>
  </w:num>
  <w:num w:numId="65">
    <w:abstractNumId w:val="303"/>
  </w:num>
  <w:num w:numId="66">
    <w:abstractNumId w:val="292"/>
  </w:num>
  <w:num w:numId="67">
    <w:abstractNumId w:val="312"/>
  </w:num>
  <w:num w:numId="68">
    <w:abstractNumId w:val="322"/>
  </w:num>
  <w:num w:numId="69">
    <w:abstractNumId w:val="433"/>
  </w:num>
  <w:num w:numId="70">
    <w:abstractNumId w:val="233"/>
  </w:num>
  <w:num w:numId="71">
    <w:abstractNumId w:val="149"/>
  </w:num>
  <w:num w:numId="72">
    <w:abstractNumId w:val="424"/>
  </w:num>
  <w:num w:numId="73">
    <w:abstractNumId w:val="396"/>
  </w:num>
  <w:num w:numId="74">
    <w:abstractNumId w:val="209"/>
  </w:num>
  <w:num w:numId="75">
    <w:abstractNumId w:val="302"/>
  </w:num>
  <w:num w:numId="76">
    <w:abstractNumId w:val="464"/>
  </w:num>
  <w:num w:numId="77">
    <w:abstractNumId w:val="243"/>
  </w:num>
  <w:num w:numId="78">
    <w:abstractNumId w:val="72"/>
  </w:num>
  <w:num w:numId="79">
    <w:abstractNumId w:val="158"/>
  </w:num>
  <w:num w:numId="80">
    <w:abstractNumId w:val="163"/>
  </w:num>
  <w:num w:numId="81">
    <w:abstractNumId w:val="380"/>
  </w:num>
  <w:num w:numId="82">
    <w:abstractNumId w:val="375"/>
  </w:num>
  <w:num w:numId="83">
    <w:abstractNumId w:val="118"/>
  </w:num>
  <w:num w:numId="84">
    <w:abstractNumId w:val="239"/>
  </w:num>
  <w:num w:numId="85">
    <w:abstractNumId w:val="242"/>
  </w:num>
  <w:num w:numId="86">
    <w:abstractNumId w:val="25"/>
  </w:num>
  <w:num w:numId="87">
    <w:abstractNumId w:val="278"/>
  </w:num>
  <w:num w:numId="88">
    <w:abstractNumId w:val="115"/>
  </w:num>
  <w:num w:numId="89">
    <w:abstractNumId w:val="193"/>
  </w:num>
  <w:num w:numId="90">
    <w:abstractNumId w:val="6"/>
  </w:num>
  <w:num w:numId="91">
    <w:abstractNumId w:val="183"/>
  </w:num>
  <w:num w:numId="92">
    <w:abstractNumId w:val="360"/>
  </w:num>
  <w:num w:numId="93">
    <w:abstractNumId w:val="466"/>
  </w:num>
  <w:num w:numId="94">
    <w:abstractNumId w:val="272"/>
  </w:num>
  <w:num w:numId="95">
    <w:abstractNumId w:val="318"/>
  </w:num>
  <w:num w:numId="96">
    <w:abstractNumId w:val="407"/>
  </w:num>
  <w:num w:numId="97">
    <w:abstractNumId w:val="85"/>
  </w:num>
  <w:num w:numId="98">
    <w:abstractNumId w:val="40"/>
  </w:num>
  <w:num w:numId="99">
    <w:abstractNumId w:val="418"/>
  </w:num>
  <w:num w:numId="100">
    <w:abstractNumId w:val="171"/>
  </w:num>
  <w:num w:numId="101">
    <w:abstractNumId w:val="213"/>
  </w:num>
  <w:num w:numId="102">
    <w:abstractNumId w:val="186"/>
  </w:num>
  <w:num w:numId="103">
    <w:abstractNumId w:val="177"/>
  </w:num>
  <w:num w:numId="104">
    <w:abstractNumId w:val="319"/>
  </w:num>
  <w:num w:numId="105">
    <w:abstractNumId w:val="344"/>
  </w:num>
  <w:num w:numId="106">
    <w:abstractNumId w:val="54"/>
  </w:num>
  <w:num w:numId="107">
    <w:abstractNumId w:val="315"/>
  </w:num>
  <w:num w:numId="108">
    <w:abstractNumId w:val="333"/>
  </w:num>
  <w:num w:numId="109">
    <w:abstractNumId w:val="28"/>
  </w:num>
  <w:num w:numId="110">
    <w:abstractNumId w:val="356"/>
  </w:num>
  <w:num w:numId="111">
    <w:abstractNumId w:val="392"/>
  </w:num>
  <w:num w:numId="112">
    <w:abstractNumId w:val="142"/>
  </w:num>
  <w:num w:numId="113">
    <w:abstractNumId w:val="131"/>
  </w:num>
  <w:num w:numId="114">
    <w:abstractNumId w:val="388"/>
  </w:num>
  <w:num w:numId="115">
    <w:abstractNumId w:val="267"/>
  </w:num>
  <w:num w:numId="116">
    <w:abstractNumId w:val="148"/>
  </w:num>
  <w:num w:numId="117">
    <w:abstractNumId w:val="46"/>
  </w:num>
  <w:num w:numId="118">
    <w:abstractNumId w:val="238"/>
  </w:num>
  <w:num w:numId="119">
    <w:abstractNumId w:val="291"/>
  </w:num>
  <w:num w:numId="120">
    <w:abstractNumId w:val="313"/>
  </w:num>
  <w:num w:numId="121">
    <w:abstractNumId w:val="65"/>
  </w:num>
  <w:num w:numId="122">
    <w:abstractNumId w:val="250"/>
  </w:num>
  <w:num w:numId="123">
    <w:abstractNumId w:val="441"/>
  </w:num>
  <w:num w:numId="124">
    <w:abstractNumId w:val="49"/>
  </w:num>
  <w:num w:numId="125">
    <w:abstractNumId w:val="198"/>
  </w:num>
  <w:num w:numId="126">
    <w:abstractNumId w:val="119"/>
  </w:num>
  <w:num w:numId="127">
    <w:abstractNumId w:val="93"/>
  </w:num>
  <w:num w:numId="128">
    <w:abstractNumId w:val="112"/>
  </w:num>
  <w:num w:numId="129">
    <w:abstractNumId w:val="113"/>
  </w:num>
  <w:num w:numId="130">
    <w:abstractNumId w:val="276"/>
  </w:num>
  <w:num w:numId="131">
    <w:abstractNumId w:val="310"/>
  </w:num>
  <w:num w:numId="132">
    <w:abstractNumId w:val="357"/>
  </w:num>
  <w:num w:numId="133">
    <w:abstractNumId w:val="17"/>
  </w:num>
  <w:num w:numId="134">
    <w:abstractNumId w:val="342"/>
  </w:num>
  <w:num w:numId="135">
    <w:abstractNumId w:val="105"/>
  </w:num>
  <w:num w:numId="136">
    <w:abstractNumId w:val="351"/>
  </w:num>
  <w:num w:numId="137">
    <w:abstractNumId w:val="328"/>
  </w:num>
  <w:num w:numId="138">
    <w:abstractNumId w:val="355"/>
  </w:num>
  <w:num w:numId="139">
    <w:abstractNumId w:val="3"/>
  </w:num>
  <w:num w:numId="140">
    <w:abstractNumId w:val="161"/>
  </w:num>
  <w:num w:numId="141">
    <w:abstractNumId w:val="365"/>
  </w:num>
  <w:num w:numId="142">
    <w:abstractNumId w:val="338"/>
  </w:num>
  <w:num w:numId="143">
    <w:abstractNumId w:val="19"/>
  </w:num>
  <w:num w:numId="144">
    <w:abstractNumId w:val="364"/>
  </w:num>
  <w:num w:numId="145">
    <w:abstractNumId w:val="103"/>
  </w:num>
  <w:num w:numId="146">
    <w:abstractNumId w:val="377"/>
  </w:num>
  <w:num w:numId="147">
    <w:abstractNumId w:val="51"/>
  </w:num>
  <w:num w:numId="148">
    <w:abstractNumId w:val="199"/>
  </w:num>
  <w:num w:numId="149">
    <w:abstractNumId w:val="268"/>
  </w:num>
  <w:num w:numId="150">
    <w:abstractNumId w:val="289"/>
  </w:num>
  <w:num w:numId="151">
    <w:abstractNumId w:val="440"/>
  </w:num>
  <w:num w:numId="152">
    <w:abstractNumId w:val="274"/>
  </w:num>
  <w:num w:numId="153">
    <w:abstractNumId w:val="83"/>
  </w:num>
  <w:num w:numId="154">
    <w:abstractNumId w:val="97"/>
  </w:num>
  <w:num w:numId="155">
    <w:abstractNumId w:val="2"/>
  </w:num>
  <w:num w:numId="156">
    <w:abstractNumId w:val="151"/>
  </w:num>
  <w:num w:numId="157">
    <w:abstractNumId w:val="78"/>
  </w:num>
  <w:num w:numId="158">
    <w:abstractNumId w:val="170"/>
  </w:num>
  <w:num w:numId="159">
    <w:abstractNumId w:val="384"/>
  </w:num>
  <w:num w:numId="160">
    <w:abstractNumId w:val="249"/>
  </w:num>
  <w:num w:numId="161">
    <w:abstractNumId w:val="152"/>
  </w:num>
  <w:num w:numId="162">
    <w:abstractNumId w:val="139"/>
  </w:num>
  <w:num w:numId="163">
    <w:abstractNumId w:val="61"/>
  </w:num>
  <w:num w:numId="164">
    <w:abstractNumId w:val="286"/>
  </w:num>
  <w:num w:numId="165">
    <w:abstractNumId w:val="404"/>
  </w:num>
  <w:num w:numId="166">
    <w:abstractNumId w:val="70"/>
  </w:num>
  <w:num w:numId="167">
    <w:abstractNumId w:val="63"/>
  </w:num>
  <w:num w:numId="168">
    <w:abstractNumId w:val="122"/>
  </w:num>
  <w:num w:numId="169">
    <w:abstractNumId w:val="188"/>
  </w:num>
  <w:num w:numId="170">
    <w:abstractNumId w:val="298"/>
  </w:num>
  <w:num w:numId="171">
    <w:abstractNumId w:val="226"/>
  </w:num>
  <w:num w:numId="172">
    <w:abstractNumId w:val="157"/>
  </w:num>
  <w:num w:numId="173">
    <w:abstractNumId w:val="64"/>
  </w:num>
  <w:num w:numId="174">
    <w:abstractNumId w:val="228"/>
  </w:num>
  <w:num w:numId="175">
    <w:abstractNumId w:val="317"/>
  </w:num>
  <w:num w:numId="176">
    <w:abstractNumId w:val="266"/>
  </w:num>
  <w:num w:numId="177">
    <w:abstractNumId w:val="18"/>
  </w:num>
  <w:num w:numId="178">
    <w:abstractNumId w:val="308"/>
  </w:num>
  <w:num w:numId="179">
    <w:abstractNumId w:val="192"/>
  </w:num>
  <w:num w:numId="180">
    <w:abstractNumId w:val="398"/>
  </w:num>
  <w:num w:numId="181">
    <w:abstractNumId w:val="68"/>
  </w:num>
  <w:num w:numId="182">
    <w:abstractNumId w:val="434"/>
  </w:num>
  <w:num w:numId="183">
    <w:abstractNumId w:val="147"/>
  </w:num>
  <w:num w:numId="184">
    <w:abstractNumId w:val="325"/>
  </w:num>
  <w:num w:numId="185">
    <w:abstractNumId w:val="140"/>
  </w:num>
  <w:num w:numId="186">
    <w:abstractNumId w:val="425"/>
  </w:num>
  <w:num w:numId="187">
    <w:abstractNumId w:val="244"/>
  </w:num>
  <w:num w:numId="188">
    <w:abstractNumId w:val="334"/>
  </w:num>
  <w:num w:numId="189">
    <w:abstractNumId w:val="90"/>
  </w:num>
  <w:num w:numId="190">
    <w:abstractNumId w:val="27"/>
  </w:num>
  <w:num w:numId="191">
    <w:abstractNumId w:val="411"/>
  </w:num>
  <w:num w:numId="192">
    <w:abstractNumId w:val="332"/>
  </w:num>
  <w:num w:numId="193">
    <w:abstractNumId w:val="347"/>
  </w:num>
  <w:num w:numId="194">
    <w:abstractNumId w:val="402"/>
  </w:num>
  <w:num w:numId="195">
    <w:abstractNumId w:val="221"/>
  </w:num>
  <w:num w:numId="196">
    <w:abstractNumId w:val="168"/>
  </w:num>
  <w:num w:numId="197">
    <w:abstractNumId w:val="104"/>
  </w:num>
  <w:num w:numId="198">
    <w:abstractNumId w:val="52"/>
  </w:num>
  <w:num w:numId="199">
    <w:abstractNumId w:val="257"/>
  </w:num>
  <w:num w:numId="200">
    <w:abstractNumId w:val="1"/>
  </w:num>
  <w:num w:numId="201">
    <w:abstractNumId w:val="20"/>
  </w:num>
  <w:num w:numId="202">
    <w:abstractNumId w:val="421"/>
  </w:num>
  <w:num w:numId="203">
    <w:abstractNumId w:val="215"/>
  </w:num>
  <w:num w:numId="204">
    <w:abstractNumId w:val="0"/>
  </w:num>
  <w:num w:numId="205">
    <w:abstractNumId w:val="373"/>
  </w:num>
  <w:num w:numId="206">
    <w:abstractNumId w:val="82"/>
  </w:num>
  <w:num w:numId="207">
    <w:abstractNumId w:val="120"/>
  </w:num>
  <w:num w:numId="208">
    <w:abstractNumId w:val="191"/>
  </w:num>
  <w:num w:numId="209">
    <w:abstractNumId w:val="236"/>
  </w:num>
  <w:num w:numId="210">
    <w:abstractNumId w:val="231"/>
  </w:num>
  <w:num w:numId="211">
    <w:abstractNumId w:val="135"/>
  </w:num>
  <w:num w:numId="212">
    <w:abstractNumId w:val="8"/>
  </w:num>
  <w:num w:numId="213">
    <w:abstractNumId w:val="34"/>
  </w:num>
  <w:num w:numId="214">
    <w:abstractNumId w:val="37"/>
  </w:num>
  <w:num w:numId="215">
    <w:abstractNumId w:val="383"/>
  </w:num>
  <w:num w:numId="216">
    <w:abstractNumId w:val="432"/>
  </w:num>
  <w:num w:numId="217">
    <w:abstractNumId w:val="165"/>
  </w:num>
  <w:num w:numId="218">
    <w:abstractNumId w:val="445"/>
  </w:num>
  <w:num w:numId="219">
    <w:abstractNumId w:val="321"/>
  </w:num>
  <w:num w:numId="220">
    <w:abstractNumId w:val="269"/>
  </w:num>
  <w:num w:numId="221">
    <w:abstractNumId w:val="389"/>
  </w:num>
  <w:num w:numId="222">
    <w:abstractNumId w:val="181"/>
  </w:num>
  <w:num w:numId="223">
    <w:abstractNumId w:val="77"/>
  </w:num>
  <w:num w:numId="224">
    <w:abstractNumId w:val="366"/>
  </w:num>
  <w:num w:numId="225">
    <w:abstractNumId w:val="368"/>
  </w:num>
  <w:num w:numId="226">
    <w:abstractNumId w:val="237"/>
  </w:num>
  <w:num w:numId="227">
    <w:abstractNumId w:val="110"/>
  </w:num>
  <w:num w:numId="228">
    <w:abstractNumId w:val="437"/>
  </w:num>
  <w:num w:numId="229">
    <w:abstractNumId w:val="71"/>
  </w:num>
  <w:num w:numId="230">
    <w:abstractNumId w:val="133"/>
  </w:num>
  <w:num w:numId="231">
    <w:abstractNumId w:val="331"/>
  </w:num>
  <w:num w:numId="232">
    <w:abstractNumId w:val="87"/>
  </w:num>
  <w:num w:numId="233">
    <w:abstractNumId w:val="174"/>
  </w:num>
  <w:num w:numId="234">
    <w:abstractNumId w:val="201"/>
  </w:num>
  <w:num w:numId="235">
    <w:abstractNumId w:val="401"/>
  </w:num>
  <w:num w:numId="236">
    <w:abstractNumId w:val="94"/>
  </w:num>
  <w:num w:numId="237">
    <w:abstractNumId w:val="453"/>
  </w:num>
  <w:num w:numId="238">
    <w:abstractNumId w:val="96"/>
  </w:num>
  <w:num w:numId="239">
    <w:abstractNumId w:val="100"/>
  </w:num>
  <w:num w:numId="240">
    <w:abstractNumId w:val="405"/>
  </w:num>
  <w:num w:numId="241">
    <w:abstractNumId w:val="285"/>
  </w:num>
  <w:num w:numId="242">
    <w:abstractNumId w:val="304"/>
  </w:num>
  <w:num w:numId="243">
    <w:abstractNumId w:val="107"/>
  </w:num>
  <w:num w:numId="244">
    <w:abstractNumId w:val="144"/>
  </w:num>
  <w:num w:numId="245">
    <w:abstractNumId w:val="180"/>
  </w:num>
  <w:num w:numId="246">
    <w:abstractNumId w:val="448"/>
  </w:num>
  <w:num w:numId="247">
    <w:abstractNumId w:val="89"/>
  </w:num>
  <w:num w:numId="248">
    <w:abstractNumId w:val="227"/>
  </w:num>
  <w:num w:numId="249">
    <w:abstractNumId w:val="390"/>
  </w:num>
  <w:num w:numId="250">
    <w:abstractNumId w:val="326"/>
  </w:num>
  <w:num w:numId="251">
    <w:abstractNumId w:val="408"/>
  </w:num>
  <w:num w:numId="252">
    <w:abstractNumId w:val="435"/>
  </w:num>
  <w:num w:numId="253">
    <w:abstractNumId w:val="36"/>
  </w:num>
  <w:num w:numId="254">
    <w:abstractNumId w:val="137"/>
  </w:num>
  <w:num w:numId="255">
    <w:abstractNumId w:val="123"/>
  </w:num>
  <w:num w:numId="256">
    <w:abstractNumId w:val="367"/>
  </w:num>
  <w:num w:numId="257">
    <w:abstractNumId w:val="410"/>
  </w:num>
  <w:num w:numId="258">
    <w:abstractNumId w:val="187"/>
  </w:num>
  <w:num w:numId="259">
    <w:abstractNumId w:val="206"/>
  </w:num>
  <w:num w:numId="260">
    <w:abstractNumId w:val="217"/>
  </w:num>
  <w:num w:numId="261">
    <w:abstractNumId w:val="359"/>
  </w:num>
  <w:num w:numId="262">
    <w:abstractNumId w:val="172"/>
  </w:num>
  <w:num w:numId="263">
    <w:abstractNumId w:val="447"/>
  </w:num>
  <w:num w:numId="264">
    <w:abstractNumId w:val="218"/>
  </w:num>
  <w:num w:numId="265">
    <w:abstractNumId w:val="455"/>
  </w:num>
  <w:num w:numId="266">
    <w:abstractNumId w:val="416"/>
  </w:num>
  <w:num w:numId="267">
    <w:abstractNumId w:val="251"/>
  </w:num>
  <w:num w:numId="268">
    <w:abstractNumId w:val="345"/>
  </w:num>
  <w:num w:numId="269">
    <w:abstractNumId w:val="446"/>
  </w:num>
  <w:num w:numId="270">
    <w:abstractNumId w:val="428"/>
  </w:num>
  <w:num w:numId="271">
    <w:abstractNumId w:val="245"/>
  </w:num>
  <w:num w:numId="272">
    <w:abstractNumId w:val="259"/>
  </w:num>
  <w:num w:numId="273">
    <w:abstractNumId w:val="79"/>
  </w:num>
  <w:num w:numId="274">
    <w:abstractNumId w:val="309"/>
  </w:num>
  <w:num w:numId="275">
    <w:abstractNumId w:val="35"/>
  </w:num>
  <w:num w:numId="276">
    <w:abstractNumId w:val="225"/>
  </w:num>
  <w:num w:numId="277">
    <w:abstractNumId w:val="194"/>
  </w:num>
  <w:num w:numId="278">
    <w:abstractNumId w:val="467"/>
  </w:num>
  <w:num w:numId="279">
    <w:abstractNumId w:val="255"/>
  </w:num>
  <w:num w:numId="280">
    <w:abstractNumId w:val="195"/>
  </w:num>
  <w:num w:numId="281">
    <w:abstractNumId w:val="38"/>
  </w:num>
  <w:num w:numId="282">
    <w:abstractNumId w:val="210"/>
  </w:num>
  <w:num w:numId="283">
    <w:abstractNumId w:val="294"/>
  </w:num>
  <w:num w:numId="284">
    <w:abstractNumId w:val="32"/>
  </w:num>
  <w:num w:numId="285">
    <w:abstractNumId w:val="442"/>
  </w:num>
  <w:num w:numId="286">
    <w:abstractNumId w:val="258"/>
  </w:num>
  <w:num w:numId="287">
    <w:abstractNumId w:val="382"/>
  </w:num>
  <w:num w:numId="288">
    <w:abstractNumId w:val="30"/>
  </w:num>
  <w:num w:numId="289">
    <w:abstractNumId w:val="275"/>
  </w:num>
  <w:num w:numId="290">
    <w:abstractNumId w:val="293"/>
  </w:num>
  <w:num w:numId="291">
    <w:abstractNumId w:val="202"/>
  </w:num>
  <w:num w:numId="292">
    <w:abstractNumId w:val="263"/>
  </w:num>
  <w:num w:numId="293">
    <w:abstractNumId w:val="403"/>
  </w:num>
  <w:num w:numId="294">
    <w:abstractNumId w:val="62"/>
  </w:num>
  <w:num w:numId="295">
    <w:abstractNumId w:val="132"/>
  </w:num>
  <w:num w:numId="296">
    <w:abstractNumId w:val="13"/>
  </w:num>
  <w:num w:numId="297">
    <w:abstractNumId w:val="381"/>
  </w:num>
  <w:num w:numId="298">
    <w:abstractNumId w:val="307"/>
  </w:num>
  <w:num w:numId="299">
    <w:abstractNumId w:val="374"/>
  </w:num>
  <w:num w:numId="300">
    <w:abstractNumId w:val="204"/>
  </w:num>
  <w:num w:numId="301">
    <w:abstractNumId w:val="189"/>
  </w:num>
  <w:num w:numId="302">
    <w:abstractNumId w:val="111"/>
  </w:num>
  <w:num w:numId="303">
    <w:abstractNumId w:val="300"/>
  </w:num>
  <w:num w:numId="304">
    <w:abstractNumId w:val="2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5">
    <w:abstractNumId w:val="179"/>
  </w:num>
  <w:num w:numId="306">
    <w:abstractNumId w:val="21"/>
  </w:num>
  <w:num w:numId="307">
    <w:abstractNumId w:val="372"/>
  </w:num>
  <w:num w:numId="308">
    <w:abstractNumId w:val="324"/>
  </w:num>
  <w:num w:numId="309">
    <w:abstractNumId w:val="282"/>
  </w:num>
  <w:num w:numId="310">
    <w:abstractNumId w:val="196"/>
  </w:num>
  <w:num w:numId="311">
    <w:abstractNumId w:val="234"/>
  </w:num>
  <w:num w:numId="312">
    <w:abstractNumId w:val="420"/>
  </w:num>
  <w:num w:numId="313">
    <w:abstractNumId w:val="463"/>
  </w:num>
  <w:num w:numId="314">
    <w:abstractNumId w:val="219"/>
  </w:num>
  <w:num w:numId="315">
    <w:abstractNumId w:val="273"/>
  </w:num>
  <w:num w:numId="316">
    <w:abstractNumId w:val="439"/>
  </w:num>
  <w:num w:numId="317">
    <w:abstractNumId w:val="81"/>
  </w:num>
  <w:num w:numId="318">
    <w:abstractNumId w:val="59"/>
  </w:num>
  <w:num w:numId="319">
    <w:abstractNumId w:val="387"/>
  </w:num>
  <w:num w:numId="320">
    <w:abstractNumId w:val="386"/>
  </w:num>
  <w:num w:numId="321">
    <w:abstractNumId w:val="362"/>
  </w:num>
  <w:num w:numId="322">
    <w:abstractNumId w:val="297"/>
  </w:num>
  <w:num w:numId="323">
    <w:abstractNumId w:val="9"/>
  </w:num>
  <w:num w:numId="324">
    <w:abstractNumId w:val="379"/>
  </w:num>
  <w:num w:numId="325">
    <w:abstractNumId w:val="306"/>
  </w:num>
  <w:num w:numId="326">
    <w:abstractNumId w:val="256"/>
  </w:num>
  <w:num w:numId="327">
    <w:abstractNumId w:val="106"/>
  </w:num>
  <w:num w:numId="328">
    <w:abstractNumId w:val="299"/>
  </w:num>
  <w:num w:numId="329">
    <w:abstractNumId w:val="190"/>
  </w:num>
  <w:num w:numId="330">
    <w:abstractNumId w:val="69"/>
  </w:num>
  <w:num w:numId="331">
    <w:abstractNumId w:val="329"/>
  </w:num>
  <w:num w:numId="332">
    <w:abstractNumId w:val="205"/>
  </w:num>
  <w:num w:numId="333">
    <w:abstractNumId w:val="43"/>
  </w:num>
  <w:num w:numId="334">
    <w:abstractNumId w:val="337"/>
  </w:num>
  <w:num w:numId="335">
    <w:abstractNumId w:val="348"/>
  </w:num>
  <w:num w:numId="336">
    <w:abstractNumId w:val="5"/>
  </w:num>
  <w:num w:numId="337">
    <w:abstractNumId w:val="197"/>
  </w:num>
  <w:num w:numId="338">
    <w:abstractNumId w:val="281"/>
  </w:num>
  <w:num w:numId="339">
    <w:abstractNumId w:val="42"/>
  </w:num>
  <w:num w:numId="340">
    <w:abstractNumId w:val="86"/>
  </w:num>
  <w:num w:numId="341">
    <w:abstractNumId w:val="173"/>
  </w:num>
  <w:num w:numId="342">
    <w:abstractNumId w:val="10"/>
  </w:num>
  <w:num w:numId="343">
    <w:abstractNumId w:val="457"/>
  </w:num>
  <w:num w:numId="344">
    <w:abstractNumId w:val="153"/>
  </w:num>
  <w:num w:numId="345">
    <w:abstractNumId w:val="378"/>
  </w:num>
  <w:num w:numId="346">
    <w:abstractNumId w:val="55"/>
  </w:num>
  <w:num w:numId="347">
    <w:abstractNumId w:val="128"/>
  </w:num>
  <w:num w:numId="348">
    <w:abstractNumId w:val="200"/>
  </w:num>
  <w:num w:numId="349">
    <w:abstractNumId w:val="271"/>
  </w:num>
  <w:num w:numId="350">
    <w:abstractNumId w:val="4"/>
  </w:num>
  <w:num w:numId="351">
    <w:abstractNumId w:val="296"/>
  </w:num>
  <w:num w:numId="352">
    <w:abstractNumId w:val="216"/>
  </w:num>
  <w:num w:numId="353">
    <w:abstractNumId w:val="134"/>
  </w:num>
  <w:num w:numId="354">
    <w:abstractNumId w:val="130"/>
  </w:num>
  <w:num w:numId="355">
    <w:abstractNumId w:val="399"/>
  </w:num>
  <w:num w:numId="356">
    <w:abstractNumId w:val="146"/>
  </w:num>
  <w:num w:numId="357">
    <w:abstractNumId w:val="154"/>
  </w:num>
  <w:num w:numId="358">
    <w:abstractNumId w:val="461"/>
  </w:num>
  <w:num w:numId="359">
    <w:abstractNumId w:val="438"/>
  </w:num>
  <w:num w:numId="360">
    <w:abstractNumId w:val="393"/>
  </w:num>
  <w:num w:numId="361">
    <w:abstractNumId w:val="280"/>
  </w:num>
  <w:num w:numId="362">
    <w:abstractNumId w:val="427"/>
  </w:num>
  <w:num w:numId="363">
    <w:abstractNumId w:val="223"/>
  </w:num>
  <w:num w:numId="364">
    <w:abstractNumId w:val="73"/>
  </w:num>
  <w:num w:numId="365">
    <w:abstractNumId w:val="24"/>
  </w:num>
  <w:num w:numId="366">
    <w:abstractNumId w:val="162"/>
  </w:num>
  <w:num w:numId="367">
    <w:abstractNumId w:val="23"/>
  </w:num>
  <w:num w:numId="368">
    <w:abstractNumId w:val="431"/>
  </w:num>
  <w:num w:numId="369">
    <w:abstractNumId w:val="101"/>
  </w:num>
  <w:num w:numId="370">
    <w:abstractNumId w:val="91"/>
  </w:num>
  <w:num w:numId="371">
    <w:abstractNumId w:val="99"/>
  </w:num>
  <w:num w:numId="372">
    <w:abstractNumId w:val="358"/>
  </w:num>
  <w:num w:numId="373">
    <w:abstractNumId w:val="22"/>
  </w:num>
  <w:num w:numId="374">
    <w:abstractNumId w:val="397"/>
  </w:num>
  <w:num w:numId="375">
    <w:abstractNumId w:val="241"/>
  </w:num>
  <w:num w:numId="376">
    <w:abstractNumId w:val="117"/>
  </w:num>
  <w:num w:numId="377">
    <w:abstractNumId w:val="370"/>
  </w:num>
  <w:num w:numId="378">
    <w:abstractNumId w:val="450"/>
  </w:num>
  <w:num w:numId="379">
    <w:abstractNumId w:val="336"/>
  </w:num>
  <w:num w:numId="380">
    <w:abstractNumId w:val="320"/>
  </w:num>
  <w:num w:numId="381">
    <w:abstractNumId w:val="80"/>
  </w:num>
  <w:num w:numId="382">
    <w:abstractNumId w:val="240"/>
  </w:num>
  <w:num w:numId="383">
    <w:abstractNumId w:val="465"/>
  </w:num>
  <w:num w:numId="384">
    <w:abstractNumId w:val="92"/>
  </w:num>
  <w:num w:numId="385">
    <w:abstractNumId w:val="127"/>
  </w:num>
  <w:num w:numId="386">
    <w:abstractNumId w:val="220"/>
  </w:num>
  <w:num w:numId="387">
    <w:abstractNumId w:val="262"/>
  </w:num>
  <w:num w:numId="388">
    <w:abstractNumId w:val="413"/>
  </w:num>
  <w:num w:numId="389">
    <w:abstractNumId w:val="412"/>
  </w:num>
  <w:num w:numId="390">
    <w:abstractNumId w:val="436"/>
  </w:num>
  <w:num w:numId="391">
    <w:abstractNumId w:val="283"/>
  </w:num>
  <w:num w:numId="392">
    <w:abstractNumId w:val="414"/>
  </w:num>
  <w:num w:numId="393">
    <w:abstractNumId w:val="66"/>
  </w:num>
  <w:num w:numId="394">
    <w:abstractNumId w:val="75"/>
  </w:num>
  <w:num w:numId="395">
    <w:abstractNumId w:val="50"/>
  </w:num>
  <w:num w:numId="396">
    <w:abstractNumId w:val="385"/>
  </w:num>
  <w:num w:numId="397">
    <w:abstractNumId w:val="12"/>
  </w:num>
  <w:num w:numId="398">
    <w:abstractNumId w:val="254"/>
  </w:num>
  <w:num w:numId="399">
    <w:abstractNumId w:val="456"/>
  </w:num>
  <w:num w:numId="400">
    <w:abstractNumId w:val="327"/>
  </w:num>
  <w:num w:numId="401">
    <w:abstractNumId w:val="58"/>
  </w:num>
  <w:num w:numId="402">
    <w:abstractNumId w:val="265"/>
  </w:num>
  <w:num w:numId="403">
    <w:abstractNumId w:val="175"/>
  </w:num>
  <w:num w:numId="404">
    <w:abstractNumId w:val="48"/>
  </w:num>
  <w:num w:numId="405">
    <w:abstractNumId w:val="335"/>
  </w:num>
  <w:num w:numId="406">
    <w:abstractNumId w:val="169"/>
  </w:num>
  <w:num w:numId="407">
    <w:abstractNumId w:val="74"/>
  </w:num>
  <w:num w:numId="408">
    <w:abstractNumId w:val="343"/>
  </w:num>
  <w:num w:numId="409">
    <w:abstractNumId w:val="363"/>
  </w:num>
  <w:num w:numId="410">
    <w:abstractNumId w:val="400"/>
  </w:num>
  <w:num w:numId="411">
    <w:abstractNumId w:val="126"/>
  </w:num>
  <w:num w:numId="412">
    <w:abstractNumId w:val="114"/>
  </w:num>
  <w:num w:numId="413">
    <w:abstractNumId w:val="369"/>
  </w:num>
  <w:num w:numId="414">
    <w:abstractNumId w:val="284"/>
  </w:num>
  <w:num w:numId="415">
    <w:abstractNumId w:val="109"/>
  </w:num>
  <w:num w:numId="416">
    <w:abstractNumId w:val="248"/>
  </w:num>
  <w:num w:numId="417">
    <w:abstractNumId w:val="60"/>
  </w:num>
  <w:num w:numId="418">
    <w:abstractNumId w:val="449"/>
  </w:num>
  <w:num w:numId="419">
    <w:abstractNumId w:val="406"/>
  </w:num>
  <w:num w:numId="420">
    <w:abstractNumId w:val="67"/>
  </w:num>
  <w:num w:numId="421">
    <w:abstractNumId w:val="460"/>
  </w:num>
  <w:num w:numId="422">
    <w:abstractNumId w:val="150"/>
  </w:num>
  <w:num w:numId="423">
    <w:abstractNumId w:val="102"/>
  </w:num>
  <w:num w:numId="424">
    <w:abstractNumId w:val="339"/>
  </w:num>
  <w:num w:numId="425">
    <w:abstractNumId w:val="352"/>
  </w:num>
  <w:num w:numId="426">
    <w:abstractNumId w:val="108"/>
  </w:num>
  <w:num w:numId="427">
    <w:abstractNumId w:val="176"/>
  </w:num>
  <w:num w:numId="428">
    <w:abstractNumId w:val="295"/>
  </w:num>
  <w:num w:numId="429">
    <w:abstractNumId w:val="409"/>
  </w:num>
  <w:num w:numId="430">
    <w:abstractNumId w:val="45"/>
  </w:num>
  <w:num w:numId="431">
    <w:abstractNumId w:val="316"/>
  </w:num>
  <w:num w:numId="432">
    <w:abstractNumId w:val="121"/>
  </w:num>
  <w:num w:numId="433">
    <w:abstractNumId w:val="429"/>
  </w:num>
  <w:num w:numId="434">
    <w:abstractNumId w:val="7"/>
  </w:num>
  <w:num w:numId="435">
    <w:abstractNumId w:val="56"/>
  </w:num>
  <w:num w:numId="436">
    <w:abstractNumId w:val="224"/>
  </w:num>
  <w:num w:numId="437">
    <w:abstractNumId w:val="184"/>
  </w:num>
  <w:num w:numId="438">
    <w:abstractNumId w:val="361"/>
  </w:num>
  <w:num w:numId="439">
    <w:abstractNumId w:val="288"/>
  </w:num>
  <w:num w:numId="440">
    <w:abstractNumId w:val="350"/>
  </w:num>
  <w:num w:numId="441">
    <w:abstractNumId w:val="41"/>
  </w:num>
  <w:num w:numId="442">
    <w:abstractNumId w:val="426"/>
  </w:num>
  <w:num w:numId="443">
    <w:abstractNumId w:val="301"/>
  </w:num>
  <w:num w:numId="444">
    <w:abstractNumId w:val="395"/>
  </w:num>
  <w:num w:numId="445">
    <w:abstractNumId w:val="31"/>
  </w:num>
  <w:num w:numId="446">
    <w:abstractNumId w:val="232"/>
  </w:num>
  <w:num w:numId="447">
    <w:abstractNumId w:val="270"/>
  </w:num>
  <w:num w:numId="448">
    <w:abstractNumId w:val="252"/>
  </w:num>
  <w:num w:numId="449">
    <w:abstractNumId w:val="261"/>
  </w:num>
  <w:num w:numId="450">
    <w:abstractNumId w:val="354"/>
  </w:num>
  <w:num w:numId="451">
    <w:abstractNumId w:val="124"/>
  </w:num>
  <w:num w:numId="452">
    <w:abstractNumId w:val="33"/>
  </w:num>
  <w:num w:numId="453">
    <w:abstractNumId w:val="207"/>
  </w:num>
  <w:num w:numId="454">
    <w:abstractNumId w:val="222"/>
  </w:num>
  <w:num w:numId="455">
    <w:abstractNumId w:val="138"/>
  </w:num>
  <w:num w:numId="456">
    <w:abstractNumId w:val="15"/>
  </w:num>
  <w:num w:numId="457">
    <w:abstractNumId w:val="143"/>
  </w:num>
  <w:num w:numId="458">
    <w:abstractNumId w:val="451"/>
  </w:num>
  <w:num w:numId="459">
    <w:abstractNumId w:val="185"/>
  </w:num>
  <w:num w:numId="460">
    <w:abstractNumId w:val="323"/>
  </w:num>
  <w:num w:numId="461">
    <w:abstractNumId w:val="458"/>
  </w:num>
  <w:num w:numId="462">
    <w:abstractNumId w:val="156"/>
  </w:num>
  <w:num w:numId="463">
    <w:abstractNumId w:val="235"/>
  </w:num>
  <w:num w:numId="464">
    <w:abstractNumId w:val="417"/>
  </w:num>
  <w:num w:numId="465">
    <w:abstractNumId w:val="419"/>
  </w:num>
  <w:num w:numId="466">
    <w:abstractNumId w:val="203"/>
  </w:num>
  <w:num w:numId="467">
    <w:abstractNumId w:val="394"/>
  </w:num>
  <w:num w:numId="468">
    <w:abstractNumId w:val="211"/>
  </w:num>
  <w:numIdMacAtCleanup w:val="4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20"/>
  <w:characterSpacingControl w:val="doNotCompress"/>
  <w:hdrShapeDefaults>
    <o:shapedefaults v:ext="edit" spidmax="2049"/>
  </w:hdrShapeDefaults>
  <w:footnotePr>
    <w:numRestart w:val="eachPage"/>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0559"/>
    <w:rsid w:val="00000E86"/>
    <w:rsid w:val="00002B1C"/>
    <w:rsid w:val="00003AC1"/>
    <w:rsid w:val="00003C75"/>
    <w:rsid w:val="0000729C"/>
    <w:rsid w:val="00021CAB"/>
    <w:rsid w:val="000220E3"/>
    <w:rsid w:val="000226D7"/>
    <w:rsid w:val="00023C3E"/>
    <w:rsid w:val="00027998"/>
    <w:rsid w:val="00030BC2"/>
    <w:rsid w:val="00030DAD"/>
    <w:rsid w:val="00031AE4"/>
    <w:rsid w:val="000337A1"/>
    <w:rsid w:val="00033A8E"/>
    <w:rsid w:val="0003528A"/>
    <w:rsid w:val="000354ED"/>
    <w:rsid w:val="00036138"/>
    <w:rsid w:val="0003683B"/>
    <w:rsid w:val="000368B3"/>
    <w:rsid w:val="00036B9D"/>
    <w:rsid w:val="00041A51"/>
    <w:rsid w:val="00041ACE"/>
    <w:rsid w:val="00042E1C"/>
    <w:rsid w:val="00043013"/>
    <w:rsid w:val="00043CBD"/>
    <w:rsid w:val="00044156"/>
    <w:rsid w:val="000447ED"/>
    <w:rsid w:val="00046181"/>
    <w:rsid w:val="00051A2D"/>
    <w:rsid w:val="00051D23"/>
    <w:rsid w:val="00052552"/>
    <w:rsid w:val="00052B31"/>
    <w:rsid w:val="0005400D"/>
    <w:rsid w:val="000540CC"/>
    <w:rsid w:val="0005465E"/>
    <w:rsid w:val="00055BC5"/>
    <w:rsid w:val="00056F12"/>
    <w:rsid w:val="00056F8A"/>
    <w:rsid w:val="00060C67"/>
    <w:rsid w:val="00062801"/>
    <w:rsid w:val="00062A38"/>
    <w:rsid w:val="000637D4"/>
    <w:rsid w:val="000664A6"/>
    <w:rsid w:val="000711B7"/>
    <w:rsid w:val="00071415"/>
    <w:rsid w:val="00071585"/>
    <w:rsid w:val="000717C1"/>
    <w:rsid w:val="0007373C"/>
    <w:rsid w:val="000752F0"/>
    <w:rsid w:val="00076580"/>
    <w:rsid w:val="000767FD"/>
    <w:rsid w:val="000773BE"/>
    <w:rsid w:val="0008016D"/>
    <w:rsid w:val="00081A38"/>
    <w:rsid w:val="00081EEA"/>
    <w:rsid w:val="00082C41"/>
    <w:rsid w:val="00082FEC"/>
    <w:rsid w:val="0008350C"/>
    <w:rsid w:val="00084FA4"/>
    <w:rsid w:val="00085891"/>
    <w:rsid w:val="000863D4"/>
    <w:rsid w:val="00087E13"/>
    <w:rsid w:val="00091CEF"/>
    <w:rsid w:val="00092FD6"/>
    <w:rsid w:val="00093F21"/>
    <w:rsid w:val="0009432A"/>
    <w:rsid w:val="000944B6"/>
    <w:rsid w:val="00094767"/>
    <w:rsid w:val="00094A51"/>
    <w:rsid w:val="00095403"/>
    <w:rsid w:val="00095C02"/>
    <w:rsid w:val="000964C6"/>
    <w:rsid w:val="000966B1"/>
    <w:rsid w:val="00096C34"/>
    <w:rsid w:val="00096C3D"/>
    <w:rsid w:val="00096F86"/>
    <w:rsid w:val="000A0068"/>
    <w:rsid w:val="000A0E2B"/>
    <w:rsid w:val="000A2E2C"/>
    <w:rsid w:val="000A354D"/>
    <w:rsid w:val="000A39E4"/>
    <w:rsid w:val="000A4E08"/>
    <w:rsid w:val="000A4F3D"/>
    <w:rsid w:val="000A580C"/>
    <w:rsid w:val="000B0A6E"/>
    <w:rsid w:val="000B0F2C"/>
    <w:rsid w:val="000B311A"/>
    <w:rsid w:val="000B62E3"/>
    <w:rsid w:val="000C379D"/>
    <w:rsid w:val="000C444F"/>
    <w:rsid w:val="000C52D3"/>
    <w:rsid w:val="000C5483"/>
    <w:rsid w:val="000C55CE"/>
    <w:rsid w:val="000C67ED"/>
    <w:rsid w:val="000D05B1"/>
    <w:rsid w:val="000D1CF3"/>
    <w:rsid w:val="000D2EA1"/>
    <w:rsid w:val="000D31D8"/>
    <w:rsid w:val="000D31DA"/>
    <w:rsid w:val="000D5BB4"/>
    <w:rsid w:val="000D5EF6"/>
    <w:rsid w:val="000D6BD2"/>
    <w:rsid w:val="000D6EF4"/>
    <w:rsid w:val="000E01D6"/>
    <w:rsid w:val="000E0C15"/>
    <w:rsid w:val="000E0FE7"/>
    <w:rsid w:val="000E172E"/>
    <w:rsid w:val="000E1B95"/>
    <w:rsid w:val="000E23DC"/>
    <w:rsid w:val="000E3611"/>
    <w:rsid w:val="000E4E68"/>
    <w:rsid w:val="000E5DA6"/>
    <w:rsid w:val="000E5FB8"/>
    <w:rsid w:val="000E7BA8"/>
    <w:rsid w:val="000F2201"/>
    <w:rsid w:val="00101034"/>
    <w:rsid w:val="001016F3"/>
    <w:rsid w:val="00102731"/>
    <w:rsid w:val="00103349"/>
    <w:rsid w:val="001075B6"/>
    <w:rsid w:val="001106E1"/>
    <w:rsid w:val="001107A3"/>
    <w:rsid w:val="00113DB0"/>
    <w:rsid w:val="00114A72"/>
    <w:rsid w:val="00114A73"/>
    <w:rsid w:val="00115ECB"/>
    <w:rsid w:val="001169B9"/>
    <w:rsid w:val="00117CE2"/>
    <w:rsid w:val="00120771"/>
    <w:rsid w:val="00121DC8"/>
    <w:rsid w:val="00122A33"/>
    <w:rsid w:val="00122BDF"/>
    <w:rsid w:val="00123A61"/>
    <w:rsid w:val="00125850"/>
    <w:rsid w:val="00125ABC"/>
    <w:rsid w:val="00126037"/>
    <w:rsid w:val="001268E5"/>
    <w:rsid w:val="00127DF9"/>
    <w:rsid w:val="001306F6"/>
    <w:rsid w:val="00132539"/>
    <w:rsid w:val="00132AD4"/>
    <w:rsid w:val="00133BD2"/>
    <w:rsid w:val="0013510A"/>
    <w:rsid w:val="00135679"/>
    <w:rsid w:val="0013578C"/>
    <w:rsid w:val="00135BDE"/>
    <w:rsid w:val="00137FED"/>
    <w:rsid w:val="001411A8"/>
    <w:rsid w:val="00141FB9"/>
    <w:rsid w:val="0014268C"/>
    <w:rsid w:val="00142AA5"/>
    <w:rsid w:val="00143E63"/>
    <w:rsid w:val="001444EC"/>
    <w:rsid w:val="001457BF"/>
    <w:rsid w:val="00146568"/>
    <w:rsid w:val="0014666E"/>
    <w:rsid w:val="00146D2D"/>
    <w:rsid w:val="00146FB2"/>
    <w:rsid w:val="00147023"/>
    <w:rsid w:val="001500AD"/>
    <w:rsid w:val="00150FC2"/>
    <w:rsid w:val="00152518"/>
    <w:rsid w:val="00152C7F"/>
    <w:rsid w:val="00154822"/>
    <w:rsid w:val="00154BBC"/>
    <w:rsid w:val="001553CB"/>
    <w:rsid w:val="00155541"/>
    <w:rsid w:val="00155FDB"/>
    <w:rsid w:val="0015672A"/>
    <w:rsid w:val="00157470"/>
    <w:rsid w:val="001575A7"/>
    <w:rsid w:val="00160729"/>
    <w:rsid w:val="00160B11"/>
    <w:rsid w:val="00160CF9"/>
    <w:rsid w:val="0016126D"/>
    <w:rsid w:val="00164B97"/>
    <w:rsid w:val="00165C68"/>
    <w:rsid w:val="0016773C"/>
    <w:rsid w:val="00167A92"/>
    <w:rsid w:val="00167F0F"/>
    <w:rsid w:val="00170F38"/>
    <w:rsid w:val="00171C91"/>
    <w:rsid w:val="00172501"/>
    <w:rsid w:val="00173AD3"/>
    <w:rsid w:val="001749F6"/>
    <w:rsid w:val="001759D0"/>
    <w:rsid w:val="00176A6C"/>
    <w:rsid w:val="00176BE9"/>
    <w:rsid w:val="00176BF9"/>
    <w:rsid w:val="00176E1E"/>
    <w:rsid w:val="00176F14"/>
    <w:rsid w:val="00177654"/>
    <w:rsid w:val="00177F64"/>
    <w:rsid w:val="00181737"/>
    <w:rsid w:val="00182516"/>
    <w:rsid w:val="00182B68"/>
    <w:rsid w:val="00184995"/>
    <w:rsid w:val="0018641D"/>
    <w:rsid w:val="00187566"/>
    <w:rsid w:val="00191755"/>
    <w:rsid w:val="00192777"/>
    <w:rsid w:val="00192C21"/>
    <w:rsid w:val="001932EC"/>
    <w:rsid w:val="00193505"/>
    <w:rsid w:val="00193AE8"/>
    <w:rsid w:val="00194A3A"/>
    <w:rsid w:val="00197DD4"/>
    <w:rsid w:val="001A247D"/>
    <w:rsid w:val="001A252B"/>
    <w:rsid w:val="001A2B32"/>
    <w:rsid w:val="001A2CE5"/>
    <w:rsid w:val="001A2E0D"/>
    <w:rsid w:val="001A2F90"/>
    <w:rsid w:val="001B195B"/>
    <w:rsid w:val="001B2247"/>
    <w:rsid w:val="001B2267"/>
    <w:rsid w:val="001B330A"/>
    <w:rsid w:val="001B5331"/>
    <w:rsid w:val="001B57C7"/>
    <w:rsid w:val="001B6569"/>
    <w:rsid w:val="001C03AB"/>
    <w:rsid w:val="001C150D"/>
    <w:rsid w:val="001C182A"/>
    <w:rsid w:val="001C252F"/>
    <w:rsid w:val="001C29A6"/>
    <w:rsid w:val="001C3899"/>
    <w:rsid w:val="001C4061"/>
    <w:rsid w:val="001C455E"/>
    <w:rsid w:val="001C47AA"/>
    <w:rsid w:val="001C54D1"/>
    <w:rsid w:val="001C5C46"/>
    <w:rsid w:val="001C5EAF"/>
    <w:rsid w:val="001C71B8"/>
    <w:rsid w:val="001D085E"/>
    <w:rsid w:val="001D3E20"/>
    <w:rsid w:val="001D4BDB"/>
    <w:rsid w:val="001D4E60"/>
    <w:rsid w:val="001D5D01"/>
    <w:rsid w:val="001D62F5"/>
    <w:rsid w:val="001E0255"/>
    <w:rsid w:val="001E0DA1"/>
    <w:rsid w:val="001E18D1"/>
    <w:rsid w:val="001E2F54"/>
    <w:rsid w:val="001E3F38"/>
    <w:rsid w:val="001E497E"/>
    <w:rsid w:val="001E62B8"/>
    <w:rsid w:val="001E6DFC"/>
    <w:rsid w:val="001F1672"/>
    <w:rsid w:val="001F2D9C"/>
    <w:rsid w:val="001F331C"/>
    <w:rsid w:val="001F4160"/>
    <w:rsid w:val="001F53C8"/>
    <w:rsid w:val="001F61AE"/>
    <w:rsid w:val="001F7C44"/>
    <w:rsid w:val="0020022C"/>
    <w:rsid w:val="00201781"/>
    <w:rsid w:val="0020394B"/>
    <w:rsid w:val="00203D70"/>
    <w:rsid w:val="00203F5E"/>
    <w:rsid w:val="002040F3"/>
    <w:rsid w:val="00204A2A"/>
    <w:rsid w:val="002055A4"/>
    <w:rsid w:val="002066F0"/>
    <w:rsid w:val="0020749B"/>
    <w:rsid w:val="00210968"/>
    <w:rsid w:val="00212723"/>
    <w:rsid w:val="00212E8F"/>
    <w:rsid w:val="00213070"/>
    <w:rsid w:val="00213826"/>
    <w:rsid w:val="00214208"/>
    <w:rsid w:val="00215CC6"/>
    <w:rsid w:val="00216A5E"/>
    <w:rsid w:val="00216EA7"/>
    <w:rsid w:val="00220790"/>
    <w:rsid w:val="00222F9C"/>
    <w:rsid w:val="00223006"/>
    <w:rsid w:val="00224538"/>
    <w:rsid w:val="00224F1F"/>
    <w:rsid w:val="002270B6"/>
    <w:rsid w:val="00230643"/>
    <w:rsid w:val="00230F4B"/>
    <w:rsid w:val="002325DF"/>
    <w:rsid w:val="00232620"/>
    <w:rsid w:val="0023377C"/>
    <w:rsid w:val="00233D40"/>
    <w:rsid w:val="002364D3"/>
    <w:rsid w:val="002368D6"/>
    <w:rsid w:val="00237296"/>
    <w:rsid w:val="00241473"/>
    <w:rsid w:val="00241ECF"/>
    <w:rsid w:val="00241F6F"/>
    <w:rsid w:val="00242F1A"/>
    <w:rsid w:val="002445B9"/>
    <w:rsid w:val="00244751"/>
    <w:rsid w:val="00245271"/>
    <w:rsid w:val="00247C55"/>
    <w:rsid w:val="002504BB"/>
    <w:rsid w:val="00252C5B"/>
    <w:rsid w:val="002565E0"/>
    <w:rsid w:val="00257252"/>
    <w:rsid w:val="002615DB"/>
    <w:rsid w:val="00261B5F"/>
    <w:rsid w:val="00262453"/>
    <w:rsid w:val="002646BE"/>
    <w:rsid w:val="0026499F"/>
    <w:rsid w:val="00267C55"/>
    <w:rsid w:val="00271A7A"/>
    <w:rsid w:val="00273743"/>
    <w:rsid w:val="00273EF6"/>
    <w:rsid w:val="00273FB7"/>
    <w:rsid w:val="0027417A"/>
    <w:rsid w:val="002754E9"/>
    <w:rsid w:val="002768AE"/>
    <w:rsid w:val="00280D8D"/>
    <w:rsid w:val="00281CBA"/>
    <w:rsid w:val="002827F0"/>
    <w:rsid w:val="0028325B"/>
    <w:rsid w:val="0028349E"/>
    <w:rsid w:val="0028500F"/>
    <w:rsid w:val="00285395"/>
    <w:rsid w:val="00286357"/>
    <w:rsid w:val="00290E83"/>
    <w:rsid w:val="00291416"/>
    <w:rsid w:val="00293BBA"/>
    <w:rsid w:val="00295745"/>
    <w:rsid w:val="00295CFD"/>
    <w:rsid w:val="00296643"/>
    <w:rsid w:val="0029772F"/>
    <w:rsid w:val="002A0C6D"/>
    <w:rsid w:val="002A12B5"/>
    <w:rsid w:val="002A1960"/>
    <w:rsid w:val="002A2782"/>
    <w:rsid w:val="002A3F1F"/>
    <w:rsid w:val="002A7161"/>
    <w:rsid w:val="002A747C"/>
    <w:rsid w:val="002A74B3"/>
    <w:rsid w:val="002A7B33"/>
    <w:rsid w:val="002B01B8"/>
    <w:rsid w:val="002B01BF"/>
    <w:rsid w:val="002B161D"/>
    <w:rsid w:val="002B6073"/>
    <w:rsid w:val="002B63DA"/>
    <w:rsid w:val="002B6C27"/>
    <w:rsid w:val="002B6FEF"/>
    <w:rsid w:val="002B764A"/>
    <w:rsid w:val="002B78B8"/>
    <w:rsid w:val="002B7E5D"/>
    <w:rsid w:val="002C028D"/>
    <w:rsid w:val="002C0F26"/>
    <w:rsid w:val="002C11B5"/>
    <w:rsid w:val="002C19C0"/>
    <w:rsid w:val="002C27AE"/>
    <w:rsid w:val="002C4C4E"/>
    <w:rsid w:val="002C4E6B"/>
    <w:rsid w:val="002C532B"/>
    <w:rsid w:val="002C588F"/>
    <w:rsid w:val="002C6803"/>
    <w:rsid w:val="002C6F8B"/>
    <w:rsid w:val="002C731A"/>
    <w:rsid w:val="002D26A1"/>
    <w:rsid w:val="002D29C6"/>
    <w:rsid w:val="002D3319"/>
    <w:rsid w:val="002D3AB1"/>
    <w:rsid w:val="002D63AB"/>
    <w:rsid w:val="002D743C"/>
    <w:rsid w:val="002D7C74"/>
    <w:rsid w:val="002E0434"/>
    <w:rsid w:val="002E0883"/>
    <w:rsid w:val="002E09B7"/>
    <w:rsid w:val="002E2711"/>
    <w:rsid w:val="002E2748"/>
    <w:rsid w:val="002E285B"/>
    <w:rsid w:val="002E31B1"/>
    <w:rsid w:val="002E4EBA"/>
    <w:rsid w:val="002E59B8"/>
    <w:rsid w:val="002E59F8"/>
    <w:rsid w:val="002E5DBE"/>
    <w:rsid w:val="002E6742"/>
    <w:rsid w:val="002E70C0"/>
    <w:rsid w:val="002E7FA3"/>
    <w:rsid w:val="002F0F1B"/>
    <w:rsid w:val="002F1BEE"/>
    <w:rsid w:val="002F2F6E"/>
    <w:rsid w:val="002F36FB"/>
    <w:rsid w:val="002F3EFE"/>
    <w:rsid w:val="002F6519"/>
    <w:rsid w:val="003023F6"/>
    <w:rsid w:val="0030288D"/>
    <w:rsid w:val="00303074"/>
    <w:rsid w:val="00306444"/>
    <w:rsid w:val="00306725"/>
    <w:rsid w:val="00306B41"/>
    <w:rsid w:val="00307463"/>
    <w:rsid w:val="00310BF5"/>
    <w:rsid w:val="003132B3"/>
    <w:rsid w:val="00314BB6"/>
    <w:rsid w:val="00316E59"/>
    <w:rsid w:val="00317767"/>
    <w:rsid w:val="00320FAF"/>
    <w:rsid w:val="00321F5A"/>
    <w:rsid w:val="00322899"/>
    <w:rsid w:val="00322B77"/>
    <w:rsid w:val="00322BE4"/>
    <w:rsid w:val="00323B42"/>
    <w:rsid w:val="0032420E"/>
    <w:rsid w:val="0032523F"/>
    <w:rsid w:val="00326455"/>
    <w:rsid w:val="00327E5B"/>
    <w:rsid w:val="00330A04"/>
    <w:rsid w:val="00330ECD"/>
    <w:rsid w:val="00331097"/>
    <w:rsid w:val="003320FC"/>
    <w:rsid w:val="00332608"/>
    <w:rsid w:val="003332F9"/>
    <w:rsid w:val="003340C2"/>
    <w:rsid w:val="00334558"/>
    <w:rsid w:val="00336FE8"/>
    <w:rsid w:val="00337FE5"/>
    <w:rsid w:val="003407FD"/>
    <w:rsid w:val="00340DDC"/>
    <w:rsid w:val="00340E4C"/>
    <w:rsid w:val="0034120E"/>
    <w:rsid w:val="00341E8E"/>
    <w:rsid w:val="00342551"/>
    <w:rsid w:val="003427F5"/>
    <w:rsid w:val="00342D16"/>
    <w:rsid w:val="00343524"/>
    <w:rsid w:val="003435E0"/>
    <w:rsid w:val="00345F70"/>
    <w:rsid w:val="00346448"/>
    <w:rsid w:val="003464F6"/>
    <w:rsid w:val="00346BC3"/>
    <w:rsid w:val="003532AF"/>
    <w:rsid w:val="003557DA"/>
    <w:rsid w:val="003568DB"/>
    <w:rsid w:val="00356F2C"/>
    <w:rsid w:val="00357830"/>
    <w:rsid w:val="00357CC7"/>
    <w:rsid w:val="00357F2C"/>
    <w:rsid w:val="0036162C"/>
    <w:rsid w:val="00362570"/>
    <w:rsid w:val="003628A4"/>
    <w:rsid w:val="00362C8E"/>
    <w:rsid w:val="003651C0"/>
    <w:rsid w:val="00365749"/>
    <w:rsid w:val="0036641A"/>
    <w:rsid w:val="00366625"/>
    <w:rsid w:val="00366A05"/>
    <w:rsid w:val="00367646"/>
    <w:rsid w:val="00367772"/>
    <w:rsid w:val="0037368D"/>
    <w:rsid w:val="00373E99"/>
    <w:rsid w:val="003747DA"/>
    <w:rsid w:val="00374A0E"/>
    <w:rsid w:val="00374A27"/>
    <w:rsid w:val="0037611B"/>
    <w:rsid w:val="003765D5"/>
    <w:rsid w:val="00377852"/>
    <w:rsid w:val="003832A9"/>
    <w:rsid w:val="00385B1B"/>
    <w:rsid w:val="00391386"/>
    <w:rsid w:val="00391BB1"/>
    <w:rsid w:val="00393F69"/>
    <w:rsid w:val="003A08FF"/>
    <w:rsid w:val="003A280A"/>
    <w:rsid w:val="003A2CAA"/>
    <w:rsid w:val="003A3E6B"/>
    <w:rsid w:val="003A469D"/>
    <w:rsid w:val="003A4C52"/>
    <w:rsid w:val="003A4E6D"/>
    <w:rsid w:val="003A5023"/>
    <w:rsid w:val="003A71B8"/>
    <w:rsid w:val="003B0000"/>
    <w:rsid w:val="003B09A3"/>
    <w:rsid w:val="003B14D5"/>
    <w:rsid w:val="003B2787"/>
    <w:rsid w:val="003B3538"/>
    <w:rsid w:val="003B5947"/>
    <w:rsid w:val="003B5D7E"/>
    <w:rsid w:val="003B7AB4"/>
    <w:rsid w:val="003C0B42"/>
    <w:rsid w:val="003C0FC7"/>
    <w:rsid w:val="003C143D"/>
    <w:rsid w:val="003C1961"/>
    <w:rsid w:val="003C2575"/>
    <w:rsid w:val="003C3D9A"/>
    <w:rsid w:val="003C424C"/>
    <w:rsid w:val="003C434D"/>
    <w:rsid w:val="003C4956"/>
    <w:rsid w:val="003D2216"/>
    <w:rsid w:val="003D246E"/>
    <w:rsid w:val="003D3D0D"/>
    <w:rsid w:val="003D746A"/>
    <w:rsid w:val="003D7CA6"/>
    <w:rsid w:val="003E0CBF"/>
    <w:rsid w:val="003E1B88"/>
    <w:rsid w:val="003E2AC0"/>
    <w:rsid w:val="003E30DC"/>
    <w:rsid w:val="003E3603"/>
    <w:rsid w:val="003E3801"/>
    <w:rsid w:val="003E3CD6"/>
    <w:rsid w:val="003E4CC4"/>
    <w:rsid w:val="003E697C"/>
    <w:rsid w:val="003E77AE"/>
    <w:rsid w:val="003F0E23"/>
    <w:rsid w:val="003F227B"/>
    <w:rsid w:val="003F4E0F"/>
    <w:rsid w:val="003F5913"/>
    <w:rsid w:val="003F5B6D"/>
    <w:rsid w:val="00401049"/>
    <w:rsid w:val="00403D54"/>
    <w:rsid w:val="0040435C"/>
    <w:rsid w:val="004048EA"/>
    <w:rsid w:val="00404B14"/>
    <w:rsid w:val="00405A52"/>
    <w:rsid w:val="00405B69"/>
    <w:rsid w:val="0040608F"/>
    <w:rsid w:val="00406CF8"/>
    <w:rsid w:val="00407111"/>
    <w:rsid w:val="0040791A"/>
    <w:rsid w:val="0040791F"/>
    <w:rsid w:val="00407D55"/>
    <w:rsid w:val="00407EFC"/>
    <w:rsid w:val="00410356"/>
    <w:rsid w:val="00412DE7"/>
    <w:rsid w:val="0041311B"/>
    <w:rsid w:val="00415CAC"/>
    <w:rsid w:val="0041755F"/>
    <w:rsid w:val="00417973"/>
    <w:rsid w:val="0042013C"/>
    <w:rsid w:val="004229D1"/>
    <w:rsid w:val="0042324D"/>
    <w:rsid w:val="00423468"/>
    <w:rsid w:val="00424022"/>
    <w:rsid w:val="00425A69"/>
    <w:rsid w:val="0042680E"/>
    <w:rsid w:val="00427284"/>
    <w:rsid w:val="00427399"/>
    <w:rsid w:val="004273F4"/>
    <w:rsid w:val="004326FB"/>
    <w:rsid w:val="00432732"/>
    <w:rsid w:val="00432F01"/>
    <w:rsid w:val="00433693"/>
    <w:rsid w:val="00433DF6"/>
    <w:rsid w:val="004340D1"/>
    <w:rsid w:val="0043419E"/>
    <w:rsid w:val="004352D7"/>
    <w:rsid w:val="0043562F"/>
    <w:rsid w:val="00436E94"/>
    <w:rsid w:val="0043750F"/>
    <w:rsid w:val="00440CC5"/>
    <w:rsid w:val="004413AA"/>
    <w:rsid w:val="004440D2"/>
    <w:rsid w:val="00444E4F"/>
    <w:rsid w:val="00445EDD"/>
    <w:rsid w:val="00447177"/>
    <w:rsid w:val="00447AC6"/>
    <w:rsid w:val="00447FEE"/>
    <w:rsid w:val="004538B6"/>
    <w:rsid w:val="00453CB2"/>
    <w:rsid w:val="00454119"/>
    <w:rsid w:val="00454DD9"/>
    <w:rsid w:val="00457F27"/>
    <w:rsid w:val="0046117C"/>
    <w:rsid w:val="00463789"/>
    <w:rsid w:val="0046726A"/>
    <w:rsid w:val="00467616"/>
    <w:rsid w:val="004702D6"/>
    <w:rsid w:val="00471D83"/>
    <w:rsid w:val="00472C5A"/>
    <w:rsid w:val="00473406"/>
    <w:rsid w:val="004738A9"/>
    <w:rsid w:val="00474045"/>
    <w:rsid w:val="004745D8"/>
    <w:rsid w:val="004752CE"/>
    <w:rsid w:val="00476512"/>
    <w:rsid w:val="00480FA8"/>
    <w:rsid w:val="004830C2"/>
    <w:rsid w:val="00483248"/>
    <w:rsid w:val="00483CE3"/>
    <w:rsid w:val="00484C8D"/>
    <w:rsid w:val="0048515A"/>
    <w:rsid w:val="00485348"/>
    <w:rsid w:val="004879CA"/>
    <w:rsid w:val="00491B7A"/>
    <w:rsid w:val="004939C3"/>
    <w:rsid w:val="00493EDC"/>
    <w:rsid w:val="004948AA"/>
    <w:rsid w:val="0049568B"/>
    <w:rsid w:val="00496A39"/>
    <w:rsid w:val="0049773E"/>
    <w:rsid w:val="00497DEB"/>
    <w:rsid w:val="00497E00"/>
    <w:rsid w:val="004A197B"/>
    <w:rsid w:val="004A20B0"/>
    <w:rsid w:val="004A2C96"/>
    <w:rsid w:val="004A30A6"/>
    <w:rsid w:val="004A36B7"/>
    <w:rsid w:val="004A5793"/>
    <w:rsid w:val="004A6D38"/>
    <w:rsid w:val="004A6FBC"/>
    <w:rsid w:val="004B0104"/>
    <w:rsid w:val="004B1083"/>
    <w:rsid w:val="004B1882"/>
    <w:rsid w:val="004B199B"/>
    <w:rsid w:val="004B2021"/>
    <w:rsid w:val="004B2F6C"/>
    <w:rsid w:val="004B42BA"/>
    <w:rsid w:val="004B476E"/>
    <w:rsid w:val="004B5488"/>
    <w:rsid w:val="004B5EDA"/>
    <w:rsid w:val="004B7513"/>
    <w:rsid w:val="004B7E03"/>
    <w:rsid w:val="004C06E5"/>
    <w:rsid w:val="004C1DC8"/>
    <w:rsid w:val="004C3D1B"/>
    <w:rsid w:val="004C5108"/>
    <w:rsid w:val="004C5D9E"/>
    <w:rsid w:val="004C7DC6"/>
    <w:rsid w:val="004D1CC7"/>
    <w:rsid w:val="004D2387"/>
    <w:rsid w:val="004D310B"/>
    <w:rsid w:val="004D3575"/>
    <w:rsid w:val="004D36B2"/>
    <w:rsid w:val="004D4AAB"/>
    <w:rsid w:val="004D50FE"/>
    <w:rsid w:val="004D5F2A"/>
    <w:rsid w:val="004D673C"/>
    <w:rsid w:val="004E126D"/>
    <w:rsid w:val="004E12E5"/>
    <w:rsid w:val="004E14EC"/>
    <w:rsid w:val="004E2B49"/>
    <w:rsid w:val="004E2EF5"/>
    <w:rsid w:val="004E35A0"/>
    <w:rsid w:val="004E3C50"/>
    <w:rsid w:val="004E40B5"/>
    <w:rsid w:val="004E4659"/>
    <w:rsid w:val="004E655F"/>
    <w:rsid w:val="004F01EA"/>
    <w:rsid w:val="004F2B65"/>
    <w:rsid w:val="004F5094"/>
    <w:rsid w:val="004F64CB"/>
    <w:rsid w:val="004F7142"/>
    <w:rsid w:val="004F783B"/>
    <w:rsid w:val="00500F58"/>
    <w:rsid w:val="00501884"/>
    <w:rsid w:val="0050192D"/>
    <w:rsid w:val="00501C37"/>
    <w:rsid w:val="005026B5"/>
    <w:rsid w:val="005039FC"/>
    <w:rsid w:val="00503A11"/>
    <w:rsid w:val="00503BB2"/>
    <w:rsid w:val="00503EE4"/>
    <w:rsid w:val="00504BB1"/>
    <w:rsid w:val="00504FDF"/>
    <w:rsid w:val="00505CD2"/>
    <w:rsid w:val="005066DD"/>
    <w:rsid w:val="00506870"/>
    <w:rsid w:val="005069A0"/>
    <w:rsid w:val="00511D23"/>
    <w:rsid w:val="00513DB5"/>
    <w:rsid w:val="0051474B"/>
    <w:rsid w:val="00514762"/>
    <w:rsid w:val="0051546F"/>
    <w:rsid w:val="0051721E"/>
    <w:rsid w:val="00517DC5"/>
    <w:rsid w:val="00520383"/>
    <w:rsid w:val="0052157D"/>
    <w:rsid w:val="005218DF"/>
    <w:rsid w:val="00521DC7"/>
    <w:rsid w:val="005225CC"/>
    <w:rsid w:val="00522A20"/>
    <w:rsid w:val="00522E15"/>
    <w:rsid w:val="0052303D"/>
    <w:rsid w:val="00524D88"/>
    <w:rsid w:val="00524E10"/>
    <w:rsid w:val="005264FA"/>
    <w:rsid w:val="005267AA"/>
    <w:rsid w:val="00530C1E"/>
    <w:rsid w:val="00533031"/>
    <w:rsid w:val="005339C5"/>
    <w:rsid w:val="00533D96"/>
    <w:rsid w:val="005348EB"/>
    <w:rsid w:val="0053538B"/>
    <w:rsid w:val="0053554D"/>
    <w:rsid w:val="00535D2B"/>
    <w:rsid w:val="00537E61"/>
    <w:rsid w:val="00542BF4"/>
    <w:rsid w:val="00545142"/>
    <w:rsid w:val="0054711E"/>
    <w:rsid w:val="0054761F"/>
    <w:rsid w:val="005514D0"/>
    <w:rsid w:val="00551B8A"/>
    <w:rsid w:val="00551D83"/>
    <w:rsid w:val="00551DE0"/>
    <w:rsid w:val="00552975"/>
    <w:rsid w:val="005541E8"/>
    <w:rsid w:val="00554517"/>
    <w:rsid w:val="00554534"/>
    <w:rsid w:val="00557889"/>
    <w:rsid w:val="005611F5"/>
    <w:rsid w:val="005650CA"/>
    <w:rsid w:val="00567C25"/>
    <w:rsid w:val="00567C41"/>
    <w:rsid w:val="00570041"/>
    <w:rsid w:val="005700AC"/>
    <w:rsid w:val="005717F9"/>
    <w:rsid w:val="00571BD3"/>
    <w:rsid w:val="00571C2E"/>
    <w:rsid w:val="00572ED9"/>
    <w:rsid w:val="005738DC"/>
    <w:rsid w:val="00573BAF"/>
    <w:rsid w:val="0057419A"/>
    <w:rsid w:val="005746AA"/>
    <w:rsid w:val="005759EE"/>
    <w:rsid w:val="00575A10"/>
    <w:rsid w:val="0057625E"/>
    <w:rsid w:val="00576A04"/>
    <w:rsid w:val="005805E4"/>
    <w:rsid w:val="00580A42"/>
    <w:rsid w:val="00582277"/>
    <w:rsid w:val="005825AF"/>
    <w:rsid w:val="0058296C"/>
    <w:rsid w:val="00582D25"/>
    <w:rsid w:val="00582D68"/>
    <w:rsid w:val="00582E5D"/>
    <w:rsid w:val="00586579"/>
    <w:rsid w:val="0058665A"/>
    <w:rsid w:val="00587CE8"/>
    <w:rsid w:val="00587D68"/>
    <w:rsid w:val="005901EF"/>
    <w:rsid w:val="00590F53"/>
    <w:rsid w:val="00592A7E"/>
    <w:rsid w:val="00592D86"/>
    <w:rsid w:val="00593CA5"/>
    <w:rsid w:val="00597418"/>
    <w:rsid w:val="005A04D1"/>
    <w:rsid w:val="005A2B10"/>
    <w:rsid w:val="005A6ED0"/>
    <w:rsid w:val="005A76AF"/>
    <w:rsid w:val="005A7D7D"/>
    <w:rsid w:val="005B4B12"/>
    <w:rsid w:val="005B4EFF"/>
    <w:rsid w:val="005B5F81"/>
    <w:rsid w:val="005B662C"/>
    <w:rsid w:val="005B6C76"/>
    <w:rsid w:val="005B73E6"/>
    <w:rsid w:val="005B7B0B"/>
    <w:rsid w:val="005C09BE"/>
    <w:rsid w:val="005C15C8"/>
    <w:rsid w:val="005C329C"/>
    <w:rsid w:val="005C32C6"/>
    <w:rsid w:val="005C3FAD"/>
    <w:rsid w:val="005C4D7B"/>
    <w:rsid w:val="005C58E6"/>
    <w:rsid w:val="005C5B29"/>
    <w:rsid w:val="005C610B"/>
    <w:rsid w:val="005C6175"/>
    <w:rsid w:val="005C79D0"/>
    <w:rsid w:val="005C7E59"/>
    <w:rsid w:val="005D2676"/>
    <w:rsid w:val="005D34C0"/>
    <w:rsid w:val="005D3893"/>
    <w:rsid w:val="005D4482"/>
    <w:rsid w:val="005D642C"/>
    <w:rsid w:val="005D72BD"/>
    <w:rsid w:val="005D7F42"/>
    <w:rsid w:val="005E080F"/>
    <w:rsid w:val="005E2978"/>
    <w:rsid w:val="005E2CF4"/>
    <w:rsid w:val="005E65B2"/>
    <w:rsid w:val="005E771C"/>
    <w:rsid w:val="005F12DB"/>
    <w:rsid w:val="005F1E53"/>
    <w:rsid w:val="005F2D50"/>
    <w:rsid w:val="005F4D22"/>
    <w:rsid w:val="005F50FD"/>
    <w:rsid w:val="005F580B"/>
    <w:rsid w:val="005F5835"/>
    <w:rsid w:val="005F67E3"/>
    <w:rsid w:val="005F6CAF"/>
    <w:rsid w:val="005F74E2"/>
    <w:rsid w:val="00600C37"/>
    <w:rsid w:val="00601DE1"/>
    <w:rsid w:val="006049DF"/>
    <w:rsid w:val="006049F1"/>
    <w:rsid w:val="00605315"/>
    <w:rsid w:val="00605CE9"/>
    <w:rsid w:val="00605DAD"/>
    <w:rsid w:val="00606904"/>
    <w:rsid w:val="0060735D"/>
    <w:rsid w:val="00610046"/>
    <w:rsid w:val="006109B8"/>
    <w:rsid w:val="00610FCD"/>
    <w:rsid w:val="0061267A"/>
    <w:rsid w:val="00613767"/>
    <w:rsid w:val="00613E7B"/>
    <w:rsid w:val="00614AF8"/>
    <w:rsid w:val="00615751"/>
    <w:rsid w:val="00616174"/>
    <w:rsid w:val="006200DA"/>
    <w:rsid w:val="006222E0"/>
    <w:rsid w:val="00623308"/>
    <w:rsid w:val="00623C4B"/>
    <w:rsid w:val="006240D6"/>
    <w:rsid w:val="00624DB1"/>
    <w:rsid w:val="00625BEB"/>
    <w:rsid w:val="00627192"/>
    <w:rsid w:val="0062750C"/>
    <w:rsid w:val="00631568"/>
    <w:rsid w:val="00632CC1"/>
    <w:rsid w:val="00633DB3"/>
    <w:rsid w:val="00635AD3"/>
    <w:rsid w:val="00635B08"/>
    <w:rsid w:val="00637DEF"/>
    <w:rsid w:val="006403B8"/>
    <w:rsid w:val="00642525"/>
    <w:rsid w:val="00643373"/>
    <w:rsid w:val="006437C0"/>
    <w:rsid w:val="0064381B"/>
    <w:rsid w:val="00646BA5"/>
    <w:rsid w:val="00647718"/>
    <w:rsid w:val="00647863"/>
    <w:rsid w:val="00647AFA"/>
    <w:rsid w:val="00650278"/>
    <w:rsid w:val="00651622"/>
    <w:rsid w:val="00651F2B"/>
    <w:rsid w:val="0065246F"/>
    <w:rsid w:val="006563D3"/>
    <w:rsid w:val="0066239D"/>
    <w:rsid w:val="0066272C"/>
    <w:rsid w:val="006643FB"/>
    <w:rsid w:val="00664CA4"/>
    <w:rsid w:val="00665029"/>
    <w:rsid w:val="0066577C"/>
    <w:rsid w:val="00665966"/>
    <w:rsid w:val="00665BBA"/>
    <w:rsid w:val="00670455"/>
    <w:rsid w:val="00670797"/>
    <w:rsid w:val="00670865"/>
    <w:rsid w:val="00671B10"/>
    <w:rsid w:val="006729FC"/>
    <w:rsid w:val="006730BD"/>
    <w:rsid w:val="0067424B"/>
    <w:rsid w:val="006775C1"/>
    <w:rsid w:val="00680188"/>
    <w:rsid w:val="006802E2"/>
    <w:rsid w:val="00681F2D"/>
    <w:rsid w:val="00683196"/>
    <w:rsid w:val="006833A7"/>
    <w:rsid w:val="00690563"/>
    <w:rsid w:val="006909C6"/>
    <w:rsid w:val="00690CED"/>
    <w:rsid w:val="006915CC"/>
    <w:rsid w:val="0069223E"/>
    <w:rsid w:val="00692996"/>
    <w:rsid w:val="00692EEA"/>
    <w:rsid w:val="0069478D"/>
    <w:rsid w:val="00695691"/>
    <w:rsid w:val="006962FE"/>
    <w:rsid w:val="00697308"/>
    <w:rsid w:val="006A3BF2"/>
    <w:rsid w:val="006A3E5B"/>
    <w:rsid w:val="006A40DA"/>
    <w:rsid w:val="006A522D"/>
    <w:rsid w:val="006A6DFA"/>
    <w:rsid w:val="006B06B6"/>
    <w:rsid w:val="006B25D5"/>
    <w:rsid w:val="006B2AC2"/>
    <w:rsid w:val="006B3BDD"/>
    <w:rsid w:val="006B43EA"/>
    <w:rsid w:val="006B4D48"/>
    <w:rsid w:val="006B5351"/>
    <w:rsid w:val="006B59B3"/>
    <w:rsid w:val="006B6F4D"/>
    <w:rsid w:val="006C0109"/>
    <w:rsid w:val="006C03FD"/>
    <w:rsid w:val="006C1AF8"/>
    <w:rsid w:val="006C378F"/>
    <w:rsid w:val="006C5B7D"/>
    <w:rsid w:val="006C60DE"/>
    <w:rsid w:val="006D0079"/>
    <w:rsid w:val="006D219A"/>
    <w:rsid w:val="006D4530"/>
    <w:rsid w:val="006D599D"/>
    <w:rsid w:val="006D5F5C"/>
    <w:rsid w:val="006D76B9"/>
    <w:rsid w:val="006D7E8B"/>
    <w:rsid w:val="006E121B"/>
    <w:rsid w:val="006E34B4"/>
    <w:rsid w:val="006E424B"/>
    <w:rsid w:val="006E6821"/>
    <w:rsid w:val="006F0017"/>
    <w:rsid w:val="006F0345"/>
    <w:rsid w:val="006F129F"/>
    <w:rsid w:val="006F13C2"/>
    <w:rsid w:val="006F591D"/>
    <w:rsid w:val="006F5B81"/>
    <w:rsid w:val="006F6282"/>
    <w:rsid w:val="006F6903"/>
    <w:rsid w:val="006F7163"/>
    <w:rsid w:val="00700BCE"/>
    <w:rsid w:val="007017B8"/>
    <w:rsid w:val="00705AE9"/>
    <w:rsid w:val="00706069"/>
    <w:rsid w:val="007068AC"/>
    <w:rsid w:val="007078EA"/>
    <w:rsid w:val="007078FE"/>
    <w:rsid w:val="00707C95"/>
    <w:rsid w:val="0071072A"/>
    <w:rsid w:val="007108BA"/>
    <w:rsid w:val="00710B6E"/>
    <w:rsid w:val="00710D73"/>
    <w:rsid w:val="007113BC"/>
    <w:rsid w:val="00712760"/>
    <w:rsid w:val="00717001"/>
    <w:rsid w:val="00723D45"/>
    <w:rsid w:val="00724029"/>
    <w:rsid w:val="007246B1"/>
    <w:rsid w:val="00725D0B"/>
    <w:rsid w:val="00727115"/>
    <w:rsid w:val="00727495"/>
    <w:rsid w:val="00730028"/>
    <w:rsid w:val="00730DAB"/>
    <w:rsid w:val="00731163"/>
    <w:rsid w:val="00731497"/>
    <w:rsid w:val="00733D37"/>
    <w:rsid w:val="00734EAB"/>
    <w:rsid w:val="00735D01"/>
    <w:rsid w:val="00736FFF"/>
    <w:rsid w:val="007406DC"/>
    <w:rsid w:val="00742FAF"/>
    <w:rsid w:val="00743ADB"/>
    <w:rsid w:val="00743B1C"/>
    <w:rsid w:val="00745F9A"/>
    <w:rsid w:val="00746B71"/>
    <w:rsid w:val="00752719"/>
    <w:rsid w:val="0075370E"/>
    <w:rsid w:val="007545D0"/>
    <w:rsid w:val="007546AF"/>
    <w:rsid w:val="00754CB9"/>
    <w:rsid w:val="007554F4"/>
    <w:rsid w:val="00755B94"/>
    <w:rsid w:val="00757F41"/>
    <w:rsid w:val="007609B4"/>
    <w:rsid w:val="007612FF"/>
    <w:rsid w:val="00761D2D"/>
    <w:rsid w:val="00762987"/>
    <w:rsid w:val="0076540E"/>
    <w:rsid w:val="00765EEF"/>
    <w:rsid w:val="007663EF"/>
    <w:rsid w:val="00766F9C"/>
    <w:rsid w:val="00767AF8"/>
    <w:rsid w:val="00767D1F"/>
    <w:rsid w:val="00770395"/>
    <w:rsid w:val="0077298B"/>
    <w:rsid w:val="00772AD0"/>
    <w:rsid w:val="00772C20"/>
    <w:rsid w:val="00773DD6"/>
    <w:rsid w:val="007746A1"/>
    <w:rsid w:val="00774CCB"/>
    <w:rsid w:val="00774D7B"/>
    <w:rsid w:val="00775C94"/>
    <w:rsid w:val="007762E7"/>
    <w:rsid w:val="00777CE4"/>
    <w:rsid w:val="00780BDE"/>
    <w:rsid w:val="007812FB"/>
    <w:rsid w:val="00781CD4"/>
    <w:rsid w:val="00782E3F"/>
    <w:rsid w:val="00783C5C"/>
    <w:rsid w:val="00783F8A"/>
    <w:rsid w:val="007844F6"/>
    <w:rsid w:val="007861DF"/>
    <w:rsid w:val="0078747E"/>
    <w:rsid w:val="007918DD"/>
    <w:rsid w:val="00793AD4"/>
    <w:rsid w:val="00795E2B"/>
    <w:rsid w:val="00796258"/>
    <w:rsid w:val="007976E5"/>
    <w:rsid w:val="007A00E7"/>
    <w:rsid w:val="007A03CD"/>
    <w:rsid w:val="007A0661"/>
    <w:rsid w:val="007A11A4"/>
    <w:rsid w:val="007A1658"/>
    <w:rsid w:val="007A2EBF"/>
    <w:rsid w:val="007A3D7D"/>
    <w:rsid w:val="007A45CB"/>
    <w:rsid w:val="007A4E9B"/>
    <w:rsid w:val="007A5A8C"/>
    <w:rsid w:val="007A7160"/>
    <w:rsid w:val="007B1C09"/>
    <w:rsid w:val="007B1E99"/>
    <w:rsid w:val="007B32BD"/>
    <w:rsid w:val="007B3BDF"/>
    <w:rsid w:val="007B4F5E"/>
    <w:rsid w:val="007B54E2"/>
    <w:rsid w:val="007B5762"/>
    <w:rsid w:val="007B59B5"/>
    <w:rsid w:val="007B70AF"/>
    <w:rsid w:val="007B76EF"/>
    <w:rsid w:val="007B79AB"/>
    <w:rsid w:val="007C0AB8"/>
    <w:rsid w:val="007C1215"/>
    <w:rsid w:val="007C279C"/>
    <w:rsid w:val="007C37EE"/>
    <w:rsid w:val="007C3FC5"/>
    <w:rsid w:val="007C4B41"/>
    <w:rsid w:val="007C4FA1"/>
    <w:rsid w:val="007C5706"/>
    <w:rsid w:val="007C754E"/>
    <w:rsid w:val="007D027C"/>
    <w:rsid w:val="007D138D"/>
    <w:rsid w:val="007D1590"/>
    <w:rsid w:val="007D3C23"/>
    <w:rsid w:val="007D41EA"/>
    <w:rsid w:val="007D48D4"/>
    <w:rsid w:val="007D72D8"/>
    <w:rsid w:val="007E13CE"/>
    <w:rsid w:val="007E174C"/>
    <w:rsid w:val="007E57C0"/>
    <w:rsid w:val="007E6937"/>
    <w:rsid w:val="007E7827"/>
    <w:rsid w:val="007F0011"/>
    <w:rsid w:val="007F1AF9"/>
    <w:rsid w:val="007F2EE3"/>
    <w:rsid w:val="007F7C77"/>
    <w:rsid w:val="00800191"/>
    <w:rsid w:val="00801010"/>
    <w:rsid w:val="0080116D"/>
    <w:rsid w:val="00801574"/>
    <w:rsid w:val="00801BA5"/>
    <w:rsid w:val="008033BD"/>
    <w:rsid w:val="00803C0C"/>
    <w:rsid w:val="00804162"/>
    <w:rsid w:val="008134EB"/>
    <w:rsid w:val="0081470C"/>
    <w:rsid w:val="00814F73"/>
    <w:rsid w:val="0081539D"/>
    <w:rsid w:val="008155FF"/>
    <w:rsid w:val="008157DE"/>
    <w:rsid w:val="00817430"/>
    <w:rsid w:val="008177F5"/>
    <w:rsid w:val="00820060"/>
    <w:rsid w:val="008201A3"/>
    <w:rsid w:val="0082021D"/>
    <w:rsid w:val="00821ED3"/>
    <w:rsid w:val="00822356"/>
    <w:rsid w:val="00822702"/>
    <w:rsid w:val="00822991"/>
    <w:rsid w:val="0082321B"/>
    <w:rsid w:val="00824E09"/>
    <w:rsid w:val="008264B1"/>
    <w:rsid w:val="00827F30"/>
    <w:rsid w:val="00830422"/>
    <w:rsid w:val="00832C80"/>
    <w:rsid w:val="00833349"/>
    <w:rsid w:val="0083489F"/>
    <w:rsid w:val="00836775"/>
    <w:rsid w:val="00837C42"/>
    <w:rsid w:val="00840508"/>
    <w:rsid w:val="00840715"/>
    <w:rsid w:val="00842389"/>
    <w:rsid w:val="00842787"/>
    <w:rsid w:val="008435F4"/>
    <w:rsid w:val="008443FE"/>
    <w:rsid w:val="008467A4"/>
    <w:rsid w:val="0084717F"/>
    <w:rsid w:val="00850065"/>
    <w:rsid w:val="00855EDC"/>
    <w:rsid w:val="008566CB"/>
    <w:rsid w:val="008573B7"/>
    <w:rsid w:val="008576B6"/>
    <w:rsid w:val="008600E2"/>
    <w:rsid w:val="0086175D"/>
    <w:rsid w:val="00861EAB"/>
    <w:rsid w:val="00864711"/>
    <w:rsid w:val="008648F0"/>
    <w:rsid w:val="00865A32"/>
    <w:rsid w:val="00866653"/>
    <w:rsid w:val="008707F4"/>
    <w:rsid w:val="00871127"/>
    <w:rsid w:val="00872554"/>
    <w:rsid w:val="00872A06"/>
    <w:rsid w:val="00874834"/>
    <w:rsid w:val="00876B58"/>
    <w:rsid w:val="00876C2B"/>
    <w:rsid w:val="00881DB6"/>
    <w:rsid w:val="00881E6F"/>
    <w:rsid w:val="00882494"/>
    <w:rsid w:val="00883AED"/>
    <w:rsid w:val="00884BD8"/>
    <w:rsid w:val="00885206"/>
    <w:rsid w:val="0088604B"/>
    <w:rsid w:val="008860FF"/>
    <w:rsid w:val="00886507"/>
    <w:rsid w:val="00890D7C"/>
    <w:rsid w:val="00891AE3"/>
    <w:rsid w:val="0089260B"/>
    <w:rsid w:val="00894533"/>
    <w:rsid w:val="008949DB"/>
    <w:rsid w:val="008958EF"/>
    <w:rsid w:val="00895E02"/>
    <w:rsid w:val="00896890"/>
    <w:rsid w:val="008A09AD"/>
    <w:rsid w:val="008A349E"/>
    <w:rsid w:val="008A4C81"/>
    <w:rsid w:val="008A5865"/>
    <w:rsid w:val="008B19F0"/>
    <w:rsid w:val="008B1FD8"/>
    <w:rsid w:val="008B22B2"/>
    <w:rsid w:val="008B33D2"/>
    <w:rsid w:val="008B5734"/>
    <w:rsid w:val="008B7984"/>
    <w:rsid w:val="008B7B60"/>
    <w:rsid w:val="008C0666"/>
    <w:rsid w:val="008C0AF1"/>
    <w:rsid w:val="008C0BAA"/>
    <w:rsid w:val="008C14A6"/>
    <w:rsid w:val="008C28DE"/>
    <w:rsid w:val="008C3990"/>
    <w:rsid w:val="008C4DFB"/>
    <w:rsid w:val="008C6A45"/>
    <w:rsid w:val="008C6ED2"/>
    <w:rsid w:val="008C79D1"/>
    <w:rsid w:val="008D030E"/>
    <w:rsid w:val="008D342B"/>
    <w:rsid w:val="008D4C36"/>
    <w:rsid w:val="008D4FC1"/>
    <w:rsid w:val="008D5AA9"/>
    <w:rsid w:val="008E021F"/>
    <w:rsid w:val="008E0F5B"/>
    <w:rsid w:val="008E143E"/>
    <w:rsid w:val="008E4B48"/>
    <w:rsid w:val="008E58D4"/>
    <w:rsid w:val="008E66BA"/>
    <w:rsid w:val="008E670B"/>
    <w:rsid w:val="008E76E2"/>
    <w:rsid w:val="008F00D1"/>
    <w:rsid w:val="008F35D5"/>
    <w:rsid w:val="008F4997"/>
    <w:rsid w:val="008F7BBD"/>
    <w:rsid w:val="00900923"/>
    <w:rsid w:val="00900E26"/>
    <w:rsid w:val="0090349E"/>
    <w:rsid w:val="00903649"/>
    <w:rsid w:val="00904102"/>
    <w:rsid w:val="00904767"/>
    <w:rsid w:val="00904CD8"/>
    <w:rsid w:val="009066AA"/>
    <w:rsid w:val="00911B3E"/>
    <w:rsid w:val="00912672"/>
    <w:rsid w:val="00912753"/>
    <w:rsid w:val="00912B12"/>
    <w:rsid w:val="00916244"/>
    <w:rsid w:val="00920D87"/>
    <w:rsid w:val="00923107"/>
    <w:rsid w:val="009243A5"/>
    <w:rsid w:val="00925BE3"/>
    <w:rsid w:val="00927D86"/>
    <w:rsid w:val="00930429"/>
    <w:rsid w:val="00930D31"/>
    <w:rsid w:val="00931887"/>
    <w:rsid w:val="00931C0D"/>
    <w:rsid w:val="009323DB"/>
    <w:rsid w:val="009334C9"/>
    <w:rsid w:val="00933D6A"/>
    <w:rsid w:val="0093734E"/>
    <w:rsid w:val="0094021A"/>
    <w:rsid w:val="00941335"/>
    <w:rsid w:val="00941836"/>
    <w:rsid w:val="009447B6"/>
    <w:rsid w:val="00944A52"/>
    <w:rsid w:val="009467DC"/>
    <w:rsid w:val="009502CA"/>
    <w:rsid w:val="00952324"/>
    <w:rsid w:val="009524B0"/>
    <w:rsid w:val="00953B8E"/>
    <w:rsid w:val="0095715F"/>
    <w:rsid w:val="00957587"/>
    <w:rsid w:val="00957C8D"/>
    <w:rsid w:val="00965183"/>
    <w:rsid w:val="00965610"/>
    <w:rsid w:val="00966814"/>
    <w:rsid w:val="00967846"/>
    <w:rsid w:val="00970386"/>
    <w:rsid w:val="009711C0"/>
    <w:rsid w:val="009712F9"/>
    <w:rsid w:val="0097203C"/>
    <w:rsid w:val="0097254A"/>
    <w:rsid w:val="0097480B"/>
    <w:rsid w:val="009768D9"/>
    <w:rsid w:val="00976BA5"/>
    <w:rsid w:val="00980FC3"/>
    <w:rsid w:val="009827A0"/>
    <w:rsid w:val="009833B5"/>
    <w:rsid w:val="00983747"/>
    <w:rsid w:val="0098390D"/>
    <w:rsid w:val="009840AB"/>
    <w:rsid w:val="009842C4"/>
    <w:rsid w:val="0098493B"/>
    <w:rsid w:val="00984A41"/>
    <w:rsid w:val="009853C1"/>
    <w:rsid w:val="009874DF"/>
    <w:rsid w:val="009905A1"/>
    <w:rsid w:val="00991E38"/>
    <w:rsid w:val="0099200C"/>
    <w:rsid w:val="009931F7"/>
    <w:rsid w:val="009931FD"/>
    <w:rsid w:val="0099378B"/>
    <w:rsid w:val="00993C26"/>
    <w:rsid w:val="009947E0"/>
    <w:rsid w:val="009958F9"/>
    <w:rsid w:val="00995ECB"/>
    <w:rsid w:val="0099797D"/>
    <w:rsid w:val="009A30B8"/>
    <w:rsid w:val="009A503E"/>
    <w:rsid w:val="009A5223"/>
    <w:rsid w:val="009A5275"/>
    <w:rsid w:val="009A5EB3"/>
    <w:rsid w:val="009B0B6B"/>
    <w:rsid w:val="009B301D"/>
    <w:rsid w:val="009B3D18"/>
    <w:rsid w:val="009B402D"/>
    <w:rsid w:val="009B5D65"/>
    <w:rsid w:val="009B69EB"/>
    <w:rsid w:val="009B6EE2"/>
    <w:rsid w:val="009C0355"/>
    <w:rsid w:val="009C09B4"/>
    <w:rsid w:val="009C27D9"/>
    <w:rsid w:val="009C3DC6"/>
    <w:rsid w:val="009C4AC0"/>
    <w:rsid w:val="009C4EB0"/>
    <w:rsid w:val="009C54FB"/>
    <w:rsid w:val="009C5B04"/>
    <w:rsid w:val="009C7D5A"/>
    <w:rsid w:val="009D3CA4"/>
    <w:rsid w:val="009D3EC0"/>
    <w:rsid w:val="009D40EF"/>
    <w:rsid w:val="009D6CCD"/>
    <w:rsid w:val="009E03CD"/>
    <w:rsid w:val="009E12FC"/>
    <w:rsid w:val="009E1CDA"/>
    <w:rsid w:val="009E20B2"/>
    <w:rsid w:val="009E25A2"/>
    <w:rsid w:val="009E45F8"/>
    <w:rsid w:val="009E52EC"/>
    <w:rsid w:val="009E5326"/>
    <w:rsid w:val="009E543D"/>
    <w:rsid w:val="009E72B4"/>
    <w:rsid w:val="009E7318"/>
    <w:rsid w:val="009E73D9"/>
    <w:rsid w:val="009F03D0"/>
    <w:rsid w:val="009F333F"/>
    <w:rsid w:val="009F5769"/>
    <w:rsid w:val="009F6188"/>
    <w:rsid w:val="009F6895"/>
    <w:rsid w:val="00A00030"/>
    <w:rsid w:val="00A0012C"/>
    <w:rsid w:val="00A00A45"/>
    <w:rsid w:val="00A00AD4"/>
    <w:rsid w:val="00A00AE9"/>
    <w:rsid w:val="00A00FDB"/>
    <w:rsid w:val="00A01122"/>
    <w:rsid w:val="00A01393"/>
    <w:rsid w:val="00A0176F"/>
    <w:rsid w:val="00A02AF5"/>
    <w:rsid w:val="00A02DB2"/>
    <w:rsid w:val="00A0389B"/>
    <w:rsid w:val="00A038D9"/>
    <w:rsid w:val="00A047C6"/>
    <w:rsid w:val="00A04CFD"/>
    <w:rsid w:val="00A04D21"/>
    <w:rsid w:val="00A076AE"/>
    <w:rsid w:val="00A10AA8"/>
    <w:rsid w:val="00A1292F"/>
    <w:rsid w:val="00A138FA"/>
    <w:rsid w:val="00A14DEA"/>
    <w:rsid w:val="00A1524F"/>
    <w:rsid w:val="00A1544C"/>
    <w:rsid w:val="00A15B47"/>
    <w:rsid w:val="00A15F80"/>
    <w:rsid w:val="00A16FBE"/>
    <w:rsid w:val="00A2088F"/>
    <w:rsid w:val="00A210C8"/>
    <w:rsid w:val="00A23299"/>
    <w:rsid w:val="00A2595D"/>
    <w:rsid w:val="00A25B83"/>
    <w:rsid w:val="00A264F3"/>
    <w:rsid w:val="00A27523"/>
    <w:rsid w:val="00A27FCA"/>
    <w:rsid w:val="00A30A6D"/>
    <w:rsid w:val="00A33B3C"/>
    <w:rsid w:val="00A3702D"/>
    <w:rsid w:val="00A3719E"/>
    <w:rsid w:val="00A403D5"/>
    <w:rsid w:val="00A43BF0"/>
    <w:rsid w:val="00A43E4D"/>
    <w:rsid w:val="00A44249"/>
    <w:rsid w:val="00A44D73"/>
    <w:rsid w:val="00A46995"/>
    <w:rsid w:val="00A46D2D"/>
    <w:rsid w:val="00A51739"/>
    <w:rsid w:val="00A52FA2"/>
    <w:rsid w:val="00A543C5"/>
    <w:rsid w:val="00A5450D"/>
    <w:rsid w:val="00A56FF8"/>
    <w:rsid w:val="00A5783F"/>
    <w:rsid w:val="00A602EE"/>
    <w:rsid w:val="00A60D9C"/>
    <w:rsid w:val="00A60F37"/>
    <w:rsid w:val="00A6198A"/>
    <w:rsid w:val="00A6323B"/>
    <w:rsid w:val="00A633FA"/>
    <w:rsid w:val="00A63682"/>
    <w:rsid w:val="00A644D6"/>
    <w:rsid w:val="00A661B9"/>
    <w:rsid w:val="00A67318"/>
    <w:rsid w:val="00A709E2"/>
    <w:rsid w:val="00A71DD0"/>
    <w:rsid w:val="00A745D8"/>
    <w:rsid w:val="00A7469A"/>
    <w:rsid w:val="00A75666"/>
    <w:rsid w:val="00A76869"/>
    <w:rsid w:val="00A773EB"/>
    <w:rsid w:val="00A82426"/>
    <w:rsid w:val="00A86410"/>
    <w:rsid w:val="00A8670D"/>
    <w:rsid w:val="00A86825"/>
    <w:rsid w:val="00A90301"/>
    <w:rsid w:val="00A90A0F"/>
    <w:rsid w:val="00A90E15"/>
    <w:rsid w:val="00A92382"/>
    <w:rsid w:val="00A943E6"/>
    <w:rsid w:val="00A94DA9"/>
    <w:rsid w:val="00A96663"/>
    <w:rsid w:val="00A9681D"/>
    <w:rsid w:val="00AA0948"/>
    <w:rsid w:val="00AA0D34"/>
    <w:rsid w:val="00AA1474"/>
    <w:rsid w:val="00AA3F40"/>
    <w:rsid w:val="00AA493B"/>
    <w:rsid w:val="00AA5B0A"/>
    <w:rsid w:val="00AA5CE7"/>
    <w:rsid w:val="00AA64ED"/>
    <w:rsid w:val="00AB11E8"/>
    <w:rsid w:val="00AB2D4D"/>
    <w:rsid w:val="00AB3A0D"/>
    <w:rsid w:val="00AB3F86"/>
    <w:rsid w:val="00AB4CBE"/>
    <w:rsid w:val="00AB52D2"/>
    <w:rsid w:val="00AB6573"/>
    <w:rsid w:val="00AB6DF4"/>
    <w:rsid w:val="00AB70B8"/>
    <w:rsid w:val="00AB71B2"/>
    <w:rsid w:val="00AC1F89"/>
    <w:rsid w:val="00AC27EC"/>
    <w:rsid w:val="00AC4482"/>
    <w:rsid w:val="00AC526A"/>
    <w:rsid w:val="00AC61BF"/>
    <w:rsid w:val="00AC64C4"/>
    <w:rsid w:val="00AC67A9"/>
    <w:rsid w:val="00AC68BC"/>
    <w:rsid w:val="00AC75D4"/>
    <w:rsid w:val="00AC7DB3"/>
    <w:rsid w:val="00AC7FCC"/>
    <w:rsid w:val="00AD1AB1"/>
    <w:rsid w:val="00AD1D5A"/>
    <w:rsid w:val="00AD2BC5"/>
    <w:rsid w:val="00AD4E63"/>
    <w:rsid w:val="00AD7627"/>
    <w:rsid w:val="00AE09ED"/>
    <w:rsid w:val="00AE0B99"/>
    <w:rsid w:val="00AE0EDA"/>
    <w:rsid w:val="00AE13F8"/>
    <w:rsid w:val="00AE1471"/>
    <w:rsid w:val="00AE1C21"/>
    <w:rsid w:val="00AE31B5"/>
    <w:rsid w:val="00AE3680"/>
    <w:rsid w:val="00AE3EEB"/>
    <w:rsid w:val="00AE4ADF"/>
    <w:rsid w:val="00AE5ECE"/>
    <w:rsid w:val="00AE6C6F"/>
    <w:rsid w:val="00AF0242"/>
    <w:rsid w:val="00AF06BB"/>
    <w:rsid w:val="00AF1A72"/>
    <w:rsid w:val="00AF2B17"/>
    <w:rsid w:val="00AF331E"/>
    <w:rsid w:val="00AF40CF"/>
    <w:rsid w:val="00AF4E56"/>
    <w:rsid w:val="00AF673E"/>
    <w:rsid w:val="00AF6D45"/>
    <w:rsid w:val="00B0101F"/>
    <w:rsid w:val="00B01571"/>
    <w:rsid w:val="00B02932"/>
    <w:rsid w:val="00B03EDC"/>
    <w:rsid w:val="00B041B6"/>
    <w:rsid w:val="00B0511B"/>
    <w:rsid w:val="00B076E8"/>
    <w:rsid w:val="00B10722"/>
    <w:rsid w:val="00B109AD"/>
    <w:rsid w:val="00B1265C"/>
    <w:rsid w:val="00B13429"/>
    <w:rsid w:val="00B1620F"/>
    <w:rsid w:val="00B16462"/>
    <w:rsid w:val="00B20828"/>
    <w:rsid w:val="00B20AB4"/>
    <w:rsid w:val="00B2156A"/>
    <w:rsid w:val="00B227E2"/>
    <w:rsid w:val="00B23754"/>
    <w:rsid w:val="00B27E8D"/>
    <w:rsid w:val="00B30E1F"/>
    <w:rsid w:val="00B31738"/>
    <w:rsid w:val="00B33324"/>
    <w:rsid w:val="00B36FF7"/>
    <w:rsid w:val="00B40F8F"/>
    <w:rsid w:val="00B41E68"/>
    <w:rsid w:val="00B42050"/>
    <w:rsid w:val="00B4265E"/>
    <w:rsid w:val="00B45012"/>
    <w:rsid w:val="00B45794"/>
    <w:rsid w:val="00B45CD8"/>
    <w:rsid w:val="00B4653C"/>
    <w:rsid w:val="00B46C88"/>
    <w:rsid w:val="00B47351"/>
    <w:rsid w:val="00B479DE"/>
    <w:rsid w:val="00B51608"/>
    <w:rsid w:val="00B51853"/>
    <w:rsid w:val="00B51BA4"/>
    <w:rsid w:val="00B54E4C"/>
    <w:rsid w:val="00B55E6A"/>
    <w:rsid w:val="00B6133D"/>
    <w:rsid w:val="00B62B9A"/>
    <w:rsid w:val="00B637CD"/>
    <w:rsid w:val="00B653A3"/>
    <w:rsid w:val="00B65BF4"/>
    <w:rsid w:val="00B7024E"/>
    <w:rsid w:val="00B7057F"/>
    <w:rsid w:val="00B710B3"/>
    <w:rsid w:val="00B716A7"/>
    <w:rsid w:val="00B72B48"/>
    <w:rsid w:val="00B72DDA"/>
    <w:rsid w:val="00B734FF"/>
    <w:rsid w:val="00B75DAD"/>
    <w:rsid w:val="00B7624F"/>
    <w:rsid w:val="00B76780"/>
    <w:rsid w:val="00B7685A"/>
    <w:rsid w:val="00B773B9"/>
    <w:rsid w:val="00B77E42"/>
    <w:rsid w:val="00B8049C"/>
    <w:rsid w:val="00B805E6"/>
    <w:rsid w:val="00B8281C"/>
    <w:rsid w:val="00B83F5F"/>
    <w:rsid w:val="00B849F8"/>
    <w:rsid w:val="00B84A20"/>
    <w:rsid w:val="00B84A9E"/>
    <w:rsid w:val="00B85FFD"/>
    <w:rsid w:val="00B86C01"/>
    <w:rsid w:val="00B8752D"/>
    <w:rsid w:val="00B87FAD"/>
    <w:rsid w:val="00B901F3"/>
    <w:rsid w:val="00B93140"/>
    <w:rsid w:val="00B97283"/>
    <w:rsid w:val="00B97639"/>
    <w:rsid w:val="00BA02AA"/>
    <w:rsid w:val="00BA0D3E"/>
    <w:rsid w:val="00BA0D93"/>
    <w:rsid w:val="00BA2833"/>
    <w:rsid w:val="00BA316C"/>
    <w:rsid w:val="00BA6990"/>
    <w:rsid w:val="00BA6A03"/>
    <w:rsid w:val="00BA6E7A"/>
    <w:rsid w:val="00BA7291"/>
    <w:rsid w:val="00BA77DF"/>
    <w:rsid w:val="00BB14C6"/>
    <w:rsid w:val="00BB2B67"/>
    <w:rsid w:val="00BB667D"/>
    <w:rsid w:val="00BC13E7"/>
    <w:rsid w:val="00BC1D3D"/>
    <w:rsid w:val="00BC1DF2"/>
    <w:rsid w:val="00BC210C"/>
    <w:rsid w:val="00BC3D08"/>
    <w:rsid w:val="00BC44D1"/>
    <w:rsid w:val="00BC7104"/>
    <w:rsid w:val="00BC7602"/>
    <w:rsid w:val="00BD1910"/>
    <w:rsid w:val="00BD2980"/>
    <w:rsid w:val="00BD2DC3"/>
    <w:rsid w:val="00BD2EA9"/>
    <w:rsid w:val="00BD63AF"/>
    <w:rsid w:val="00BE0C03"/>
    <w:rsid w:val="00BE1D16"/>
    <w:rsid w:val="00BE502A"/>
    <w:rsid w:val="00BE59FB"/>
    <w:rsid w:val="00BE5AA1"/>
    <w:rsid w:val="00BE5F32"/>
    <w:rsid w:val="00BF12BA"/>
    <w:rsid w:val="00BF2B4E"/>
    <w:rsid w:val="00BF34C3"/>
    <w:rsid w:val="00BF786B"/>
    <w:rsid w:val="00C003F8"/>
    <w:rsid w:val="00C00EC6"/>
    <w:rsid w:val="00C0114C"/>
    <w:rsid w:val="00C02CC5"/>
    <w:rsid w:val="00C031FE"/>
    <w:rsid w:val="00C05522"/>
    <w:rsid w:val="00C0595B"/>
    <w:rsid w:val="00C07053"/>
    <w:rsid w:val="00C1083C"/>
    <w:rsid w:val="00C10B02"/>
    <w:rsid w:val="00C11F65"/>
    <w:rsid w:val="00C147EA"/>
    <w:rsid w:val="00C14A33"/>
    <w:rsid w:val="00C154C1"/>
    <w:rsid w:val="00C15647"/>
    <w:rsid w:val="00C2201B"/>
    <w:rsid w:val="00C22B9B"/>
    <w:rsid w:val="00C22E9C"/>
    <w:rsid w:val="00C26183"/>
    <w:rsid w:val="00C26C32"/>
    <w:rsid w:val="00C3037C"/>
    <w:rsid w:val="00C30757"/>
    <w:rsid w:val="00C322B5"/>
    <w:rsid w:val="00C3360F"/>
    <w:rsid w:val="00C33EC3"/>
    <w:rsid w:val="00C33EC9"/>
    <w:rsid w:val="00C3530B"/>
    <w:rsid w:val="00C369BC"/>
    <w:rsid w:val="00C41617"/>
    <w:rsid w:val="00C4394F"/>
    <w:rsid w:val="00C451F3"/>
    <w:rsid w:val="00C4521F"/>
    <w:rsid w:val="00C51CD0"/>
    <w:rsid w:val="00C51D0B"/>
    <w:rsid w:val="00C51F3A"/>
    <w:rsid w:val="00C534D2"/>
    <w:rsid w:val="00C53C39"/>
    <w:rsid w:val="00C57DAB"/>
    <w:rsid w:val="00C60452"/>
    <w:rsid w:val="00C60BD5"/>
    <w:rsid w:val="00C6163A"/>
    <w:rsid w:val="00C631ED"/>
    <w:rsid w:val="00C6367F"/>
    <w:rsid w:val="00C637AC"/>
    <w:rsid w:val="00C63DF8"/>
    <w:rsid w:val="00C65060"/>
    <w:rsid w:val="00C65D5A"/>
    <w:rsid w:val="00C67C55"/>
    <w:rsid w:val="00C70CFA"/>
    <w:rsid w:val="00C71625"/>
    <w:rsid w:val="00C72072"/>
    <w:rsid w:val="00C765F8"/>
    <w:rsid w:val="00C76601"/>
    <w:rsid w:val="00C77A4D"/>
    <w:rsid w:val="00C8073B"/>
    <w:rsid w:val="00C807FA"/>
    <w:rsid w:val="00C8465D"/>
    <w:rsid w:val="00C860B9"/>
    <w:rsid w:val="00C864B9"/>
    <w:rsid w:val="00C8660D"/>
    <w:rsid w:val="00C86779"/>
    <w:rsid w:val="00C86EC7"/>
    <w:rsid w:val="00C87E71"/>
    <w:rsid w:val="00C9148F"/>
    <w:rsid w:val="00C92855"/>
    <w:rsid w:val="00C929DF"/>
    <w:rsid w:val="00C9354A"/>
    <w:rsid w:val="00C94E50"/>
    <w:rsid w:val="00C95092"/>
    <w:rsid w:val="00C9526A"/>
    <w:rsid w:val="00C954AC"/>
    <w:rsid w:val="00CA0237"/>
    <w:rsid w:val="00CA06CE"/>
    <w:rsid w:val="00CA3083"/>
    <w:rsid w:val="00CA341B"/>
    <w:rsid w:val="00CA3EAD"/>
    <w:rsid w:val="00CA603E"/>
    <w:rsid w:val="00CA789E"/>
    <w:rsid w:val="00CB0F84"/>
    <w:rsid w:val="00CB40F2"/>
    <w:rsid w:val="00CB5282"/>
    <w:rsid w:val="00CB5BFE"/>
    <w:rsid w:val="00CB7888"/>
    <w:rsid w:val="00CB792B"/>
    <w:rsid w:val="00CC0015"/>
    <w:rsid w:val="00CC2A32"/>
    <w:rsid w:val="00CC43F4"/>
    <w:rsid w:val="00CC5220"/>
    <w:rsid w:val="00CC5750"/>
    <w:rsid w:val="00CC5CD6"/>
    <w:rsid w:val="00CC5D5A"/>
    <w:rsid w:val="00CD0D84"/>
    <w:rsid w:val="00CD11D4"/>
    <w:rsid w:val="00CD11EF"/>
    <w:rsid w:val="00CD19DA"/>
    <w:rsid w:val="00CD1A1D"/>
    <w:rsid w:val="00CD26B3"/>
    <w:rsid w:val="00CD2A00"/>
    <w:rsid w:val="00CD2F7E"/>
    <w:rsid w:val="00CD48F5"/>
    <w:rsid w:val="00CD5DA0"/>
    <w:rsid w:val="00CD6B8A"/>
    <w:rsid w:val="00CD794B"/>
    <w:rsid w:val="00CE01DD"/>
    <w:rsid w:val="00CE1787"/>
    <w:rsid w:val="00CE2143"/>
    <w:rsid w:val="00CE248C"/>
    <w:rsid w:val="00CE35F7"/>
    <w:rsid w:val="00CE7442"/>
    <w:rsid w:val="00CF092C"/>
    <w:rsid w:val="00CF2A6B"/>
    <w:rsid w:val="00CF2A6F"/>
    <w:rsid w:val="00CF32DA"/>
    <w:rsid w:val="00CF34E9"/>
    <w:rsid w:val="00CF3592"/>
    <w:rsid w:val="00CF440E"/>
    <w:rsid w:val="00CF4AE6"/>
    <w:rsid w:val="00CF4BE2"/>
    <w:rsid w:val="00CF5019"/>
    <w:rsid w:val="00CF760B"/>
    <w:rsid w:val="00D000CC"/>
    <w:rsid w:val="00D0195C"/>
    <w:rsid w:val="00D03474"/>
    <w:rsid w:val="00D0430C"/>
    <w:rsid w:val="00D0488E"/>
    <w:rsid w:val="00D05594"/>
    <w:rsid w:val="00D06500"/>
    <w:rsid w:val="00D0739D"/>
    <w:rsid w:val="00D10678"/>
    <w:rsid w:val="00D1123A"/>
    <w:rsid w:val="00D12746"/>
    <w:rsid w:val="00D142E3"/>
    <w:rsid w:val="00D17CF7"/>
    <w:rsid w:val="00D215E3"/>
    <w:rsid w:val="00D21F45"/>
    <w:rsid w:val="00D22796"/>
    <w:rsid w:val="00D23F85"/>
    <w:rsid w:val="00D24DBC"/>
    <w:rsid w:val="00D252F1"/>
    <w:rsid w:val="00D26152"/>
    <w:rsid w:val="00D2727F"/>
    <w:rsid w:val="00D276CB"/>
    <w:rsid w:val="00D30886"/>
    <w:rsid w:val="00D314EE"/>
    <w:rsid w:val="00D3228E"/>
    <w:rsid w:val="00D374DC"/>
    <w:rsid w:val="00D41F73"/>
    <w:rsid w:val="00D426AE"/>
    <w:rsid w:val="00D43FB8"/>
    <w:rsid w:val="00D44CF5"/>
    <w:rsid w:val="00D45155"/>
    <w:rsid w:val="00D46443"/>
    <w:rsid w:val="00D46E6E"/>
    <w:rsid w:val="00D4758C"/>
    <w:rsid w:val="00D47FC9"/>
    <w:rsid w:val="00D50320"/>
    <w:rsid w:val="00D5193B"/>
    <w:rsid w:val="00D52682"/>
    <w:rsid w:val="00D528ED"/>
    <w:rsid w:val="00D530F4"/>
    <w:rsid w:val="00D54AA7"/>
    <w:rsid w:val="00D55156"/>
    <w:rsid w:val="00D552A0"/>
    <w:rsid w:val="00D55EDA"/>
    <w:rsid w:val="00D568E2"/>
    <w:rsid w:val="00D57559"/>
    <w:rsid w:val="00D62460"/>
    <w:rsid w:val="00D62B47"/>
    <w:rsid w:val="00D649DE"/>
    <w:rsid w:val="00D654B7"/>
    <w:rsid w:val="00D66340"/>
    <w:rsid w:val="00D71383"/>
    <w:rsid w:val="00D72553"/>
    <w:rsid w:val="00D73245"/>
    <w:rsid w:val="00D736A0"/>
    <w:rsid w:val="00D74687"/>
    <w:rsid w:val="00D750AE"/>
    <w:rsid w:val="00D77780"/>
    <w:rsid w:val="00D77789"/>
    <w:rsid w:val="00D81EE4"/>
    <w:rsid w:val="00D829B4"/>
    <w:rsid w:val="00D82ACE"/>
    <w:rsid w:val="00D83573"/>
    <w:rsid w:val="00D84097"/>
    <w:rsid w:val="00D845A5"/>
    <w:rsid w:val="00D8632F"/>
    <w:rsid w:val="00D90CF5"/>
    <w:rsid w:val="00D9226E"/>
    <w:rsid w:val="00D92DA0"/>
    <w:rsid w:val="00D937DF"/>
    <w:rsid w:val="00D95867"/>
    <w:rsid w:val="00D96F21"/>
    <w:rsid w:val="00D974F0"/>
    <w:rsid w:val="00DA02A0"/>
    <w:rsid w:val="00DA0C15"/>
    <w:rsid w:val="00DA0D76"/>
    <w:rsid w:val="00DA2C51"/>
    <w:rsid w:val="00DA3F5D"/>
    <w:rsid w:val="00DA420A"/>
    <w:rsid w:val="00DA5233"/>
    <w:rsid w:val="00DA5A7E"/>
    <w:rsid w:val="00DA6371"/>
    <w:rsid w:val="00DA6D3B"/>
    <w:rsid w:val="00DB2B15"/>
    <w:rsid w:val="00DB2E71"/>
    <w:rsid w:val="00DB30B2"/>
    <w:rsid w:val="00DB3440"/>
    <w:rsid w:val="00DB5927"/>
    <w:rsid w:val="00DB65CB"/>
    <w:rsid w:val="00DB6616"/>
    <w:rsid w:val="00DB749C"/>
    <w:rsid w:val="00DC08CF"/>
    <w:rsid w:val="00DC1895"/>
    <w:rsid w:val="00DC365D"/>
    <w:rsid w:val="00DC3D2A"/>
    <w:rsid w:val="00DC6124"/>
    <w:rsid w:val="00DC716E"/>
    <w:rsid w:val="00DD0FD0"/>
    <w:rsid w:val="00DD14FA"/>
    <w:rsid w:val="00DD14FD"/>
    <w:rsid w:val="00DD285F"/>
    <w:rsid w:val="00DD3E68"/>
    <w:rsid w:val="00DD4164"/>
    <w:rsid w:val="00DD785C"/>
    <w:rsid w:val="00DE2FBC"/>
    <w:rsid w:val="00DE3665"/>
    <w:rsid w:val="00DE3756"/>
    <w:rsid w:val="00DE6E7D"/>
    <w:rsid w:val="00DE78A7"/>
    <w:rsid w:val="00DE791F"/>
    <w:rsid w:val="00DF18C3"/>
    <w:rsid w:val="00DF1CE9"/>
    <w:rsid w:val="00DF1E0C"/>
    <w:rsid w:val="00DF2813"/>
    <w:rsid w:val="00DF4B00"/>
    <w:rsid w:val="00DF5D07"/>
    <w:rsid w:val="00DF6911"/>
    <w:rsid w:val="00DF6EC7"/>
    <w:rsid w:val="00E00CBD"/>
    <w:rsid w:val="00E01309"/>
    <w:rsid w:val="00E033CF"/>
    <w:rsid w:val="00E04F88"/>
    <w:rsid w:val="00E05F3B"/>
    <w:rsid w:val="00E06074"/>
    <w:rsid w:val="00E06A16"/>
    <w:rsid w:val="00E10069"/>
    <w:rsid w:val="00E101E0"/>
    <w:rsid w:val="00E10977"/>
    <w:rsid w:val="00E10B1F"/>
    <w:rsid w:val="00E10D76"/>
    <w:rsid w:val="00E10EEB"/>
    <w:rsid w:val="00E1142D"/>
    <w:rsid w:val="00E11E26"/>
    <w:rsid w:val="00E12871"/>
    <w:rsid w:val="00E14368"/>
    <w:rsid w:val="00E17052"/>
    <w:rsid w:val="00E22D88"/>
    <w:rsid w:val="00E23979"/>
    <w:rsid w:val="00E24211"/>
    <w:rsid w:val="00E24829"/>
    <w:rsid w:val="00E25439"/>
    <w:rsid w:val="00E25CB8"/>
    <w:rsid w:val="00E262CD"/>
    <w:rsid w:val="00E2706C"/>
    <w:rsid w:val="00E31136"/>
    <w:rsid w:val="00E33291"/>
    <w:rsid w:val="00E335A3"/>
    <w:rsid w:val="00E337C0"/>
    <w:rsid w:val="00E33E92"/>
    <w:rsid w:val="00E34C09"/>
    <w:rsid w:val="00E35610"/>
    <w:rsid w:val="00E36129"/>
    <w:rsid w:val="00E36774"/>
    <w:rsid w:val="00E369C1"/>
    <w:rsid w:val="00E36A27"/>
    <w:rsid w:val="00E37C6B"/>
    <w:rsid w:val="00E4001B"/>
    <w:rsid w:val="00E41AE6"/>
    <w:rsid w:val="00E43A8D"/>
    <w:rsid w:val="00E44774"/>
    <w:rsid w:val="00E452F9"/>
    <w:rsid w:val="00E454BC"/>
    <w:rsid w:val="00E4759E"/>
    <w:rsid w:val="00E47A3A"/>
    <w:rsid w:val="00E47AEA"/>
    <w:rsid w:val="00E47C13"/>
    <w:rsid w:val="00E50351"/>
    <w:rsid w:val="00E51616"/>
    <w:rsid w:val="00E5556F"/>
    <w:rsid w:val="00E57A2A"/>
    <w:rsid w:val="00E607E8"/>
    <w:rsid w:val="00E608C6"/>
    <w:rsid w:val="00E6166E"/>
    <w:rsid w:val="00E619BC"/>
    <w:rsid w:val="00E63190"/>
    <w:rsid w:val="00E63C49"/>
    <w:rsid w:val="00E64C1A"/>
    <w:rsid w:val="00E65C8F"/>
    <w:rsid w:val="00E65CF0"/>
    <w:rsid w:val="00E65D0E"/>
    <w:rsid w:val="00E65DD3"/>
    <w:rsid w:val="00E67F47"/>
    <w:rsid w:val="00E72AC1"/>
    <w:rsid w:val="00E75471"/>
    <w:rsid w:val="00E80209"/>
    <w:rsid w:val="00E80F9E"/>
    <w:rsid w:val="00E8156E"/>
    <w:rsid w:val="00E826EE"/>
    <w:rsid w:val="00E83C14"/>
    <w:rsid w:val="00E83FA3"/>
    <w:rsid w:val="00E912C8"/>
    <w:rsid w:val="00E923A9"/>
    <w:rsid w:val="00E9275D"/>
    <w:rsid w:val="00E954C5"/>
    <w:rsid w:val="00E9656E"/>
    <w:rsid w:val="00EA1586"/>
    <w:rsid w:val="00EA1A81"/>
    <w:rsid w:val="00EA221C"/>
    <w:rsid w:val="00EA262C"/>
    <w:rsid w:val="00EA2876"/>
    <w:rsid w:val="00EA31D0"/>
    <w:rsid w:val="00EA6AC8"/>
    <w:rsid w:val="00EB03AA"/>
    <w:rsid w:val="00EB0D0E"/>
    <w:rsid w:val="00EB10D7"/>
    <w:rsid w:val="00EB1337"/>
    <w:rsid w:val="00EB164F"/>
    <w:rsid w:val="00EB3C5A"/>
    <w:rsid w:val="00EB45FE"/>
    <w:rsid w:val="00EB4DF5"/>
    <w:rsid w:val="00EC11A4"/>
    <w:rsid w:val="00EC19E8"/>
    <w:rsid w:val="00EC3BE5"/>
    <w:rsid w:val="00EC6F6F"/>
    <w:rsid w:val="00ED0342"/>
    <w:rsid w:val="00ED0C40"/>
    <w:rsid w:val="00ED1636"/>
    <w:rsid w:val="00ED2608"/>
    <w:rsid w:val="00ED2F56"/>
    <w:rsid w:val="00ED3D5B"/>
    <w:rsid w:val="00ED677E"/>
    <w:rsid w:val="00ED73B4"/>
    <w:rsid w:val="00ED73D4"/>
    <w:rsid w:val="00ED7874"/>
    <w:rsid w:val="00EE0334"/>
    <w:rsid w:val="00EE20EE"/>
    <w:rsid w:val="00EE26F9"/>
    <w:rsid w:val="00EE319F"/>
    <w:rsid w:val="00EE372A"/>
    <w:rsid w:val="00EE3F25"/>
    <w:rsid w:val="00EE5FC4"/>
    <w:rsid w:val="00EE6B39"/>
    <w:rsid w:val="00EE7427"/>
    <w:rsid w:val="00EE7497"/>
    <w:rsid w:val="00EF131D"/>
    <w:rsid w:val="00EF46BE"/>
    <w:rsid w:val="00EF4769"/>
    <w:rsid w:val="00EF58FF"/>
    <w:rsid w:val="00EF5927"/>
    <w:rsid w:val="00EF5E8A"/>
    <w:rsid w:val="00EF6396"/>
    <w:rsid w:val="00EF74AF"/>
    <w:rsid w:val="00F016EB"/>
    <w:rsid w:val="00F01C67"/>
    <w:rsid w:val="00F01D99"/>
    <w:rsid w:val="00F0204D"/>
    <w:rsid w:val="00F04DC8"/>
    <w:rsid w:val="00F062EE"/>
    <w:rsid w:val="00F0636D"/>
    <w:rsid w:val="00F06FEC"/>
    <w:rsid w:val="00F10A47"/>
    <w:rsid w:val="00F10F8C"/>
    <w:rsid w:val="00F11307"/>
    <w:rsid w:val="00F1144E"/>
    <w:rsid w:val="00F11C96"/>
    <w:rsid w:val="00F13B9C"/>
    <w:rsid w:val="00F13D7A"/>
    <w:rsid w:val="00F14B49"/>
    <w:rsid w:val="00F1570F"/>
    <w:rsid w:val="00F1634B"/>
    <w:rsid w:val="00F16C9C"/>
    <w:rsid w:val="00F174F3"/>
    <w:rsid w:val="00F21315"/>
    <w:rsid w:val="00F24FFE"/>
    <w:rsid w:val="00F25FE4"/>
    <w:rsid w:val="00F26101"/>
    <w:rsid w:val="00F26C76"/>
    <w:rsid w:val="00F26E66"/>
    <w:rsid w:val="00F304D4"/>
    <w:rsid w:val="00F3388C"/>
    <w:rsid w:val="00F356AB"/>
    <w:rsid w:val="00F36895"/>
    <w:rsid w:val="00F4009A"/>
    <w:rsid w:val="00F4061C"/>
    <w:rsid w:val="00F41CB3"/>
    <w:rsid w:val="00F428A1"/>
    <w:rsid w:val="00F42CAC"/>
    <w:rsid w:val="00F44521"/>
    <w:rsid w:val="00F45C71"/>
    <w:rsid w:val="00F4642E"/>
    <w:rsid w:val="00F506C2"/>
    <w:rsid w:val="00F509C4"/>
    <w:rsid w:val="00F53FE4"/>
    <w:rsid w:val="00F5444B"/>
    <w:rsid w:val="00F55C60"/>
    <w:rsid w:val="00F578F4"/>
    <w:rsid w:val="00F60559"/>
    <w:rsid w:val="00F63601"/>
    <w:rsid w:val="00F64AF7"/>
    <w:rsid w:val="00F65655"/>
    <w:rsid w:val="00F662A3"/>
    <w:rsid w:val="00F663AD"/>
    <w:rsid w:val="00F67660"/>
    <w:rsid w:val="00F705B6"/>
    <w:rsid w:val="00F70653"/>
    <w:rsid w:val="00F70C21"/>
    <w:rsid w:val="00F70D1B"/>
    <w:rsid w:val="00F72FBD"/>
    <w:rsid w:val="00F740F8"/>
    <w:rsid w:val="00F756C1"/>
    <w:rsid w:val="00F75F66"/>
    <w:rsid w:val="00F804DC"/>
    <w:rsid w:val="00F82622"/>
    <w:rsid w:val="00F82C6E"/>
    <w:rsid w:val="00F83775"/>
    <w:rsid w:val="00F856C6"/>
    <w:rsid w:val="00F85F64"/>
    <w:rsid w:val="00F861BE"/>
    <w:rsid w:val="00F86C51"/>
    <w:rsid w:val="00F87FA5"/>
    <w:rsid w:val="00F935A2"/>
    <w:rsid w:val="00F93CA8"/>
    <w:rsid w:val="00F93EB6"/>
    <w:rsid w:val="00F94461"/>
    <w:rsid w:val="00FA01E0"/>
    <w:rsid w:val="00FA09B3"/>
    <w:rsid w:val="00FA1EE6"/>
    <w:rsid w:val="00FA2C97"/>
    <w:rsid w:val="00FA3EED"/>
    <w:rsid w:val="00FA4DA1"/>
    <w:rsid w:val="00FB0050"/>
    <w:rsid w:val="00FB0E6A"/>
    <w:rsid w:val="00FB2D48"/>
    <w:rsid w:val="00FB4B5D"/>
    <w:rsid w:val="00FB5A79"/>
    <w:rsid w:val="00FB5CDF"/>
    <w:rsid w:val="00FB7B39"/>
    <w:rsid w:val="00FB7DE4"/>
    <w:rsid w:val="00FC1D43"/>
    <w:rsid w:val="00FC37CA"/>
    <w:rsid w:val="00FC45FB"/>
    <w:rsid w:val="00FD0BE4"/>
    <w:rsid w:val="00FD1F26"/>
    <w:rsid w:val="00FD21C9"/>
    <w:rsid w:val="00FD2250"/>
    <w:rsid w:val="00FD282D"/>
    <w:rsid w:val="00FD2E42"/>
    <w:rsid w:val="00FD47E2"/>
    <w:rsid w:val="00FD5410"/>
    <w:rsid w:val="00FD556D"/>
    <w:rsid w:val="00FD75DE"/>
    <w:rsid w:val="00FD7957"/>
    <w:rsid w:val="00FD7FDF"/>
    <w:rsid w:val="00FE1063"/>
    <w:rsid w:val="00FE35AF"/>
    <w:rsid w:val="00FE3DC3"/>
    <w:rsid w:val="00FE409D"/>
    <w:rsid w:val="00FE4702"/>
    <w:rsid w:val="00FE4D11"/>
    <w:rsid w:val="00FE4FBC"/>
    <w:rsid w:val="00FE52CB"/>
    <w:rsid w:val="00FE5CF0"/>
    <w:rsid w:val="00FE60A6"/>
    <w:rsid w:val="00FE67A0"/>
    <w:rsid w:val="00FE7248"/>
    <w:rsid w:val="00FE7449"/>
    <w:rsid w:val="00FF1F38"/>
    <w:rsid w:val="00FF2DA0"/>
    <w:rsid w:val="00FF4817"/>
    <w:rsid w:val="00FF62DB"/>
    <w:rsid w:val="00FF7984"/>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6E86AF3-69FE-4317-91C3-2206481D9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30643"/>
    <w:pPr>
      <w:spacing w:after="245" w:line="243" w:lineRule="auto"/>
      <w:ind w:left="357" w:hanging="10"/>
      <w:jc w:val="both"/>
    </w:pPr>
    <w:rPr>
      <w:rFonts w:ascii="Arial" w:eastAsia="Arial" w:hAnsi="Arial" w:cs="Arial"/>
      <w:color w:val="000000"/>
    </w:rPr>
  </w:style>
  <w:style w:type="paragraph" w:styleId="Heading1">
    <w:name w:val="heading 1"/>
    <w:next w:val="Normal"/>
    <w:link w:val="Heading1Char"/>
    <w:uiPriority w:val="9"/>
    <w:unhideWhenUsed/>
    <w:qFormat/>
    <w:rsid w:val="001C455E"/>
    <w:pPr>
      <w:keepNext/>
      <w:keepLines/>
      <w:spacing w:after="139" w:line="246" w:lineRule="auto"/>
      <w:ind w:left="-3" w:right="-15" w:hanging="10"/>
      <w:outlineLvl w:val="0"/>
    </w:pPr>
    <w:rPr>
      <w:rFonts w:ascii="Arial" w:eastAsia="Arial" w:hAnsi="Arial" w:cs="Arial"/>
      <w:b/>
      <w:color w:val="000000"/>
      <w:sz w:val="24"/>
    </w:rPr>
  </w:style>
  <w:style w:type="paragraph" w:styleId="Heading2">
    <w:name w:val="heading 2"/>
    <w:next w:val="Normal"/>
    <w:link w:val="Heading2Char"/>
    <w:uiPriority w:val="9"/>
    <w:unhideWhenUsed/>
    <w:qFormat/>
    <w:rsid w:val="001C455E"/>
    <w:pPr>
      <w:keepNext/>
      <w:keepLines/>
      <w:spacing w:after="139" w:line="246" w:lineRule="auto"/>
      <w:ind w:left="-3" w:right="-15" w:hanging="10"/>
      <w:outlineLvl w:val="1"/>
    </w:pPr>
    <w:rPr>
      <w:rFonts w:ascii="Arial" w:eastAsia="Arial" w:hAnsi="Arial" w:cs="Arial"/>
      <w:b/>
      <w:color w:val="000000"/>
      <w:sz w:val="24"/>
    </w:rPr>
  </w:style>
  <w:style w:type="paragraph" w:styleId="Heading3">
    <w:name w:val="heading 3"/>
    <w:next w:val="Normal"/>
    <w:link w:val="Heading3Char"/>
    <w:uiPriority w:val="9"/>
    <w:unhideWhenUsed/>
    <w:qFormat/>
    <w:rsid w:val="001C455E"/>
    <w:pPr>
      <w:keepNext/>
      <w:keepLines/>
      <w:spacing w:after="139" w:line="246" w:lineRule="auto"/>
      <w:ind w:left="-3" w:right="-15" w:hanging="10"/>
      <w:outlineLvl w:val="2"/>
    </w:pPr>
    <w:rPr>
      <w:rFonts w:ascii="Arial" w:eastAsia="Arial" w:hAnsi="Arial" w:cs="Arial"/>
      <w:b/>
      <w:color w:val="000000"/>
      <w:sz w:val="24"/>
    </w:rPr>
  </w:style>
  <w:style w:type="paragraph" w:styleId="Heading4">
    <w:name w:val="heading 4"/>
    <w:basedOn w:val="Normal"/>
    <w:next w:val="Normal"/>
    <w:link w:val="Heading4Char"/>
    <w:uiPriority w:val="9"/>
    <w:semiHidden/>
    <w:unhideWhenUsed/>
    <w:qFormat/>
    <w:rsid w:val="00597418"/>
    <w:pPr>
      <w:keepNext/>
      <w:keepLines/>
      <w:spacing w:before="40" w:after="0" w:line="242" w:lineRule="auto"/>
      <w:outlineLvl w:val="3"/>
    </w:pPr>
    <w:rPr>
      <w:rFonts w:asciiTheme="majorHAnsi" w:eastAsiaTheme="majorEastAsia" w:hAnsiTheme="majorHAnsi" w:cstheme="majorBidi"/>
      <w:i/>
      <w:iCs/>
      <w:color w:val="2E74B5" w:themeColor="accent1" w:themeShade="BF"/>
    </w:rPr>
  </w:style>
  <w:style w:type="paragraph" w:styleId="Heading9">
    <w:name w:val="heading 9"/>
    <w:basedOn w:val="Normal"/>
    <w:next w:val="Normal"/>
    <w:link w:val="Heading9Char"/>
    <w:qFormat/>
    <w:rsid w:val="00214208"/>
    <w:pPr>
      <w:tabs>
        <w:tab w:val="num" w:pos="1674"/>
      </w:tabs>
      <w:spacing w:before="240" w:after="60" w:line="240" w:lineRule="auto"/>
      <w:ind w:left="1674" w:hanging="144"/>
      <w:jc w:val="left"/>
      <w:outlineLvl w:val="8"/>
    </w:pPr>
    <w:rPr>
      <w:rFonts w:eastAsia="Times New Roman"/>
      <w:color w:val="aut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1C455E"/>
    <w:rPr>
      <w:rFonts w:ascii="Arial" w:eastAsia="Arial" w:hAnsi="Arial" w:cs="Arial"/>
      <w:b/>
      <w:color w:val="000000"/>
      <w:sz w:val="24"/>
    </w:rPr>
  </w:style>
  <w:style w:type="paragraph" w:customStyle="1" w:styleId="footnotedescription">
    <w:name w:val="footnote description"/>
    <w:next w:val="Normal"/>
    <w:link w:val="footnotedescriptionChar"/>
    <w:hidden/>
    <w:rsid w:val="001C455E"/>
    <w:pPr>
      <w:spacing w:after="81" w:line="240" w:lineRule="auto"/>
      <w:ind w:left="566"/>
    </w:pPr>
    <w:rPr>
      <w:rFonts w:ascii="Arial" w:eastAsia="Arial" w:hAnsi="Arial" w:cs="Arial"/>
      <w:color w:val="000000"/>
      <w:sz w:val="16"/>
    </w:rPr>
  </w:style>
  <w:style w:type="character" w:customStyle="1" w:styleId="footnotedescriptionChar">
    <w:name w:val="footnote description Char"/>
    <w:link w:val="footnotedescription"/>
    <w:rsid w:val="001C455E"/>
    <w:rPr>
      <w:rFonts w:ascii="Arial" w:eastAsia="Arial" w:hAnsi="Arial" w:cs="Arial"/>
      <w:color w:val="000000"/>
      <w:sz w:val="16"/>
    </w:rPr>
  </w:style>
  <w:style w:type="character" w:customStyle="1" w:styleId="Heading3Char">
    <w:name w:val="Heading 3 Char"/>
    <w:link w:val="Heading3"/>
    <w:uiPriority w:val="9"/>
    <w:rsid w:val="001C455E"/>
    <w:rPr>
      <w:rFonts w:ascii="Arial" w:eastAsia="Arial" w:hAnsi="Arial" w:cs="Arial"/>
      <w:b/>
      <w:color w:val="000000"/>
      <w:sz w:val="24"/>
    </w:rPr>
  </w:style>
  <w:style w:type="character" w:customStyle="1" w:styleId="Heading2Char">
    <w:name w:val="Heading 2 Char"/>
    <w:link w:val="Heading2"/>
    <w:uiPriority w:val="9"/>
    <w:qFormat/>
    <w:rsid w:val="001C455E"/>
    <w:rPr>
      <w:rFonts w:ascii="Arial" w:eastAsia="Arial" w:hAnsi="Arial" w:cs="Arial"/>
      <w:b/>
      <w:color w:val="000000"/>
      <w:sz w:val="24"/>
    </w:rPr>
  </w:style>
  <w:style w:type="paragraph" w:styleId="TOC1">
    <w:name w:val="toc 1"/>
    <w:hidden/>
    <w:uiPriority w:val="39"/>
    <w:rsid w:val="001C455E"/>
    <w:pPr>
      <w:spacing w:after="152" w:line="243" w:lineRule="auto"/>
      <w:ind w:left="10" w:right="15" w:hanging="10"/>
      <w:jc w:val="both"/>
    </w:pPr>
    <w:rPr>
      <w:rFonts w:ascii="Arial" w:eastAsia="Arial" w:hAnsi="Arial" w:cs="Arial"/>
      <w:color w:val="000000"/>
    </w:rPr>
  </w:style>
  <w:style w:type="paragraph" w:styleId="TOC2">
    <w:name w:val="toc 2"/>
    <w:hidden/>
    <w:uiPriority w:val="39"/>
    <w:rsid w:val="001C455E"/>
    <w:pPr>
      <w:spacing w:line="240" w:lineRule="auto"/>
      <w:ind w:left="246" w:right="48" w:hanging="10"/>
    </w:pPr>
    <w:rPr>
      <w:rFonts w:ascii="Calibri" w:eastAsia="Calibri" w:hAnsi="Calibri" w:cs="Calibri"/>
      <w:color w:val="000000"/>
    </w:rPr>
  </w:style>
  <w:style w:type="character" w:customStyle="1" w:styleId="footnotemark">
    <w:name w:val="footnote mark"/>
    <w:hidden/>
    <w:rsid w:val="001C455E"/>
    <w:rPr>
      <w:rFonts w:ascii="Arial" w:eastAsia="Arial" w:hAnsi="Arial" w:cs="Arial"/>
      <w:color w:val="000000"/>
      <w:sz w:val="16"/>
      <w:vertAlign w:val="superscript"/>
    </w:rPr>
  </w:style>
  <w:style w:type="table" w:customStyle="1" w:styleId="TableGrid">
    <w:name w:val="TableGrid"/>
    <w:rsid w:val="001C455E"/>
    <w:pPr>
      <w:spacing w:after="0" w:line="240" w:lineRule="auto"/>
    </w:pPr>
    <w:tblPr>
      <w:tblCellMar>
        <w:top w:w="0" w:type="dxa"/>
        <w:left w:w="0" w:type="dxa"/>
        <w:bottom w:w="0" w:type="dxa"/>
        <w:right w:w="0" w:type="dxa"/>
      </w:tblCellMar>
    </w:tblPr>
  </w:style>
  <w:style w:type="character" w:styleId="Hyperlink">
    <w:name w:val="Hyperlink"/>
    <w:basedOn w:val="DefaultParagraphFont"/>
    <w:uiPriority w:val="99"/>
    <w:unhideWhenUsed/>
    <w:rsid w:val="00C92855"/>
    <w:rPr>
      <w:color w:val="0563C1" w:themeColor="hyperlink"/>
      <w:u w:val="single"/>
    </w:rPr>
  </w:style>
  <w:style w:type="paragraph" w:styleId="ListParagraph">
    <w:name w:val="List Paragraph"/>
    <w:aliases w:val="Report Text"/>
    <w:basedOn w:val="Normal"/>
    <w:link w:val="ListParagraphChar"/>
    <w:uiPriority w:val="34"/>
    <w:qFormat/>
    <w:rsid w:val="008264B1"/>
    <w:pPr>
      <w:ind w:left="720"/>
      <w:contextualSpacing/>
    </w:pPr>
  </w:style>
  <w:style w:type="paragraph" w:styleId="Header">
    <w:name w:val="header"/>
    <w:basedOn w:val="Normal"/>
    <w:link w:val="HeaderChar"/>
    <w:uiPriority w:val="99"/>
    <w:unhideWhenUsed/>
    <w:rsid w:val="000B311A"/>
    <w:pPr>
      <w:tabs>
        <w:tab w:val="center" w:pos="4680"/>
        <w:tab w:val="right" w:pos="9360"/>
      </w:tabs>
      <w:spacing w:after="0" w:line="240" w:lineRule="auto"/>
    </w:pPr>
  </w:style>
  <w:style w:type="character" w:customStyle="1" w:styleId="HeaderChar">
    <w:name w:val="Header Char"/>
    <w:basedOn w:val="DefaultParagraphFont"/>
    <w:link w:val="Header"/>
    <w:uiPriority w:val="99"/>
    <w:rsid w:val="000B311A"/>
    <w:rPr>
      <w:rFonts w:ascii="Arial" w:eastAsia="Arial" w:hAnsi="Arial" w:cs="Arial"/>
      <w:color w:val="000000"/>
    </w:rPr>
  </w:style>
  <w:style w:type="paragraph" w:styleId="BodyText">
    <w:name w:val="Body Text"/>
    <w:basedOn w:val="Normal"/>
    <w:link w:val="BodyTextChar"/>
    <w:uiPriority w:val="99"/>
    <w:rsid w:val="00135BDE"/>
    <w:pPr>
      <w:keepNext/>
      <w:keepLines/>
      <w:spacing w:before="120" w:after="120" w:line="240" w:lineRule="auto"/>
      <w:ind w:left="0" w:firstLine="0"/>
      <w:contextualSpacing/>
      <w:jc w:val="left"/>
    </w:pPr>
    <w:rPr>
      <w:rFonts w:ascii="Times New Roman" w:eastAsia="Times New Roman" w:hAnsi="Times New Roman" w:cs="Times New Roman"/>
      <w:color w:val="auto"/>
      <w:sz w:val="24"/>
      <w:lang w:val="en-AU"/>
    </w:rPr>
  </w:style>
  <w:style w:type="character" w:customStyle="1" w:styleId="BodyTextChar">
    <w:name w:val="Body Text Char"/>
    <w:basedOn w:val="DefaultParagraphFont"/>
    <w:link w:val="BodyText"/>
    <w:uiPriority w:val="99"/>
    <w:rsid w:val="00135BDE"/>
    <w:rPr>
      <w:rFonts w:ascii="Times New Roman" w:eastAsia="Times New Roman" w:hAnsi="Times New Roman" w:cs="Times New Roman"/>
      <w:sz w:val="24"/>
      <w:lang w:val="en-AU"/>
    </w:rPr>
  </w:style>
  <w:style w:type="table" w:styleId="TableGrid0">
    <w:name w:val="Table Grid"/>
    <w:basedOn w:val="TableNormal"/>
    <w:uiPriority w:val="39"/>
    <w:rsid w:val="009034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0"/>
    <w:uiPriority w:val="59"/>
    <w:rsid w:val="002E31B1"/>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20FAF"/>
    <w:pPr>
      <w:autoSpaceDE w:val="0"/>
      <w:autoSpaceDN w:val="0"/>
      <w:adjustRightInd w:val="0"/>
      <w:spacing w:after="0" w:line="240" w:lineRule="auto"/>
    </w:pPr>
    <w:rPr>
      <w:rFonts w:ascii="Times New Roman" w:eastAsiaTheme="minorHAnsi" w:hAnsi="Times New Roman" w:cs="Times New Roman"/>
      <w:color w:val="000000"/>
      <w:sz w:val="24"/>
      <w:szCs w:val="24"/>
      <w:lang w:val="en-GB"/>
    </w:rPr>
  </w:style>
  <w:style w:type="paragraph" w:customStyle="1" w:styleId="GIZTemplateHeadings">
    <w:name w:val="GIZ Template Headings"/>
    <w:basedOn w:val="Normal"/>
    <w:qFormat/>
    <w:rsid w:val="003E697C"/>
    <w:pPr>
      <w:numPr>
        <w:numId w:val="1"/>
      </w:numPr>
      <w:tabs>
        <w:tab w:val="left" w:pos="1134"/>
      </w:tabs>
      <w:spacing w:before="120" w:after="120" w:line="276" w:lineRule="auto"/>
      <w:jc w:val="left"/>
    </w:pPr>
    <w:rPr>
      <w:rFonts w:eastAsia="Times New Roman" w:cs="Times New Roman"/>
      <w:b/>
      <w:color w:val="auto"/>
      <w:sz w:val="24"/>
      <w:lang w:val="en-GB"/>
    </w:rPr>
  </w:style>
  <w:style w:type="paragraph" w:styleId="TOCHeading">
    <w:name w:val="TOC Heading"/>
    <w:basedOn w:val="Heading1"/>
    <w:next w:val="Normal"/>
    <w:uiPriority w:val="39"/>
    <w:unhideWhenUsed/>
    <w:qFormat/>
    <w:rsid w:val="00C003F8"/>
    <w:pPr>
      <w:spacing w:before="240" w:after="0" w:line="259" w:lineRule="auto"/>
      <w:ind w:left="0" w:right="0" w:firstLine="0"/>
      <w:outlineLvl w:val="9"/>
    </w:pPr>
    <w:rPr>
      <w:rFonts w:asciiTheme="majorHAnsi" w:eastAsiaTheme="majorEastAsia" w:hAnsiTheme="majorHAnsi" w:cstheme="majorBidi"/>
      <w:b w:val="0"/>
      <w:color w:val="2E74B5" w:themeColor="accent1" w:themeShade="BF"/>
      <w:sz w:val="32"/>
      <w:szCs w:val="32"/>
    </w:rPr>
  </w:style>
  <w:style w:type="paragraph" w:styleId="TOC3">
    <w:name w:val="toc 3"/>
    <w:basedOn w:val="Normal"/>
    <w:next w:val="Normal"/>
    <w:autoRedefine/>
    <w:uiPriority w:val="39"/>
    <w:unhideWhenUsed/>
    <w:rsid w:val="00C003F8"/>
    <w:pPr>
      <w:spacing w:after="100" w:line="259" w:lineRule="auto"/>
      <w:ind w:left="440" w:firstLine="0"/>
      <w:jc w:val="left"/>
    </w:pPr>
    <w:rPr>
      <w:rFonts w:asciiTheme="minorHAnsi" w:eastAsiaTheme="minorEastAsia" w:hAnsiTheme="minorHAnsi" w:cs="Times New Roman"/>
      <w:color w:val="auto"/>
    </w:rPr>
  </w:style>
  <w:style w:type="table" w:customStyle="1" w:styleId="TableGrid2">
    <w:name w:val="Table Grid2"/>
    <w:basedOn w:val="TableNormal"/>
    <w:next w:val="TableGrid0"/>
    <w:uiPriority w:val="59"/>
    <w:rsid w:val="00A2088F"/>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Report Text Char"/>
    <w:basedOn w:val="DefaultParagraphFont"/>
    <w:link w:val="ListParagraph"/>
    <w:uiPriority w:val="34"/>
    <w:qFormat/>
    <w:rsid w:val="00AB71B2"/>
    <w:rPr>
      <w:rFonts w:ascii="Arial" w:eastAsia="Arial" w:hAnsi="Arial" w:cs="Arial"/>
      <w:color w:val="000000"/>
    </w:rPr>
  </w:style>
  <w:style w:type="paragraph" w:customStyle="1" w:styleId="Toolsequipment">
    <w:name w:val="Tools/equipment"/>
    <w:basedOn w:val="Normal"/>
    <w:rsid w:val="000C52D3"/>
    <w:pPr>
      <w:spacing w:before="120" w:after="120" w:line="240" w:lineRule="auto"/>
      <w:ind w:left="0" w:firstLine="0"/>
      <w:jc w:val="left"/>
    </w:pPr>
    <w:rPr>
      <w:rFonts w:ascii="Times New Roman" w:eastAsia="Times New Roman" w:hAnsi="Times New Roman" w:cs="Times New Roman"/>
      <w:color w:val="auto"/>
      <w:sz w:val="24"/>
      <w:szCs w:val="20"/>
    </w:rPr>
  </w:style>
  <w:style w:type="table" w:customStyle="1" w:styleId="TableGrid10">
    <w:name w:val="TableGrid1"/>
    <w:rsid w:val="000C52D3"/>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0">
    <w:name w:val="TableGrid2"/>
    <w:rsid w:val="000C52D3"/>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
    <w:name w:val="TableGrid3"/>
    <w:rsid w:val="000C52D3"/>
    <w:pPr>
      <w:spacing w:after="0" w:line="240" w:lineRule="auto"/>
    </w:pPr>
    <w:rPr>
      <w:rFonts w:ascii="Calibri" w:eastAsia="Times New Roman" w:hAnsi="Calibri" w:cs="Arial"/>
    </w:rPr>
    <w:tblPr>
      <w:tblCellMar>
        <w:top w:w="0" w:type="dxa"/>
        <w:left w:w="0" w:type="dxa"/>
        <w:bottom w:w="0" w:type="dxa"/>
        <w:right w:w="0" w:type="dxa"/>
      </w:tblCellMar>
    </w:tblPr>
  </w:style>
  <w:style w:type="paragraph" w:styleId="BalloonText">
    <w:name w:val="Balloon Text"/>
    <w:basedOn w:val="Normal"/>
    <w:link w:val="BalloonTextChar"/>
    <w:uiPriority w:val="99"/>
    <w:semiHidden/>
    <w:unhideWhenUsed/>
    <w:rsid w:val="00C51CD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51CD0"/>
    <w:rPr>
      <w:rFonts w:ascii="Tahoma" w:eastAsia="Arial" w:hAnsi="Tahoma" w:cs="Tahoma"/>
      <w:color w:val="000000"/>
      <w:sz w:val="16"/>
      <w:szCs w:val="16"/>
    </w:rPr>
  </w:style>
  <w:style w:type="paragraph" w:customStyle="1" w:styleId="Style1">
    <w:name w:val="Style1"/>
    <w:basedOn w:val="BodyText"/>
    <w:link w:val="Style1Char"/>
    <w:qFormat/>
    <w:rsid w:val="00533D96"/>
    <w:pPr>
      <w:numPr>
        <w:numId w:val="16"/>
      </w:numPr>
      <w:spacing w:before="240"/>
    </w:pPr>
    <w:rPr>
      <w:color w:val="000000" w:themeColor="text1"/>
    </w:rPr>
  </w:style>
  <w:style w:type="character" w:customStyle="1" w:styleId="Style1Char">
    <w:name w:val="Style1 Char"/>
    <w:basedOn w:val="BodyTextChar"/>
    <w:link w:val="Style1"/>
    <w:rsid w:val="00533D96"/>
    <w:rPr>
      <w:rFonts w:ascii="Times New Roman" w:eastAsia="Times New Roman" w:hAnsi="Times New Roman" w:cs="Times New Roman"/>
      <w:color w:val="000000" w:themeColor="text1"/>
      <w:sz w:val="24"/>
      <w:lang w:val="en-AU"/>
    </w:rPr>
  </w:style>
  <w:style w:type="paragraph" w:customStyle="1" w:styleId="Style2">
    <w:name w:val="Style2"/>
    <w:basedOn w:val="Style1"/>
    <w:link w:val="Style2Char"/>
    <w:qFormat/>
    <w:rsid w:val="00F174F3"/>
    <w:pPr>
      <w:numPr>
        <w:numId w:val="17"/>
      </w:numPr>
    </w:pPr>
    <w:rPr>
      <w:noProof/>
    </w:rPr>
  </w:style>
  <w:style w:type="character" w:customStyle="1" w:styleId="Style2Char">
    <w:name w:val="Style2 Char"/>
    <w:basedOn w:val="Style1Char"/>
    <w:link w:val="Style2"/>
    <w:rsid w:val="00F174F3"/>
    <w:rPr>
      <w:rFonts w:ascii="Times New Roman" w:eastAsia="Times New Roman" w:hAnsi="Times New Roman" w:cs="Times New Roman"/>
      <w:noProof/>
      <w:color w:val="000000" w:themeColor="text1"/>
      <w:sz w:val="24"/>
      <w:lang w:val="en-AU"/>
    </w:rPr>
  </w:style>
  <w:style w:type="character" w:customStyle="1" w:styleId="Heading9Char">
    <w:name w:val="Heading 9 Char"/>
    <w:basedOn w:val="DefaultParagraphFont"/>
    <w:link w:val="Heading9"/>
    <w:rsid w:val="00214208"/>
    <w:rPr>
      <w:rFonts w:ascii="Arial" w:eastAsia="Times New Roman" w:hAnsi="Arial" w:cs="Arial"/>
    </w:rPr>
  </w:style>
  <w:style w:type="paragraph" w:styleId="CommentText">
    <w:name w:val="annotation text"/>
    <w:basedOn w:val="Normal"/>
    <w:link w:val="CommentTextChar"/>
    <w:uiPriority w:val="99"/>
    <w:semiHidden/>
    <w:unhideWhenUsed/>
    <w:rsid w:val="006E424B"/>
    <w:pPr>
      <w:spacing w:line="240" w:lineRule="auto"/>
    </w:pPr>
    <w:rPr>
      <w:sz w:val="20"/>
      <w:szCs w:val="20"/>
    </w:rPr>
  </w:style>
  <w:style w:type="character" w:customStyle="1" w:styleId="CommentTextChar">
    <w:name w:val="Comment Text Char"/>
    <w:basedOn w:val="DefaultParagraphFont"/>
    <w:link w:val="CommentText"/>
    <w:uiPriority w:val="99"/>
    <w:semiHidden/>
    <w:rsid w:val="006E424B"/>
    <w:rPr>
      <w:rFonts w:ascii="Arial" w:eastAsia="Arial" w:hAnsi="Arial" w:cs="Arial"/>
      <w:color w:val="000000"/>
      <w:sz w:val="20"/>
      <w:szCs w:val="20"/>
    </w:rPr>
  </w:style>
  <w:style w:type="paragraph" w:styleId="CommentSubject">
    <w:name w:val="annotation subject"/>
    <w:basedOn w:val="CommentText"/>
    <w:next w:val="CommentText"/>
    <w:link w:val="CommentSubjectChar"/>
    <w:uiPriority w:val="99"/>
    <w:semiHidden/>
    <w:unhideWhenUsed/>
    <w:rsid w:val="006E424B"/>
    <w:pPr>
      <w:spacing w:after="0"/>
      <w:ind w:left="0" w:firstLine="0"/>
      <w:jc w:val="left"/>
    </w:pPr>
    <w:rPr>
      <w:rFonts w:asciiTheme="minorHAnsi" w:eastAsiaTheme="minorEastAsia" w:hAnsiTheme="minorHAnsi" w:cstheme="minorBidi"/>
      <w:b/>
      <w:bCs/>
      <w:color w:val="auto"/>
    </w:rPr>
  </w:style>
  <w:style w:type="character" w:customStyle="1" w:styleId="CommentSubjectChar">
    <w:name w:val="Comment Subject Char"/>
    <w:basedOn w:val="CommentTextChar"/>
    <w:link w:val="CommentSubject"/>
    <w:uiPriority w:val="99"/>
    <w:semiHidden/>
    <w:rsid w:val="006E424B"/>
    <w:rPr>
      <w:rFonts w:ascii="Arial" w:eastAsia="Arial" w:hAnsi="Arial" w:cs="Arial"/>
      <w:b/>
      <w:bCs/>
      <w:color w:val="000000"/>
      <w:sz w:val="20"/>
      <w:szCs w:val="20"/>
    </w:rPr>
  </w:style>
  <w:style w:type="paragraph" w:customStyle="1" w:styleId="DACUMFacilitator">
    <w:name w:val="DACUM Facilitator"/>
    <w:basedOn w:val="Normal"/>
    <w:rsid w:val="006E424B"/>
    <w:pPr>
      <w:spacing w:after="120" w:line="240" w:lineRule="auto"/>
      <w:ind w:left="0" w:firstLine="0"/>
      <w:jc w:val="left"/>
    </w:pPr>
    <w:rPr>
      <w:rFonts w:ascii="Times New Roman" w:eastAsia="Times New Roman" w:hAnsi="Times New Roman" w:cs="Times New Roman"/>
      <w:b/>
      <w:bCs/>
      <w:color w:val="auto"/>
      <w:szCs w:val="20"/>
    </w:rPr>
  </w:style>
  <w:style w:type="character" w:customStyle="1" w:styleId="fontstyle01">
    <w:name w:val="fontstyle01"/>
    <w:basedOn w:val="DefaultParagraphFont"/>
    <w:rsid w:val="00ED2F56"/>
    <w:rPr>
      <w:rFonts w:ascii="ArialMT" w:hAnsi="ArialMT" w:hint="default"/>
      <w:b w:val="0"/>
      <w:bCs w:val="0"/>
      <w:i w:val="0"/>
      <w:iCs w:val="0"/>
      <w:color w:val="000000"/>
      <w:sz w:val="24"/>
      <w:szCs w:val="24"/>
    </w:rPr>
  </w:style>
  <w:style w:type="paragraph" w:customStyle="1" w:styleId="Normal2">
    <w:name w:val="Normal 2"/>
    <w:basedOn w:val="Normal"/>
    <w:qFormat/>
    <w:rsid w:val="00E31136"/>
    <w:pPr>
      <w:spacing w:after="160" w:line="259" w:lineRule="auto"/>
      <w:ind w:left="720" w:firstLine="0"/>
      <w:jc w:val="left"/>
    </w:pPr>
    <w:rPr>
      <w:rFonts w:eastAsia="Calibri"/>
      <w:color w:val="auto"/>
    </w:rPr>
  </w:style>
  <w:style w:type="paragraph" w:customStyle="1" w:styleId="TableText">
    <w:name w:val="Table Text"/>
    <w:basedOn w:val="Normal"/>
    <w:qFormat/>
    <w:rsid w:val="00D45155"/>
    <w:pPr>
      <w:spacing w:after="0" w:line="240" w:lineRule="auto"/>
      <w:ind w:left="0" w:firstLine="0"/>
      <w:jc w:val="left"/>
    </w:pPr>
    <w:rPr>
      <w:rFonts w:eastAsia="Times New Roman"/>
      <w:color w:val="auto"/>
      <w:szCs w:val="24"/>
    </w:rPr>
  </w:style>
  <w:style w:type="paragraph" w:styleId="Title">
    <w:name w:val="Title"/>
    <w:basedOn w:val="Normal"/>
    <w:next w:val="Normal"/>
    <w:link w:val="TitleChar"/>
    <w:uiPriority w:val="10"/>
    <w:qFormat/>
    <w:rsid w:val="00C451F3"/>
    <w:pPr>
      <w:spacing w:before="240" w:after="120" w:line="276" w:lineRule="auto"/>
      <w:ind w:left="0" w:firstLine="0"/>
      <w:jc w:val="center"/>
    </w:pPr>
    <w:rPr>
      <w:rFonts w:ascii="Times New Roman" w:eastAsia="Times New Roman" w:hAnsi="Times New Roman" w:cs="Times New Roman"/>
      <w:b/>
      <w:bCs/>
      <w:color w:val="auto"/>
      <w:spacing w:val="40"/>
      <w:sz w:val="48"/>
      <w:szCs w:val="20"/>
    </w:rPr>
  </w:style>
  <w:style w:type="character" w:customStyle="1" w:styleId="TitleChar">
    <w:name w:val="Title Char"/>
    <w:basedOn w:val="DefaultParagraphFont"/>
    <w:link w:val="Title"/>
    <w:uiPriority w:val="10"/>
    <w:rsid w:val="00C451F3"/>
    <w:rPr>
      <w:rFonts w:ascii="Times New Roman" w:eastAsia="Times New Roman" w:hAnsi="Times New Roman" w:cs="Times New Roman"/>
      <w:b/>
      <w:bCs/>
      <w:spacing w:val="40"/>
      <w:sz w:val="48"/>
      <w:szCs w:val="20"/>
    </w:rPr>
  </w:style>
  <w:style w:type="paragraph" w:styleId="NormalWeb">
    <w:name w:val="Normal (Web)"/>
    <w:basedOn w:val="Normal"/>
    <w:uiPriority w:val="99"/>
    <w:semiHidden/>
    <w:unhideWhenUsed/>
    <w:rsid w:val="00EB10D7"/>
    <w:pPr>
      <w:spacing w:before="100" w:beforeAutospacing="1" w:after="100" w:afterAutospacing="1" w:line="240" w:lineRule="auto"/>
      <w:ind w:left="0" w:firstLine="0"/>
      <w:jc w:val="left"/>
    </w:pPr>
    <w:rPr>
      <w:rFonts w:ascii="Times New Roman" w:eastAsia="Times New Roman" w:hAnsi="Times New Roman" w:cs="Times New Roman"/>
      <w:color w:val="auto"/>
      <w:sz w:val="24"/>
      <w:szCs w:val="24"/>
    </w:rPr>
  </w:style>
  <w:style w:type="paragraph" w:customStyle="1" w:styleId="LU-1">
    <w:name w:val="LU-1"/>
    <w:basedOn w:val="ListParagraph"/>
    <w:link w:val="LU-1Char"/>
    <w:qFormat/>
    <w:rsid w:val="00357830"/>
    <w:pPr>
      <w:numPr>
        <w:numId w:val="190"/>
      </w:numPr>
      <w:spacing w:after="0" w:line="240" w:lineRule="auto"/>
    </w:pPr>
    <w:rPr>
      <w:rFonts w:ascii="Calibri" w:eastAsia="Times New Roman" w:hAnsi="Calibri"/>
      <w:b/>
    </w:rPr>
  </w:style>
  <w:style w:type="character" w:customStyle="1" w:styleId="LU-1Char">
    <w:name w:val="LU-1 Char"/>
    <w:basedOn w:val="ListParagraphChar"/>
    <w:link w:val="LU-1"/>
    <w:rsid w:val="00357830"/>
    <w:rPr>
      <w:rFonts w:ascii="Calibri" w:eastAsia="Times New Roman" w:hAnsi="Calibri" w:cs="Arial"/>
      <w:b/>
      <w:color w:val="000000"/>
    </w:rPr>
  </w:style>
  <w:style w:type="paragraph" w:styleId="NoSpacing">
    <w:name w:val="No Spacing"/>
    <w:basedOn w:val="Normal"/>
    <w:uiPriority w:val="1"/>
    <w:qFormat/>
    <w:rsid w:val="00614AF8"/>
    <w:pPr>
      <w:spacing w:after="0" w:line="240" w:lineRule="auto"/>
      <w:ind w:left="0" w:firstLine="0"/>
      <w:jc w:val="left"/>
    </w:pPr>
    <w:rPr>
      <w:rFonts w:ascii="Calibri" w:eastAsia="Times New Roman" w:hAnsi="Calibri"/>
      <w:color w:val="auto"/>
      <w:lang w:bidi="en-US"/>
    </w:rPr>
  </w:style>
  <w:style w:type="character" w:customStyle="1" w:styleId="Heading4Char">
    <w:name w:val="Heading 4 Char"/>
    <w:basedOn w:val="DefaultParagraphFont"/>
    <w:link w:val="Heading4"/>
    <w:uiPriority w:val="9"/>
    <w:semiHidden/>
    <w:rsid w:val="00597418"/>
    <w:rPr>
      <w:rFonts w:asciiTheme="majorHAnsi" w:eastAsiaTheme="majorEastAsia" w:hAnsiTheme="majorHAnsi" w:cstheme="majorBidi"/>
      <w:i/>
      <w:iCs/>
      <w:color w:val="2E74B5" w:themeColor="accent1" w:themeShade="BF"/>
    </w:rPr>
  </w:style>
  <w:style w:type="character" w:styleId="Emphasis">
    <w:name w:val="Emphasis"/>
    <w:basedOn w:val="DefaultParagraphFont"/>
    <w:uiPriority w:val="20"/>
    <w:qFormat/>
    <w:rsid w:val="00597418"/>
    <w:rPr>
      <w:i/>
      <w:iCs/>
    </w:rPr>
  </w:style>
  <w:style w:type="paragraph" w:styleId="TOC4">
    <w:name w:val="toc 4"/>
    <w:basedOn w:val="Normal"/>
    <w:next w:val="Normal"/>
    <w:autoRedefine/>
    <w:uiPriority w:val="39"/>
    <w:unhideWhenUsed/>
    <w:rsid w:val="005C09BE"/>
    <w:pPr>
      <w:spacing w:after="100" w:line="276" w:lineRule="auto"/>
      <w:ind w:left="660" w:firstLine="0"/>
      <w:jc w:val="left"/>
    </w:pPr>
    <w:rPr>
      <w:rFonts w:asciiTheme="minorHAnsi" w:eastAsiaTheme="minorEastAsia" w:hAnsiTheme="minorHAnsi" w:cstheme="minorBidi"/>
      <w:color w:val="auto"/>
    </w:rPr>
  </w:style>
  <w:style w:type="paragraph" w:styleId="TOC5">
    <w:name w:val="toc 5"/>
    <w:basedOn w:val="Normal"/>
    <w:next w:val="Normal"/>
    <w:autoRedefine/>
    <w:uiPriority w:val="39"/>
    <w:unhideWhenUsed/>
    <w:rsid w:val="005C09BE"/>
    <w:pPr>
      <w:spacing w:after="100" w:line="276" w:lineRule="auto"/>
      <w:ind w:left="880" w:firstLine="0"/>
      <w:jc w:val="left"/>
    </w:pPr>
    <w:rPr>
      <w:rFonts w:asciiTheme="minorHAnsi" w:eastAsiaTheme="minorEastAsia" w:hAnsiTheme="minorHAnsi" w:cstheme="minorBidi"/>
      <w:color w:val="auto"/>
    </w:rPr>
  </w:style>
  <w:style w:type="paragraph" w:styleId="TOC6">
    <w:name w:val="toc 6"/>
    <w:basedOn w:val="Normal"/>
    <w:next w:val="Normal"/>
    <w:autoRedefine/>
    <w:uiPriority w:val="39"/>
    <w:unhideWhenUsed/>
    <w:rsid w:val="005C09BE"/>
    <w:pPr>
      <w:spacing w:after="100" w:line="276" w:lineRule="auto"/>
      <w:ind w:left="1100" w:firstLine="0"/>
      <w:jc w:val="left"/>
    </w:pPr>
    <w:rPr>
      <w:rFonts w:asciiTheme="minorHAnsi" w:eastAsiaTheme="minorEastAsia" w:hAnsiTheme="minorHAnsi" w:cstheme="minorBidi"/>
      <w:color w:val="auto"/>
    </w:rPr>
  </w:style>
  <w:style w:type="paragraph" w:styleId="TOC7">
    <w:name w:val="toc 7"/>
    <w:basedOn w:val="Normal"/>
    <w:next w:val="Normal"/>
    <w:autoRedefine/>
    <w:uiPriority w:val="39"/>
    <w:unhideWhenUsed/>
    <w:rsid w:val="005C09BE"/>
    <w:pPr>
      <w:spacing w:after="100" w:line="276" w:lineRule="auto"/>
      <w:ind w:left="1320" w:firstLine="0"/>
      <w:jc w:val="left"/>
    </w:pPr>
    <w:rPr>
      <w:rFonts w:asciiTheme="minorHAnsi" w:eastAsiaTheme="minorEastAsia" w:hAnsiTheme="minorHAnsi" w:cstheme="minorBidi"/>
      <w:color w:val="auto"/>
    </w:rPr>
  </w:style>
  <w:style w:type="paragraph" w:styleId="TOC8">
    <w:name w:val="toc 8"/>
    <w:basedOn w:val="Normal"/>
    <w:next w:val="Normal"/>
    <w:autoRedefine/>
    <w:uiPriority w:val="39"/>
    <w:unhideWhenUsed/>
    <w:rsid w:val="005C09BE"/>
    <w:pPr>
      <w:spacing w:after="100" w:line="276" w:lineRule="auto"/>
      <w:ind w:left="1540" w:firstLine="0"/>
      <w:jc w:val="left"/>
    </w:pPr>
    <w:rPr>
      <w:rFonts w:asciiTheme="minorHAnsi" w:eastAsiaTheme="minorEastAsia" w:hAnsiTheme="minorHAnsi" w:cstheme="minorBidi"/>
      <w:color w:val="auto"/>
    </w:rPr>
  </w:style>
  <w:style w:type="paragraph" w:styleId="TOC9">
    <w:name w:val="toc 9"/>
    <w:basedOn w:val="Normal"/>
    <w:next w:val="Normal"/>
    <w:autoRedefine/>
    <w:uiPriority w:val="39"/>
    <w:unhideWhenUsed/>
    <w:rsid w:val="005C09BE"/>
    <w:pPr>
      <w:spacing w:after="100" w:line="276" w:lineRule="auto"/>
      <w:ind w:left="1760" w:firstLine="0"/>
      <w:jc w:val="left"/>
    </w:pPr>
    <w:rPr>
      <w:rFonts w:asciiTheme="minorHAnsi" w:eastAsiaTheme="minorEastAsia" w:hAnsiTheme="minorHAnsi" w:cstheme="minorBidi"/>
      <w:color w:val="auto"/>
    </w:rPr>
  </w:style>
  <w:style w:type="paragraph" w:styleId="FootnoteText">
    <w:name w:val="footnote text"/>
    <w:basedOn w:val="Normal"/>
    <w:link w:val="FootnoteTextChar"/>
    <w:uiPriority w:val="99"/>
    <w:semiHidden/>
    <w:unhideWhenUsed/>
    <w:rsid w:val="00535D2B"/>
    <w:pPr>
      <w:spacing w:after="0" w:line="240" w:lineRule="auto"/>
      <w:ind w:left="0" w:firstLine="0"/>
      <w:jc w:val="left"/>
    </w:pPr>
    <w:rPr>
      <w:rFonts w:asciiTheme="minorHAnsi" w:eastAsiaTheme="minorEastAsia" w:hAnsiTheme="minorHAnsi" w:cstheme="minorBidi"/>
      <w:color w:val="auto"/>
      <w:sz w:val="20"/>
      <w:szCs w:val="20"/>
    </w:rPr>
  </w:style>
  <w:style w:type="character" w:customStyle="1" w:styleId="FootnoteTextChar">
    <w:name w:val="Footnote Text Char"/>
    <w:basedOn w:val="DefaultParagraphFont"/>
    <w:link w:val="FootnoteText"/>
    <w:uiPriority w:val="99"/>
    <w:semiHidden/>
    <w:rsid w:val="00535D2B"/>
    <w:rPr>
      <w:sz w:val="20"/>
      <w:szCs w:val="20"/>
    </w:rPr>
  </w:style>
  <w:style w:type="paragraph" w:customStyle="1" w:styleId="PC">
    <w:name w:val="PC"/>
    <w:basedOn w:val="ListParagraph"/>
    <w:link w:val="PCChar"/>
    <w:qFormat/>
    <w:rsid w:val="00777CE4"/>
    <w:pPr>
      <w:framePr w:hSpace="180" w:wrap="around" w:vAnchor="text" w:hAnchor="margin" w:xAlign="center" w:y="52"/>
      <w:numPr>
        <w:numId w:val="417"/>
      </w:numPr>
      <w:spacing w:after="0" w:line="240" w:lineRule="auto"/>
    </w:pPr>
    <w:rPr>
      <w:rFonts w:ascii="Times New Roman" w:eastAsia="Times New Roman" w:hAnsi="Times New Roman" w:cs="Times New Roman"/>
      <w:color w:val="222222"/>
      <w:sz w:val="24"/>
      <w:szCs w:val="24"/>
    </w:rPr>
  </w:style>
  <w:style w:type="character" w:customStyle="1" w:styleId="PCChar">
    <w:name w:val="PC Char"/>
    <w:basedOn w:val="ListParagraphChar"/>
    <w:link w:val="PC"/>
    <w:rsid w:val="00777CE4"/>
    <w:rPr>
      <w:rFonts w:ascii="Times New Roman" w:eastAsia="Times New Roman" w:hAnsi="Times New Roman" w:cs="Times New Roman"/>
      <w:color w:val="222222"/>
      <w:sz w:val="24"/>
      <w:szCs w:val="24"/>
    </w:rPr>
  </w:style>
  <w:style w:type="table" w:customStyle="1" w:styleId="Gitternetztabelle5dunkelAkzent41">
    <w:name w:val="Gitternetztabelle 5 dunkel  – Akzent 41"/>
    <w:basedOn w:val="TableNormal"/>
    <w:uiPriority w:val="50"/>
    <w:rsid w:val="00152518"/>
    <w:pPr>
      <w:spacing w:after="0" w:line="240" w:lineRule="auto"/>
    </w:pPr>
    <w:rPr>
      <w:rFonts w:eastAsiaTheme="minorHAnsi"/>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GridTable5Dark-Accent41">
    <w:name w:val="Grid Table 5 Dark - Accent 41"/>
    <w:basedOn w:val="TableNormal"/>
    <w:uiPriority w:val="50"/>
    <w:rsid w:val="00340E4C"/>
    <w:pPr>
      <w:spacing w:after="0" w:line="240" w:lineRule="auto"/>
    </w:pPr>
    <w:rPr>
      <w:rFonts w:eastAsiaTheme="minorHAnsi"/>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067898">
      <w:bodyDiv w:val="1"/>
      <w:marLeft w:val="0"/>
      <w:marRight w:val="0"/>
      <w:marTop w:val="0"/>
      <w:marBottom w:val="0"/>
      <w:divBdr>
        <w:top w:val="none" w:sz="0" w:space="0" w:color="auto"/>
        <w:left w:val="none" w:sz="0" w:space="0" w:color="auto"/>
        <w:bottom w:val="none" w:sz="0" w:space="0" w:color="auto"/>
        <w:right w:val="none" w:sz="0" w:space="0" w:color="auto"/>
      </w:divBdr>
    </w:div>
    <w:div w:id="181172329">
      <w:bodyDiv w:val="1"/>
      <w:marLeft w:val="0"/>
      <w:marRight w:val="0"/>
      <w:marTop w:val="0"/>
      <w:marBottom w:val="0"/>
      <w:divBdr>
        <w:top w:val="none" w:sz="0" w:space="0" w:color="auto"/>
        <w:left w:val="none" w:sz="0" w:space="0" w:color="auto"/>
        <w:bottom w:val="none" w:sz="0" w:space="0" w:color="auto"/>
        <w:right w:val="none" w:sz="0" w:space="0" w:color="auto"/>
      </w:divBdr>
    </w:div>
    <w:div w:id="192616943">
      <w:bodyDiv w:val="1"/>
      <w:marLeft w:val="0"/>
      <w:marRight w:val="0"/>
      <w:marTop w:val="0"/>
      <w:marBottom w:val="0"/>
      <w:divBdr>
        <w:top w:val="none" w:sz="0" w:space="0" w:color="auto"/>
        <w:left w:val="none" w:sz="0" w:space="0" w:color="auto"/>
        <w:bottom w:val="none" w:sz="0" w:space="0" w:color="auto"/>
        <w:right w:val="none" w:sz="0" w:space="0" w:color="auto"/>
      </w:divBdr>
    </w:div>
    <w:div w:id="278725605">
      <w:bodyDiv w:val="1"/>
      <w:marLeft w:val="0"/>
      <w:marRight w:val="0"/>
      <w:marTop w:val="0"/>
      <w:marBottom w:val="0"/>
      <w:divBdr>
        <w:top w:val="none" w:sz="0" w:space="0" w:color="auto"/>
        <w:left w:val="none" w:sz="0" w:space="0" w:color="auto"/>
        <w:bottom w:val="none" w:sz="0" w:space="0" w:color="auto"/>
        <w:right w:val="none" w:sz="0" w:space="0" w:color="auto"/>
      </w:divBdr>
    </w:div>
    <w:div w:id="318653309">
      <w:bodyDiv w:val="1"/>
      <w:marLeft w:val="0"/>
      <w:marRight w:val="0"/>
      <w:marTop w:val="0"/>
      <w:marBottom w:val="0"/>
      <w:divBdr>
        <w:top w:val="none" w:sz="0" w:space="0" w:color="auto"/>
        <w:left w:val="none" w:sz="0" w:space="0" w:color="auto"/>
        <w:bottom w:val="none" w:sz="0" w:space="0" w:color="auto"/>
        <w:right w:val="none" w:sz="0" w:space="0" w:color="auto"/>
      </w:divBdr>
    </w:div>
    <w:div w:id="324943166">
      <w:bodyDiv w:val="1"/>
      <w:marLeft w:val="0"/>
      <w:marRight w:val="0"/>
      <w:marTop w:val="0"/>
      <w:marBottom w:val="0"/>
      <w:divBdr>
        <w:top w:val="none" w:sz="0" w:space="0" w:color="auto"/>
        <w:left w:val="none" w:sz="0" w:space="0" w:color="auto"/>
        <w:bottom w:val="none" w:sz="0" w:space="0" w:color="auto"/>
        <w:right w:val="none" w:sz="0" w:space="0" w:color="auto"/>
      </w:divBdr>
    </w:div>
    <w:div w:id="376008749">
      <w:bodyDiv w:val="1"/>
      <w:marLeft w:val="0"/>
      <w:marRight w:val="0"/>
      <w:marTop w:val="0"/>
      <w:marBottom w:val="0"/>
      <w:divBdr>
        <w:top w:val="none" w:sz="0" w:space="0" w:color="auto"/>
        <w:left w:val="none" w:sz="0" w:space="0" w:color="auto"/>
        <w:bottom w:val="none" w:sz="0" w:space="0" w:color="auto"/>
        <w:right w:val="none" w:sz="0" w:space="0" w:color="auto"/>
      </w:divBdr>
    </w:div>
    <w:div w:id="433791130">
      <w:bodyDiv w:val="1"/>
      <w:marLeft w:val="0"/>
      <w:marRight w:val="0"/>
      <w:marTop w:val="0"/>
      <w:marBottom w:val="0"/>
      <w:divBdr>
        <w:top w:val="none" w:sz="0" w:space="0" w:color="auto"/>
        <w:left w:val="none" w:sz="0" w:space="0" w:color="auto"/>
        <w:bottom w:val="none" w:sz="0" w:space="0" w:color="auto"/>
        <w:right w:val="none" w:sz="0" w:space="0" w:color="auto"/>
      </w:divBdr>
    </w:div>
    <w:div w:id="495728910">
      <w:bodyDiv w:val="1"/>
      <w:marLeft w:val="0"/>
      <w:marRight w:val="0"/>
      <w:marTop w:val="0"/>
      <w:marBottom w:val="0"/>
      <w:divBdr>
        <w:top w:val="none" w:sz="0" w:space="0" w:color="auto"/>
        <w:left w:val="none" w:sz="0" w:space="0" w:color="auto"/>
        <w:bottom w:val="none" w:sz="0" w:space="0" w:color="auto"/>
        <w:right w:val="none" w:sz="0" w:space="0" w:color="auto"/>
      </w:divBdr>
    </w:div>
    <w:div w:id="500703418">
      <w:bodyDiv w:val="1"/>
      <w:marLeft w:val="0"/>
      <w:marRight w:val="0"/>
      <w:marTop w:val="0"/>
      <w:marBottom w:val="0"/>
      <w:divBdr>
        <w:top w:val="none" w:sz="0" w:space="0" w:color="auto"/>
        <w:left w:val="none" w:sz="0" w:space="0" w:color="auto"/>
        <w:bottom w:val="none" w:sz="0" w:space="0" w:color="auto"/>
        <w:right w:val="none" w:sz="0" w:space="0" w:color="auto"/>
      </w:divBdr>
    </w:div>
    <w:div w:id="541328638">
      <w:bodyDiv w:val="1"/>
      <w:marLeft w:val="0"/>
      <w:marRight w:val="0"/>
      <w:marTop w:val="0"/>
      <w:marBottom w:val="0"/>
      <w:divBdr>
        <w:top w:val="none" w:sz="0" w:space="0" w:color="auto"/>
        <w:left w:val="none" w:sz="0" w:space="0" w:color="auto"/>
        <w:bottom w:val="none" w:sz="0" w:space="0" w:color="auto"/>
        <w:right w:val="none" w:sz="0" w:space="0" w:color="auto"/>
      </w:divBdr>
    </w:div>
    <w:div w:id="546533554">
      <w:bodyDiv w:val="1"/>
      <w:marLeft w:val="0"/>
      <w:marRight w:val="0"/>
      <w:marTop w:val="0"/>
      <w:marBottom w:val="0"/>
      <w:divBdr>
        <w:top w:val="none" w:sz="0" w:space="0" w:color="auto"/>
        <w:left w:val="none" w:sz="0" w:space="0" w:color="auto"/>
        <w:bottom w:val="none" w:sz="0" w:space="0" w:color="auto"/>
        <w:right w:val="none" w:sz="0" w:space="0" w:color="auto"/>
      </w:divBdr>
    </w:div>
    <w:div w:id="550264096">
      <w:bodyDiv w:val="1"/>
      <w:marLeft w:val="0"/>
      <w:marRight w:val="0"/>
      <w:marTop w:val="0"/>
      <w:marBottom w:val="0"/>
      <w:divBdr>
        <w:top w:val="none" w:sz="0" w:space="0" w:color="auto"/>
        <w:left w:val="none" w:sz="0" w:space="0" w:color="auto"/>
        <w:bottom w:val="none" w:sz="0" w:space="0" w:color="auto"/>
        <w:right w:val="none" w:sz="0" w:space="0" w:color="auto"/>
      </w:divBdr>
    </w:div>
    <w:div w:id="563443611">
      <w:bodyDiv w:val="1"/>
      <w:marLeft w:val="0"/>
      <w:marRight w:val="0"/>
      <w:marTop w:val="0"/>
      <w:marBottom w:val="0"/>
      <w:divBdr>
        <w:top w:val="none" w:sz="0" w:space="0" w:color="auto"/>
        <w:left w:val="none" w:sz="0" w:space="0" w:color="auto"/>
        <w:bottom w:val="none" w:sz="0" w:space="0" w:color="auto"/>
        <w:right w:val="none" w:sz="0" w:space="0" w:color="auto"/>
      </w:divBdr>
    </w:div>
    <w:div w:id="567349629">
      <w:bodyDiv w:val="1"/>
      <w:marLeft w:val="0"/>
      <w:marRight w:val="0"/>
      <w:marTop w:val="0"/>
      <w:marBottom w:val="0"/>
      <w:divBdr>
        <w:top w:val="none" w:sz="0" w:space="0" w:color="auto"/>
        <w:left w:val="none" w:sz="0" w:space="0" w:color="auto"/>
        <w:bottom w:val="none" w:sz="0" w:space="0" w:color="auto"/>
        <w:right w:val="none" w:sz="0" w:space="0" w:color="auto"/>
      </w:divBdr>
    </w:div>
    <w:div w:id="650015235">
      <w:bodyDiv w:val="1"/>
      <w:marLeft w:val="0"/>
      <w:marRight w:val="0"/>
      <w:marTop w:val="0"/>
      <w:marBottom w:val="0"/>
      <w:divBdr>
        <w:top w:val="none" w:sz="0" w:space="0" w:color="auto"/>
        <w:left w:val="none" w:sz="0" w:space="0" w:color="auto"/>
        <w:bottom w:val="none" w:sz="0" w:space="0" w:color="auto"/>
        <w:right w:val="none" w:sz="0" w:space="0" w:color="auto"/>
      </w:divBdr>
    </w:div>
    <w:div w:id="801702076">
      <w:bodyDiv w:val="1"/>
      <w:marLeft w:val="0"/>
      <w:marRight w:val="0"/>
      <w:marTop w:val="0"/>
      <w:marBottom w:val="0"/>
      <w:divBdr>
        <w:top w:val="none" w:sz="0" w:space="0" w:color="auto"/>
        <w:left w:val="none" w:sz="0" w:space="0" w:color="auto"/>
        <w:bottom w:val="none" w:sz="0" w:space="0" w:color="auto"/>
        <w:right w:val="none" w:sz="0" w:space="0" w:color="auto"/>
      </w:divBdr>
    </w:div>
    <w:div w:id="836774136">
      <w:bodyDiv w:val="1"/>
      <w:marLeft w:val="0"/>
      <w:marRight w:val="0"/>
      <w:marTop w:val="0"/>
      <w:marBottom w:val="0"/>
      <w:divBdr>
        <w:top w:val="none" w:sz="0" w:space="0" w:color="auto"/>
        <w:left w:val="none" w:sz="0" w:space="0" w:color="auto"/>
        <w:bottom w:val="none" w:sz="0" w:space="0" w:color="auto"/>
        <w:right w:val="none" w:sz="0" w:space="0" w:color="auto"/>
      </w:divBdr>
    </w:div>
    <w:div w:id="940842658">
      <w:bodyDiv w:val="1"/>
      <w:marLeft w:val="0"/>
      <w:marRight w:val="0"/>
      <w:marTop w:val="0"/>
      <w:marBottom w:val="0"/>
      <w:divBdr>
        <w:top w:val="none" w:sz="0" w:space="0" w:color="auto"/>
        <w:left w:val="none" w:sz="0" w:space="0" w:color="auto"/>
        <w:bottom w:val="none" w:sz="0" w:space="0" w:color="auto"/>
        <w:right w:val="none" w:sz="0" w:space="0" w:color="auto"/>
      </w:divBdr>
    </w:div>
    <w:div w:id="942030030">
      <w:bodyDiv w:val="1"/>
      <w:marLeft w:val="0"/>
      <w:marRight w:val="0"/>
      <w:marTop w:val="0"/>
      <w:marBottom w:val="0"/>
      <w:divBdr>
        <w:top w:val="none" w:sz="0" w:space="0" w:color="auto"/>
        <w:left w:val="none" w:sz="0" w:space="0" w:color="auto"/>
        <w:bottom w:val="none" w:sz="0" w:space="0" w:color="auto"/>
        <w:right w:val="none" w:sz="0" w:space="0" w:color="auto"/>
      </w:divBdr>
    </w:div>
    <w:div w:id="959261845">
      <w:bodyDiv w:val="1"/>
      <w:marLeft w:val="0"/>
      <w:marRight w:val="0"/>
      <w:marTop w:val="0"/>
      <w:marBottom w:val="0"/>
      <w:divBdr>
        <w:top w:val="none" w:sz="0" w:space="0" w:color="auto"/>
        <w:left w:val="none" w:sz="0" w:space="0" w:color="auto"/>
        <w:bottom w:val="none" w:sz="0" w:space="0" w:color="auto"/>
        <w:right w:val="none" w:sz="0" w:space="0" w:color="auto"/>
      </w:divBdr>
    </w:div>
    <w:div w:id="964431958">
      <w:bodyDiv w:val="1"/>
      <w:marLeft w:val="0"/>
      <w:marRight w:val="0"/>
      <w:marTop w:val="0"/>
      <w:marBottom w:val="0"/>
      <w:divBdr>
        <w:top w:val="none" w:sz="0" w:space="0" w:color="auto"/>
        <w:left w:val="none" w:sz="0" w:space="0" w:color="auto"/>
        <w:bottom w:val="none" w:sz="0" w:space="0" w:color="auto"/>
        <w:right w:val="none" w:sz="0" w:space="0" w:color="auto"/>
      </w:divBdr>
    </w:div>
    <w:div w:id="990208272">
      <w:bodyDiv w:val="1"/>
      <w:marLeft w:val="0"/>
      <w:marRight w:val="0"/>
      <w:marTop w:val="0"/>
      <w:marBottom w:val="0"/>
      <w:divBdr>
        <w:top w:val="none" w:sz="0" w:space="0" w:color="auto"/>
        <w:left w:val="none" w:sz="0" w:space="0" w:color="auto"/>
        <w:bottom w:val="none" w:sz="0" w:space="0" w:color="auto"/>
        <w:right w:val="none" w:sz="0" w:space="0" w:color="auto"/>
      </w:divBdr>
    </w:div>
    <w:div w:id="1088690766">
      <w:bodyDiv w:val="1"/>
      <w:marLeft w:val="0"/>
      <w:marRight w:val="0"/>
      <w:marTop w:val="0"/>
      <w:marBottom w:val="0"/>
      <w:divBdr>
        <w:top w:val="none" w:sz="0" w:space="0" w:color="auto"/>
        <w:left w:val="none" w:sz="0" w:space="0" w:color="auto"/>
        <w:bottom w:val="none" w:sz="0" w:space="0" w:color="auto"/>
        <w:right w:val="none" w:sz="0" w:space="0" w:color="auto"/>
      </w:divBdr>
    </w:div>
    <w:div w:id="1137524599">
      <w:bodyDiv w:val="1"/>
      <w:marLeft w:val="0"/>
      <w:marRight w:val="0"/>
      <w:marTop w:val="0"/>
      <w:marBottom w:val="0"/>
      <w:divBdr>
        <w:top w:val="none" w:sz="0" w:space="0" w:color="auto"/>
        <w:left w:val="none" w:sz="0" w:space="0" w:color="auto"/>
        <w:bottom w:val="none" w:sz="0" w:space="0" w:color="auto"/>
        <w:right w:val="none" w:sz="0" w:space="0" w:color="auto"/>
      </w:divBdr>
    </w:div>
    <w:div w:id="1156727849">
      <w:bodyDiv w:val="1"/>
      <w:marLeft w:val="0"/>
      <w:marRight w:val="0"/>
      <w:marTop w:val="0"/>
      <w:marBottom w:val="0"/>
      <w:divBdr>
        <w:top w:val="none" w:sz="0" w:space="0" w:color="auto"/>
        <w:left w:val="none" w:sz="0" w:space="0" w:color="auto"/>
        <w:bottom w:val="none" w:sz="0" w:space="0" w:color="auto"/>
        <w:right w:val="none" w:sz="0" w:space="0" w:color="auto"/>
      </w:divBdr>
    </w:div>
    <w:div w:id="1234313560">
      <w:bodyDiv w:val="1"/>
      <w:marLeft w:val="0"/>
      <w:marRight w:val="0"/>
      <w:marTop w:val="0"/>
      <w:marBottom w:val="0"/>
      <w:divBdr>
        <w:top w:val="none" w:sz="0" w:space="0" w:color="auto"/>
        <w:left w:val="none" w:sz="0" w:space="0" w:color="auto"/>
        <w:bottom w:val="none" w:sz="0" w:space="0" w:color="auto"/>
        <w:right w:val="none" w:sz="0" w:space="0" w:color="auto"/>
      </w:divBdr>
    </w:div>
    <w:div w:id="1241214291">
      <w:bodyDiv w:val="1"/>
      <w:marLeft w:val="0"/>
      <w:marRight w:val="0"/>
      <w:marTop w:val="0"/>
      <w:marBottom w:val="0"/>
      <w:divBdr>
        <w:top w:val="none" w:sz="0" w:space="0" w:color="auto"/>
        <w:left w:val="none" w:sz="0" w:space="0" w:color="auto"/>
        <w:bottom w:val="none" w:sz="0" w:space="0" w:color="auto"/>
        <w:right w:val="none" w:sz="0" w:space="0" w:color="auto"/>
      </w:divBdr>
    </w:div>
    <w:div w:id="1264144093">
      <w:bodyDiv w:val="1"/>
      <w:marLeft w:val="0"/>
      <w:marRight w:val="0"/>
      <w:marTop w:val="0"/>
      <w:marBottom w:val="0"/>
      <w:divBdr>
        <w:top w:val="none" w:sz="0" w:space="0" w:color="auto"/>
        <w:left w:val="none" w:sz="0" w:space="0" w:color="auto"/>
        <w:bottom w:val="none" w:sz="0" w:space="0" w:color="auto"/>
        <w:right w:val="none" w:sz="0" w:space="0" w:color="auto"/>
      </w:divBdr>
    </w:div>
    <w:div w:id="1268922818">
      <w:bodyDiv w:val="1"/>
      <w:marLeft w:val="0"/>
      <w:marRight w:val="0"/>
      <w:marTop w:val="0"/>
      <w:marBottom w:val="0"/>
      <w:divBdr>
        <w:top w:val="none" w:sz="0" w:space="0" w:color="auto"/>
        <w:left w:val="none" w:sz="0" w:space="0" w:color="auto"/>
        <w:bottom w:val="none" w:sz="0" w:space="0" w:color="auto"/>
        <w:right w:val="none" w:sz="0" w:space="0" w:color="auto"/>
      </w:divBdr>
    </w:div>
    <w:div w:id="1294402523">
      <w:bodyDiv w:val="1"/>
      <w:marLeft w:val="0"/>
      <w:marRight w:val="0"/>
      <w:marTop w:val="0"/>
      <w:marBottom w:val="0"/>
      <w:divBdr>
        <w:top w:val="none" w:sz="0" w:space="0" w:color="auto"/>
        <w:left w:val="none" w:sz="0" w:space="0" w:color="auto"/>
        <w:bottom w:val="none" w:sz="0" w:space="0" w:color="auto"/>
        <w:right w:val="none" w:sz="0" w:space="0" w:color="auto"/>
      </w:divBdr>
    </w:div>
    <w:div w:id="1323506259">
      <w:bodyDiv w:val="1"/>
      <w:marLeft w:val="0"/>
      <w:marRight w:val="0"/>
      <w:marTop w:val="0"/>
      <w:marBottom w:val="0"/>
      <w:divBdr>
        <w:top w:val="none" w:sz="0" w:space="0" w:color="auto"/>
        <w:left w:val="none" w:sz="0" w:space="0" w:color="auto"/>
        <w:bottom w:val="none" w:sz="0" w:space="0" w:color="auto"/>
        <w:right w:val="none" w:sz="0" w:space="0" w:color="auto"/>
      </w:divBdr>
    </w:div>
    <w:div w:id="1330255244">
      <w:bodyDiv w:val="1"/>
      <w:marLeft w:val="0"/>
      <w:marRight w:val="0"/>
      <w:marTop w:val="0"/>
      <w:marBottom w:val="0"/>
      <w:divBdr>
        <w:top w:val="none" w:sz="0" w:space="0" w:color="auto"/>
        <w:left w:val="none" w:sz="0" w:space="0" w:color="auto"/>
        <w:bottom w:val="none" w:sz="0" w:space="0" w:color="auto"/>
        <w:right w:val="none" w:sz="0" w:space="0" w:color="auto"/>
      </w:divBdr>
    </w:div>
    <w:div w:id="1338464691">
      <w:bodyDiv w:val="1"/>
      <w:marLeft w:val="0"/>
      <w:marRight w:val="0"/>
      <w:marTop w:val="0"/>
      <w:marBottom w:val="0"/>
      <w:divBdr>
        <w:top w:val="none" w:sz="0" w:space="0" w:color="auto"/>
        <w:left w:val="none" w:sz="0" w:space="0" w:color="auto"/>
        <w:bottom w:val="none" w:sz="0" w:space="0" w:color="auto"/>
        <w:right w:val="none" w:sz="0" w:space="0" w:color="auto"/>
      </w:divBdr>
    </w:div>
    <w:div w:id="1345127782">
      <w:bodyDiv w:val="1"/>
      <w:marLeft w:val="0"/>
      <w:marRight w:val="0"/>
      <w:marTop w:val="0"/>
      <w:marBottom w:val="0"/>
      <w:divBdr>
        <w:top w:val="none" w:sz="0" w:space="0" w:color="auto"/>
        <w:left w:val="none" w:sz="0" w:space="0" w:color="auto"/>
        <w:bottom w:val="none" w:sz="0" w:space="0" w:color="auto"/>
        <w:right w:val="none" w:sz="0" w:space="0" w:color="auto"/>
      </w:divBdr>
    </w:div>
    <w:div w:id="1366566020">
      <w:bodyDiv w:val="1"/>
      <w:marLeft w:val="0"/>
      <w:marRight w:val="0"/>
      <w:marTop w:val="0"/>
      <w:marBottom w:val="0"/>
      <w:divBdr>
        <w:top w:val="none" w:sz="0" w:space="0" w:color="auto"/>
        <w:left w:val="none" w:sz="0" w:space="0" w:color="auto"/>
        <w:bottom w:val="none" w:sz="0" w:space="0" w:color="auto"/>
        <w:right w:val="none" w:sz="0" w:space="0" w:color="auto"/>
      </w:divBdr>
    </w:div>
    <w:div w:id="1384451427">
      <w:bodyDiv w:val="1"/>
      <w:marLeft w:val="0"/>
      <w:marRight w:val="0"/>
      <w:marTop w:val="0"/>
      <w:marBottom w:val="0"/>
      <w:divBdr>
        <w:top w:val="none" w:sz="0" w:space="0" w:color="auto"/>
        <w:left w:val="none" w:sz="0" w:space="0" w:color="auto"/>
        <w:bottom w:val="none" w:sz="0" w:space="0" w:color="auto"/>
        <w:right w:val="none" w:sz="0" w:space="0" w:color="auto"/>
      </w:divBdr>
    </w:div>
    <w:div w:id="1425228521">
      <w:bodyDiv w:val="1"/>
      <w:marLeft w:val="0"/>
      <w:marRight w:val="0"/>
      <w:marTop w:val="0"/>
      <w:marBottom w:val="0"/>
      <w:divBdr>
        <w:top w:val="none" w:sz="0" w:space="0" w:color="auto"/>
        <w:left w:val="none" w:sz="0" w:space="0" w:color="auto"/>
        <w:bottom w:val="none" w:sz="0" w:space="0" w:color="auto"/>
        <w:right w:val="none" w:sz="0" w:space="0" w:color="auto"/>
      </w:divBdr>
    </w:div>
    <w:div w:id="1497766016">
      <w:bodyDiv w:val="1"/>
      <w:marLeft w:val="0"/>
      <w:marRight w:val="0"/>
      <w:marTop w:val="0"/>
      <w:marBottom w:val="0"/>
      <w:divBdr>
        <w:top w:val="none" w:sz="0" w:space="0" w:color="auto"/>
        <w:left w:val="none" w:sz="0" w:space="0" w:color="auto"/>
        <w:bottom w:val="none" w:sz="0" w:space="0" w:color="auto"/>
        <w:right w:val="none" w:sz="0" w:space="0" w:color="auto"/>
      </w:divBdr>
    </w:div>
    <w:div w:id="1537044284">
      <w:bodyDiv w:val="1"/>
      <w:marLeft w:val="0"/>
      <w:marRight w:val="0"/>
      <w:marTop w:val="0"/>
      <w:marBottom w:val="0"/>
      <w:divBdr>
        <w:top w:val="none" w:sz="0" w:space="0" w:color="auto"/>
        <w:left w:val="none" w:sz="0" w:space="0" w:color="auto"/>
        <w:bottom w:val="none" w:sz="0" w:space="0" w:color="auto"/>
        <w:right w:val="none" w:sz="0" w:space="0" w:color="auto"/>
      </w:divBdr>
    </w:div>
    <w:div w:id="1558780627">
      <w:bodyDiv w:val="1"/>
      <w:marLeft w:val="0"/>
      <w:marRight w:val="0"/>
      <w:marTop w:val="0"/>
      <w:marBottom w:val="0"/>
      <w:divBdr>
        <w:top w:val="none" w:sz="0" w:space="0" w:color="auto"/>
        <w:left w:val="none" w:sz="0" w:space="0" w:color="auto"/>
        <w:bottom w:val="none" w:sz="0" w:space="0" w:color="auto"/>
        <w:right w:val="none" w:sz="0" w:space="0" w:color="auto"/>
      </w:divBdr>
    </w:div>
    <w:div w:id="1588609341">
      <w:bodyDiv w:val="1"/>
      <w:marLeft w:val="0"/>
      <w:marRight w:val="0"/>
      <w:marTop w:val="0"/>
      <w:marBottom w:val="0"/>
      <w:divBdr>
        <w:top w:val="none" w:sz="0" w:space="0" w:color="auto"/>
        <w:left w:val="none" w:sz="0" w:space="0" w:color="auto"/>
        <w:bottom w:val="none" w:sz="0" w:space="0" w:color="auto"/>
        <w:right w:val="none" w:sz="0" w:space="0" w:color="auto"/>
      </w:divBdr>
    </w:div>
    <w:div w:id="1590116979">
      <w:bodyDiv w:val="1"/>
      <w:marLeft w:val="0"/>
      <w:marRight w:val="0"/>
      <w:marTop w:val="0"/>
      <w:marBottom w:val="0"/>
      <w:divBdr>
        <w:top w:val="none" w:sz="0" w:space="0" w:color="auto"/>
        <w:left w:val="none" w:sz="0" w:space="0" w:color="auto"/>
        <w:bottom w:val="none" w:sz="0" w:space="0" w:color="auto"/>
        <w:right w:val="none" w:sz="0" w:space="0" w:color="auto"/>
      </w:divBdr>
    </w:div>
    <w:div w:id="1647319827">
      <w:bodyDiv w:val="1"/>
      <w:marLeft w:val="0"/>
      <w:marRight w:val="0"/>
      <w:marTop w:val="0"/>
      <w:marBottom w:val="0"/>
      <w:divBdr>
        <w:top w:val="none" w:sz="0" w:space="0" w:color="auto"/>
        <w:left w:val="none" w:sz="0" w:space="0" w:color="auto"/>
        <w:bottom w:val="none" w:sz="0" w:space="0" w:color="auto"/>
        <w:right w:val="none" w:sz="0" w:space="0" w:color="auto"/>
      </w:divBdr>
    </w:div>
    <w:div w:id="1681279571">
      <w:bodyDiv w:val="1"/>
      <w:marLeft w:val="0"/>
      <w:marRight w:val="0"/>
      <w:marTop w:val="0"/>
      <w:marBottom w:val="0"/>
      <w:divBdr>
        <w:top w:val="none" w:sz="0" w:space="0" w:color="auto"/>
        <w:left w:val="none" w:sz="0" w:space="0" w:color="auto"/>
        <w:bottom w:val="none" w:sz="0" w:space="0" w:color="auto"/>
        <w:right w:val="none" w:sz="0" w:space="0" w:color="auto"/>
      </w:divBdr>
    </w:div>
    <w:div w:id="1720124689">
      <w:bodyDiv w:val="1"/>
      <w:marLeft w:val="0"/>
      <w:marRight w:val="0"/>
      <w:marTop w:val="0"/>
      <w:marBottom w:val="0"/>
      <w:divBdr>
        <w:top w:val="none" w:sz="0" w:space="0" w:color="auto"/>
        <w:left w:val="none" w:sz="0" w:space="0" w:color="auto"/>
        <w:bottom w:val="none" w:sz="0" w:space="0" w:color="auto"/>
        <w:right w:val="none" w:sz="0" w:space="0" w:color="auto"/>
      </w:divBdr>
    </w:div>
    <w:div w:id="1731150983">
      <w:bodyDiv w:val="1"/>
      <w:marLeft w:val="0"/>
      <w:marRight w:val="0"/>
      <w:marTop w:val="0"/>
      <w:marBottom w:val="0"/>
      <w:divBdr>
        <w:top w:val="none" w:sz="0" w:space="0" w:color="auto"/>
        <w:left w:val="none" w:sz="0" w:space="0" w:color="auto"/>
        <w:bottom w:val="none" w:sz="0" w:space="0" w:color="auto"/>
        <w:right w:val="none" w:sz="0" w:space="0" w:color="auto"/>
      </w:divBdr>
    </w:div>
    <w:div w:id="1818573985">
      <w:bodyDiv w:val="1"/>
      <w:marLeft w:val="0"/>
      <w:marRight w:val="0"/>
      <w:marTop w:val="0"/>
      <w:marBottom w:val="0"/>
      <w:divBdr>
        <w:top w:val="none" w:sz="0" w:space="0" w:color="auto"/>
        <w:left w:val="none" w:sz="0" w:space="0" w:color="auto"/>
        <w:bottom w:val="none" w:sz="0" w:space="0" w:color="auto"/>
        <w:right w:val="none" w:sz="0" w:space="0" w:color="auto"/>
      </w:divBdr>
    </w:div>
    <w:div w:id="1864006701">
      <w:bodyDiv w:val="1"/>
      <w:marLeft w:val="0"/>
      <w:marRight w:val="0"/>
      <w:marTop w:val="0"/>
      <w:marBottom w:val="0"/>
      <w:divBdr>
        <w:top w:val="none" w:sz="0" w:space="0" w:color="auto"/>
        <w:left w:val="none" w:sz="0" w:space="0" w:color="auto"/>
        <w:bottom w:val="none" w:sz="0" w:space="0" w:color="auto"/>
        <w:right w:val="none" w:sz="0" w:space="0" w:color="auto"/>
      </w:divBdr>
    </w:div>
    <w:div w:id="1965623478">
      <w:bodyDiv w:val="1"/>
      <w:marLeft w:val="0"/>
      <w:marRight w:val="0"/>
      <w:marTop w:val="0"/>
      <w:marBottom w:val="0"/>
      <w:divBdr>
        <w:top w:val="none" w:sz="0" w:space="0" w:color="auto"/>
        <w:left w:val="none" w:sz="0" w:space="0" w:color="auto"/>
        <w:bottom w:val="none" w:sz="0" w:space="0" w:color="auto"/>
        <w:right w:val="none" w:sz="0" w:space="0" w:color="auto"/>
      </w:divBdr>
    </w:div>
    <w:div w:id="2122991617">
      <w:bodyDiv w:val="1"/>
      <w:marLeft w:val="0"/>
      <w:marRight w:val="0"/>
      <w:marTop w:val="0"/>
      <w:marBottom w:val="0"/>
      <w:divBdr>
        <w:top w:val="none" w:sz="0" w:space="0" w:color="auto"/>
        <w:left w:val="none" w:sz="0" w:space="0" w:color="auto"/>
        <w:bottom w:val="none" w:sz="0" w:space="0" w:color="auto"/>
        <w:right w:val="none" w:sz="0" w:space="0" w:color="auto"/>
      </w:divBdr>
    </w:div>
    <w:div w:id="212896808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file:///C:\Users\Microsoft\Desktop\NAVTTC\1.xlsx" TargetMode="External"/><Relationship Id="rId18" Type="http://schemas.openxmlformats.org/officeDocument/2006/relationships/hyperlink" Target="file:///C:\Users\Microsoft\Desktop\NAVTTC\1.xlsx" TargetMode="External"/><Relationship Id="rId3" Type="http://schemas.openxmlformats.org/officeDocument/2006/relationships/styles" Target="styles.xml"/><Relationship Id="rId21" Type="http://schemas.openxmlformats.org/officeDocument/2006/relationships/footer" Target="footer5.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yperlink" Target="file:///C:\Users\Microsoft\Desktop\NAVTTC\1.xlsx" TargetMode="External"/><Relationship Id="rId2" Type="http://schemas.openxmlformats.org/officeDocument/2006/relationships/numbering" Target="numbering.xml"/><Relationship Id="rId16" Type="http://schemas.openxmlformats.org/officeDocument/2006/relationships/hyperlink" Target="file:///C:\Users\Microsoft\Desktop\NAVTTC\1.xlsx" TargetMode="Externa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file:///C:\Users\Microsoft\Desktop\NAVTTC\1.xlsx" TargetMode="External"/><Relationship Id="rId23"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image" Target="media/image4.jpeg"/><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file:///C:\Users\Microsoft\Desktop\NAVTTC\1.xlsx" TargetMode="External"/><Relationship Id="rId22" Type="http://schemas.openxmlformats.org/officeDocument/2006/relationships/footer" Target="footer6.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49E51B-044A-4103-90A4-0E9A498848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184</Pages>
  <Words>26736</Words>
  <Characters>152399</Characters>
  <Application>Microsoft Office Word</Application>
  <DocSecurity>0</DocSecurity>
  <Lines>1269</Lines>
  <Paragraphs>357</Paragraphs>
  <ScaleCrop>false</ScaleCrop>
  <HeadingPairs>
    <vt:vector size="2" baseType="variant">
      <vt:variant>
        <vt:lpstr>Title</vt:lpstr>
      </vt:variant>
      <vt:variant>
        <vt:i4>1</vt:i4>
      </vt:variant>
    </vt:vector>
  </HeadingPairs>
  <TitlesOfParts>
    <vt:vector size="1" baseType="lpstr">
      <vt:lpstr/>
    </vt:vector>
  </TitlesOfParts>
  <Company>Moorche 30 DVDs</Company>
  <LinksUpToDate>false</LinksUpToDate>
  <CharactersWithSpaces>178778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Root</dc:creator>
  <cp:lastModifiedBy>Aleem</cp:lastModifiedBy>
  <cp:revision>8</cp:revision>
  <dcterms:created xsi:type="dcterms:W3CDTF">2022-09-12T10:23:00Z</dcterms:created>
  <dcterms:modified xsi:type="dcterms:W3CDTF">2022-09-19T06:47:00Z</dcterms:modified>
</cp:coreProperties>
</file>